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1F25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35425C75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4DE1CB7F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EAAD01E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79FF1B9C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4AD334AB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23986DD9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9BADCA0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AEA1D9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447958C3" w14:textId="77777777" w:rsidR="009F0420" w:rsidRPr="002725AF" w:rsidRDefault="006E1D7B" w:rsidP="002725AF">
      <w:pPr>
        <w:spacing w:before="120" w:after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bookmarkStart w:id="0" w:name="_Hlk141706463"/>
      <w:r w:rsidRPr="002725AF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Sprawowanie nadzoru inwestorskiego dla zadania </w:t>
      </w:r>
      <w:r w:rsidR="000D0083" w:rsidRPr="002725AF">
        <w:rPr>
          <w:rFonts w:ascii="Verdana" w:eastAsia="Times New Roman" w:hAnsi="Verdana"/>
          <w:b/>
          <w:bCs/>
          <w:sz w:val="20"/>
          <w:szCs w:val="20"/>
          <w:lang w:eastAsia="pl-PL"/>
        </w:rPr>
        <w:t>pn.:</w:t>
      </w:r>
    </w:p>
    <w:p w14:paraId="3A0BC096" w14:textId="6AE721E6" w:rsidR="00735B6A" w:rsidRDefault="00A45183" w:rsidP="00735B6A">
      <w:pPr>
        <w:spacing w:after="0" w:line="360" w:lineRule="auto"/>
        <w:ind w:right="-2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 xml:space="preserve">„Poprawa </w:t>
      </w:r>
      <w:proofErr w:type="spellStart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>brd</w:t>
      </w:r>
      <w:proofErr w:type="spellEnd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 xml:space="preserve"> na przejściach dla pieszych na drogach krajowych z podziałem na części: </w:t>
      </w:r>
      <w:proofErr w:type="spellStart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>Częśc</w:t>
      </w:r>
      <w:proofErr w:type="spellEnd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 xml:space="preserve"> nr 2 - DK10 odc. Mrozowo – Kruszyniec, DK25 odc. Orzełek – Gościeradz i DK56 </w:t>
      </w:r>
      <w:proofErr w:type="spellStart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>msc</w:t>
      </w:r>
      <w:proofErr w:type="spellEnd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>. Kotomierz”.</w:t>
      </w:r>
    </w:p>
    <w:bookmarkEnd w:id="0"/>
    <w:p w14:paraId="7A3B6809" w14:textId="3714F51A" w:rsidR="00A14924" w:rsidRPr="00987229" w:rsidRDefault="00A14924" w:rsidP="00735B6A">
      <w:pPr>
        <w:spacing w:after="0" w:line="360" w:lineRule="auto"/>
        <w:ind w:left="3540" w:right="-2" w:firstLine="708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541325D1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7D9EA933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ACE0768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5CFF009D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3DC76D17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26B0CDF8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67DA68ED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40F83107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0C7DA6B9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4B71BE21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6597D74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0D2B5A40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53320258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490724D2" w14:textId="77777777" w:rsidR="002725AF" w:rsidRPr="002725AF" w:rsidRDefault="002725AF" w:rsidP="002725AF">
      <w:pPr>
        <w:spacing w:before="120" w:after="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2725AF">
        <w:rPr>
          <w:rFonts w:ascii="Verdana" w:eastAsia="Times New Roman" w:hAnsi="Verdana"/>
          <w:b/>
          <w:bCs/>
          <w:sz w:val="20"/>
          <w:szCs w:val="20"/>
          <w:lang w:eastAsia="pl-PL"/>
        </w:rPr>
        <w:t>Sprawowanie nadzoru inwestorskiego dla zadania pn.:</w:t>
      </w:r>
    </w:p>
    <w:p w14:paraId="321C6993" w14:textId="3F1A316E" w:rsidR="002725AF" w:rsidRDefault="002725AF" w:rsidP="002725AF">
      <w:pPr>
        <w:spacing w:after="0" w:line="360" w:lineRule="auto"/>
        <w:ind w:right="-2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 xml:space="preserve">„Poprawa </w:t>
      </w:r>
      <w:proofErr w:type="spellStart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>brd</w:t>
      </w:r>
      <w:proofErr w:type="spellEnd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 xml:space="preserve"> na przejściach dla pieszych na drogach krajowych z podziałem na części: </w:t>
      </w:r>
      <w:proofErr w:type="spellStart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>Częśc</w:t>
      </w:r>
      <w:proofErr w:type="spellEnd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 xml:space="preserve"> nr 2 - DK10 odc. Mrozowo – Kruszyniec, DK25 odc. Orzełek – Gościeradz i DK56 </w:t>
      </w:r>
      <w:proofErr w:type="spellStart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>msc</w:t>
      </w:r>
      <w:proofErr w:type="spellEnd"/>
      <w:r w:rsidRPr="00A45183">
        <w:rPr>
          <w:rFonts w:ascii="Verdana" w:eastAsia="Times New Roman" w:hAnsi="Verdana"/>
          <w:b/>
          <w:sz w:val="20"/>
          <w:szCs w:val="20"/>
          <w:lang w:eastAsia="pl-PL"/>
        </w:rPr>
        <w:t>. Kotomierz”.</w:t>
      </w:r>
    </w:p>
    <w:p w14:paraId="4090D38B" w14:textId="254451E9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E319138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4E9D1F2F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CC23074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40C9BEF0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16AECD24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4B008A49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EC5F2CD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3B008BF9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F069FB5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5C29AAD5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58BA38A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190DD022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1F66A83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5610C57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17233CE6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3DE40E7C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710C7719" w14:textId="77777777" w:rsidR="00A14924" w:rsidRPr="00440298" w:rsidRDefault="00A14924" w:rsidP="00440298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14:paraId="28855E60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F824678" w14:textId="77777777" w:rsidR="00A14924" w:rsidRDefault="00B647EC" w:rsidP="00B647E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</w:t>
      </w:r>
      <w:r w:rsidR="000D1344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</w:t>
      </w:r>
      <w:r w:rsidR="009F0420">
        <w:rPr>
          <w:rFonts w:ascii="Verdana" w:eastAsia="Times New Roman" w:hAnsi="Verdana"/>
          <w:sz w:val="20"/>
          <w:szCs w:val="20"/>
          <w:lang w:eastAsia="pl-PL"/>
        </w:rPr>
        <w:t>…</w:t>
      </w:r>
    </w:p>
    <w:p w14:paraId="4605B7EA" w14:textId="4304CEEA" w:rsidR="001A7CBF" w:rsidRPr="002725AF" w:rsidRDefault="00B647EC" w:rsidP="002725AF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p</w:t>
      </w:r>
      <w:r w:rsidR="00A14924" w:rsidRPr="00A7779E">
        <w:rPr>
          <w:rFonts w:ascii="Verdana" w:eastAsia="Times New Roman" w:hAnsi="Verdana"/>
          <w:sz w:val="18"/>
          <w:szCs w:val="20"/>
          <w:lang w:eastAsia="pl-PL"/>
        </w:rPr>
        <w:t>odpis</w:t>
      </w:r>
      <w:r w:rsidR="00A7779E" w:rsidRPr="00A7779E">
        <w:rPr>
          <w:rFonts w:ascii="Verdana" w:eastAsia="Times New Roman" w:hAnsi="Verdana"/>
          <w:sz w:val="18"/>
          <w:szCs w:val="20"/>
          <w:lang w:eastAsia="pl-PL"/>
        </w:rPr>
        <w:t xml:space="preserve"> Wykonawcy / Pełnomocnika</w:t>
      </w:r>
    </w:p>
    <w:sectPr w:rsidR="001A7CBF" w:rsidRPr="002725AF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B1CCA"/>
    <w:rsid w:val="001E64EE"/>
    <w:rsid w:val="001E69BD"/>
    <w:rsid w:val="00215ECA"/>
    <w:rsid w:val="002725AF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35B6A"/>
    <w:rsid w:val="007D39BE"/>
    <w:rsid w:val="007D5CC8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45183"/>
    <w:rsid w:val="00A57446"/>
    <w:rsid w:val="00A7779E"/>
    <w:rsid w:val="00A830F0"/>
    <w:rsid w:val="00A91D53"/>
    <w:rsid w:val="00AC6FF5"/>
    <w:rsid w:val="00AF7D26"/>
    <w:rsid w:val="00B647EC"/>
    <w:rsid w:val="00BA41B9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8746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5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Adasiak Mariusz</cp:lastModifiedBy>
  <cp:revision>13</cp:revision>
  <cp:lastPrinted>2019-10-07T08:34:00Z</cp:lastPrinted>
  <dcterms:created xsi:type="dcterms:W3CDTF">2022-08-29T05:42:00Z</dcterms:created>
  <dcterms:modified xsi:type="dcterms:W3CDTF">2023-07-31T12:35:00Z</dcterms:modified>
</cp:coreProperties>
</file>