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0217F1" w14:paraId="44BB0FE4" w14:textId="77777777" w:rsidTr="00A30B15">
        <w:tc>
          <w:tcPr>
            <w:tcW w:w="5147" w:type="dxa"/>
          </w:tcPr>
          <w:p w14:paraId="36DCCD3E" w14:textId="77777777" w:rsidR="00550D71" w:rsidRPr="00A54049" w:rsidRDefault="00000000" w:rsidP="00261085">
            <w:pPr>
              <w:ind w:hanging="10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</w:t>
            </w:r>
            <w:r>
              <w:rPr>
                <w:rFonts w:ascii="Arial" w:hAnsi="Arial" w:cs="Arial"/>
                <w:sz w:val="24"/>
                <w:szCs w:val="24"/>
              </w:rPr>
              <w:t>34.2023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</w:t>
            </w:r>
            <w:r>
              <w:rPr>
                <w:rFonts w:ascii="Arial" w:hAnsi="Arial" w:cs="Arial"/>
                <w:sz w:val="24"/>
                <w:szCs w:val="24"/>
              </w:rPr>
              <w:t>DŚ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4FBA9A37" w14:textId="77777777" w:rsidR="00550D71" w:rsidRPr="00A54049" w:rsidRDefault="00000000" w:rsidP="00762CB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30DC256" w14:textId="69394629" w:rsidR="00261085" w:rsidRDefault="00261085" w:rsidP="00261085">
      <w:pPr>
        <w:spacing w:before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Katowice</w:t>
      </w:r>
      <w:r w:rsidRPr="00FF3CEC">
        <w:rPr>
          <w:rFonts w:ascii="Arial" w:hAnsi="Arial" w:cs="Arial"/>
          <w:sz w:val="24"/>
          <w:szCs w:val="24"/>
        </w:rPr>
        <w:t>,</w:t>
      </w:r>
      <w:bookmarkStart w:id="0" w:name="EZDDataPodpisu_2"/>
      <w:r>
        <w:rPr>
          <w:rFonts w:ascii="Arial" w:hAnsi="Arial" w:cs="Arial"/>
          <w:sz w:val="24"/>
          <w:szCs w:val="24"/>
        </w:rPr>
        <w:t xml:space="preserve"> </w:t>
      </w:r>
      <w:r w:rsidRPr="00CC1A79">
        <w:rPr>
          <w:rFonts w:ascii="Arial" w:hAnsi="Arial" w:cs="Arial"/>
        </w:rPr>
        <w:t>01 sierpnia 2023</w:t>
      </w:r>
      <w:bookmarkEnd w:id="0"/>
    </w:p>
    <w:p w14:paraId="575D647C" w14:textId="71E55C51" w:rsidR="00805F30" w:rsidRPr="009F2C1A" w:rsidRDefault="00000000" w:rsidP="00261085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34E4CDE7" w14:textId="77777777" w:rsidR="002B5F8C" w:rsidRDefault="00000000" w:rsidP="002B5F8C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 xml:space="preserve">administracyjnego (Dz. U. z 2023 r., poz. 775 ze zm.) zwaną dalej </w:t>
      </w:r>
      <w:r>
        <w:rPr>
          <w:rFonts w:ascii="Arial" w:hAnsi="Arial" w:cs="Arial"/>
        </w:rPr>
        <w:t>Kp</w:t>
      </w:r>
      <w:r>
        <w:rPr>
          <w:rFonts w:ascii="Arial" w:hAnsi="Arial" w:cs="Arial"/>
        </w:rPr>
        <w:t xml:space="preserve">a,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</w:t>
      </w:r>
      <w:r>
        <w:rPr>
          <w:rFonts w:ascii="Arial" w:hAnsi="Arial" w:cs="Arial"/>
        </w:rPr>
        <w:t xml:space="preserve"> ze zm.)</w:t>
      </w:r>
      <w:r w:rsidRPr="00B62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zwaną dalej </w:t>
      </w:r>
      <w:r>
        <w:rPr>
          <w:rFonts w:ascii="Arial" w:hAnsi="Arial" w:cs="Arial"/>
        </w:rPr>
        <w:t xml:space="preserve">ustawą </w:t>
      </w:r>
      <w:proofErr w:type="spellStart"/>
      <w:r>
        <w:rPr>
          <w:rFonts w:ascii="Arial" w:hAnsi="Arial" w:cs="Arial"/>
        </w:rPr>
        <w:t>ooś</w:t>
      </w:r>
      <w:proofErr w:type="spellEnd"/>
      <w:r w:rsidRPr="00B62484">
        <w:rPr>
          <w:rFonts w:ascii="Arial" w:hAnsi="Arial" w:cs="Arial"/>
        </w:rPr>
        <w:t>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1" w:name="_Hlk520289827"/>
      <w:r w:rsidRPr="00B62484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>
        <w:rPr>
          <w:rFonts w:ascii="Arial" w:hAnsi="Arial" w:cs="Arial"/>
          <w:shd w:val="clear" w:color="auto" w:fill="FFFFFF"/>
        </w:rPr>
        <w:t xml:space="preserve">21 lipca  2023 </w:t>
      </w:r>
      <w:r w:rsidRPr="006A46C0">
        <w:rPr>
          <w:rFonts w:ascii="Arial" w:hAnsi="Arial" w:cs="Arial"/>
          <w:shd w:val="clear" w:color="auto" w:fill="FFFFFF"/>
        </w:rPr>
        <w:t xml:space="preserve">r. </w:t>
      </w:r>
      <w:r w:rsidRPr="00B62484">
        <w:rPr>
          <w:rFonts w:ascii="Arial" w:hAnsi="Arial" w:cs="Arial"/>
        </w:rPr>
        <w:t>złożony przez pełnomocnika działającego w</w:t>
      </w:r>
      <w:r>
        <w:rPr>
          <w:rFonts w:ascii="Arial" w:hAnsi="Arial" w:cs="Arial"/>
        </w:rPr>
        <w:t> </w:t>
      </w:r>
      <w:r w:rsidRPr="00B62484">
        <w:rPr>
          <w:rFonts w:ascii="Arial" w:hAnsi="Arial" w:cs="Arial"/>
        </w:rPr>
        <w:t xml:space="preserve">imieniu </w:t>
      </w:r>
      <w:r w:rsidRPr="005A7A37">
        <w:rPr>
          <w:rFonts w:ascii="Arial" w:hAnsi="Arial" w:cs="Arial"/>
        </w:rPr>
        <w:t>Generalnego Dyrektora Dróg Krajowych i Autostrad Oddział w Katowicach</w:t>
      </w:r>
      <w:r w:rsidRPr="00B62484">
        <w:rPr>
          <w:rFonts w:ascii="Arial" w:hAnsi="Arial" w:cs="Arial"/>
        </w:rPr>
        <w:t xml:space="preserve">, w sprawie 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 wydania decyzji o</w:t>
      </w:r>
      <w:r>
        <w:rPr>
          <w:rFonts w:ascii="Arial" w:eastAsia="Times New Roman" w:hAnsi="Arial" w:cs="Arial"/>
        </w:rPr>
        <w:t xml:space="preserve"> środowiskowych uwarunkowaniach dla planowanego zamierzenia </w:t>
      </w:r>
      <w:r w:rsidRPr="00936507">
        <w:rPr>
          <w:rFonts w:ascii="Arial" w:eastAsiaTheme="minorHAnsi" w:hAnsi="Arial" w:cs="Arial"/>
        </w:rPr>
        <w:t>polegającego na</w:t>
      </w:r>
      <w:r>
        <w:rPr>
          <w:rFonts w:ascii="Arial" w:hAnsi="Arial" w:cs="Arial"/>
        </w:rPr>
        <w:t xml:space="preserve"> rozbudowie drogi </w:t>
      </w:r>
      <w:r w:rsidRPr="002E4F37">
        <w:rPr>
          <w:rFonts w:ascii="Arial" w:hAnsi="Arial" w:cs="Arial"/>
        </w:rPr>
        <w:t>ekspresowej S1 odcinek Sosnowiec ul. Inwestycyj</w:t>
      </w:r>
      <w:r w:rsidRPr="002E4F37">
        <w:rPr>
          <w:rFonts w:ascii="Arial" w:hAnsi="Arial" w:cs="Arial"/>
        </w:rPr>
        <w:t>na - Sosnowiec węzeł Jęzor (bez węzła)</w:t>
      </w:r>
      <w:r>
        <w:rPr>
          <w:rFonts w:ascii="Arial" w:hAnsi="Arial" w:cs="Arial"/>
        </w:rPr>
        <w:t>.</w:t>
      </w:r>
    </w:p>
    <w:p w14:paraId="48BBDD20" w14:textId="77777777" w:rsidR="002B5F8C" w:rsidRPr="00AE7DB3" w:rsidRDefault="00000000" w:rsidP="00AE7DB3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ustawy </w:t>
      </w:r>
      <w:proofErr w:type="spellStart"/>
      <w:r>
        <w:rPr>
          <w:rFonts w:ascii="Arial" w:hAnsi="Arial" w:cs="Arial"/>
        </w:rPr>
        <w:t>ooś</w:t>
      </w:r>
      <w:proofErr w:type="spellEnd"/>
      <w:r w:rsidRPr="00B62484">
        <w:rPr>
          <w:rFonts w:ascii="Arial" w:hAnsi="Arial" w:cs="Arial"/>
        </w:rPr>
        <w:t xml:space="preserve"> tutejszy organ wystąpi o stanowisko w sprawie obowiązku przeprowadzenia oceny</w:t>
      </w:r>
      <w:r>
        <w:rPr>
          <w:rFonts w:ascii="Arial" w:hAnsi="Arial" w:cs="Arial"/>
        </w:rPr>
        <w:t xml:space="preserve"> oddziaływania na środowisko do </w:t>
      </w:r>
      <w:r w:rsidRPr="005A7A37">
        <w:rPr>
          <w:rFonts w:ascii="Arial" w:hAnsi="Arial" w:cs="Arial"/>
        </w:rPr>
        <w:t>Dyrektora Regionalnego Zarządu Gospodarki Wodnej w</w:t>
      </w:r>
      <w:r>
        <w:rPr>
          <w:rFonts w:ascii="Arial" w:hAnsi="Arial" w:cs="Arial"/>
        </w:rPr>
        <w:t> </w:t>
      </w:r>
      <w:r w:rsidRPr="005A7A37">
        <w:rPr>
          <w:rFonts w:ascii="Arial" w:hAnsi="Arial" w:cs="Arial"/>
        </w:rPr>
        <w:t>Gliwicach Państwowego Gospodarstwa Wodnego Wody Polskie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>oraz</w:t>
      </w:r>
      <w:r w:rsidRPr="00B62484">
        <w:rPr>
          <w:rFonts w:ascii="Arial" w:hAnsi="Arial" w:cs="Arial"/>
          <w:color w:val="00000A"/>
        </w:rPr>
        <w:t xml:space="preserve"> </w:t>
      </w:r>
      <w:r w:rsidRPr="005A7A37">
        <w:rPr>
          <w:rFonts w:ascii="Arial" w:hAnsi="Arial" w:cs="Arial"/>
        </w:rPr>
        <w:t xml:space="preserve">Państwowego Powiatowego Inspektora Sanitarnego w </w:t>
      </w:r>
      <w:r>
        <w:rPr>
          <w:rFonts w:ascii="Arial" w:hAnsi="Arial" w:cs="Arial"/>
        </w:rPr>
        <w:t>Sosnowcu.</w:t>
      </w:r>
    </w:p>
    <w:bookmarkEnd w:id="1"/>
    <w:p w14:paraId="6A1EF608" w14:textId="77777777" w:rsidR="00805F30" w:rsidRPr="005A7A37" w:rsidRDefault="00000000" w:rsidP="00B62484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</w:t>
      </w:r>
      <w:r>
        <w:rPr>
          <w:rFonts w:ascii="Arial" w:hAnsi="Arial" w:cs="Arial"/>
        </w:rPr>
        <w:t>Kpa</w:t>
      </w:r>
      <w:r w:rsidRPr="005A7A37">
        <w:rPr>
          <w:rFonts w:ascii="Arial" w:hAnsi="Arial" w:cs="Arial"/>
        </w:rPr>
        <w:t xml:space="preserve">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40D16FD7" w14:textId="77777777" w:rsidR="00805F30" w:rsidRPr="005A7A37" w:rsidRDefault="00000000" w:rsidP="005A7A37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(nr telefonu do kontaktu: 32 42 06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>8</w:t>
      </w:r>
      <w:r>
        <w:rPr>
          <w:rFonts w:ascii="Arial" w:hAnsi="Arial" w:cs="Arial"/>
        </w:rPr>
        <w:t>22).</w:t>
      </w:r>
    </w:p>
    <w:p w14:paraId="3DBC6A44" w14:textId="18F14170" w:rsidR="00805F30" w:rsidRPr="00FF3CEC" w:rsidRDefault="00000000" w:rsidP="00261085">
      <w:pPr>
        <w:tabs>
          <w:tab w:val="left" w:pos="360"/>
        </w:tabs>
        <w:spacing w:before="100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261085">
        <w:rPr>
          <w:rFonts w:ascii="Arial" w:eastAsia="Times New Roman" w:hAnsi="Arial" w:cs="Arial"/>
        </w:rPr>
        <w:t>02.08.2023 r.</w:t>
      </w:r>
      <w:r w:rsidRPr="005A7A37">
        <w:rPr>
          <w:rFonts w:ascii="Arial" w:eastAsia="Times New Roman" w:hAnsi="Arial" w:cs="Arial"/>
        </w:rPr>
        <w:t xml:space="preserve"> do </w:t>
      </w:r>
      <w:r w:rsidR="00261085">
        <w:rPr>
          <w:rFonts w:ascii="Arial" w:eastAsia="Times New Roman" w:hAnsi="Arial" w:cs="Arial"/>
        </w:rPr>
        <w:t>16.08.2023 r.</w:t>
      </w:r>
    </w:p>
    <w:p w14:paraId="055BD71F" w14:textId="77777777" w:rsidR="00805F30" w:rsidRPr="009764FE" w:rsidRDefault="00000000" w:rsidP="00261085">
      <w:pPr>
        <w:spacing w:before="1600"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14:paraId="2F5882BA" w14:textId="77777777" w:rsidR="00805F3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14:paraId="719BDFD6" w14:textId="77777777" w:rsidR="00805F3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03E70C98" w14:textId="77777777" w:rsidR="00805F30" w:rsidRPr="009764FE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14:paraId="3D542EAF" w14:textId="77777777" w:rsidR="00261085" w:rsidRDefault="00000000" w:rsidP="00261085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 xml:space="preserve">Art. 74 ust. 3 </w:t>
      </w:r>
      <w:r>
        <w:rPr>
          <w:rFonts w:ascii="Arial" w:hAnsi="Arial" w:cs="Arial"/>
        </w:rPr>
        <w:t xml:space="preserve">ustawy </w:t>
      </w:r>
      <w:proofErr w:type="spellStart"/>
      <w:r>
        <w:rPr>
          <w:rFonts w:ascii="Arial" w:hAnsi="Arial" w:cs="Arial"/>
        </w:rPr>
        <w:t>ooś</w:t>
      </w:r>
      <w:proofErr w:type="spellEnd"/>
      <w:r w:rsidRPr="00C2680C">
        <w:rPr>
          <w:rFonts w:ascii="Arial" w:hAnsi="Arial" w:cs="Arial"/>
        </w:rPr>
        <w:t xml:space="preserve">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539EFA02" w14:textId="646622DC" w:rsidR="00805F30" w:rsidRPr="00C2680C" w:rsidRDefault="00000000" w:rsidP="00261085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61 § 4 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pa</w:t>
      </w:r>
      <w:r w:rsidRPr="00C2680C">
        <w:rPr>
          <w:rFonts w:ascii="Arial" w:hAnsi="Arial" w:cs="Arial"/>
        </w:rPr>
        <w:t xml:space="preserve"> „O wszczęciu postępowania z urzędu lub na żądanie jednej ze stron należy zawiadomić wszystkie osoby będące stronami w sprawie”.</w:t>
      </w:r>
    </w:p>
    <w:p w14:paraId="14E9FAAB" w14:textId="77777777" w:rsidR="00805F30" w:rsidRPr="00C2680C" w:rsidRDefault="00000000" w:rsidP="00261085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1 </w:t>
      </w:r>
      <w:r>
        <w:rPr>
          <w:rFonts w:ascii="Arial" w:hAnsi="Arial" w:cs="Arial"/>
        </w:rPr>
        <w:t xml:space="preserve">Kpa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6F4220B9" w14:textId="77777777" w:rsidR="009764FE" w:rsidRDefault="00000000" w:rsidP="00E32F3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</w:t>
      </w:r>
      <w:r>
        <w:rPr>
          <w:rFonts w:ascii="Arial" w:hAnsi="Arial" w:cs="Arial"/>
        </w:rPr>
        <w:t>Kpa</w:t>
      </w:r>
      <w:r w:rsidRPr="00C2680C">
        <w:rPr>
          <w:rFonts w:ascii="Arial" w:hAnsi="Arial" w:cs="Arial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6EE58A9" w14:textId="77777777" w:rsidR="00E32F30" w:rsidRPr="009764FE" w:rsidRDefault="00000000" w:rsidP="00047C7C">
      <w:pPr>
        <w:spacing w:before="20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b/>
          <w:sz w:val="16"/>
          <w:szCs w:val="16"/>
        </w:rPr>
        <w:t>KLAUZULA INFORMACYJNA</w:t>
      </w:r>
    </w:p>
    <w:p w14:paraId="10CC2430" w14:textId="77777777" w:rsidR="00E32F30" w:rsidRPr="009764FE" w:rsidRDefault="00000000" w:rsidP="00E32F30">
      <w:pPr>
        <w:spacing w:before="24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 xml:space="preserve">Na podstawie art. 13 oraz art. 14 ogólnego Rozporządzenia Parlamentu Europejskiego i Rady UE o ochronie danych (Dz. U. UE. L. z 2016 r. Nr 119, str. 1 z </w:t>
      </w:r>
      <w:proofErr w:type="spellStart"/>
      <w:r w:rsidRPr="009764FE">
        <w:rPr>
          <w:rFonts w:ascii="Arial" w:hAnsi="Arial" w:cs="Arial"/>
          <w:sz w:val="16"/>
          <w:szCs w:val="16"/>
        </w:rPr>
        <w:t>późn</w:t>
      </w:r>
      <w:proofErr w:type="spellEnd"/>
      <w:r w:rsidRPr="009764FE">
        <w:rPr>
          <w:rFonts w:ascii="Arial" w:hAnsi="Arial" w:cs="Arial"/>
          <w:sz w:val="16"/>
          <w:szCs w:val="16"/>
        </w:rPr>
        <w:t>. zm.)* zwanego dalej RODO, podaję następujące informacje:</w:t>
      </w:r>
    </w:p>
    <w:p w14:paraId="02950249" w14:textId="77777777" w:rsidR="00E32F30" w:rsidRPr="009764FE" w:rsidRDefault="00000000" w:rsidP="009764F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Administratorem danych osobowych zgromadzonych w aktach sprawy jest Regionalny Dyrektor Ochrony Środowiska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Katowicach z siedzibą w Katowicach Pl. Grunwaldzki 8-10, 40-127 Katowice, tel.: 32 4206801, fax: 32 4206884, e-mail: sekretariat@katowice.rdos.gov.pl.</w:t>
      </w:r>
    </w:p>
    <w:p w14:paraId="29854A84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czerwca 1960 r. Kodeks postępowania administracyjnego w związku z ustawą z dnia 3 października 2008 r. o udostępnianiu informacji o środowisku i jego ochronie, udziale społeczeństwa w ochronie środowiska oraz o ocenach oddziaływania na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środowisko, w celu realizacji zadań Regionalnego Dyrektora Ochrony Środowiska w Katowicach wynikających z ww. ustaw (dane zostaną wykorzystane w postępowaniu administracyjnym).</w:t>
      </w:r>
    </w:p>
    <w:p w14:paraId="798872EF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stron zgromadzone w aktach sprawy zostały pozyskane z wykazu właścicieli i władających nieruchomościami znajdującymi się w obszarze oddziaływania planowanego przedsięwzięcia.</w:t>
      </w:r>
    </w:p>
    <w:p w14:paraId="02AE2886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14:paraId="6E554D28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przetwarzane do momentu ustania celu przetwarzania określonego w pkt. 2, a po tym czasie przez okres oraz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14:paraId="597DE561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14:paraId="4DD58FBB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profilowane.</w:t>
      </w:r>
    </w:p>
    <w:p w14:paraId="14F7DC71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14:paraId="03D096EC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wniesienia skargi do organu nadzorczego w sprawach ochrony danych osobowych tj. do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Prezesa Urzędu Ochrony Danych Osobowych.</w:t>
      </w:r>
    </w:p>
    <w:p w14:paraId="743A943A" w14:textId="77777777" w:rsidR="00E32F30" w:rsidRPr="009764FE" w:rsidRDefault="00000000" w:rsidP="009764FE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Danych Regionalnej Dyrekcji Ochrony Środowiska w Katowicach pod adresem email: iod@katowice</w:t>
      </w:r>
      <w:r>
        <w:rPr>
          <w:rFonts w:ascii="Arial" w:hAnsi="Arial" w:cs="Arial"/>
          <w:sz w:val="16"/>
          <w:szCs w:val="16"/>
        </w:rPr>
        <w:t>.</w:t>
      </w:r>
      <w:r w:rsidRPr="009764FE">
        <w:rPr>
          <w:rFonts w:ascii="Arial" w:hAnsi="Arial" w:cs="Arial"/>
          <w:sz w:val="16"/>
          <w:szCs w:val="16"/>
        </w:rPr>
        <w:t>rdos.gov.pl.</w:t>
      </w:r>
    </w:p>
    <w:p w14:paraId="065573A1" w14:textId="77777777" w:rsidR="00791C6D" w:rsidRPr="009764FE" w:rsidRDefault="00000000" w:rsidP="009764FE">
      <w:pPr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* Rozporządzenie Parlamentu Europejskiego i Rady (UE) 2016/679 z dnia 27 kwietnia 2016 r. w sprawie ochrony osób fizycznych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 xml:space="preserve">związku z 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764FE">
        <w:rPr>
          <w:rFonts w:ascii="Arial" w:hAnsi="Arial" w:cs="Arial"/>
          <w:sz w:val="16"/>
          <w:szCs w:val="16"/>
        </w:rPr>
        <w:t>późn</w:t>
      </w:r>
      <w:proofErr w:type="spellEnd"/>
      <w:r w:rsidRPr="009764FE">
        <w:rPr>
          <w:rFonts w:ascii="Arial" w:hAnsi="Arial" w:cs="Arial"/>
          <w:sz w:val="16"/>
          <w:szCs w:val="16"/>
        </w:rPr>
        <w:t>. zm.).</w:t>
      </w:r>
    </w:p>
    <w:sectPr w:rsidR="00791C6D" w:rsidRPr="009764FE" w:rsidSect="00721CB1">
      <w:headerReference w:type="first" r:id="rId7"/>
      <w:footerReference w:type="first" r:id="rId8"/>
      <w:pgSz w:w="11906" w:h="16838"/>
      <w:pgMar w:top="1418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5A37" w14:textId="77777777" w:rsidR="00167552" w:rsidRDefault="00167552">
      <w:pPr>
        <w:spacing w:after="0" w:line="240" w:lineRule="auto"/>
      </w:pPr>
      <w:r>
        <w:separator/>
      </w:r>
    </w:p>
  </w:endnote>
  <w:endnote w:type="continuationSeparator" w:id="0">
    <w:p w14:paraId="5C4D60A9" w14:textId="77777777" w:rsidR="00167552" w:rsidRDefault="0016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B766" w14:textId="77777777" w:rsidR="00C83CE9" w:rsidRPr="001125F4" w:rsidRDefault="00000000" w:rsidP="00037978">
    <w:pPr>
      <w:pStyle w:val="Stopka"/>
      <w:jc w:val="center"/>
      <w:rPr>
        <w:b/>
        <w:sz w:val="18"/>
      </w:rPr>
    </w:pPr>
  </w:p>
  <w:p w14:paraId="51DBB293" w14:textId="77777777" w:rsidR="00C83CE9" w:rsidRPr="00A30B15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745E882B" w14:textId="77777777" w:rsidR="00C83CE9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99AC07F" w14:textId="77777777" w:rsidR="00C83CE9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5A55" w14:textId="77777777" w:rsidR="00167552" w:rsidRDefault="00167552">
      <w:pPr>
        <w:spacing w:after="0" w:line="240" w:lineRule="auto"/>
      </w:pPr>
      <w:r>
        <w:separator/>
      </w:r>
    </w:p>
  </w:footnote>
  <w:footnote w:type="continuationSeparator" w:id="0">
    <w:p w14:paraId="6B173DA8" w14:textId="77777777" w:rsidR="00167552" w:rsidRDefault="0016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CB66" w14:textId="7575BDDE" w:rsidR="00C83CE9" w:rsidRPr="009F21EF" w:rsidRDefault="009F21EF" w:rsidP="009F21EF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68B8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C9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668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F4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4C4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7E0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F40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D46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8E1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98E2B190">
      <w:start w:val="1"/>
      <w:numFmt w:val="decimal"/>
      <w:lvlText w:val="%1."/>
      <w:lvlJc w:val="left"/>
      <w:pPr>
        <w:ind w:left="360" w:hanging="360"/>
      </w:pPr>
    </w:lvl>
    <w:lvl w:ilvl="1" w:tplc="8C4A792E" w:tentative="1">
      <w:start w:val="1"/>
      <w:numFmt w:val="lowerLetter"/>
      <w:lvlText w:val="%2."/>
      <w:lvlJc w:val="left"/>
      <w:pPr>
        <w:ind w:left="1080" w:hanging="360"/>
      </w:pPr>
    </w:lvl>
    <w:lvl w:ilvl="2" w:tplc="697AFA04" w:tentative="1">
      <w:start w:val="1"/>
      <w:numFmt w:val="lowerRoman"/>
      <w:lvlText w:val="%3."/>
      <w:lvlJc w:val="right"/>
      <w:pPr>
        <w:ind w:left="1800" w:hanging="180"/>
      </w:pPr>
    </w:lvl>
    <w:lvl w:ilvl="3" w:tplc="0E3A3F3C" w:tentative="1">
      <w:start w:val="1"/>
      <w:numFmt w:val="decimal"/>
      <w:lvlText w:val="%4."/>
      <w:lvlJc w:val="left"/>
      <w:pPr>
        <w:ind w:left="2520" w:hanging="360"/>
      </w:pPr>
    </w:lvl>
    <w:lvl w:ilvl="4" w:tplc="2C8C4888" w:tentative="1">
      <w:start w:val="1"/>
      <w:numFmt w:val="lowerLetter"/>
      <w:lvlText w:val="%5."/>
      <w:lvlJc w:val="left"/>
      <w:pPr>
        <w:ind w:left="3240" w:hanging="360"/>
      </w:pPr>
    </w:lvl>
    <w:lvl w:ilvl="5" w:tplc="168C5E52" w:tentative="1">
      <w:start w:val="1"/>
      <w:numFmt w:val="lowerRoman"/>
      <w:lvlText w:val="%6."/>
      <w:lvlJc w:val="right"/>
      <w:pPr>
        <w:ind w:left="3960" w:hanging="180"/>
      </w:pPr>
    </w:lvl>
    <w:lvl w:ilvl="6" w:tplc="E7C0786E" w:tentative="1">
      <w:start w:val="1"/>
      <w:numFmt w:val="decimal"/>
      <w:lvlText w:val="%7."/>
      <w:lvlJc w:val="left"/>
      <w:pPr>
        <w:ind w:left="4680" w:hanging="360"/>
      </w:pPr>
    </w:lvl>
    <w:lvl w:ilvl="7" w:tplc="75FA7526" w:tentative="1">
      <w:start w:val="1"/>
      <w:numFmt w:val="lowerLetter"/>
      <w:lvlText w:val="%8."/>
      <w:lvlJc w:val="left"/>
      <w:pPr>
        <w:ind w:left="5400" w:hanging="360"/>
      </w:pPr>
    </w:lvl>
    <w:lvl w:ilvl="8" w:tplc="C442B0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AD05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186E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5CFA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2D8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40FA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663C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21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8BE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24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D549B4A">
      <w:start w:val="1"/>
      <w:numFmt w:val="decimal"/>
      <w:lvlText w:val="%1."/>
      <w:lvlJc w:val="left"/>
      <w:pPr>
        <w:ind w:left="360" w:hanging="360"/>
      </w:pPr>
    </w:lvl>
    <w:lvl w:ilvl="1" w:tplc="CC58C8CA" w:tentative="1">
      <w:start w:val="1"/>
      <w:numFmt w:val="lowerLetter"/>
      <w:lvlText w:val="%2."/>
      <w:lvlJc w:val="left"/>
      <w:pPr>
        <w:ind w:left="1080" w:hanging="360"/>
      </w:pPr>
    </w:lvl>
    <w:lvl w:ilvl="2" w:tplc="824C21FC" w:tentative="1">
      <w:start w:val="1"/>
      <w:numFmt w:val="lowerRoman"/>
      <w:lvlText w:val="%3."/>
      <w:lvlJc w:val="right"/>
      <w:pPr>
        <w:ind w:left="1800" w:hanging="180"/>
      </w:pPr>
    </w:lvl>
    <w:lvl w:ilvl="3" w:tplc="47088522" w:tentative="1">
      <w:start w:val="1"/>
      <w:numFmt w:val="decimal"/>
      <w:lvlText w:val="%4."/>
      <w:lvlJc w:val="left"/>
      <w:pPr>
        <w:ind w:left="2520" w:hanging="360"/>
      </w:pPr>
    </w:lvl>
    <w:lvl w:ilvl="4" w:tplc="D116E300" w:tentative="1">
      <w:start w:val="1"/>
      <w:numFmt w:val="lowerLetter"/>
      <w:lvlText w:val="%5."/>
      <w:lvlJc w:val="left"/>
      <w:pPr>
        <w:ind w:left="3240" w:hanging="360"/>
      </w:pPr>
    </w:lvl>
    <w:lvl w:ilvl="5" w:tplc="03F640E6" w:tentative="1">
      <w:start w:val="1"/>
      <w:numFmt w:val="lowerRoman"/>
      <w:lvlText w:val="%6."/>
      <w:lvlJc w:val="right"/>
      <w:pPr>
        <w:ind w:left="3960" w:hanging="180"/>
      </w:pPr>
    </w:lvl>
    <w:lvl w:ilvl="6" w:tplc="1D103552" w:tentative="1">
      <w:start w:val="1"/>
      <w:numFmt w:val="decimal"/>
      <w:lvlText w:val="%7."/>
      <w:lvlJc w:val="left"/>
      <w:pPr>
        <w:ind w:left="4680" w:hanging="360"/>
      </w:pPr>
    </w:lvl>
    <w:lvl w:ilvl="7" w:tplc="F0602EF8" w:tentative="1">
      <w:start w:val="1"/>
      <w:numFmt w:val="lowerLetter"/>
      <w:lvlText w:val="%8."/>
      <w:lvlJc w:val="left"/>
      <w:pPr>
        <w:ind w:left="5400" w:hanging="360"/>
      </w:pPr>
    </w:lvl>
    <w:lvl w:ilvl="8" w:tplc="26FE3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0C0114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CF06D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02604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66EB9C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76664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A38B3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A065B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F406E0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B52657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09AF4F0">
      <w:start w:val="1"/>
      <w:numFmt w:val="upperRoman"/>
      <w:lvlText w:val="%1."/>
      <w:lvlJc w:val="right"/>
      <w:pPr>
        <w:ind w:left="720" w:hanging="360"/>
      </w:pPr>
    </w:lvl>
    <w:lvl w:ilvl="1" w:tplc="2D4C145A" w:tentative="1">
      <w:start w:val="1"/>
      <w:numFmt w:val="lowerLetter"/>
      <w:lvlText w:val="%2."/>
      <w:lvlJc w:val="left"/>
      <w:pPr>
        <w:ind w:left="1440" w:hanging="360"/>
      </w:pPr>
    </w:lvl>
    <w:lvl w:ilvl="2" w:tplc="48147BF0" w:tentative="1">
      <w:start w:val="1"/>
      <w:numFmt w:val="lowerRoman"/>
      <w:lvlText w:val="%3."/>
      <w:lvlJc w:val="right"/>
      <w:pPr>
        <w:ind w:left="2160" w:hanging="180"/>
      </w:pPr>
    </w:lvl>
    <w:lvl w:ilvl="3" w:tplc="2C726D1A" w:tentative="1">
      <w:start w:val="1"/>
      <w:numFmt w:val="decimal"/>
      <w:lvlText w:val="%4."/>
      <w:lvlJc w:val="left"/>
      <w:pPr>
        <w:ind w:left="2880" w:hanging="360"/>
      </w:pPr>
    </w:lvl>
    <w:lvl w:ilvl="4" w:tplc="0F1A9352" w:tentative="1">
      <w:start w:val="1"/>
      <w:numFmt w:val="lowerLetter"/>
      <w:lvlText w:val="%5."/>
      <w:lvlJc w:val="left"/>
      <w:pPr>
        <w:ind w:left="3600" w:hanging="360"/>
      </w:pPr>
    </w:lvl>
    <w:lvl w:ilvl="5" w:tplc="4FE44726" w:tentative="1">
      <w:start w:val="1"/>
      <w:numFmt w:val="lowerRoman"/>
      <w:lvlText w:val="%6."/>
      <w:lvlJc w:val="right"/>
      <w:pPr>
        <w:ind w:left="4320" w:hanging="180"/>
      </w:pPr>
    </w:lvl>
    <w:lvl w:ilvl="6" w:tplc="E942334A" w:tentative="1">
      <w:start w:val="1"/>
      <w:numFmt w:val="decimal"/>
      <w:lvlText w:val="%7."/>
      <w:lvlJc w:val="left"/>
      <w:pPr>
        <w:ind w:left="5040" w:hanging="360"/>
      </w:pPr>
    </w:lvl>
    <w:lvl w:ilvl="7" w:tplc="03DED362" w:tentative="1">
      <w:start w:val="1"/>
      <w:numFmt w:val="lowerLetter"/>
      <w:lvlText w:val="%8."/>
      <w:lvlJc w:val="left"/>
      <w:pPr>
        <w:ind w:left="5760" w:hanging="360"/>
      </w:pPr>
    </w:lvl>
    <w:lvl w:ilvl="8" w:tplc="00A05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C44CF00">
      <w:start w:val="1"/>
      <w:numFmt w:val="upperRoman"/>
      <w:lvlText w:val="%1."/>
      <w:lvlJc w:val="right"/>
      <w:pPr>
        <w:ind w:left="360" w:hanging="360"/>
      </w:pPr>
    </w:lvl>
    <w:lvl w:ilvl="1" w:tplc="C55E38A8" w:tentative="1">
      <w:start w:val="1"/>
      <w:numFmt w:val="lowerLetter"/>
      <w:lvlText w:val="%2."/>
      <w:lvlJc w:val="left"/>
      <w:pPr>
        <w:ind w:left="1080" w:hanging="360"/>
      </w:pPr>
    </w:lvl>
    <w:lvl w:ilvl="2" w:tplc="F8A477F6" w:tentative="1">
      <w:start w:val="1"/>
      <w:numFmt w:val="lowerRoman"/>
      <w:lvlText w:val="%3."/>
      <w:lvlJc w:val="right"/>
      <w:pPr>
        <w:ind w:left="1800" w:hanging="180"/>
      </w:pPr>
    </w:lvl>
    <w:lvl w:ilvl="3" w:tplc="729A0E8C" w:tentative="1">
      <w:start w:val="1"/>
      <w:numFmt w:val="decimal"/>
      <w:lvlText w:val="%4."/>
      <w:lvlJc w:val="left"/>
      <w:pPr>
        <w:ind w:left="2520" w:hanging="360"/>
      </w:pPr>
    </w:lvl>
    <w:lvl w:ilvl="4" w:tplc="61B4C90A" w:tentative="1">
      <w:start w:val="1"/>
      <w:numFmt w:val="lowerLetter"/>
      <w:lvlText w:val="%5."/>
      <w:lvlJc w:val="left"/>
      <w:pPr>
        <w:ind w:left="3240" w:hanging="360"/>
      </w:pPr>
    </w:lvl>
    <w:lvl w:ilvl="5" w:tplc="3D123180" w:tentative="1">
      <w:start w:val="1"/>
      <w:numFmt w:val="lowerRoman"/>
      <w:lvlText w:val="%6."/>
      <w:lvlJc w:val="right"/>
      <w:pPr>
        <w:ind w:left="3960" w:hanging="180"/>
      </w:pPr>
    </w:lvl>
    <w:lvl w:ilvl="6" w:tplc="873C74CC" w:tentative="1">
      <w:start w:val="1"/>
      <w:numFmt w:val="decimal"/>
      <w:lvlText w:val="%7."/>
      <w:lvlJc w:val="left"/>
      <w:pPr>
        <w:ind w:left="4680" w:hanging="360"/>
      </w:pPr>
    </w:lvl>
    <w:lvl w:ilvl="7" w:tplc="13C6EC04" w:tentative="1">
      <w:start w:val="1"/>
      <w:numFmt w:val="lowerLetter"/>
      <w:lvlText w:val="%8."/>
      <w:lvlJc w:val="left"/>
      <w:pPr>
        <w:ind w:left="5400" w:hanging="360"/>
      </w:pPr>
    </w:lvl>
    <w:lvl w:ilvl="8" w:tplc="1C3451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68CAFC2">
      <w:start w:val="1"/>
      <w:numFmt w:val="decimal"/>
      <w:lvlText w:val="%1."/>
      <w:lvlJc w:val="left"/>
      <w:pPr>
        <w:ind w:left="1287" w:hanging="360"/>
      </w:pPr>
    </w:lvl>
    <w:lvl w:ilvl="1" w:tplc="328EF082" w:tentative="1">
      <w:start w:val="1"/>
      <w:numFmt w:val="lowerLetter"/>
      <w:lvlText w:val="%2."/>
      <w:lvlJc w:val="left"/>
      <w:pPr>
        <w:ind w:left="2007" w:hanging="360"/>
      </w:pPr>
    </w:lvl>
    <w:lvl w:ilvl="2" w:tplc="2BA60700" w:tentative="1">
      <w:start w:val="1"/>
      <w:numFmt w:val="lowerRoman"/>
      <w:lvlText w:val="%3."/>
      <w:lvlJc w:val="right"/>
      <w:pPr>
        <w:ind w:left="2727" w:hanging="180"/>
      </w:pPr>
    </w:lvl>
    <w:lvl w:ilvl="3" w:tplc="F1C0D384" w:tentative="1">
      <w:start w:val="1"/>
      <w:numFmt w:val="decimal"/>
      <w:lvlText w:val="%4."/>
      <w:lvlJc w:val="left"/>
      <w:pPr>
        <w:ind w:left="3447" w:hanging="360"/>
      </w:pPr>
    </w:lvl>
    <w:lvl w:ilvl="4" w:tplc="1AD81040" w:tentative="1">
      <w:start w:val="1"/>
      <w:numFmt w:val="lowerLetter"/>
      <w:lvlText w:val="%5."/>
      <w:lvlJc w:val="left"/>
      <w:pPr>
        <w:ind w:left="4167" w:hanging="360"/>
      </w:pPr>
    </w:lvl>
    <w:lvl w:ilvl="5" w:tplc="C896DF60" w:tentative="1">
      <w:start w:val="1"/>
      <w:numFmt w:val="lowerRoman"/>
      <w:lvlText w:val="%6."/>
      <w:lvlJc w:val="right"/>
      <w:pPr>
        <w:ind w:left="4887" w:hanging="180"/>
      </w:pPr>
    </w:lvl>
    <w:lvl w:ilvl="6" w:tplc="1C4E2412" w:tentative="1">
      <w:start w:val="1"/>
      <w:numFmt w:val="decimal"/>
      <w:lvlText w:val="%7."/>
      <w:lvlJc w:val="left"/>
      <w:pPr>
        <w:ind w:left="5607" w:hanging="360"/>
      </w:pPr>
    </w:lvl>
    <w:lvl w:ilvl="7" w:tplc="245638BA" w:tentative="1">
      <w:start w:val="1"/>
      <w:numFmt w:val="lowerLetter"/>
      <w:lvlText w:val="%8."/>
      <w:lvlJc w:val="left"/>
      <w:pPr>
        <w:ind w:left="6327" w:hanging="360"/>
      </w:pPr>
    </w:lvl>
    <w:lvl w:ilvl="8" w:tplc="C9B00F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D5CF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67E8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F24F45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4CACC7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A569CC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FE0C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61E6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A2A5D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BF2D3C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F71A477A">
      <w:start w:val="1"/>
      <w:numFmt w:val="decimal"/>
      <w:lvlText w:val="%1."/>
      <w:lvlJc w:val="left"/>
      <w:pPr>
        <w:ind w:left="360" w:hanging="360"/>
      </w:pPr>
    </w:lvl>
    <w:lvl w:ilvl="1" w:tplc="934A090E" w:tentative="1">
      <w:start w:val="1"/>
      <w:numFmt w:val="lowerLetter"/>
      <w:lvlText w:val="%2."/>
      <w:lvlJc w:val="left"/>
      <w:pPr>
        <w:ind w:left="1080" w:hanging="360"/>
      </w:pPr>
    </w:lvl>
    <w:lvl w:ilvl="2" w:tplc="C714CB8A" w:tentative="1">
      <w:start w:val="1"/>
      <w:numFmt w:val="lowerRoman"/>
      <w:lvlText w:val="%3."/>
      <w:lvlJc w:val="right"/>
      <w:pPr>
        <w:ind w:left="1800" w:hanging="180"/>
      </w:pPr>
    </w:lvl>
    <w:lvl w:ilvl="3" w:tplc="2C6C9144" w:tentative="1">
      <w:start w:val="1"/>
      <w:numFmt w:val="decimal"/>
      <w:lvlText w:val="%4."/>
      <w:lvlJc w:val="left"/>
      <w:pPr>
        <w:ind w:left="2520" w:hanging="360"/>
      </w:pPr>
    </w:lvl>
    <w:lvl w:ilvl="4" w:tplc="51B4CB9A" w:tentative="1">
      <w:start w:val="1"/>
      <w:numFmt w:val="lowerLetter"/>
      <w:lvlText w:val="%5."/>
      <w:lvlJc w:val="left"/>
      <w:pPr>
        <w:ind w:left="3240" w:hanging="360"/>
      </w:pPr>
    </w:lvl>
    <w:lvl w:ilvl="5" w:tplc="5528775C" w:tentative="1">
      <w:start w:val="1"/>
      <w:numFmt w:val="lowerRoman"/>
      <w:lvlText w:val="%6."/>
      <w:lvlJc w:val="right"/>
      <w:pPr>
        <w:ind w:left="3960" w:hanging="180"/>
      </w:pPr>
    </w:lvl>
    <w:lvl w:ilvl="6" w:tplc="889EABD2" w:tentative="1">
      <w:start w:val="1"/>
      <w:numFmt w:val="decimal"/>
      <w:lvlText w:val="%7."/>
      <w:lvlJc w:val="left"/>
      <w:pPr>
        <w:ind w:left="4680" w:hanging="360"/>
      </w:pPr>
    </w:lvl>
    <w:lvl w:ilvl="7" w:tplc="388CD80C" w:tentative="1">
      <w:start w:val="1"/>
      <w:numFmt w:val="lowerLetter"/>
      <w:lvlText w:val="%8."/>
      <w:lvlJc w:val="left"/>
      <w:pPr>
        <w:ind w:left="5400" w:hanging="360"/>
      </w:pPr>
    </w:lvl>
    <w:lvl w:ilvl="8" w:tplc="0700E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6C87386">
      <w:start w:val="1"/>
      <w:numFmt w:val="upperRoman"/>
      <w:lvlText w:val="%1."/>
      <w:lvlJc w:val="right"/>
      <w:pPr>
        <w:ind w:left="360" w:hanging="360"/>
      </w:pPr>
    </w:lvl>
    <w:lvl w:ilvl="1" w:tplc="3ECEEB74" w:tentative="1">
      <w:start w:val="1"/>
      <w:numFmt w:val="lowerLetter"/>
      <w:lvlText w:val="%2."/>
      <w:lvlJc w:val="left"/>
      <w:pPr>
        <w:ind w:left="1080" w:hanging="360"/>
      </w:pPr>
    </w:lvl>
    <w:lvl w:ilvl="2" w:tplc="6B82C164" w:tentative="1">
      <w:start w:val="1"/>
      <w:numFmt w:val="lowerRoman"/>
      <w:lvlText w:val="%3."/>
      <w:lvlJc w:val="right"/>
      <w:pPr>
        <w:ind w:left="1800" w:hanging="180"/>
      </w:pPr>
    </w:lvl>
    <w:lvl w:ilvl="3" w:tplc="CBD8A526" w:tentative="1">
      <w:start w:val="1"/>
      <w:numFmt w:val="decimal"/>
      <w:lvlText w:val="%4."/>
      <w:lvlJc w:val="left"/>
      <w:pPr>
        <w:ind w:left="2520" w:hanging="360"/>
      </w:pPr>
    </w:lvl>
    <w:lvl w:ilvl="4" w:tplc="466617DC" w:tentative="1">
      <w:start w:val="1"/>
      <w:numFmt w:val="lowerLetter"/>
      <w:lvlText w:val="%5."/>
      <w:lvlJc w:val="left"/>
      <w:pPr>
        <w:ind w:left="3240" w:hanging="360"/>
      </w:pPr>
    </w:lvl>
    <w:lvl w:ilvl="5" w:tplc="BEF08868" w:tentative="1">
      <w:start w:val="1"/>
      <w:numFmt w:val="lowerRoman"/>
      <w:lvlText w:val="%6."/>
      <w:lvlJc w:val="right"/>
      <w:pPr>
        <w:ind w:left="3960" w:hanging="180"/>
      </w:pPr>
    </w:lvl>
    <w:lvl w:ilvl="6" w:tplc="9230E652" w:tentative="1">
      <w:start w:val="1"/>
      <w:numFmt w:val="decimal"/>
      <w:lvlText w:val="%7."/>
      <w:lvlJc w:val="left"/>
      <w:pPr>
        <w:ind w:left="4680" w:hanging="360"/>
      </w:pPr>
    </w:lvl>
    <w:lvl w:ilvl="7" w:tplc="9D728AA2" w:tentative="1">
      <w:start w:val="1"/>
      <w:numFmt w:val="lowerLetter"/>
      <w:lvlText w:val="%8."/>
      <w:lvlJc w:val="left"/>
      <w:pPr>
        <w:ind w:left="5400" w:hanging="360"/>
      </w:pPr>
    </w:lvl>
    <w:lvl w:ilvl="8" w:tplc="07103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912E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F901EE6" w:tentative="1">
      <w:start w:val="1"/>
      <w:numFmt w:val="lowerLetter"/>
      <w:lvlText w:val="%2."/>
      <w:lvlJc w:val="left"/>
      <w:pPr>
        <w:ind w:left="1440" w:hanging="360"/>
      </w:pPr>
    </w:lvl>
    <w:lvl w:ilvl="2" w:tplc="B1EE9032" w:tentative="1">
      <w:start w:val="1"/>
      <w:numFmt w:val="lowerRoman"/>
      <w:lvlText w:val="%3."/>
      <w:lvlJc w:val="right"/>
      <w:pPr>
        <w:ind w:left="2160" w:hanging="180"/>
      </w:pPr>
    </w:lvl>
    <w:lvl w:ilvl="3" w:tplc="3710DC48" w:tentative="1">
      <w:start w:val="1"/>
      <w:numFmt w:val="decimal"/>
      <w:lvlText w:val="%4."/>
      <w:lvlJc w:val="left"/>
      <w:pPr>
        <w:ind w:left="2880" w:hanging="360"/>
      </w:pPr>
    </w:lvl>
    <w:lvl w:ilvl="4" w:tplc="2FD44FBC" w:tentative="1">
      <w:start w:val="1"/>
      <w:numFmt w:val="lowerLetter"/>
      <w:lvlText w:val="%5."/>
      <w:lvlJc w:val="left"/>
      <w:pPr>
        <w:ind w:left="3600" w:hanging="360"/>
      </w:pPr>
    </w:lvl>
    <w:lvl w:ilvl="5" w:tplc="6262B8F4" w:tentative="1">
      <w:start w:val="1"/>
      <w:numFmt w:val="lowerRoman"/>
      <w:lvlText w:val="%6."/>
      <w:lvlJc w:val="right"/>
      <w:pPr>
        <w:ind w:left="4320" w:hanging="180"/>
      </w:pPr>
    </w:lvl>
    <w:lvl w:ilvl="6" w:tplc="1136899C" w:tentative="1">
      <w:start w:val="1"/>
      <w:numFmt w:val="decimal"/>
      <w:lvlText w:val="%7."/>
      <w:lvlJc w:val="left"/>
      <w:pPr>
        <w:ind w:left="5040" w:hanging="360"/>
      </w:pPr>
    </w:lvl>
    <w:lvl w:ilvl="7" w:tplc="9E780072" w:tentative="1">
      <w:start w:val="1"/>
      <w:numFmt w:val="lowerLetter"/>
      <w:lvlText w:val="%8."/>
      <w:lvlJc w:val="left"/>
      <w:pPr>
        <w:ind w:left="5760" w:hanging="360"/>
      </w:pPr>
    </w:lvl>
    <w:lvl w:ilvl="8" w:tplc="50124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325C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0EDE46" w:tentative="1">
      <w:start w:val="1"/>
      <w:numFmt w:val="lowerLetter"/>
      <w:lvlText w:val="%2."/>
      <w:lvlJc w:val="left"/>
      <w:pPr>
        <w:ind w:left="1440" w:hanging="360"/>
      </w:pPr>
    </w:lvl>
    <w:lvl w:ilvl="2" w:tplc="9C946260" w:tentative="1">
      <w:start w:val="1"/>
      <w:numFmt w:val="lowerRoman"/>
      <w:lvlText w:val="%3."/>
      <w:lvlJc w:val="right"/>
      <w:pPr>
        <w:ind w:left="2160" w:hanging="180"/>
      </w:pPr>
    </w:lvl>
    <w:lvl w:ilvl="3" w:tplc="940AAEE2" w:tentative="1">
      <w:start w:val="1"/>
      <w:numFmt w:val="decimal"/>
      <w:lvlText w:val="%4."/>
      <w:lvlJc w:val="left"/>
      <w:pPr>
        <w:ind w:left="2880" w:hanging="360"/>
      </w:pPr>
    </w:lvl>
    <w:lvl w:ilvl="4" w:tplc="85C4128E" w:tentative="1">
      <w:start w:val="1"/>
      <w:numFmt w:val="lowerLetter"/>
      <w:lvlText w:val="%5."/>
      <w:lvlJc w:val="left"/>
      <w:pPr>
        <w:ind w:left="3600" w:hanging="360"/>
      </w:pPr>
    </w:lvl>
    <w:lvl w:ilvl="5" w:tplc="2E5CEBA2" w:tentative="1">
      <w:start w:val="1"/>
      <w:numFmt w:val="lowerRoman"/>
      <w:lvlText w:val="%6."/>
      <w:lvlJc w:val="right"/>
      <w:pPr>
        <w:ind w:left="4320" w:hanging="180"/>
      </w:pPr>
    </w:lvl>
    <w:lvl w:ilvl="6" w:tplc="430A4A20" w:tentative="1">
      <w:start w:val="1"/>
      <w:numFmt w:val="decimal"/>
      <w:lvlText w:val="%7."/>
      <w:lvlJc w:val="left"/>
      <w:pPr>
        <w:ind w:left="5040" w:hanging="360"/>
      </w:pPr>
    </w:lvl>
    <w:lvl w:ilvl="7" w:tplc="3802F558" w:tentative="1">
      <w:start w:val="1"/>
      <w:numFmt w:val="lowerLetter"/>
      <w:lvlText w:val="%8."/>
      <w:lvlJc w:val="left"/>
      <w:pPr>
        <w:ind w:left="5760" w:hanging="360"/>
      </w:pPr>
    </w:lvl>
    <w:lvl w:ilvl="8" w:tplc="BBC03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0E5406C4">
      <w:start w:val="1"/>
      <w:numFmt w:val="decimal"/>
      <w:lvlText w:val="%1."/>
      <w:lvlJc w:val="left"/>
      <w:pPr>
        <w:ind w:left="720" w:hanging="360"/>
      </w:pPr>
    </w:lvl>
    <w:lvl w:ilvl="1" w:tplc="EE9C7CA6" w:tentative="1">
      <w:start w:val="1"/>
      <w:numFmt w:val="lowerLetter"/>
      <w:lvlText w:val="%2."/>
      <w:lvlJc w:val="left"/>
      <w:pPr>
        <w:ind w:left="1440" w:hanging="360"/>
      </w:pPr>
    </w:lvl>
    <w:lvl w:ilvl="2" w:tplc="4AFE8436" w:tentative="1">
      <w:start w:val="1"/>
      <w:numFmt w:val="lowerRoman"/>
      <w:lvlText w:val="%3."/>
      <w:lvlJc w:val="right"/>
      <w:pPr>
        <w:ind w:left="2160" w:hanging="180"/>
      </w:pPr>
    </w:lvl>
    <w:lvl w:ilvl="3" w:tplc="A1B40CAA" w:tentative="1">
      <w:start w:val="1"/>
      <w:numFmt w:val="decimal"/>
      <w:lvlText w:val="%4."/>
      <w:lvlJc w:val="left"/>
      <w:pPr>
        <w:ind w:left="2880" w:hanging="360"/>
      </w:pPr>
    </w:lvl>
    <w:lvl w:ilvl="4" w:tplc="4EAC8AC6" w:tentative="1">
      <w:start w:val="1"/>
      <w:numFmt w:val="lowerLetter"/>
      <w:lvlText w:val="%5."/>
      <w:lvlJc w:val="left"/>
      <w:pPr>
        <w:ind w:left="3600" w:hanging="360"/>
      </w:pPr>
    </w:lvl>
    <w:lvl w:ilvl="5" w:tplc="6E6CBA2A" w:tentative="1">
      <w:start w:val="1"/>
      <w:numFmt w:val="lowerRoman"/>
      <w:lvlText w:val="%6."/>
      <w:lvlJc w:val="right"/>
      <w:pPr>
        <w:ind w:left="4320" w:hanging="180"/>
      </w:pPr>
    </w:lvl>
    <w:lvl w:ilvl="6" w:tplc="7CDEE55A" w:tentative="1">
      <w:start w:val="1"/>
      <w:numFmt w:val="decimal"/>
      <w:lvlText w:val="%7."/>
      <w:lvlJc w:val="left"/>
      <w:pPr>
        <w:ind w:left="5040" w:hanging="360"/>
      </w:pPr>
    </w:lvl>
    <w:lvl w:ilvl="7" w:tplc="3D66C672" w:tentative="1">
      <w:start w:val="1"/>
      <w:numFmt w:val="lowerLetter"/>
      <w:lvlText w:val="%8."/>
      <w:lvlJc w:val="left"/>
      <w:pPr>
        <w:ind w:left="5760" w:hanging="360"/>
      </w:pPr>
    </w:lvl>
    <w:lvl w:ilvl="8" w:tplc="ABEE41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3414">
    <w:abstractNumId w:val="0"/>
  </w:num>
  <w:num w:numId="2" w16cid:durableId="1438675618">
    <w:abstractNumId w:val="8"/>
  </w:num>
  <w:num w:numId="3" w16cid:durableId="1783960414">
    <w:abstractNumId w:val="1"/>
  </w:num>
  <w:num w:numId="4" w16cid:durableId="585654602">
    <w:abstractNumId w:val="10"/>
  </w:num>
  <w:num w:numId="5" w16cid:durableId="1146699367">
    <w:abstractNumId w:val="4"/>
  </w:num>
  <w:num w:numId="6" w16cid:durableId="580792324">
    <w:abstractNumId w:val="11"/>
  </w:num>
  <w:num w:numId="7" w16cid:durableId="665203825">
    <w:abstractNumId w:val="14"/>
  </w:num>
  <w:num w:numId="8" w16cid:durableId="4927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0929981">
    <w:abstractNumId w:val="7"/>
  </w:num>
  <w:num w:numId="10" w16cid:durableId="601258821">
    <w:abstractNumId w:val="3"/>
  </w:num>
  <w:num w:numId="11" w16cid:durableId="653489773">
    <w:abstractNumId w:val="5"/>
  </w:num>
  <w:num w:numId="12" w16cid:durableId="224221004">
    <w:abstractNumId w:val="2"/>
  </w:num>
  <w:num w:numId="13" w16cid:durableId="1193542164">
    <w:abstractNumId w:val="6"/>
  </w:num>
  <w:num w:numId="14" w16cid:durableId="1928266062">
    <w:abstractNumId w:val="12"/>
  </w:num>
  <w:num w:numId="15" w16cid:durableId="8500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907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F1"/>
    <w:rsid w:val="000217F1"/>
    <w:rsid w:val="00047C7C"/>
    <w:rsid w:val="00167552"/>
    <w:rsid w:val="00261085"/>
    <w:rsid w:val="009D457F"/>
    <w:rsid w:val="009F21EF"/>
    <w:rsid w:val="00A56FC1"/>
    <w:rsid w:val="00B0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C8D"/>
  <w15:docId w15:val="{94FA266E-B0AB-4120-9664-2F0A686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4D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4</cp:revision>
  <cp:lastPrinted>2023-08-01T09:55:00Z</cp:lastPrinted>
  <dcterms:created xsi:type="dcterms:W3CDTF">2023-08-01T10:45:00Z</dcterms:created>
  <dcterms:modified xsi:type="dcterms:W3CDTF">2023-08-01T10:50:00Z</dcterms:modified>
</cp:coreProperties>
</file>