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76" w:rsidRPr="001253E7" w:rsidRDefault="0044123C" w:rsidP="0074514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53E7">
        <w:rPr>
          <w:rFonts w:ascii="Times New Roman" w:hAnsi="Times New Roman" w:cs="Times New Roman"/>
          <w:sz w:val="24"/>
          <w:szCs w:val="24"/>
        </w:rPr>
        <w:t>UMOWA nr SA.271…202</w:t>
      </w:r>
      <w:r w:rsidR="00413D4D">
        <w:rPr>
          <w:rFonts w:ascii="Times New Roman" w:hAnsi="Times New Roman" w:cs="Times New Roman"/>
          <w:sz w:val="24"/>
          <w:szCs w:val="24"/>
        </w:rPr>
        <w:t>5</w:t>
      </w:r>
    </w:p>
    <w:p w:rsidR="00745144" w:rsidRPr="001253E7" w:rsidRDefault="00745144" w:rsidP="007451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4123C" w:rsidRPr="001253E7" w:rsidRDefault="0044123C" w:rsidP="00217C0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Zawarta w dniu ….202</w:t>
      </w:r>
      <w:r w:rsidR="00413D4D">
        <w:rPr>
          <w:rFonts w:ascii="Times New Roman" w:hAnsi="Times New Roman" w:cs="Times New Roman"/>
          <w:sz w:val="24"/>
          <w:szCs w:val="24"/>
        </w:rPr>
        <w:t>5</w:t>
      </w:r>
      <w:r w:rsidRPr="001253E7">
        <w:rPr>
          <w:rFonts w:ascii="Times New Roman" w:hAnsi="Times New Roman" w:cs="Times New Roman"/>
          <w:sz w:val="24"/>
          <w:szCs w:val="24"/>
        </w:rPr>
        <w:t xml:space="preserve"> r. w Oleśnicy pomiędzy: </w:t>
      </w:r>
      <w:r w:rsidRPr="001253E7">
        <w:rPr>
          <w:rFonts w:ascii="Times New Roman" w:hAnsi="Times New Roman" w:cs="Times New Roman"/>
          <w:sz w:val="24"/>
          <w:szCs w:val="24"/>
          <w:lang w:eastAsia="pl-PL"/>
        </w:rPr>
        <w:t>Skarbem Pańs</w:t>
      </w:r>
      <w:r w:rsidR="00413D4D">
        <w:rPr>
          <w:rFonts w:ascii="Times New Roman" w:hAnsi="Times New Roman" w:cs="Times New Roman"/>
          <w:sz w:val="24"/>
          <w:szCs w:val="24"/>
          <w:lang w:eastAsia="pl-PL"/>
        </w:rPr>
        <w:t>twa – Państwowym Gospodarstwem L</w:t>
      </w:r>
      <w:r w:rsidRPr="001253E7">
        <w:rPr>
          <w:rFonts w:ascii="Times New Roman" w:hAnsi="Times New Roman" w:cs="Times New Roman"/>
          <w:sz w:val="24"/>
          <w:szCs w:val="24"/>
          <w:lang w:eastAsia="pl-PL"/>
        </w:rPr>
        <w:t xml:space="preserve">eśnym Lasy Państwowe Nadleśnictwem Oleśnica Śląska z siedzibą </w:t>
      </w:r>
      <w:r w:rsidR="00217C0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253E7">
        <w:rPr>
          <w:rFonts w:ascii="Times New Roman" w:hAnsi="Times New Roman" w:cs="Times New Roman"/>
          <w:sz w:val="24"/>
          <w:szCs w:val="24"/>
          <w:lang w:eastAsia="pl-PL"/>
        </w:rPr>
        <w:t>w Oleśnicy („Zamawiający”)</w:t>
      </w:r>
    </w:p>
    <w:p w:rsidR="0044123C" w:rsidRPr="001253E7" w:rsidRDefault="0044123C" w:rsidP="0074514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253E7">
        <w:rPr>
          <w:rFonts w:ascii="Times New Roman" w:hAnsi="Times New Roman" w:cs="Times New Roman"/>
          <w:sz w:val="24"/>
          <w:szCs w:val="24"/>
          <w:lang w:eastAsia="pl-PL"/>
        </w:rPr>
        <w:t xml:space="preserve">ul. Spacerowa 6; </w:t>
      </w:r>
    </w:p>
    <w:p w:rsidR="0044123C" w:rsidRPr="001253E7" w:rsidRDefault="0044123C" w:rsidP="0074514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253E7">
        <w:rPr>
          <w:rFonts w:ascii="Times New Roman" w:hAnsi="Times New Roman" w:cs="Times New Roman"/>
          <w:sz w:val="24"/>
          <w:szCs w:val="24"/>
          <w:lang w:eastAsia="pl-PL"/>
        </w:rPr>
        <w:t>56 – 400 Oleśnica</w:t>
      </w:r>
    </w:p>
    <w:p w:rsidR="0044123C" w:rsidRPr="001253E7" w:rsidRDefault="0044123C" w:rsidP="0074514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253E7">
        <w:rPr>
          <w:rFonts w:ascii="Times New Roman" w:hAnsi="Times New Roman" w:cs="Times New Roman"/>
          <w:sz w:val="24"/>
          <w:szCs w:val="24"/>
          <w:lang w:eastAsia="pl-PL"/>
        </w:rPr>
        <w:t>NIP 911-000-63-56, REGON 931024043</w:t>
      </w:r>
    </w:p>
    <w:p w:rsidR="0044123C" w:rsidRPr="001253E7" w:rsidRDefault="0044123C" w:rsidP="0074514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253E7">
        <w:rPr>
          <w:rFonts w:ascii="Times New Roman" w:hAnsi="Times New Roman" w:cs="Times New Roman"/>
          <w:sz w:val="24"/>
          <w:szCs w:val="24"/>
          <w:lang w:eastAsia="pl-PL"/>
        </w:rPr>
        <w:t>reprezentowanym przez:</w:t>
      </w:r>
    </w:p>
    <w:p w:rsidR="0044123C" w:rsidRPr="001253E7" w:rsidRDefault="001448F0" w:rsidP="0074514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253E7">
        <w:rPr>
          <w:rFonts w:ascii="Times New Roman" w:hAnsi="Times New Roman" w:cs="Times New Roman"/>
          <w:sz w:val="24"/>
          <w:szCs w:val="24"/>
          <w:lang w:eastAsia="pl-PL"/>
        </w:rPr>
        <w:t>Piotra Gorzelaka</w:t>
      </w:r>
      <w:r w:rsidR="0044123C" w:rsidRPr="001253E7">
        <w:rPr>
          <w:rFonts w:ascii="Times New Roman" w:hAnsi="Times New Roman" w:cs="Times New Roman"/>
          <w:sz w:val="24"/>
          <w:szCs w:val="24"/>
          <w:lang w:eastAsia="pl-PL"/>
        </w:rPr>
        <w:t xml:space="preserve"> – Nadleśniczego,</w:t>
      </w:r>
    </w:p>
    <w:p w:rsidR="00745144" w:rsidRPr="001253E7" w:rsidRDefault="00745144">
      <w:pPr>
        <w:rPr>
          <w:rFonts w:ascii="Times New Roman" w:hAnsi="Times New Roman" w:cs="Times New Roman"/>
          <w:sz w:val="24"/>
          <w:szCs w:val="24"/>
        </w:rPr>
      </w:pPr>
    </w:p>
    <w:p w:rsidR="00745144" w:rsidRPr="001253E7" w:rsidRDefault="00745144">
      <w:pPr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Zwanym w dalszej części umowy Zamawiającym,</w:t>
      </w:r>
    </w:p>
    <w:p w:rsidR="00745144" w:rsidRPr="001253E7" w:rsidRDefault="00745144">
      <w:pPr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a</w:t>
      </w:r>
    </w:p>
    <w:p w:rsidR="00745144" w:rsidRPr="001253E7" w:rsidRDefault="00745144">
      <w:pPr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745144" w:rsidRPr="001253E7" w:rsidRDefault="00745144">
      <w:pPr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45144" w:rsidRPr="001253E7" w:rsidRDefault="00745144">
      <w:pPr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745144" w:rsidRPr="001253E7" w:rsidRDefault="001448F0">
      <w:pPr>
        <w:rPr>
          <w:rFonts w:ascii="Times New Roman" w:hAnsi="Times New Roman" w:cs="Times New Roman"/>
          <w:sz w:val="24"/>
          <w:szCs w:val="24"/>
        </w:rPr>
      </w:pPr>
      <w:r w:rsidRPr="001253E7">
        <w:rPr>
          <w:rFonts w:ascii="Times New Roman" w:hAnsi="Times New Roman" w:cs="Times New Roman"/>
          <w:sz w:val="24"/>
          <w:szCs w:val="24"/>
        </w:rPr>
        <w:t>Zwanym dalej  „W</w:t>
      </w:r>
      <w:r w:rsidR="00745144" w:rsidRPr="001253E7">
        <w:rPr>
          <w:rFonts w:ascii="Times New Roman" w:hAnsi="Times New Roman" w:cs="Times New Roman"/>
          <w:sz w:val="24"/>
          <w:szCs w:val="24"/>
        </w:rPr>
        <w:t>ykonawcą”</w:t>
      </w:r>
    </w:p>
    <w:p w:rsidR="00745144" w:rsidRPr="001253E7" w:rsidRDefault="00745144" w:rsidP="00745144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1253E7">
        <w:rPr>
          <w:rStyle w:val="FontStyle18"/>
          <w:rFonts w:ascii="Times New Roman" w:hAnsi="Times New Roman" w:cs="Times New Roman"/>
          <w:sz w:val="24"/>
          <w:szCs w:val="24"/>
        </w:rPr>
        <w:t>w wyniku przeprowadzonego postępowania nie wymagającego stosowania przepisów ustawy z dnia 11 września 2019 r. Prawo zamówień publicznych (Dz.U. z 202</w:t>
      </w:r>
      <w:r w:rsidR="00413D4D">
        <w:rPr>
          <w:rStyle w:val="FontStyle18"/>
          <w:rFonts w:ascii="Times New Roman" w:hAnsi="Times New Roman" w:cs="Times New Roman"/>
          <w:sz w:val="24"/>
          <w:szCs w:val="24"/>
        </w:rPr>
        <w:t>4</w:t>
      </w:r>
      <w:r w:rsidRPr="001253E7">
        <w:rPr>
          <w:rStyle w:val="FontStyle18"/>
          <w:rFonts w:ascii="Times New Roman" w:hAnsi="Times New Roman" w:cs="Times New Roman"/>
          <w:sz w:val="24"/>
          <w:szCs w:val="24"/>
        </w:rPr>
        <w:t>r. poz.1</w:t>
      </w:r>
      <w:r w:rsidR="00413D4D">
        <w:rPr>
          <w:rStyle w:val="FontStyle18"/>
          <w:rFonts w:ascii="Times New Roman" w:hAnsi="Times New Roman" w:cs="Times New Roman"/>
          <w:sz w:val="24"/>
          <w:szCs w:val="24"/>
        </w:rPr>
        <w:t>320</w:t>
      </w:r>
      <w:r w:rsidRPr="001253E7">
        <w:rPr>
          <w:rStyle w:val="FontStyle18"/>
          <w:rFonts w:ascii="Times New Roman" w:hAnsi="Times New Roman" w:cs="Times New Roman"/>
          <w:sz w:val="24"/>
          <w:szCs w:val="24"/>
        </w:rPr>
        <w:t xml:space="preserve">), zgodnie </w:t>
      </w:r>
      <w:r w:rsidR="00217C0D">
        <w:rPr>
          <w:rStyle w:val="FontStyle18"/>
          <w:rFonts w:ascii="Times New Roman" w:hAnsi="Times New Roman" w:cs="Times New Roman"/>
          <w:sz w:val="24"/>
          <w:szCs w:val="24"/>
        </w:rPr>
        <w:t xml:space="preserve">    </w:t>
      </w:r>
      <w:r w:rsidRPr="001253E7">
        <w:rPr>
          <w:rStyle w:val="FontStyle18"/>
          <w:rFonts w:ascii="Times New Roman" w:hAnsi="Times New Roman" w:cs="Times New Roman"/>
          <w:sz w:val="24"/>
          <w:szCs w:val="24"/>
        </w:rPr>
        <w:t>z art. 2, ust. 1 pkt. 1 ustawy, została zawarta umowa następującej treści:</w:t>
      </w:r>
    </w:p>
    <w:p w:rsidR="00745144" w:rsidRPr="001253E7" w:rsidRDefault="00745144" w:rsidP="00745144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745144" w:rsidRPr="00CF1DFF" w:rsidRDefault="00745144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 1</w:t>
      </w:r>
    </w:p>
    <w:p w:rsidR="00745144" w:rsidRPr="00591C94" w:rsidRDefault="00745144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Przedmiot umowy</w:t>
      </w:r>
    </w:p>
    <w:p w:rsidR="00E65E9F" w:rsidRPr="00E65E9F" w:rsidRDefault="00FD722E" w:rsidP="00E65E9F">
      <w:pPr>
        <w:pStyle w:val="Style9"/>
        <w:numPr>
          <w:ilvl w:val="0"/>
          <w:numId w:val="1"/>
        </w:numPr>
        <w:spacing w:before="24" w:line="250" w:lineRule="exact"/>
        <w:ind w:hanging="284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Na</w:t>
      </w:r>
      <w:r w:rsidR="00767212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 podstawie regulaminu udzielania zamówień publicznych </w:t>
      </w:r>
      <w:r w:rsidR="00253F5D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767212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o wartości mniejszej </w:t>
      </w: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niż kwota 130 tys. zł netto, Zam</w:t>
      </w:r>
      <w:r w:rsidR="00767212" w:rsidRPr="00E65E9F">
        <w:rPr>
          <w:rStyle w:val="FontStyle18"/>
          <w:rFonts w:ascii="Times New Roman" w:hAnsi="Times New Roman" w:cs="Times New Roman"/>
          <w:sz w:val="24"/>
          <w:szCs w:val="24"/>
        </w:rPr>
        <w:t>awiający zleca, a Wykonawca zobowiązuje się do wykonania</w:t>
      </w:r>
      <w:r w:rsidR="006D599F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767212" w:rsidRPr="00E65E9F">
        <w:rPr>
          <w:rStyle w:val="FontStyle18"/>
          <w:rFonts w:ascii="Times New Roman" w:hAnsi="Times New Roman" w:cs="Times New Roman"/>
          <w:sz w:val="24"/>
          <w:szCs w:val="24"/>
        </w:rPr>
        <w:t>dokumentacji projektow</w:t>
      </w:r>
      <w:r w:rsidR="00413D4D" w:rsidRPr="00E65E9F">
        <w:rPr>
          <w:rStyle w:val="FontStyle18"/>
          <w:rFonts w:ascii="Times New Roman" w:hAnsi="Times New Roman" w:cs="Times New Roman"/>
          <w:sz w:val="24"/>
          <w:szCs w:val="24"/>
        </w:rPr>
        <w:t>o-kosztorysowej</w:t>
      </w:r>
      <w:r w:rsidR="00767212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253F5D" w:rsidRPr="00E65E9F">
        <w:rPr>
          <w:rStyle w:val="FontStyle18"/>
          <w:rFonts w:ascii="Times New Roman" w:hAnsi="Times New Roman" w:cs="Times New Roman"/>
          <w:sz w:val="24"/>
          <w:szCs w:val="24"/>
        </w:rPr>
        <w:t>dla zadania inwestycyjnego</w:t>
      </w:r>
      <w:r w:rsidR="00BB3D31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 pn. </w:t>
      </w:r>
      <w:r w:rsidR="00E65E9F" w:rsidRPr="00E65E9F">
        <w:rPr>
          <w:rStyle w:val="FontStyle18"/>
          <w:rFonts w:ascii="Times New Roman" w:hAnsi="Times New Roman" w:cs="Times New Roman"/>
          <w:sz w:val="24"/>
          <w:szCs w:val="24"/>
        </w:rPr>
        <w:t>„Wykonanie dokumentacji projektowo-kosztorysowej wraz z pełnieniem nadzoru autorskiego:</w:t>
      </w:r>
    </w:p>
    <w:p w:rsidR="00E65E9F" w:rsidRPr="00E65E9F" w:rsidRDefault="00E65E9F" w:rsidP="00E65E9F">
      <w:pPr>
        <w:pStyle w:val="Style9"/>
        <w:numPr>
          <w:ilvl w:val="0"/>
          <w:numId w:val="15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Część I:  dla zdania inwestycyjnego pn. I/32/2026 – Drogi leśne p. </w:t>
      </w:r>
      <w:proofErr w:type="spellStart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poż</w:t>
      </w:r>
      <w:proofErr w:type="spellEnd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. 23A, 22. Przebudowa dróg leśnych,</w:t>
      </w:r>
    </w:p>
    <w:p w:rsidR="00E65E9F" w:rsidRDefault="00E65E9F" w:rsidP="00E65E9F">
      <w:pPr>
        <w:pStyle w:val="Style9"/>
        <w:widowControl/>
        <w:numPr>
          <w:ilvl w:val="0"/>
          <w:numId w:val="15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Część II: dla zadania inwestycyjnego pn. I/33/2027 – Drogi leśne p. </w:t>
      </w:r>
      <w:proofErr w:type="spellStart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poż</w:t>
      </w:r>
      <w:proofErr w:type="spellEnd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. 31. Przebudowa dróg leśnych”</w:t>
      </w:r>
    </w:p>
    <w:p w:rsidR="00E17692" w:rsidRPr="00E65E9F" w:rsidRDefault="00E17692" w:rsidP="00E65E9F">
      <w:pPr>
        <w:pStyle w:val="Style9"/>
        <w:widowControl/>
        <w:numPr>
          <w:ilvl w:val="0"/>
          <w:numId w:val="1"/>
        </w:numPr>
        <w:spacing w:before="24" w:line="250" w:lineRule="exact"/>
        <w:ind w:hanging="284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Przedmiot umowy zostanie wykonany zgodnie z zasadami  współczesnej wiedzy technicznej, przepisami prawa </w:t>
      </w:r>
      <w:r w:rsidR="001448F0"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zamówień publicznych, prawa </w:t>
      </w: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budowlanego, obowiązującymi w tym zakresie przepisami i normam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>i polskimi i Unii Europejskiej oraz zgodnie z opisem przedmiotu zamówienia, który stanowi załącznik do niniejszej umowy.</w:t>
      </w:r>
    </w:p>
    <w:p w:rsidR="00E17692" w:rsidRPr="00591C94" w:rsidRDefault="00E17692" w:rsidP="00E17692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17692" w:rsidRPr="00CF1DFF" w:rsidRDefault="00E17692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§2</w:t>
      </w:r>
    </w:p>
    <w:p w:rsidR="00E17692" w:rsidRPr="00591C94" w:rsidRDefault="00E17692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Termin realizacji umowy</w:t>
      </w:r>
    </w:p>
    <w:p w:rsidR="00E17692" w:rsidRPr="00591C94" w:rsidRDefault="00E17692" w:rsidP="00E17692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Strony ustalają termin wyk</w:t>
      </w:r>
      <w:r w:rsidR="006F4494">
        <w:rPr>
          <w:rStyle w:val="FontStyle18"/>
          <w:rFonts w:ascii="Times New Roman" w:hAnsi="Times New Roman" w:cs="Times New Roman"/>
          <w:sz w:val="24"/>
          <w:szCs w:val="24"/>
        </w:rPr>
        <w:t xml:space="preserve">onania przedmiotu umowy do dnia </w:t>
      </w:r>
      <w:r w:rsidR="00E65E9F">
        <w:rPr>
          <w:rStyle w:val="FontStyle18"/>
          <w:rFonts w:ascii="Times New Roman" w:hAnsi="Times New Roman" w:cs="Times New Roman"/>
          <w:sz w:val="24"/>
          <w:szCs w:val="24"/>
        </w:rPr>
        <w:t>30</w:t>
      </w:r>
      <w:r w:rsidR="006F4494">
        <w:rPr>
          <w:rStyle w:val="FontStyle18"/>
          <w:rFonts w:ascii="Times New Roman" w:hAnsi="Times New Roman" w:cs="Times New Roman"/>
          <w:sz w:val="24"/>
          <w:szCs w:val="24"/>
        </w:rPr>
        <w:t>.1</w:t>
      </w:r>
      <w:r w:rsidR="00E65E9F">
        <w:rPr>
          <w:rStyle w:val="FontStyle18"/>
          <w:rFonts w:ascii="Times New Roman" w:hAnsi="Times New Roman" w:cs="Times New Roman"/>
          <w:sz w:val="24"/>
          <w:szCs w:val="24"/>
        </w:rPr>
        <w:t>1</w:t>
      </w:r>
      <w:r w:rsidR="006F4494">
        <w:rPr>
          <w:rStyle w:val="FontStyle18"/>
          <w:rFonts w:ascii="Times New Roman" w:hAnsi="Times New Roman" w:cs="Times New Roman"/>
          <w:sz w:val="24"/>
          <w:szCs w:val="24"/>
        </w:rPr>
        <w:t>.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202</w:t>
      </w:r>
      <w:r w:rsidR="00E65E9F">
        <w:rPr>
          <w:rStyle w:val="FontStyle18"/>
          <w:rFonts w:ascii="Times New Roman" w:hAnsi="Times New Roman" w:cs="Times New Roman"/>
          <w:sz w:val="24"/>
          <w:szCs w:val="24"/>
        </w:rPr>
        <w:t>5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r.</w:t>
      </w:r>
    </w:p>
    <w:p w:rsidR="00E17692" w:rsidRPr="00591C94" w:rsidRDefault="00E17692" w:rsidP="00E17692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17692" w:rsidRPr="00CF1DFF" w:rsidRDefault="00E17692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§3</w:t>
      </w:r>
    </w:p>
    <w:p w:rsidR="00E17692" w:rsidRPr="00591C94" w:rsidRDefault="00E17692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Wynagrodzen</w:t>
      </w:r>
      <w:r w:rsidR="00340B8E" w:rsidRPr="00591C94">
        <w:rPr>
          <w:rStyle w:val="FontStyle18"/>
          <w:rFonts w:ascii="Times New Roman" w:hAnsi="Times New Roman" w:cs="Times New Roman"/>
          <w:sz w:val="24"/>
          <w:szCs w:val="24"/>
        </w:rPr>
        <w:t>ie Wykonawcy i zasady płatności</w:t>
      </w:r>
    </w:p>
    <w:p w:rsidR="00E17692" w:rsidRPr="00591C94" w:rsidRDefault="006D599F" w:rsidP="00340B8E">
      <w:pPr>
        <w:pStyle w:val="Bezodstpw"/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1.</w:t>
      </w:r>
      <w:r w:rsidR="00E17692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Za wykonanie przedmiotu umowy Zamawiający Zapłaci Wykonawcy </w:t>
      </w:r>
      <w:r w:rsidR="002B4F50" w:rsidRPr="00591C94">
        <w:rPr>
          <w:rStyle w:val="FontStyle18"/>
          <w:rFonts w:ascii="Times New Roman" w:hAnsi="Times New Roman" w:cs="Times New Roman"/>
          <w:sz w:val="24"/>
          <w:szCs w:val="24"/>
        </w:rPr>
        <w:t>Wynagrodzenie:</w:t>
      </w:r>
    </w:p>
    <w:p w:rsidR="00E65E9F" w:rsidRPr="00E65E9F" w:rsidRDefault="00E65E9F" w:rsidP="00E65E9F">
      <w:pPr>
        <w:pStyle w:val="Bezodstpw"/>
        <w:numPr>
          <w:ilvl w:val="0"/>
          <w:numId w:val="16"/>
        </w:numPr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część nr  I* - dla zdania inwestycyjnego pn. I/32/2026 – Drogi leśne p. </w:t>
      </w:r>
      <w:proofErr w:type="spellStart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poż</w:t>
      </w:r>
      <w:proofErr w:type="spellEnd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. 23A, 22. Przebudowa dróg leśnych,   w następującej cenie:  </w:t>
      </w:r>
    </w:p>
    <w:p w:rsidR="00E65E9F" w:rsidRPr="00E65E9F" w:rsidRDefault="00E65E9F" w:rsidP="00E65E9F">
      <w:pPr>
        <w:pStyle w:val="Bezodstpw"/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2B4F50" w:rsidRDefault="00E65E9F" w:rsidP="00E65E9F">
      <w:pPr>
        <w:pStyle w:val="Bezodstpw"/>
        <w:spacing w:line="276" w:lineRule="auto"/>
        <w:ind w:left="720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lastRenderedPageBreak/>
        <w:t>cena netto………………………...</w:t>
      </w:r>
      <w:r>
        <w:rPr>
          <w:rStyle w:val="FontStyle18"/>
          <w:rFonts w:ascii="Times New Roman" w:hAnsi="Times New Roman" w:cs="Times New Roman"/>
          <w:sz w:val="24"/>
          <w:szCs w:val="24"/>
        </w:rPr>
        <w:t>, podatek VAT………………………………….</w:t>
      </w: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)                              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      cena brutto…………….. zł, </w:t>
      </w:r>
      <w:r w:rsidR="002B4F50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brutto </w:t>
      </w:r>
      <w:r w:rsidR="002B4F50" w:rsidRPr="00591C94">
        <w:rPr>
          <w:rStyle w:val="FontStyle18"/>
          <w:rFonts w:ascii="Times New Roman" w:hAnsi="Times New Roman" w:cs="Times New Roman"/>
          <w:sz w:val="24"/>
          <w:szCs w:val="24"/>
        </w:rPr>
        <w:t>słownie:…</w:t>
      </w:r>
      <w:r>
        <w:rPr>
          <w:rStyle w:val="FontStyle18"/>
          <w:rFonts w:ascii="Times New Roman" w:hAnsi="Times New Roman" w:cs="Times New Roman"/>
          <w:sz w:val="24"/>
          <w:szCs w:val="24"/>
        </w:rPr>
        <w:t>………………………………</w:t>
      </w:r>
      <w:r w:rsidR="002B4F50" w:rsidRPr="00591C94">
        <w:rPr>
          <w:rStyle w:val="FontStyle18"/>
          <w:rFonts w:ascii="Times New Roman" w:hAnsi="Times New Roman" w:cs="Times New Roman"/>
          <w:sz w:val="24"/>
          <w:szCs w:val="24"/>
        </w:rPr>
        <w:t>……)</w:t>
      </w:r>
      <w:r>
        <w:rPr>
          <w:rStyle w:val="FontStyle18"/>
          <w:rFonts w:ascii="Times New Roman" w:hAnsi="Times New Roman" w:cs="Times New Roman"/>
          <w:sz w:val="24"/>
          <w:szCs w:val="24"/>
        </w:rPr>
        <w:t>;</w:t>
      </w:r>
    </w:p>
    <w:p w:rsidR="00E65E9F" w:rsidRDefault="00E65E9F" w:rsidP="00340B8E">
      <w:pPr>
        <w:pStyle w:val="Bezodstpw"/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65E9F" w:rsidRPr="00E65E9F" w:rsidRDefault="00E65E9F" w:rsidP="00E65E9F">
      <w:pPr>
        <w:pStyle w:val="Bezodstpw"/>
        <w:numPr>
          <w:ilvl w:val="0"/>
          <w:numId w:val="16"/>
        </w:numPr>
        <w:spacing w:line="276" w:lineRule="auto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 xml:space="preserve">część nr  II*- dla zadania inwestycyjnego pn. I/33/2027 – Drogi leśne p. </w:t>
      </w:r>
      <w:proofErr w:type="spellStart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poż</w:t>
      </w:r>
      <w:proofErr w:type="spellEnd"/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. 31. Przebudowa dróg leśn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ych”,   w następującej cenie:  </w:t>
      </w:r>
    </w:p>
    <w:p w:rsidR="00E65E9F" w:rsidRPr="00591C94" w:rsidRDefault="00E65E9F" w:rsidP="00E65E9F">
      <w:pPr>
        <w:pStyle w:val="Bezodstpw"/>
        <w:spacing w:line="276" w:lineRule="auto"/>
        <w:ind w:left="720"/>
        <w:rPr>
          <w:rStyle w:val="FontStyle18"/>
          <w:rFonts w:ascii="Times New Roman" w:hAnsi="Times New Roman" w:cs="Times New Roman"/>
          <w:sz w:val="24"/>
          <w:szCs w:val="24"/>
        </w:rPr>
      </w:pP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cena netto………………………...</w:t>
      </w:r>
      <w:r>
        <w:rPr>
          <w:rStyle w:val="FontStyle18"/>
          <w:rFonts w:ascii="Times New Roman" w:hAnsi="Times New Roman" w:cs="Times New Roman"/>
          <w:sz w:val="24"/>
          <w:szCs w:val="24"/>
        </w:rPr>
        <w:t>, podatek VAT…………………………………….</w:t>
      </w: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)                                     cena brutto…………….. zł,  (bru</w:t>
      </w:r>
      <w:r>
        <w:rPr>
          <w:rStyle w:val="FontStyle18"/>
          <w:rFonts w:ascii="Times New Roman" w:hAnsi="Times New Roman" w:cs="Times New Roman"/>
          <w:sz w:val="24"/>
          <w:szCs w:val="24"/>
        </w:rPr>
        <w:t>tto słownie:……………………..…………………</w:t>
      </w:r>
      <w:r w:rsidRPr="00E65E9F">
        <w:rPr>
          <w:rStyle w:val="FontStyle18"/>
          <w:rFonts w:ascii="Times New Roman" w:hAnsi="Times New Roman" w:cs="Times New Roman"/>
          <w:sz w:val="24"/>
          <w:szCs w:val="24"/>
        </w:rPr>
        <w:t>.);</w:t>
      </w:r>
    </w:p>
    <w:p w:rsidR="002B4F50" w:rsidRPr="00591C94" w:rsidRDefault="002B4F50" w:rsidP="002B4F50">
      <w:pPr>
        <w:pStyle w:val="Style9"/>
        <w:widowControl/>
        <w:spacing w:before="24" w:line="250" w:lineRule="exact"/>
        <w:ind w:left="720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2B4F50" w:rsidRPr="00591C94" w:rsidRDefault="00E65E9F" w:rsidP="00E65E9F">
      <w:pPr>
        <w:pStyle w:val="Style9"/>
        <w:widowControl/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    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2.Wynagrodzenie </w:t>
      </w:r>
      <w:r w:rsidR="002B4F50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wymienione w ust.1 obejmuje wszystkie koszty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i wydatki </w:t>
      </w:r>
      <w:r w:rsidR="002B4F50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związan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e z realizacją przedmiotu umowy. Wynagrodzenie to wyczerpuje wszelkie roszczenia Wykonawcy względem Zamawiającego, wynikające z należytego wykonania niniejszej umowy. </w:t>
      </w:r>
    </w:p>
    <w:p w:rsidR="006D599F" w:rsidRPr="00591C94" w:rsidRDefault="00E65E9F" w:rsidP="006D599F">
      <w:pPr>
        <w:pStyle w:val="Style9"/>
        <w:widowControl/>
        <w:spacing w:before="24" w:line="250" w:lineRule="exact"/>
        <w:ind w:left="284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>3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>. W wynagrodzenie określone w ust.1 niniejszego paragrafu wliczone jest również wynagro</w:t>
      </w:r>
      <w:r w:rsidR="00BE31E5" w:rsidRPr="00591C94">
        <w:rPr>
          <w:rStyle w:val="FontStyle18"/>
          <w:rFonts w:ascii="Times New Roman" w:hAnsi="Times New Roman" w:cs="Times New Roman"/>
          <w:sz w:val="24"/>
          <w:szCs w:val="24"/>
        </w:rPr>
        <w:t>dzenie za p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>r</w:t>
      </w:r>
      <w:r w:rsidR="00BE31E5" w:rsidRPr="00591C94">
        <w:rPr>
          <w:rStyle w:val="FontStyle18"/>
          <w:rFonts w:ascii="Times New Roman" w:hAnsi="Times New Roman" w:cs="Times New Roman"/>
          <w:sz w:val="24"/>
          <w:szCs w:val="24"/>
        </w:rPr>
        <w:t>zeniesienie p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>r</w:t>
      </w:r>
      <w:r w:rsidR="00BE31E5" w:rsidRPr="00591C94">
        <w:rPr>
          <w:rStyle w:val="FontStyle18"/>
          <w:rFonts w:ascii="Times New Roman" w:hAnsi="Times New Roman" w:cs="Times New Roman"/>
          <w:sz w:val="24"/>
          <w:szCs w:val="24"/>
        </w:rPr>
        <w:t>a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>w autorskich , w zakresie wskazanym w</w:t>
      </w:r>
      <w:r w:rsidR="00BE31E5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§ 6 ust. 4,5 i</w:t>
      </w:r>
      <w:r w:rsidR="00F92964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BE31E5" w:rsidRPr="00591C94">
        <w:rPr>
          <w:rStyle w:val="FontStyle18"/>
          <w:rFonts w:ascii="Times New Roman" w:hAnsi="Times New Roman" w:cs="Times New Roman"/>
          <w:sz w:val="24"/>
          <w:szCs w:val="24"/>
        </w:rPr>
        <w:t>6 nin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>i</w:t>
      </w:r>
      <w:r w:rsidR="00BE31E5" w:rsidRPr="00591C94">
        <w:rPr>
          <w:rStyle w:val="FontStyle18"/>
          <w:rFonts w:ascii="Times New Roman" w:hAnsi="Times New Roman" w:cs="Times New Roman"/>
          <w:sz w:val="24"/>
          <w:szCs w:val="24"/>
        </w:rPr>
        <w:t>e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jszej umowy  </w:t>
      </w:r>
    </w:p>
    <w:p w:rsidR="002B4F50" w:rsidRPr="00591C94" w:rsidRDefault="002B4F50" w:rsidP="00E65E9F">
      <w:pPr>
        <w:pStyle w:val="Style9"/>
        <w:widowControl/>
        <w:numPr>
          <w:ilvl w:val="0"/>
          <w:numId w:val="17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Wynagrodzenie za wykonanie przedmiotu zamówienia płatne będzie przelewem w terminie </w:t>
      </w:r>
      <w:r w:rsidR="001448F0" w:rsidRPr="00591C94">
        <w:rPr>
          <w:rStyle w:val="FontStyle18"/>
          <w:rFonts w:ascii="Times New Roman" w:hAnsi="Times New Roman" w:cs="Times New Roman"/>
          <w:sz w:val="24"/>
          <w:szCs w:val="24"/>
        </w:rPr>
        <w:t>14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dni od daty doręczenia do Zamawiającego poprawnie </w:t>
      </w:r>
      <w:r w:rsidR="00EF6CB8" w:rsidRPr="00591C94">
        <w:rPr>
          <w:rStyle w:val="FontStyle18"/>
          <w:rFonts w:ascii="Times New Roman" w:hAnsi="Times New Roman" w:cs="Times New Roman"/>
          <w:sz w:val="24"/>
          <w:szCs w:val="24"/>
        </w:rPr>
        <w:t>wystawionej faktury.</w:t>
      </w:r>
    </w:p>
    <w:p w:rsidR="00EF6CB8" w:rsidRPr="00591C94" w:rsidRDefault="00EF6CB8" w:rsidP="00E65E9F">
      <w:pPr>
        <w:pStyle w:val="Style9"/>
        <w:widowControl/>
        <w:numPr>
          <w:ilvl w:val="0"/>
          <w:numId w:val="17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Podstawą wystawienia faktury za wykonanie przedmiotu umowy jest podpisany przez obie strony protokół odbioru zdawczo-odbiorczego dokumentacji potwierdzający wykonanie przedmiotu umowy bez zastrzeżeń.</w:t>
      </w:r>
    </w:p>
    <w:p w:rsidR="00340B8E" w:rsidRPr="00591C94" w:rsidRDefault="00340B8E" w:rsidP="00340B8E">
      <w:pPr>
        <w:pStyle w:val="Style9"/>
        <w:widowControl/>
        <w:spacing w:before="24" w:line="250" w:lineRule="exact"/>
        <w:ind w:left="284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EF6CB8" w:rsidRPr="00CF1DFF" w:rsidRDefault="00EF6CB8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§4</w:t>
      </w:r>
    </w:p>
    <w:p w:rsidR="00EF6CB8" w:rsidRPr="00591C94" w:rsidRDefault="00580AB7" w:rsidP="00340B8E">
      <w:pPr>
        <w:pStyle w:val="Style9"/>
        <w:widowControl/>
        <w:spacing w:before="24" w:line="250" w:lineRule="exact"/>
        <w:ind w:left="284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Warunki wykonania i odbioru przedmiotu umowy</w:t>
      </w:r>
    </w:p>
    <w:p w:rsidR="00580AB7" w:rsidRPr="00591C94" w:rsidRDefault="00580AB7" w:rsidP="00580AB7">
      <w:pPr>
        <w:pStyle w:val="Style9"/>
        <w:widowControl/>
        <w:numPr>
          <w:ilvl w:val="0"/>
          <w:numId w:val="4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Wykonawca zapewni </w:t>
      </w:r>
      <w:r w:rsidR="006D599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osobiste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opracowanie dokumentacji projektowo-kosztorysowej 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z należytą starannością, zasadami współczesnej wiedzy technicznej , w sposób zgodny 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 xml:space="preserve">  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z wymaganiami ustaw, przepisami i obowiązującymi normami. W rozwiązaniach projektowych będą zastosowane materiały, urządzenia i technologie dopuszczone do obrotu i powszechnego stosowania. Materiały, urządzenia i technologie zaliczone do grupy jednostkowego stosowania w budownictwie mogą być zastosowane 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w dokumentacji pod warunkiem akceptacji Zamawiającego.</w:t>
      </w:r>
    </w:p>
    <w:p w:rsidR="00580AB7" w:rsidRPr="00591C94" w:rsidRDefault="00580AB7" w:rsidP="00580AB7">
      <w:pPr>
        <w:pStyle w:val="Style9"/>
        <w:widowControl/>
        <w:numPr>
          <w:ilvl w:val="0"/>
          <w:numId w:val="4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Wykonawca oświadcza, że wpisany jest na listę członków właściwej izby samorządu zawodowego i z tego tytułu ubezpieczony jest od odpowiedzialności cywilnej.</w:t>
      </w:r>
    </w:p>
    <w:p w:rsidR="00580AB7" w:rsidRPr="00591C94" w:rsidRDefault="00580AB7" w:rsidP="00580AB7">
      <w:pPr>
        <w:pStyle w:val="Style9"/>
        <w:widowControl/>
        <w:numPr>
          <w:ilvl w:val="0"/>
          <w:numId w:val="4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Opracowana dokumentacja projektowa powinna być sporządzona i przekazana Zamawiającemu w formie papierowej w  4 egzemplarzach. Dokumentacja zostanie również przekazana w formie elektronicznej, a dokumenty powinny być zapisane 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w formacie programu źródłowego, w którym zostały sporządzone</w:t>
      </w:r>
      <w:r w:rsidR="00BC529E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i w plikach pdf, JPG, DWG lub innych uzgodnionych pomiędzy Wykonawcą a Zamawiającym</w:t>
      </w:r>
      <w:r w:rsidR="007401C4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,  </w:t>
      </w:r>
      <w:r w:rsidR="00172B27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01C4" w:rsidRPr="00591C94">
        <w:rPr>
          <w:rStyle w:val="FontStyle18"/>
          <w:rFonts w:ascii="Times New Roman" w:hAnsi="Times New Roman" w:cs="Times New Roman"/>
          <w:sz w:val="24"/>
          <w:szCs w:val="24"/>
        </w:rPr>
        <w:t>a w szczególności prz</w:t>
      </w:r>
      <w:r w:rsidR="00172B27" w:rsidRPr="00591C94">
        <w:rPr>
          <w:rStyle w:val="FontStyle18"/>
          <w:rFonts w:ascii="Times New Roman" w:hAnsi="Times New Roman" w:cs="Times New Roman"/>
          <w:sz w:val="24"/>
          <w:szCs w:val="24"/>
        </w:rPr>
        <w:t>edmiar i kosztorysy w plikach *</w:t>
      </w:r>
      <w:proofErr w:type="spellStart"/>
      <w:r w:rsidR="007401C4" w:rsidRPr="00591C94">
        <w:rPr>
          <w:rStyle w:val="FontStyle18"/>
          <w:rFonts w:ascii="Times New Roman" w:hAnsi="Times New Roman" w:cs="Times New Roman"/>
          <w:sz w:val="24"/>
          <w:szCs w:val="24"/>
        </w:rPr>
        <w:t>ath</w:t>
      </w:r>
      <w:proofErr w:type="spellEnd"/>
      <w:r w:rsidR="007401C4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aktywnie otwieranych przez program NORMA.</w:t>
      </w:r>
    </w:p>
    <w:p w:rsidR="007401C4" w:rsidRPr="00591C94" w:rsidRDefault="007401C4" w:rsidP="00580AB7">
      <w:pPr>
        <w:pStyle w:val="Style9"/>
        <w:widowControl/>
        <w:numPr>
          <w:ilvl w:val="0"/>
          <w:numId w:val="4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Do dokumentacji stanowiącej przedmiot umowy zgłoszonej do odbioru, Wykonawca dołączy oświadczenie, że dokumentacja projektowa została wykonana zgodnie 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z umową, przepisami techniczno-budowlanymi, w stanie zupełnym (kompletna z punktu widzenia celu, któremu ma służyć). Powyższe oświadczenie jest potwierdzeniem sprawdzenia przyjętych rozwiązań projektowych i stwierdzeniem, że dokumentacja projektowa nie ma wad. Wykaz opracowań i pisemne oświadczenie stanowić będą integralną część wykonanego przedmiotu umowy.</w:t>
      </w:r>
    </w:p>
    <w:p w:rsidR="007401C4" w:rsidRPr="00591C94" w:rsidRDefault="007401C4" w:rsidP="001371DF">
      <w:pPr>
        <w:pStyle w:val="Style9"/>
        <w:widowControl/>
        <w:numPr>
          <w:ilvl w:val="0"/>
          <w:numId w:val="4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Za ostateczny termin zakończenia prac projektowych uznaje się termin</w:t>
      </w:r>
      <w:r w:rsidR="001448F0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odbioru bez zastrzeżeń przez Zamawiającego przekazanej kompletnej dokumentacji projektowej. Miejscem odbioru wykonanych prac projektowych bę</w:t>
      </w:r>
      <w:r w:rsidR="001371DF" w:rsidRPr="00591C94">
        <w:rPr>
          <w:rStyle w:val="FontStyle18"/>
          <w:rFonts w:ascii="Times New Roman" w:hAnsi="Times New Roman" w:cs="Times New Roman"/>
          <w:sz w:val="24"/>
          <w:szCs w:val="24"/>
        </w:rPr>
        <w:t>dzie</w:t>
      </w:r>
      <w:r w:rsidR="001371DF" w:rsidRPr="00591C94">
        <w:t xml:space="preserve"> </w:t>
      </w:r>
      <w:r w:rsidR="001371D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siedziba Zamawiającego, </w:t>
      </w:r>
      <w:r w:rsidR="00BC0C4E">
        <w:rPr>
          <w:rStyle w:val="FontStyle18"/>
          <w:rFonts w:ascii="Times New Roman" w:hAnsi="Times New Roman" w:cs="Times New Roman"/>
          <w:sz w:val="24"/>
          <w:szCs w:val="24"/>
        </w:rPr>
        <w:t xml:space="preserve">                   </w:t>
      </w:r>
      <w:r w:rsidR="001371DF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a dokumentem potwierdzającym przyjęcie przez Zamawiającego wykonanego przedmiotu umowy jest protokół zdawczo-odbiorczy podpisany przez obie strony umowy. </w:t>
      </w:r>
    </w:p>
    <w:p w:rsidR="001371DF" w:rsidRPr="00591C94" w:rsidRDefault="001371DF" w:rsidP="001371DF">
      <w:pPr>
        <w:pStyle w:val="Style9"/>
        <w:widowControl/>
        <w:spacing w:before="24" w:line="250" w:lineRule="exact"/>
        <w:ind w:left="284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371DF" w:rsidRPr="00CF1DFF" w:rsidRDefault="001371DF" w:rsidP="00340B8E">
      <w:pPr>
        <w:pStyle w:val="Style9"/>
        <w:widowControl/>
        <w:spacing w:before="24" w:line="250" w:lineRule="exact"/>
        <w:ind w:left="284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§5</w:t>
      </w:r>
    </w:p>
    <w:p w:rsidR="001371DF" w:rsidRPr="00591C94" w:rsidRDefault="001371DF" w:rsidP="00340B8E">
      <w:pPr>
        <w:pStyle w:val="Style9"/>
        <w:widowControl/>
        <w:spacing w:before="24" w:line="250" w:lineRule="exact"/>
        <w:ind w:left="284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Przedstawiciele stron umowy</w:t>
      </w:r>
    </w:p>
    <w:p w:rsidR="001371DF" w:rsidRPr="00591C94" w:rsidRDefault="001371DF" w:rsidP="001371DF">
      <w:pPr>
        <w:pStyle w:val="Style9"/>
        <w:widowControl/>
        <w:numPr>
          <w:ilvl w:val="0"/>
          <w:numId w:val="5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Osobą odpowiedzialną za realizację</w:t>
      </w:r>
      <w:r w:rsidR="00253F5D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przedmiotu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niniejszej umowy</w:t>
      </w:r>
      <w:r w:rsidR="005D5CA9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ze strony zamawiającego jest: Ewa Bera, tel. 530 895 908.</w:t>
      </w:r>
    </w:p>
    <w:p w:rsidR="005D5CA9" w:rsidRPr="00591C94" w:rsidRDefault="005D5CA9" w:rsidP="001371DF">
      <w:pPr>
        <w:pStyle w:val="Style9"/>
        <w:widowControl/>
        <w:numPr>
          <w:ilvl w:val="0"/>
          <w:numId w:val="5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Koordynatorem</w:t>
      </w:r>
      <w:r w:rsidR="00253F5D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zobowiązań z tytułu realizacji</w:t>
      </w:r>
      <w:r w:rsidR="00172B27"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niniejszej umowy jest:………, tel. ……</w:t>
      </w:r>
    </w:p>
    <w:p w:rsidR="005D5CA9" w:rsidRPr="00591C94" w:rsidRDefault="005D5CA9" w:rsidP="001371DF">
      <w:pPr>
        <w:pStyle w:val="Style9"/>
        <w:widowControl/>
        <w:numPr>
          <w:ilvl w:val="0"/>
          <w:numId w:val="5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Korespondencję elektroniczną Wykonawca będzie kierował do Zamawiającego na adres email: </w:t>
      </w:r>
      <w:hyperlink r:id="rId7" w:history="1">
        <w:r w:rsidRPr="00591C94">
          <w:rPr>
            <w:rStyle w:val="Hipercze"/>
            <w:color w:val="auto"/>
          </w:rPr>
          <w:t>olesnica@wroclaw.lasy.gov.pl</w:t>
        </w:r>
      </w:hyperlink>
      <w:r w:rsidR="00E65E9F">
        <w:rPr>
          <w:rStyle w:val="Hipercze"/>
          <w:color w:val="auto"/>
        </w:rPr>
        <w:t xml:space="preserve"> </w:t>
      </w: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oraz </w:t>
      </w:r>
      <w:hyperlink r:id="rId8" w:history="1">
        <w:r w:rsidRPr="00591C94">
          <w:rPr>
            <w:rStyle w:val="Hipercze"/>
            <w:color w:val="auto"/>
          </w:rPr>
          <w:t>ewa.bera@wroclaw.lasy.gov.pl</w:t>
        </w:r>
      </w:hyperlink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 .</w:t>
      </w:r>
    </w:p>
    <w:p w:rsidR="005D5CA9" w:rsidRPr="00591C94" w:rsidRDefault="005D5CA9" w:rsidP="001371DF">
      <w:pPr>
        <w:pStyle w:val="Style9"/>
        <w:widowControl/>
        <w:numPr>
          <w:ilvl w:val="0"/>
          <w:numId w:val="5"/>
        </w:numPr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 xml:space="preserve">Korespondencję elektroniczną Zamawiający będzie kierował do Wykonawcy na adres: email:…………………….. </w:t>
      </w:r>
    </w:p>
    <w:p w:rsidR="005D5CA9" w:rsidRPr="00591C94" w:rsidRDefault="005D5CA9" w:rsidP="005D5CA9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448F0" w:rsidRPr="00CF1DFF" w:rsidRDefault="005D5CA9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§6</w:t>
      </w:r>
    </w:p>
    <w:p w:rsidR="001448F0" w:rsidRPr="00591C94" w:rsidRDefault="001448F0" w:rsidP="00340B8E">
      <w:pPr>
        <w:pStyle w:val="Style9"/>
        <w:spacing w:before="24" w:line="250" w:lineRule="exact"/>
        <w:jc w:val="center"/>
      </w:pPr>
      <w:r w:rsidRPr="00591C94">
        <w:t>Własność i prawa autorskie</w:t>
      </w:r>
    </w:p>
    <w:p w:rsidR="001448F0" w:rsidRPr="00591C94" w:rsidRDefault="001448F0" w:rsidP="001448F0">
      <w:pPr>
        <w:pStyle w:val="Style9"/>
        <w:numPr>
          <w:ilvl w:val="0"/>
          <w:numId w:val="12"/>
        </w:numPr>
        <w:spacing w:before="24" w:line="250" w:lineRule="exact"/>
      </w:pPr>
      <w:r w:rsidRPr="00591C94">
        <w:t>Dokumentacja Projektanta oznacza opracowaną przez Projektanta i przekazaną Zamawiającemu dokumentację projektową związaną z przedmiotem Umowy, która stanowi utwór w rozumieniu ustawy z dnia 04.02.1994 r. o prawie autorskim i prawach pokrewnych (</w:t>
      </w:r>
      <w:proofErr w:type="spellStart"/>
      <w:r w:rsidRPr="00591C94">
        <w:t>t.j</w:t>
      </w:r>
      <w:proofErr w:type="spellEnd"/>
      <w:r w:rsidRPr="00591C94">
        <w:t>. Dz. U. z 202</w:t>
      </w:r>
      <w:r w:rsidR="00E65E9F">
        <w:t>5</w:t>
      </w:r>
      <w:r w:rsidRPr="00591C94">
        <w:t xml:space="preserve"> r. poz. 2</w:t>
      </w:r>
      <w:r w:rsidR="00E65E9F">
        <w:t>4</w:t>
      </w:r>
      <w:r w:rsidRPr="00591C94">
        <w:t>).</w:t>
      </w:r>
    </w:p>
    <w:p w:rsidR="001448F0" w:rsidRPr="00591C94" w:rsidRDefault="001448F0" w:rsidP="001448F0">
      <w:pPr>
        <w:pStyle w:val="Style9"/>
        <w:numPr>
          <w:ilvl w:val="0"/>
          <w:numId w:val="12"/>
        </w:numPr>
        <w:spacing w:before="24" w:line="250" w:lineRule="exact"/>
      </w:pPr>
      <w:r w:rsidRPr="00591C94">
        <w:t xml:space="preserve">Dokumentacja Projektanta oraz nośniki, na których została przekazana, stają się własnością Zamawiającego w dacie dokonania przez Zamawiającego płatności za ich wykonanie. </w:t>
      </w:r>
    </w:p>
    <w:p w:rsidR="001448F0" w:rsidRPr="00591C94" w:rsidRDefault="001448F0" w:rsidP="001448F0">
      <w:pPr>
        <w:pStyle w:val="Style9"/>
        <w:numPr>
          <w:ilvl w:val="0"/>
          <w:numId w:val="12"/>
        </w:numPr>
        <w:spacing w:before="24" w:line="250" w:lineRule="exact"/>
      </w:pPr>
      <w:r w:rsidRPr="00591C94">
        <w:t>Projektant oświadcza i gwarantuje, że Dokumentacja Projektanta oraz jej części będą rezultatem oryginalnej twórczości oraz że Projektant w celu wykonania U</w:t>
      </w:r>
      <w:r w:rsidR="0073270E" w:rsidRPr="00591C94">
        <w:t xml:space="preserve">mowy nabył lub nabędzie pełnię praw  autorskich, osobistych i   majątkowych do wykonanego projektu, </w:t>
      </w:r>
      <w:r w:rsidRPr="00591C94">
        <w:t xml:space="preserve"> oraz że prawa te nie będą ograniczone ani obciążone prawami osób trzecich, nie będą naruszać praw do patentów, know-how oraz majątkowych i osobistych praw autorskich ani nie będą przedmiotem roszczeń autorów lub osób trzecich.</w:t>
      </w:r>
    </w:p>
    <w:p w:rsidR="00BE31E5" w:rsidRPr="00591C94" w:rsidRDefault="001448F0" w:rsidP="00BE31E5">
      <w:pPr>
        <w:pStyle w:val="Style9"/>
        <w:numPr>
          <w:ilvl w:val="0"/>
          <w:numId w:val="12"/>
        </w:numPr>
        <w:spacing w:before="24" w:line="250" w:lineRule="exact"/>
      </w:pPr>
      <w:r w:rsidRPr="00591C94">
        <w:t>Projektant przenosi na Zamawiającego autorskie prawa majątkowe do Dokumentacji Projektanta opracowanej w ramach Umowy na wszystkich znanych polach eksploatacji, przy użyciu wszelkic</w:t>
      </w:r>
      <w:r w:rsidR="0073270E" w:rsidRPr="00591C94">
        <w:t>h dostępnych technik i nośników</w:t>
      </w:r>
      <w:r w:rsidR="00BE31E5" w:rsidRPr="00591C94">
        <w:t>.</w:t>
      </w:r>
    </w:p>
    <w:p w:rsidR="001448F0" w:rsidRPr="00591C94" w:rsidRDefault="001448F0" w:rsidP="001448F0">
      <w:pPr>
        <w:pStyle w:val="Style9"/>
        <w:numPr>
          <w:ilvl w:val="0"/>
          <w:numId w:val="12"/>
        </w:numPr>
        <w:spacing w:before="24" w:line="250" w:lineRule="exact"/>
      </w:pPr>
      <w:r w:rsidRPr="00591C94">
        <w:t>Projektant przenosi na Zamawiającego, a Zamawiający nabywa prawo do wykonywania i zezwalania na wykonywanie praw zależnych do opracowań Dokumentacji Projektanta na wszelkich polach eksploatacji.</w:t>
      </w:r>
    </w:p>
    <w:p w:rsidR="001448F0" w:rsidRPr="00591C94" w:rsidRDefault="001448F0" w:rsidP="001448F0">
      <w:pPr>
        <w:pStyle w:val="Style9"/>
        <w:numPr>
          <w:ilvl w:val="0"/>
          <w:numId w:val="12"/>
        </w:numPr>
        <w:spacing w:before="24" w:line="250" w:lineRule="exact"/>
      </w:pPr>
      <w:r w:rsidRPr="00591C94">
        <w:t xml:space="preserve">Projektant wyraża nieodwołalną zgodę na dokonanie przez Zamawiającego zmian </w:t>
      </w:r>
      <w:r w:rsidR="00BC0C4E">
        <w:t xml:space="preserve">                       </w:t>
      </w:r>
      <w:r w:rsidRPr="00591C94">
        <w:t>i modyfikacji w Dokumentacji Projektanta wraz prawem do udzielania dalszych zgód oraz zobowiązuje się nie korzystać z przysługujących mu autorskich praw osobistych do Dokumentacji Projektanta.</w:t>
      </w:r>
    </w:p>
    <w:p w:rsidR="001448F0" w:rsidRPr="00591C94" w:rsidRDefault="001448F0" w:rsidP="001448F0">
      <w:pPr>
        <w:pStyle w:val="Style9"/>
        <w:numPr>
          <w:ilvl w:val="0"/>
          <w:numId w:val="12"/>
        </w:numPr>
        <w:spacing w:before="24" w:line="250" w:lineRule="exact"/>
      </w:pPr>
      <w:r w:rsidRPr="00591C94">
        <w:t xml:space="preserve">Przeniesienie autorskich praw majątkowych do Dokumentacji Projektanta następuje w dacie dokonania płatności wynagrodzenia. </w:t>
      </w:r>
    </w:p>
    <w:p w:rsidR="001448F0" w:rsidRPr="00591C94" w:rsidRDefault="001448F0" w:rsidP="005D5CA9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1448F0" w:rsidRPr="00CF1DFF" w:rsidRDefault="001448F0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§7</w:t>
      </w:r>
    </w:p>
    <w:p w:rsidR="005D5CA9" w:rsidRPr="00591C94" w:rsidRDefault="00F100B5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Kary umowne</w:t>
      </w:r>
    </w:p>
    <w:p w:rsidR="00E10F5A" w:rsidRPr="00591C94" w:rsidRDefault="00E10F5A" w:rsidP="00E10F5A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E10F5A" w:rsidRPr="00591C94" w:rsidRDefault="00E10F5A" w:rsidP="00CF1DFF">
      <w:pPr>
        <w:spacing w:line="240" w:lineRule="auto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1. Strony postanawiają, że podstawową formą odszkodowania są kary umowne.</w:t>
      </w:r>
    </w:p>
    <w:p w:rsidR="00E10F5A" w:rsidRPr="00591C94" w:rsidRDefault="00E10F5A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2. Wykonawca zapłaci Zamawiającemu kary umowne w następujących przypadkach i w następującej wysokości:</w:t>
      </w:r>
    </w:p>
    <w:p w:rsidR="00E10F5A" w:rsidRPr="00591C94" w:rsidRDefault="00E10F5A" w:rsidP="00CF1DF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91C94">
        <w:rPr>
          <w:rFonts w:ascii="Times New Roman" w:hAnsi="Times New Roman" w:cs="Times New Roman"/>
          <w:bCs/>
          <w:lang w:eastAsia="zh-CN"/>
        </w:rPr>
        <w:t>za niewykonanie przedmiotu umowy – w wysokości 20%</w:t>
      </w:r>
      <w:r w:rsidRPr="00591C94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591C94">
        <w:rPr>
          <w:rFonts w:ascii="Times New Roman" w:hAnsi="Times New Roman" w:cs="Times New Roman"/>
          <w:lang w:eastAsia="zh-CN"/>
        </w:rPr>
        <w:t>umownego wynagrodzenia ryczałtowego brutto, o którym mowa w § 3 ust. 1 niniejszej umowy,</w:t>
      </w:r>
      <w:r w:rsidRPr="00591C94">
        <w:rPr>
          <w:rFonts w:ascii="Times New Roman" w:hAnsi="Times New Roman" w:cs="Times New Roman"/>
          <w:b/>
          <w:bCs/>
          <w:lang w:eastAsia="zh-CN"/>
        </w:rPr>
        <w:t xml:space="preserve"> </w:t>
      </w:r>
    </w:p>
    <w:p w:rsidR="00E10F5A" w:rsidRPr="00591C94" w:rsidRDefault="00E10F5A" w:rsidP="00CF1DF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91C94">
        <w:rPr>
          <w:rFonts w:ascii="Times New Roman" w:hAnsi="Times New Roman" w:cs="Times New Roman"/>
          <w:lang w:eastAsia="zh-CN"/>
        </w:rPr>
        <w:t>za opóźnienie w wykonaniu przedmiotu umowy, w stosunku do terminu końcowego określonego w § 2 niniejszej umowy – w wysokości 2% umownego wynagrodzenia ryczałtowego brutto, o którym mowa w § 3 ust. 1 niniejszej umowy, za każdy rozpoczęty dzień opóźnienia,</w:t>
      </w:r>
    </w:p>
    <w:p w:rsidR="00E10F5A" w:rsidRPr="00591C94" w:rsidRDefault="00E10F5A" w:rsidP="00CF1DF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91C94">
        <w:rPr>
          <w:rFonts w:ascii="Times New Roman" w:hAnsi="Times New Roman" w:cs="Times New Roman"/>
          <w:bCs/>
          <w:lang w:eastAsia="zh-CN"/>
        </w:rPr>
        <w:lastRenderedPageBreak/>
        <w:t xml:space="preserve">za niewypełnienie obowiązku, o którym mowa w </w:t>
      </w:r>
      <w:r w:rsidR="002868B4" w:rsidRPr="00591C94">
        <w:rPr>
          <w:rFonts w:ascii="Times New Roman" w:hAnsi="Times New Roman" w:cs="Times New Roman"/>
        </w:rPr>
        <w:t xml:space="preserve">§ 4 ust. </w:t>
      </w:r>
      <w:r w:rsidRPr="00591C94">
        <w:rPr>
          <w:rFonts w:ascii="Times New Roman" w:hAnsi="Times New Roman" w:cs="Times New Roman"/>
        </w:rPr>
        <w:t xml:space="preserve"> 1 </w:t>
      </w:r>
      <w:r w:rsidRPr="00591C94">
        <w:rPr>
          <w:rFonts w:ascii="Times New Roman" w:hAnsi="Times New Roman" w:cs="Times New Roman"/>
          <w:bCs/>
          <w:lang w:eastAsia="zh-CN"/>
        </w:rPr>
        <w:t xml:space="preserve">niniejszej umowy </w:t>
      </w:r>
      <w:r w:rsidRPr="00591C94">
        <w:rPr>
          <w:rFonts w:ascii="Times New Roman" w:hAnsi="Times New Roman" w:cs="Times New Roman"/>
          <w:lang w:eastAsia="zh-CN"/>
        </w:rPr>
        <w:t xml:space="preserve">– w wysokości 2% umownego wynagrodzenia ryczałtowego brutto, o którym mowa   w § </w:t>
      </w:r>
      <w:r w:rsidR="002868B4" w:rsidRPr="00591C94">
        <w:rPr>
          <w:rFonts w:ascii="Times New Roman" w:hAnsi="Times New Roman" w:cs="Times New Roman"/>
          <w:lang w:eastAsia="zh-CN"/>
        </w:rPr>
        <w:t>3</w:t>
      </w:r>
      <w:r w:rsidRPr="00591C94">
        <w:rPr>
          <w:rFonts w:ascii="Times New Roman" w:hAnsi="Times New Roman" w:cs="Times New Roman"/>
          <w:lang w:eastAsia="zh-CN"/>
        </w:rPr>
        <w:t xml:space="preserve"> ust. 1 niniejszej umowy, za każdy stwierdzony przypadek,</w:t>
      </w:r>
    </w:p>
    <w:p w:rsidR="00E10F5A" w:rsidRPr="00591C94" w:rsidRDefault="00E10F5A" w:rsidP="00CF1DF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za każdy inny stwierdzony przypadek nienależytego wykonania umowy – w wysokości 2% wartości umownego wynagrodzenia ryczałto</w:t>
      </w:r>
      <w:r w:rsidR="002868B4" w:rsidRPr="00591C94">
        <w:rPr>
          <w:rFonts w:ascii="Times New Roman" w:hAnsi="Times New Roman" w:cs="Times New Roman"/>
        </w:rPr>
        <w:t>wego brutto, o którym mowa w § 3</w:t>
      </w:r>
      <w:r w:rsidRPr="00591C94">
        <w:rPr>
          <w:rFonts w:ascii="Times New Roman" w:hAnsi="Times New Roman" w:cs="Times New Roman"/>
        </w:rPr>
        <w:t xml:space="preserve"> ust. 1 niniejszej umowy.</w:t>
      </w:r>
    </w:p>
    <w:p w:rsidR="00E10F5A" w:rsidRPr="00591C94" w:rsidRDefault="00E10F5A" w:rsidP="00CF1DFF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b/>
          <w:bCs/>
          <w:lang w:eastAsia="zh-CN"/>
        </w:rPr>
      </w:pPr>
    </w:p>
    <w:p w:rsidR="00E10F5A" w:rsidRPr="00591C94" w:rsidRDefault="00E10F5A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3. Strona, która ponosi odpowiedzialność za odstąpienie od niniejszej umowy zobowiązana jest do zapłaty na rzecz drugiej Strony kary umownej w wysokości 30% umownego wynagrodzenia ryczałto</w:t>
      </w:r>
      <w:r w:rsidR="002868B4" w:rsidRPr="00591C94">
        <w:rPr>
          <w:rFonts w:ascii="Times New Roman" w:hAnsi="Times New Roman" w:cs="Times New Roman"/>
        </w:rPr>
        <w:t>wego brutto, o którym mowa w § 3</w:t>
      </w:r>
      <w:r w:rsidRPr="00591C94">
        <w:rPr>
          <w:rFonts w:ascii="Times New Roman" w:hAnsi="Times New Roman" w:cs="Times New Roman"/>
        </w:rPr>
        <w:t xml:space="preserve"> ust. 1 niniejszej umowy, z wyłączeniem przypadku opisanego w § 8 ust. 1 pkt 1 niniejszej umowy.</w:t>
      </w:r>
    </w:p>
    <w:p w:rsidR="00E10F5A" w:rsidRPr="00591C94" w:rsidRDefault="00E10F5A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4. Wykonawca oświadcza, że wyraża zgodę na kumulowanie kar umownych, o których mowa w niniejszym paragrafie.</w:t>
      </w:r>
    </w:p>
    <w:p w:rsidR="00E10F5A" w:rsidRPr="00591C94" w:rsidRDefault="00E10F5A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5. Łączna wysokość kar umownych przewidzianych w niniejszej umowie nie może przekraczać 50% wynagrodzenia całk</w:t>
      </w:r>
      <w:r w:rsidR="002868B4" w:rsidRPr="00591C94">
        <w:rPr>
          <w:rFonts w:ascii="Times New Roman" w:hAnsi="Times New Roman" w:cs="Times New Roman"/>
        </w:rPr>
        <w:t>owitego brutto określonego w § 3</w:t>
      </w:r>
      <w:r w:rsidRPr="00591C94">
        <w:rPr>
          <w:rFonts w:ascii="Times New Roman" w:hAnsi="Times New Roman" w:cs="Times New Roman"/>
        </w:rPr>
        <w:t xml:space="preserve"> ust. 1 niniejszej umowy.</w:t>
      </w:r>
    </w:p>
    <w:p w:rsidR="00E10F5A" w:rsidRPr="00591C94" w:rsidRDefault="00E10F5A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 xml:space="preserve">6. Kara umowna zostanie zapłacona w terminie do 14 dni od dnia otrzymania wezwania do zapłaty. </w:t>
      </w:r>
      <w:r w:rsidR="00BC0C4E">
        <w:rPr>
          <w:rFonts w:ascii="Times New Roman" w:hAnsi="Times New Roman" w:cs="Times New Roman"/>
        </w:rPr>
        <w:t xml:space="preserve">                </w:t>
      </w:r>
      <w:r w:rsidRPr="00591C94">
        <w:rPr>
          <w:rFonts w:ascii="Times New Roman" w:hAnsi="Times New Roman" w:cs="Times New Roman"/>
        </w:rPr>
        <w:t>W przypadku niedotrzymania powyższego terminu przez Wykonawcę, Zamawiający zastrzega sobie prawo potrącenia kwoty kary umownej z dowolnej wierzytelności należnej lub przyszłej przysługującej Wykonawcy w stosunku do Zamawiającego. Zapłata kary przez Wykonawcę lub jej potrącenie przez Zamawiającego nie zwalnia Wykonawcy z obowiązku ukończenia przedmiotu umowy.</w:t>
      </w:r>
    </w:p>
    <w:p w:rsidR="00E10F5A" w:rsidRPr="00591C94" w:rsidRDefault="00E10F5A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7. Brak szkody nie wyłącza odpowiedzialności Wykonawcy z tytułu kar umownych.</w:t>
      </w:r>
    </w:p>
    <w:p w:rsidR="00340B8E" w:rsidRPr="00591C94" w:rsidRDefault="00340B8E" w:rsidP="00CF1DFF">
      <w:pPr>
        <w:pStyle w:val="Style9"/>
        <w:widowControl/>
        <w:spacing w:before="24" w:line="240" w:lineRule="auto"/>
        <w:ind w:left="720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6C6E86" w:rsidRPr="00CF1DFF" w:rsidRDefault="006C6E86" w:rsidP="00CF1DFF">
      <w:pPr>
        <w:pStyle w:val="Style9"/>
        <w:widowControl/>
        <w:spacing w:before="24" w:line="240" w:lineRule="auto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</w:t>
      </w:r>
      <w:r w:rsidR="001448F0"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8</w:t>
      </w:r>
    </w:p>
    <w:p w:rsidR="006C6E86" w:rsidRPr="00591C94" w:rsidRDefault="006C6E86" w:rsidP="00CF1DFF">
      <w:pPr>
        <w:pStyle w:val="Style9"/>
        <w:widowControl/>
        <w:spacing w:before="24" w:line="240" w:lineRule="auto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Odstąpienie od umowy</w:t>
      </w:r>
    </w:p>
    <w:p w:rsidR="002868B4" w:rsidRPr="00591C94" w:rsidRDefault="002868B4" w:rsidP="00CF1DFF">
      <w:pPr>
        <w:spacing w:line="240" w:lineRule="auto"/>
        <w:rPr>
          <w:rFonts w:ascii="Times New Roman" w:hAnsi="Times New Roman" w:cs="Times New Roman"/>
          <w:b/>
        </w:rPr>
      </w:pPr>
    </w:p>
    <w:p w:rsidR="002868B4" w:rsidRPr="00591C94" w:rsidRDefault="002868B4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1. Zamawiającemu, niezależnie od przyczyn określonych w Kodeksie Cywilnym, przysługuje prawo odstąpienia od niniejszej umowy, bez wyznaczenia dodatkowego terminu, jeżeli:</w:t>
      </w:r>
    </w:p>
    <w:p w:rsidR="002868B4" w:rsidRPr="00591C94" w:rsidRDefault="002868B4" w:rsidP="00CF1DF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zaistnieje istotna zmiana okoliczności powodujących, że wykonanie umowy nie leży w interesie publicznym, czego nie można było przewidzieć w chwili zawarcia umowy; odstąpienie od umowy w tym przypadku następuje bez skutków prawnych i finansowych dla Zamawiającego,</w:t>
      </w:r>
    </w:p>
    <w:p w:rsidR="002868B4" w:rsidRPr="00591C94" w:rsidRDefault="002868B4" w:rsidP="00CF1DF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 xml:space="preserve">opóźnienie Wykonawcy w zrealizowaniu przedmiotu umowy, w stosunku do terminu końcowego określonego w § 2 niniejszej umowy wynosi więcej niż 7 dni, a uprzednie wezwanie Wykonawcy do jego wykonania jest bezskuteczne,  </w:t>
      </w:r>
    </w:p>
    <w:p w:rsidR="002868B4" w:rsidRPr="00591C94" w:rsidRDefault="002868B4" w:rsidP="00CF1DF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 xml:space="preserve">Wykonawca realizuje przedmiot umowy z rażącym naruszeniem postanowień umowy, przepisów prawa lub nie stosuje się do pisemnych zastrzeżeń Zamawiającego, </w:t>
      </w:r>
    </w:p>
    <w:p w:rsidR="002868B4" w:rsidRPr="00591C94" w:rsidRDefault="002868B4" w:rsidP="00CF1DF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nastąpi zajęcie majątku Wykonawcy w toku postępowania egzekucyjnego.</w:t>
      </w:r>
    </w:p>
    <w:p w:rsidR="002868B4" w:rsidRPr="00591C94" w:rsidRDefault="002868B4" w:rsidP="00CF1DFF">
      <w:pPr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2868B4" w:rsidRPr="00591C94" w:rsidRDefault="002868B4" w:rsidP="00CF1DFF">
      <w:pPr>
        <w:spacing w:line="240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2. W przypadkach określonych w ust. 1 niniejszego paragrafu, Zamawiający może skorzystać z prawa odstąpienia od umowy w terminie 14 dni od chwili powzięcia wiadomości o okolicznościach uzasadniających to odstąpienie.</w:t>
      </w:r>
    </w:p>
    <w:p w:rsidR="002868B4" w:rsidRPr="00591C94" w:rsidRDefault="002868B4" w:rsidP="00CF1DFF">
      <w:pPr>
        <w:spacing w:line="240" w:lineRule="auto"/>
        <w:jc w:val="both"/>
        <w:rPr>
          <w:rFonts w:ascii="Times New Roman" w:hAnsi="Times New Roman" w:cs="Times New Roman"/>
        </w:rPr>
      </w:pPr>
    </w:p>
    <w:p w:rsidR="002868B4" w:rsidRPr="00CF1DFF" w:rsidRDefault="002868B4" w:rsidP="00CF1DFF">
      <w:pPr>
        <w:spacing w:line="240" w:lineRule="auto"/>
        <w:jc w:val="both"/>
        <w:rPr>
          <w:rStyle w:val="FontStyle18"/>
          <w:rFonts w:ascii="Times New Roman" w:hAnsi="Times New Roman" w:cs="Times New Roman"/>
          <w:b/>
          <w:sz w:val="22"/>
          <w:szCs w:val="22"/>
        </w:rPr>
      </w:pPr>
      <w:r w:rsidRPr="00591C94">
        <w:rPr>
          <w:rFonts w:ascii="Times New Roman" w:hAnsi="Times New Roman" w:cs="Times New Roman"/>
        </w:rPr>
        <w:t>3. Oświadczenie o odstąpieniu powinno być złożone na piśmie, pod rygorem nieważności i wskazywać faktyczną przyczynę uzasadniającą odstąpienie od umowy.</w:t>
      </w:r>
    </w:p>
    <w:p w:rsidR="002868B4" w:rsidRPr="00CF1DFF" w:rsidRDefault="002868B4" w:rsidP="00CF1DF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F1DFF">
        <w:rPr>
          <w:rFonts w:ascii="Times New Roman" w:hAnsi="Times New Roman" w:cs="Times New Roman"/>
          <w:b/>
        </w:rPr>
        <w:t>§ 9</w:t>
      </w:r>
    </w:p>
    <w:p w:rsidR="00CF1DFF" w:rsidRPr="00591C94" w:rsidRDefault="002868B4" w:rsidP="00E65E9F">
      <w:pPr>
        <w:spacing w:line="240" w:lineRule="auto"/>
        <w:jc w:val="center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  <w:b/>
        </w:rPr>
        <w:t>Rozwiązanie umowy</w:t>
      </w:r>
    </w:p>
    <w:p w:rsidR="002868B4" w:rsidRPr="00CF1DFF" w:rsidRDefault="002868B4" w:rsidP="00CF1DFF">
      <w:pPr>
        <w:spacing w:line="276" w:lineRule="auto"/>
        <w:jc w:val="both"/>
        <w:rPr>
          <w:rFonts w:ascii="Times New Roman" w:hAnsi="Times New Roman" w:cs="Times New Roman"/>
        </w:rPr>
      </w:pPr>
      <w:r w:rsidRPr="00591C94">
        <w:rPr>
          <w:rFonts w:ascii="Times New Roman" w:hAnsi="Times New Roman" w:cs="Times New Roman"/>
        </w:rPr>
        <w:t>Umowa może zostać rozwiązana w każdym czasie na mocy porozumienia Stron.</w:t>
      </w:r>
    </w:p>
    <w:p w:rsidR="00CF1DFF" w:rsidRDefault="00CF1DFF" w:rsidP="00E65E9F">
      <w:pPr>
        <w:spacing w:line="276" w:lineRule="auto"/>
        <w:rPr>
          <w:rFonts w:ascii="Times New Roman" w:hAnsi="Times New Roman" w:cs="Times New Roman"/>
          <w:b/>
        </w:rPr>
      </w:pPr>
    </w:p>
    <w:p w:rsidR="002868B4" w:rsidRPr="00591C94" w:rsidRDefault="00BC0C4E" w:rsidP="002868B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2868B4" w:rsidRPr="00591C94">
        <w:rPr>
          <w:rFonts w:ascii="Times New Roman" w:hAnsi="Times New Roman" w:cs="Times New Roman"/>
          <w:b/>
        </w:rPr>
        <w:t>10</w:t>
      </w:r>
    </w:p>
    <w:p w:rsidR="002868B4" w:rsidRPr="00BC0C4E" w:rsidRDefault="002868B4" w:rsidP="00BC0C4E">
      <w:pPr>
        <w:spacing w:line="240" w:lineRule="auto"/>
        <w:jc w:val="center"/>
        <w:rPr>
          <w:rFonts w:ascii="Times New Roman" w:hAnsi="Times New Roman" w:cs="Times New Roman"/>
        </w:rPr>
      </w:pPr>
      <w:r w:rsidRPr="00BC0C4E">
        <w:rPr>
          <w:rFonts w:ascii="Times New Roman" w:hAnsi="Times New Roman" w:cs="Times New Roman"/>
        </w:rPr>
        <w:t>Odpowiedzialność odszkodowawcza</w:t>
      </w:r>
    </w:p>
    <w:p w:rsidR="002868B4" w:rsidRPr="00591C94" w:rsidRDefault="002868B4" w:rsidP="00CF1DF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1C94">
        <w:rPr>
          <w:rFonts w:ascii="Times New Roman" w:hAnsi="Times New Roman" w:cs="Times New Roman"/>
        </w:rPr>
        <w:t>1. Zastrzeżenie kary umownej nie wyłącza prawa dochodzenia na zasadach ogólnych odszkodowania uzupełniającego przewyższającego wysokość kar umownych lub w innych przypadkach niż wymienione w niniejszej umowie do wysokości faktycznie poniesionej szkody.</w:t>
      </w:r>
    </w:p>
    <w:p w:rsidR="002868B4" w:rsidRPr="00591C94" w:rsidRDefault="002868B4" w:rsidP="00CF1DFF">
      <w:pPr>
        <w:pStyle w:val="standard"/>
        <w:spacing w:before="0" w:beforeAutospacing="0" w:after="0" w:afterAutospacing="0"/>
        <w:jc w:val="both"/>
      </w:pPr>
    </w:p>
    <w:p w:rsidR="002868B4" w:rsidRPr="00591C94" w:rsidRDefault="002868B4" w:rsidP="00CF1DFF">
      <w:pPr>
        <w:pStyle w:val="standard"/>
        <w:spacing w:before="0" w:beforeAutospacing="0" w:after="0" w:afterAutospacing="0"/>
        <w:jc w:val="both"/>
      </w:pPr>
      <w:r w:rsidRPr="00591C94">
        <w:t xml:space="preserve">2. </w:t>
      </w:r>
      <w:r w:rsidRPr="00CF1DFF">
        <w:rPr>
          <w:sz w:val="22"/>
          <w:szCs w:val="22"/>
        </w:rPr>
        <w:t xml:space="preserve">Strony mogą zwolnić się od odpowiedzialności z tytułu niewykonania lub nienależytego wykonania umowy, w razie, gdy to niewykonanie lub nienależyte wykonanie jest następstwem siły wyższej, któremu nie mogli się przeciwstawić, działając z należytą starannością. Zdarzeniami siły wyższej </w:t>
      </w:r>
      <w:r w:rsidR="006B7A7B">
        <w:rPr>
          <w:sz w:val="22"/>
          <w:szCs w:val="22"/>
        </w:rPr>
        <w:t xml:space="preserve">                    </w:t>
      </w:r>
      <w:r w:rsidRPr="00CF1DFF">
        <w:rPr>
          <w:sz w:val="22"/>
          <w:szCs w:val="22"/>
        </w:rPr>
        <w:t>w rozumieniu niniejszej umowy są w szczególności strajk generalny, blokada miejsc wjazdowych, trzęsienie ziemi, powódź oraz inne zdarzenia sił przyrody</w:t>
      </w:r>
      <w:r w:rsidRPr="00591C94">
        <w:t>.</w:t>
      </w:r>
    </w:p>
    <w:p w:rsidR="006C6E86" w:rsidRPr="00591C94" w:rsidRDefault="006C6E86" w:rsidP="002868B4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340B8E" w:rsidRPr="00591C94" w:rsidRDefault="00340B8E" w:rsidP="006C6E86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6C6E86" w:rsidRPr="00CF1DFF" w:rsidRDefault="006C6E86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</w:t>
      </w:r>
      <w:r w:rsidR="001448F0"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9</w:t>
      </w:r>
    </w:p>
    <w:p w:rsidR="006C6E86" w:rsidRPr="00CF1DFF" w:rsidRDefault="006C6E86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Postanowienia dotyczące rozwiązywania sporów</w:t>
      </w:r>
    </w:p>
    <w:p w:rsidR="006C6E86" w:rsidRPr="00CF1DFF" w:rsidRDefault="006C6E86" w:rsidP="00CF1DFF">
      <w:pPr>
        <w:pStyle w:val="Style9"/>
        <w:widowControl/>
        <w:numPr>
          <w:ilvl w:val="0"/>
          <w:numId w:val="8"/>
        </w:numPr>
        <w:spacing w:before="24" w:line="250" w:lineRule="exact"/>
        <w:ind w:left="284" w:hanging="295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 razie powstania sporu związanego z zawarciem, z obowiązywaniem,  z wykładnią</w:t>
      </w:r>
      <w:r w:rsidR="00CC0B88"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 lub wykonaniem niniejszej umowy, Strony w pierwszej kolejności podejmą negocjacje  pojednawcze w celu rozwiązania tego sporu.</w:t>
      </w:r>
    </w:p>
    <w:p w:rsidR="00CC0B88" w:rsidRPr="00CF1DFF" w:rsidRDefault="00CC0B88" w:rsidP="00CF1DFF">
      <w:pPr>
        <w:pStyle w:val="Style9"/>
        <w:widowControl/>
        <w:numPr>
          <w:ilvl w:val="0"/>
          <w:numId w:val="8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Wszelkie ewentualne spory wynikłe z realizacji niniejszej umowy rozpatrywać będzie Sąd właściwy dla siedziby Zamawiającego.</w:t>
      </w:r>
    </w:p>
    <w:p w:rsidR="00340B8E" w:rsidRPr="00CF1DFF" w:rsidRDefault="00340B8E" w:rsidP="00340B8E">
      <w:pPr>
        <w:pStyle w:val="Style9"/>
        <w:widowControl/>
        <w:spacing w:before="24" w:line="250" w:lineRule="exact"/>
        <w:ind w:left="720"/>
        <w:rPr>
          <w:rStyle w:val="FontStyle18"/>
          <w:rFonts w:ascii="Times New Roman" w:hAnsi="Times New Roman" w:cs="Times New Roman"/>
          <w:sz w:val="22"/>
          <w:szCs w:val="22"/>
        </w:rPr>
      </w:pPr>
    </w:p>
    <w:p w:rsidR="00CC0B88" w:rsidRPr="00CF1DFF" w:rsidRDefault="00CC0B88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b/>
          <w:sz w:val="22"/>
          <w:szCs w:val="22"/>
        </w:rPr>
        <w:t>§</w:t>
      </w:r>
      <w:r w:rsidR="001448F0" w:rsidRPr="00CF1DFF">
        <w:rPr>
          <w:rStyle w:val="FontStyle18"/>
          <w:rFonts w:ascii="Times New Roman" w:hAnsi="Times New Roman" w:cs="Times New Roman"/>
          <w:b/>
          <w:sz w:val="22"/>
          <w:szCs w:val="22"/>
        </w:rPr>
        <w:t>10</w:t>
      </w:r>
    </w:p>
    <w:p w:rsidR="00CC0B88" w:rsidRPr="00CF1DFF" w:rsidRDefault="00CC0B88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Postanowienia końcowe</w:t>
      </w:r>
    </w:p>
    <w:p w:rsidR="00CC0B88" w:rsidRPr="00CF1DFF" w:rsidRDefault="00CC0B88" w:rsidP="00CF1DFF">
      <w:pPr>
        <w:pStyle w:val="Style9"/>
        <w:widowControl/>
        <w:numPr>
          <w:ilvl w:val="0"/>
          <w:numId w:val="9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Wykonawca oświadcza, że w dniu zawarcia umowy nie zachodzą żadne okoliczności faktyczne i prawne, które mogą uniemożliwić lub utrudnić wykonanie zadania powierzonego do wykonania niniejszą umową.</w:t>
      </w:r>
    </w:p>
    <w:p w:rsidR="00CC0B88" w:rsidRPr="00CF1DFF" w:rsidRDefault="00CC0B88" w:rsidP="00CF1DFF">
      <w:pPr>
        <w:pStyle w:val="Style9"/>
        <w:widowControl/>
        <w:numPr>
          <w:ilvl w:val="0"/>
          <w:numId w:val="9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Wykonawca zobowiązany jest do niezwłocznego poinformowania Zamawiającego o zaistnieniu okoliczności, o których mowa w ust.1</w:t>
      </w:r>
    </w:p>
    <w:p w:rsidR="00340B8E" w:rsidRPr="00CF1DFF" w:rsidRDefault="00340B8E" w:rsidP="00340B8E">
      <w:pPr>
        <w:pStyle w:val="Style9"/>
        <w:widowControl/>
        <w:spacing w:before="24" w:line="250" w:lineRule="exact"/>
        <w:ind w:left="720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CC0B88" w:rsidRPr="00CF1DFF" w:rsidRDefault="00CC0B88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§1</w:t>
      </w:r>
      <w:r w:rsidR="001448F0"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1</w:t>
      </w:r>
    </w:p>
    <w:p w:rsidR="00CC0B88" w:rsidRPr="00CF1DFF" w:rsidRDefault="00CC0B88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Ochrona danych osobowych</w:t>
      </w:r>
    </w:p>
    <w:p w:rsidR="00CC0B88" w:rsidRPr="00CF1DFF" w:rsidRDefault="00CC0B88" w:rsidP="00CF1DFF">
      <w:pPr>
        <w:pStyle w:val="Style9"/>
        <w:widowControl/>
        <w:numPr>
          <w:ilvl w:val="0"/>
          <w:numId w:val="10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Strony zobowiązu</w:t>
      </w:r>
      <w:r w:rsidR="0079722C" w:rsidRPr="00CF1DFF">
        <w:rPr>
          <w:rStyle w:val="FontStyle18"/>
          <w:rFonts w:ascii="Times New Roman" w:hAnsi="Times New Roman" w:cs="Times New Roman"/>
          <w:sz w:val="22"/>
          <w:szCs w:val="22"/>
        </w:rPr>
        <w:t>j</w:t>
      </w: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ą się do przetwarzać dane osobowe wyłącznie w zakresie i celu przewidzianym w umowie.</w:t>
      </w:r>
    </w:p>
    <w:p w:rsidR="00CC0B88" w:rsidRPr="00CF1DFF" w:rsidRDefault="00CC0B88" w:rsidP="00CF1DFF">
      <w:pPr>
        <w:pStyle w:val="Style9"/>
        <w:widowControl/>
        <w:numPr>
          <w:ilvl w:val="0"/>
          <w:numId w:val="10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Wykonawca w związku z wykonywaniem świadczeń określonych w niniejszej umowie zobowiązuje się do zapewnienia poufności danych</w:t>
      </w:r>
      <w:r w:rsidR="0079722C"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 osobowych, do których może mie</w:t>
      </w: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ć dostęp przy wykonywaniu tych św</w:t>
      </w:r>
      <w:r w:rsidR="0055581F" w:rsidRPr="00CF1DFF">
        <w:rPr>
          <w:rStyle w:val="FontStyle18"/>
          <w:rFonts w:ascii="Times New Roman" w:hAnsi="Times New Roman" w:cs="Times New Roman"/>
          <w:sz w:val="22"/>
          <w:szCs w:val="22"/>
        </w:rPr>
        <w:t>iadczeń, a w szczególności do te</w:t>
      </w: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go, że nie będzie przekazywać ujawniać i udostępn</w:t>
      </w:r>
      <w:r w:rsidR="0055581F" w:rsidRPr="00CF1DFF">
        <w:rPr>
          <w:rStyle w:val="FontStyle18"/>
          <w:rFonts w:ascii="Times New Roman" w:hAnsi="Times New Roman" w:cs="Times New Roman"/>
          <w:sz w:val="22"/>
          <w:szCs w:val="22"/>
        </w:rPr>
        <w:t>iać tych danych osobom nieuprawnionym.</w:t>
      </w:r>
    </w:p>
    <w:p w:rsidR="0079722C" w:rsidRPr="00CF1DFF" w:rsidRDefault="0055581F" w:rsidP="00CF1DFF">
      <w:pPr>
        <w:pStyle w:val="Style9"/>
        <w:widowControl/>
        <w:numPr>
          <w:ilvl w:val="0"/>
          <w:numId w:val="10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Wykonawca, w związku z realizacją niniejszej umowy jest zobowiązany do przestrzegania zasad</w:t>
      </w:r>
      <w:r w:rsidR="0079722C"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 bezpieczeństwa ochrony danych osobowych zgodnie z właściwymi przepisami prawa o ochronie danych osobowych obowiązujących u Zamawiającego.</w:t>
      </w:r>
    </w:p>
    <w:p w:rsidR="0079722C" w:rsidRPr="00CF1DFF" w:rsidRDefault="0079722C" w:rsidP="00CF1DFF">
      <w:pPr>
        <w:pStyle w:val="Style9"/>
        <w:widowControl/>
        <w:numPr>
          <w:ilvl w:val="0"/>
          <w:numId w:val="10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Wykonawca jest zobowiązany do zgłaszania sytuacji naruszeń zasad ochrony danych osobowych do Zamawiającego.</w:t>
      </w:r>
    </w:p>
    <w:p w:rsidR="0055581F" w:rsidRPr="00CF1DFF" w:rsidRDefault="0079722C" w:rsidP="00CF1DFF">
      <w:pPr>
        <w:pStyle w:val="Style9"/>
        <w:widowControl/>
        <w:numPr>
          <w:ilvl w:val="0"/>
          <w:numId w:val="10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Wykonawca ponosi odpowiedzialność a będące następstwem jego </w:t>
      </w:r>
      <w:proofErr w:type="spellStart"/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zachowań</w:t>
      </w:r>
      <w:proofErr w:type="spellEnd"/>
      <w:r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 szkody wyrządzone niezgodnym z niniejszą umową przetwarzaniem danych osobowych, w szczególności szkody wyrządzone udostępni</w:t>
      </w:r>
      <w:r w:rsidR="00340B8E"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eniem osobom nieupoważnionym, </w:t>
      </w: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 zabraniem przez osobę nieuprawnioną, przetwarzaniem z naruszaniem ustawy o ochronie danych osobowych oraz zmianą, utratą uszkodzeniem lub zniszczeniem.</w:t>
      </w:r>
      <w:r w:rsidR="005A346A" w:rsidRPr="00CF1DFF">
        <w:rPr>
          <w:rStyle w:val="FontStyle18"/>
          <w:rFonts w:ascii="Times New Roman" w:hAnsi="Times New Roman" w:cs="Times New Roman"/>
          <w:sz w:val="22"/>
          <w:szCs w:val="22"/>
        </w:rPr>
        <w:t xml:space="preserve"> Wykonawca zobowiązuje się do zapewnienia, że osoby które wykonują przedmiot umowy będą zachowywały w tajemnicy dane osobowe oraz sposoby ich zabezpieczania.</w:t>
      </w:r>
    </w:p>
    <w:p w:rsidR="00340B8E" w:rsidRPr="00CF1DFF" w:rsidRDefault="00340B8E" w:rsidP="00340B8E">
      <w:pPr>
        <w:pStyle w:val="Style9"/>
        <w:widowControl/>
        <w:spacing w:before="24" w:line="250" w:lineRule="exact"/>
        <w:ind w:left="720"/>
        <w:rPr>
          <w:rStyle w:val="FontStyle18"/>
          <w:rFonts w:ascii="Times New Roman" w:hAnsi="Times New Roman" w:cs="Times New Roman"/>
          <w:sz w:val="22"/>
          <w:szCs w:val="22"/>
        </w:rPr>
      </w:pPr>
    </w:p>
    <w:p w:rsidR="00E65E9F" w:rsidRPr="00CF1DFF" w:rsidRDefault="005A346A" w:rsidP="00BC0C4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§1</w:t>
      </w:r>
      <w:r w:rsidR="001448F0" w:rsidRPr="00CF1DFF">
        <w:rPr>
          <w:rStyle w:val="FontStyle18"/>
          <w:rFonts w:ascii="Times New Roman" w:hAnsi="Times New Roman" w:cs="Times New Roman"/>
          <w:b/>
          <w:sz w:val="24"/>
          <w:szCs w:val="24"/>
        </w:rPr>
        <w:t>2</w:t>
      </w:r>
    </w:p>
    <w:p w:rsidR="005A346A" w:rsidRPr="00591C94" w:rsidRDefault="005A346A" w:rsidP="00340B8E">
      <w:pPr>
        <w:pStyle w:val="Style9"/>
        <w:widowControl/>
        <w:spacing w:before="24" w:line="250" w:lineRule="exact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 w:rsidRPr="00591C94">
        <w:rPr>
          <w:rStyle w:val="FontStyle18"/>
          <w:rFonts w:ascii="Times New Roman" w:hAnsi="Times New Roman" w:cs="Times New Roman"/>
          <w:sz w:val="24"/>
          <w:szCs w:val="24"/>
        </w:rPr>
        <w:t>Sprawy końcowe</w:t>
      </w:r>
    </w:p>
    <w:p w:rsidR="005A346A" w:rsidRPr="00CF1DFF" w:rsidRDefault="005A346A" w:rsidP="00CF1DFF">
      <w:pPr>
        <w:pStyle w:val="Style9"/>
        <w:widowControl/>
        <w:numPr>
          <w:ilvl w:val="0"/>
          <w:numId w:val="11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W sprawach spornych, nie uregulowanych niniejszą umową mają zastosowanie przepisu kodeksu Cywilnego.</w:t>
      </w:r>
    </w:p>
    <w:p w:rsidR="005A346A" w:rsidRPr="00CF1DFF" w:rsidRDefault="005A346A" w:rsidP="00CF1DFF">
      <w:pPr>
        <w:pStyle w:val="Style9"/>
        <w:widowControl/>
        <w:numPr>
          <w:ilvl w:val="0"/>
          <w:numId w:val="11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Umowa zostaje zawarta na piśmie i wszelkie zmiany do niej wymagają aneksu w formie pisemnej.</w:t>
      </w:r>
    </w:p>
    <w:p w:rsidR="005A346A" w:rsidRPr="00CF1DFF" w:rsidRDefault="005A346A" w:rsidP="00CF1DFF">
      <w:pPr>
        <w:pStyle w:val="Style9"/>
        <w:widowControl/>
        <w:numPr>
          <w:ilvl w:val="0"/>
          <w:numId w:val="11"/>
        </w:numPr>
        <w:spacing w:before="24" w:line="250" w:lineRule="exact"/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CF1DFF">
        <w:rPr>
          <w:rStyle w:val="FontStyle18"/>
          <w:rFonts w:ascii="Times New Roman" w:hAnsi="Times New Roman" w:cs="Times New Roman"/>
          <w:sz w:val="22"/>
          <w:szCs w:val="22"/>
        </w:rPr>
        <w:t>Niniejszą umowę sporządzono w 2 jednobrzmiących egzemplarzach, po jednej dla każdej ze stron.</w:t>
      </w:r>
    </w:p>
    <w:p w:rsidR="00E17692" w:rsidRPr="00591C94" w:rsidRDefault="00E17692" w:rsidP="00E17692">
      <w:pPr>
        <w:pStyle w:val="Style9"/>
        <w:widowControl/>
        <w:spacing w:before="24" w:line="250" w:lineRule="exact"/>
        <w:rPr>
          <w:rStyle w:val="FontStyle18"/>
          <w:rFonts w:ascii="Times New Roman" w:hAnsi="Times New Roman" w:cs="Times New Roman"/>
          <w:sz w:val="24"/>
          <w:szCs w:val="24"/>
        </w:rPr>
      </w:pPr>
    </w:p>
    <w:p w:rsidR="00745144" w:rsidRPr="00591C94" w:rsidRDefault="00745144">
      <w:pPr>
        <w:rPr>
          <w:rFonts w:ascii="Times New Roman" w:hAnsi="Times New Roman" w:cs="Times New Roman"/>
          <w:sz w:val="24"/>
          <w:szCs w:val="24"/>
        </w:rPr>
      </w:pPr>
    </w:p>
    <w:p w:rsidR="00745144" w:rsidRPr="00591C94" w:rsidRDefault="00745144">
      <w:pPr>
        <w:rPr>
          <w:rFonts w:ascii="Times New Roman" w:hAnsi="Times New Roman" w:cs="Times New Roman"/>
          <w:sz w:val="24"/>
          <w:szCs w:val="24"/>
        </w:rPr>
      </w:pPr>
    </w:p>
    <w:sectPr w:rsidR="00745144" w:rsidRPr="00591C94" w:rsidSect="006D65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F5" w:rsidRDefault="00D448F5" w:rsidP="007401C4">
      <w:pPr>
        <w:spacing w:after="0" w:line="240" w:lineRule="auto"/>
      </w:pPr>
      <w:r>
        <w:separator/>
      </w:r>
    </w:p>
  </w:endnote>
  <w:endnote w:type="continuationSeparator" w:id="0">
    <w:p w:rsidR="00D448F5" w:rsidRDefault="00D448F5" w:rsidP="0074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F5" w:rsidRDefault="00D448F5" w:rsidP="007401C4">
      <w:pPr>
        <w:spacing w:after="0" w:line="240" w:lineRule="auto"/>
      </w:pPr>
      <w:r>
        <w:separator/>
      </w:r>
    </w:p>
  </w:footnote>
  <w:footnote w:type="continuationSeparator" w:id="0">
    <w:p w:rsidR="00D448F5" w:rsidRDefault="00D448F5" w:rsidP="0074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DFF" w:rsidRPr="00B21EFB" w:rsidRDefault="00B21EFB" w:rsidP="00B21EFB">
    <w:pPr>
      <w:pStyle w:val="Nagwek"/>
      <w:rPr>
        <w:rFonts w:ascii="Times New Roman" w:hAnsi="Times New Roman" w:cs="Times New Roman"/>
        <w:b/>
        <w:i/>
      </w:rPr>
    </w:pPr>
    <w:r w:rsidRPr="00B21EFB">
      <w:rPr>
        <w:rFonts w:ascii="Times New Roman" w:hAnsi="Times New Roman" w:cs="Times New Roman"/>
      </w:rPr>
      <w:t>SA.270</w:t>
    </w:r>
    <w:r w:rsidR="00F9064A">
      <w:rPr>
        <w:rFonts w:ascii="Times New Roman" w:hAnsi="Times New Roman" w:cs="Times New Roman"/>
      </w:rPr>
      <w:t>.1</w:t>
    </w:r>
    <w:r w:rsidR="003461E3">
      <w:rPr>
        <w:rFonts w:ascii="Times New Roman" w:hAnsi="Times New Roman" w:cs="Times New Roman"/>
      </w:rPr>
      <w:t>8</w:t>
    </w:r>
    <w:r w:rsidR="00F9064A">
      <w:rPr>
        <w:rFonts w:ascii="Times New Roman" w:hAnsi="Times New Roman" w:cs="Times New Roman"/>
      </w:rPr>
      <w:t>.</w:t>
    </w:r>
    <w:r w:rsidRPr="00B21EFB">
      <w:rPr>
        <w:rFonts w:ascii="Times New Roman" w:hAnsi="Times New Roman" w:cs="Times New Roman"/>
      </w:rPr>
      <w:t>202</w:t>
    </w:r>
    <w:r w:rsidR="00413D4D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  <w:i/>
      </w:rPr>
      <w:t xml:space="preserve">                                                                                                                            </w:t>
    </w:r>
    <w:r w:rsidR="00CF1DFF" w:rsidRPr="00B21EFB">
      <w:rPr>
        <w:rFonts w:ascii="Times New Roman" w:hAnsi="Times New Roman" w:cs="Times New Roman"/>
        <w:b/>
        <w:i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Cs w:val="24"/>
        <w:lang w:val="pl-PL"/>
      </w:rPr>
    </w:lvl>
  </w:abstractNum>
  <w:abstractNum w:abstractNumId="1" w15:restartNumberingAfterBreak="0">
    <w:nsid w:val="1163317E"/>
    <w:multiLevelType w:val="hybridMultilevel"/>
    <w:tmpl w:val="D1229E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13F6E"/>
    <w:multiLevelType w:val="hybridMultilevel"/>
    <w:tmpl w:val="3DF8D69A"/>
    <w:lvl w:ilvl="0" w:tplc="8416D238">
      <w:start w:val="4"/>
      <w:numFmt w:val="decimal"/>
      <w:lvlText w:val="%1."/>
      <w:lvlJc w:val="left"/>
      <w:pPr>
        <w:ind w:left="284" w:firstLine="76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7E83"/>
    <w:multiLevelType w:val="hybridMultilevel"/>
    <w:tmpl w:val="17580830"/>
    <w:lvl w:ilvl="0" w:tplc="B4186C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7AD"/>
    <w:multiLevelType w:val="hybridMultilevel"/>
    <w:tmpl w:val="DA74513C"/>
    <w:lvl w:ilvl="0" w:tplc="4B4AE1E4">
      <w:start w:val="1"/>
      <w:numFmt w:val="decimal"/>
      <w:lvlText w:val="%1."/>
      <w:lvlJc w:val="left"/>
      <w:pPr>
        <w:ind w:left="284" w:firstLine="76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00E"/>
    <w:multiLevelType w:val="hybridMultilevel"/>
    <w:tmpl w:val="70E0CE82"/>
    <w:lvl w:ilvl="0" w:tplc="D96EE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4F2F"/>
    <w:multiLevelType w:val="hybridMultilevel"/>
    <w:tmpl w:val="8916B13C"/>
    <w:lvl w:ilvl="0" w:tplc="B8A88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2B445B"/>
    <w:multiLevelType w:val="hybridMultilevel"/>
    <w:tmpl w:val="7264C0AE"/>
    <w:lvl w:ilvl="0" w:tplc="779872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604F8"/>
    <w:multiLevelType w:val="hybridMultilevel"/>
    <w:tmpl w:val="0C2A17A8"/>
    <w:lvl w:ilvl="0" w:tplc="FD02D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4A5281"/>
    <w:multiLevelType w:val="hybridMultilevel"/>
    <w:tmpl w:val="6A689156"/>
    <w:lvl w:ilvl="0" w:tplc="B504F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4A3D"/>
    <w:multiLevelType w:val="hybridMultilevel"/>
    <w:tmpl w:val="11FAFDFE"/>
    <w:lvl w:ilvl="0" w:tplc="8BEEBE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53A9"/>
    <w:multiLevelType w:val="hybridMultilevel"/>
    <w:tmpl w:val="995A7C06"/>
    <w:lvl w:ilvl="0" w:tplc="F6FE03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54274"/>
    <w:multiLevelType w:val="hybridMultilevel"/>
    <w:tmpl w:val="CF1AC41E"/>
    <w:lvl w:ilvl="0" w:tplc="96E0AD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54CD"/>
    <w:multiLevelType w:val="hybridMultilevel"/>
    <w:tmpl w:val="4382586A"/>
    <w:lvl w:ilvl="0" w:tplc="5C629C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37DA6"/>
    <w:multiLevelType w:val="hybridMultilevel"/>
    <w:tmpl w:val="551EE6BE"/>
    <w:lvl w:ilvl="0" w:tplc="9FDE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66439"/>
    <w:multiLevelType w:val="hybridMultilevel"/>
    <w:tmpl w:val="6574A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3401A"/>
    <w:multiLevelType w:val="hybridMultilevel"/>
    <w:tmpl w:val="EFCAB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13"/>
  </w:num>
  <w:num w:numId="12">
    <w:abstractNumId w:val="16"/>
  </w:num>
  <w:num w:numId="13">
    <w:abstractNumId w:val="7"/>
  </w:num>
  <w:num w:numId="14">
    <w:abstractNumId w:val="0"/>
  </w:num>
  <w:num w:numId="15">
    <w:abstractNumId w:val="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3C"/>
    <w:rsid w:val="000567BB"/>
    <w:rsid w:val="001253E7"/>
    <w:rsid w:val="001371DF"/>
    <w:rsid w:val="001448F0"/>
    <w:rsid w:val="00172B27"/>
    <w:rsid w:val="001A515A"/>
    <w:rsid w:val="002143AF"/>
    <w:rsid w:val="00217C0D"/>
    <w:rsid w:val="00253F5D"/>
    <w:rsid w:val="002810E7"/>
    <w:rsid w:val="002868B4"/>
    <w:rsid w:val="002B4F50"/>
    <w:rsid w:val="002D39EE"/>
    <w:rsid w:val="0030772B"/>
    <w:rsid w:val="00340B8E"/>
    <w:rsid w:val="003461E3"/>
    <w:rsid w:val="00413D4D"/>
    <w:rsid w:val="0044123C"/>
    <w:rsid w:val="004903F1"/>
    <w:rsid w:val="00495A5B"/>
    <w:rsid w:val="0055581F"/>
    <w:rsid w:val="0056507F"/>
    <w:rsid w:val="00580AB7"/>
    <w:rsid w:val="00591C94"/>
    <w:rsid w:val="005A346A"/>
    <w:rsid w:val="005D5CA9"/>
    <w:rsid w:val="005F18E9"/>
    <w:rsid w:val="00602700"/>
    <w:rsid w:val="006B7A7B"/>
    <w:rsid w:val="006C6E86"/>
    <w:rsid w:val="006D599F"/>
    <w:rsid w:val="006D6530"/>
    <w:rsid w:val="006F4494"/>
    <w:rsid w:val="007026E4"/>
    <w:rsid w:val="0070658B"/>
    <w:rsid w:val="0073270E"/>
    <w:rsid w:val="007401C4"/>
    <w:rsid w:val="00745144"/>
    <w:rsid w:val="00767212"/>
    <w:rsid w:val="0079722C"/>
    <w:rsid w:val="007D35A5"/>
    <w:rsid w:val="007E7978"/>
    <w:rsid w:val="007F4A58"/>
    <w:rsid w:val="00871403"/>
    <w:rsid w:val="00A92AE7"/>
    <w:rsid w:val="00AD0A9B"/>
    <w:rsid w:val="00AD432F"/>
    <w:rsid w:val="00B21EFB"/>
    <w:rsid w:val="00BA6C78"/>
    <w:rsid w:val="00BB3D31"/>
    <w:rsid w:val="00BB7F96"/>
    <w:rsid w:val="00BC0C4E"/>
    <w:rsid w:val="00BC529E"/>
    <w:rsid w:val="00BE31E5"/>
    <w:rsid w:val="00C53D67"/>
    <w:rsid w:val="00C614C6"/>
    <w:rsid w:val="00C64668"/>
    <w:rsid w:val="00CC0B88"/>
    <w:rsid w:val="00CF1DFF"/>
    <w:rsid w:val="00D448F5"/>
    <w:rsid w:val="00D92A5D"/>
    <w:rsid w:val="00DE3948"/>
    <w:rsid w:val="00E10F5A"/>
    <w:rsid w:val="00E17692"/>
    <w:rsid w:val="00E65E9F"/>
    <w:rsid w:val="00E9690A"/>
    <w:rsid w:val="00EC7C76"/>
    <w:rsid w:val="00EF6CB8"/>
    <w:rsid w:val="00F100B5"/>
    <w:rsid w:val="00F9064A"/>
    <w:rsid w:val="00F92964"/>
    <w:rsid w:val="00FD722E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F667"/>
  <w15:docId w15:val="{A91CA179-B143-462E-8835-F221B56E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5144"/>
    <w:pPr>
      <w:spacing w:after="0" w:line="240" w:lineRule="auto"/>
    </w:pPr>
  </w:style>
  <w:style w:type="paragraph" w:customStyle="1" w:styleId="Style9">
    <w:name w:val="Style9"/>
    <w:basedOn w:val="Normalny"/>
    <w:uiPriority w:val="99"/>
    <w:rsid w:val="0074514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745144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CA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F5D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28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DFF"/>
  </w:style>
  <w:style w:type="paragraph" w:styleId="Stopka">
    <w:name w:val="footer"/>
    <w:basedOn w:val="Normalny"/>
    <w:link w:val="StopkaZnak"/>
    <w:uiPriority w:val="99"/>
    <w:unhideWhenUsed/>
    <w:rsid w:val="00CF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bera@wroclaw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snica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2062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Kozłowska</dc:creator>
  <cp:lastModifiedBy>Paulina Kozłowska</cp:lastModifiedBy>
  <cp:revision>3</cp:revision>
  <cp:lastPrinted>2024-05-10T10:18:00Z</cp:lastPrinted>
  <dcterms:created xsi:type="dcterms:W3CDTF">2025-07-17T11:45:00Z</dcterms:created>
  <dcterms:modified xsi:type="dcterms:W3CDTF">2025-07-17T11:45:00Z</dcterms:modified>
</cp:coreProperties>
</file>