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D5E4D" w14:textId="16CA5817" w:rsidR="000B1B57" w:rsidRPr="00F26069" w:rsidRDefault="000B1B57" w:rsidP="000B1B57">
      <w:pPr>
        <w:tabs>
          <w:tab w:val="left" w:pos="4820"/>
        </w:tabs>
        <w:spacing w:line="237" w:lineRule="auto"/>
        <w:ind w:left="4797"/>
        <w:jc w:val="both"/>
        <w:rPr>
          <w:rFonts w:ascii="Times New Roman" w:eastAsia="Times New Roman" w:hAnsi="Times New Roman"/>
          <w:sz w:val="20"/>
          <w:szCs w:val="20"/>
        </w:rPr>
      </w:pPr>
      <w:r w:rsidRPr="00F179D1">
        <w:rPr>
          <w:rFonts w:ascii="Times New Roman" w:hAnsi="Times New Roman"/>
          <w:b/>
          <w:sz w:val="20"/>
          <w:szCs w:val="20"/>
        </w:rPr>
        <w:t>ZAŁĄCZNIK N</w:t>
      </w:r>
      <w:r w:rsidR="00DB0A5E">
        <w:rPr>
          <w:rFonts w:ascii="Times New Roman" w:hAnsi="Times New Roman"/>
          <w:b/>
          <w:sz w:val="20"/>
          <w:szCs w:val="20"/>
        </w:rPr>
        <w:t>R</w:t>
      </w:r>
      <w:r w:rsidR="006C175E" w:rsidRPr="00F179D1">
        <w:rPr>
          <w:rFonts w:ascii="Times New Roman" w:hAnsi="Times New Roman"/>
          <w:b/>
          <w:sz w:val="20"/>
          <w:szCs w:val="20"/>
        </w:rPr>
        <w:t xml:space="preserve"> </w:t>
      </w:r>
      <w:r w:rsidR="00E035BD">
        <w:rPr>
          <w:rFonts w:ascii="Times New Roman" w:hAnsi="Times New Roman"/>
          <w:b/>
          <w:sz w:val="20"/>
          <w:szCs w:val="20"/>
        </w:rPr>
        <w:t>4</w:t>
      </w:r>
      <w:r w:rsidR="006C175E" w:rsidRPr="00A76F4E">
        <w:rPr>
          <w:rFonts w:ascii="Times New Roman" w:hAnsi="Times New Roman"/>
          <w:b/>
          <w:sz w:val="20"/>
          <w:szCs w:val="20"/>
        </w:rPr>
        <w:t xml:space="preserve"> </w:t>
      </w:r>
      <w:bookmarkStart w:id="0" w:name="_Hlk196208588"/>
      <w:r w:rsidRPr="00F26069">
        <w:rPr>
          <w:rFonts w:ascii="Times New Roman" w:hAnsi="Times New Roman"/>
          <w:sz w:val="20"/>
          <w:szCs w:val="20"/>
        </w:rPr>
        <w:t>do Uchwały Nr</w:t>
      </w:r>
      <w:r w:rsidRPr="00F26069">
        <w:rPr>
          <w:rFonts w:ascii="Times New Roman" w:hAnsi="Times New Roman"/>
          <w:spacing w:val="-27"/>
          <w:sz w:val="20"/>
          <w:szCs w:val="20"/>
        </w:rPr>
        <w:t xml:space="preserve"> </w:t>
      </w:r>
      <w:r w:rsidR="00F26069" w:rsidRPr="00F26069">
        <w:rPr>
          <w:rFonts w:ascii="Times New Roman" w:hAnsi="Times New Roman"/>
          <w:color w:val="000000" w:themeColor="text1"/>
          <w:sz w:val="20"/>
          <w:szCs w:val="20"/>
        </w:rPr>
        <w:t>2</w:t>
      </w:r>
      <w:r w:rsidR="000F3445">
        <w:rPr>
          <w:rFonts w:ascii="Times New Roman" w:hAnsi="Times New Roman"/>
          <w:color w:val="000000" w:themeColor="text1"/>
          <w:sz w:val="20"/>
          <w:szCs w:val="20"/>
        </w:rPr>
        <w:t>5</w:t>
      </w:r>
      <w:r w:rsidR="00F26069" w:rsidRPr="00F26069">
        <w:rPr>
          <w:rFonts w:ascii="Times New Roman" w:hAnsi="Times New Roman"/>
          <w:color w:val="000000" w:themeColor="text1"/>
          <w:sz w:val="20"/>
          <w:szCs w:val="20"/>
        </w:rPr>
        <w:t>/VI/2025 z dnia 27 marca 2025 r</w:t>
      </w:r>
      <w:r w:rsidR="006C175E" w:rsidRPr="00F26069">
        <w:rPr>
          <w:rFonts w:ascii="Times New Roman" w:hAnsi="Times New Roman"/>
          <w:sz w:val="20"/>
          <w:szCs w:val="20"/>
        </w:rPr>
        <w:t>. Kra</w:t>
      </w:r>
      <w:r w:rsidRPr="00F26069">
        <w:rPr>
          <w:rFonts w:ascii="Times New Roman" w:hAnsi="Times New Roman"/>
          <w:sz w:val="20"/>
          <w:szCs w:val="20"/>
        </w:rPr>
        <w:t>jowej Rady Akredytacyjnej Szkół</w:t>
      </w:r>
      <w:r w:rsidRPr="00F26069">
        <w:rPr>
          <w:rFonts w:ascii="Times New Roman" w:hAnsi="Times New Roman"/>
          <w:spacing w:val="19"/>
          <w:sz w:val="20"/>
          <w:szCs w:val="20"/>
        </w:rPr>
        <w:t xml:space="preserve"> </w:t>
      </w:r>
      <w:r w:rsidRPr="00F26069">
        <w:rPr>
          <w:rFonts w:ascii="Times New Roman" w:hAnsi="Times New Roman"/>
          <w:sz w:val="20"/>
          <w:szCs w:val="20"/>
        </w:rPr>
        <w:t>Pielęgniarek</w:t>
      </w:r>
      <w:r w:rsidRPr="00F26069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F26069">
        <w:rPr>
          <w:rFonts w:ascii="Times New Roman" w:hAnsi="Times New Roman"/>
          <w:sz w:val="20"/>
          <w:szCs w:val="20"/>
        </w:rPr>
        <w:t xml:space="preserve">i Położnych </w:t>
      </w:r>
    </w:p>
    <w:bookmarkEnd w:id="0"/>
    <w:p w14:paraId="7A378670" w14:textId="77777777" w:rsidR="000B1B57" w:rsidRPr="009E1ED1" w:rsidRDefault="000B1B57" w:rsidP="000B1B57">
      <w:pPr>
        <w:rPr>
          <w:sz w:val="20"/>
          <w:szCs w:val="20"/>
        </w:rPr>
      </w:pPr>
    </w:p>
    <w:p w14:paraId="3F2D680E" w14:textId="77777777" w:rsidR="000B1B57" w:rsidRPr="00740702" w:rsidRDefault="000B1B57" w:rsidP="000B1B57">
      <w:pPr>
        <w:jc w:val="center"/>
        <w:rPr>
          <w:rFonts w:ascii="Times New Roman" w:hAnsi="Times New Roman"/>
          <w:b/>
          <w:sz w:val="24"/>
          <w:szCs w:val="24"/>
        </w:rPr>
      </w:pPr>
      <w:r w:rsidRPr="00F179D1">
        <w:rPr>
          <w:rFonts w:ascii="Times New Roman" w:hAnsi="Times New Roman"/>
          <w:b/>
          <w:color w:val="FF0000"/>
          <w:sz w:val="24"/>
          <w:szCs w:val="24"/>
        </w:rPr>
        <w:t xml:space="preserve">WZÓR  </w:t>
      </w:r>
      <w:r w:rsidRPr="00740702">
        <w:rPr>
          <w:rFonts w:ascii="Times New Roman" w:hAnsi="Times New Roman"/>
          <w:b/>
          <w:sz w:val="24"/>
          <w:szCs w:val="24"/>
        </w:rPr>
        <w:t xml:space="preserve"> </w:t>
      </w:r>
    </w:p>
    <w:p w14:paraId="4BFDB42E" w14:textId="4B2CE873" w:rsidR="000B1B57" w:rsidRDefault="000B1B57" w:rsidP="000B1B57">
      <w:pPr>
        <w:jc w:val="right"/>
        <w:rPr>
          <w:rFonts w:ascii="Times New Roman" w:hAnsi="Times New Roman"/>
          <w:sz w:val="24"/>
          <w:szCs w:val="24"/>
        </w:rPr>
      </w:pPr>
      <w:r w:rsidRPr="009E1ED1">
        <w:rPr>
          <w:rFonts w:ascii="Times New Roman" w:hAnsi="Times New Roman"/>
          <w:sz w:val="24"/>
          <w:szCs w:val="24"/>
        </w:rPr>
        <w:t>Miejscowość, data ………………………..</w:t>
      </w:r>
    </w:p>
    <w:p w14:paraId="6522EDF8" w14:textId="77777777" w:rsidR="00F179D1" w:rsidRDefault="00F179D1" w:rsidP="00F179D1">
      <w:pPr>
        <w:shd w:val="clear" w:color="auto" w:fill="0020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RODZAJ I ZAKRES INFORMACJI O OCENIANYM KIERUNKU </w:t>
      </w:r>
    </w:p>
    <w:p w14:paraId="08103D9B" w14:textId="0F7A70B9" w:rsidR="00F179D1" w:rsidRPr="00AA5D7D" w:rsidRDefault="00F179D1" w:rsidP="00F179D1">
      <w:pPr>
        <w:shd w:val="clear" w:color="auto" w:fill="0020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5D7D">
        <w:rPr>
          <w:rFonts w:ascii="Times New Roman" w:hAnsi="Times New Roman" w:cs="Times New Roman"/>
          <w:b/>
          <w:bCs/>
          <w:sz w:val="28"/>
          <w:szCs w:val="28"/>
        </w:rPr>
        <w:t xml:space="preserve">Kierunek pielęgniarstwo, studia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drugiego </w:t>
      </w:r>
      <w:r w:rsidRPr="00AA5D7D">
        <w:rPr>
          <w:rFonts w:ascii="Times New Roman" w:hAnsi="Times New Roman" w:cs="Times New Roman"/>
          <w:b/>
          <w:bCs/>
          <w:sz w:val="28"/>
          <w:szCs w:val="28"/>
        </w:rPr>
        <w:t>stopnia, profil praktyczny</w:t>
      </w:r>
    </w:p>
    <w:p w14:paraId="45D74898" w14:textId="77777777" w:rsidR="006C175E" w:rsidRDefault="006C175E" w:rsidP="000B1B57">
      <w:pPr>
        <w:rPr>
          <w:rFonts w:ascii="Times New Roman" w:hAnsi="Times New Roman"/>
          <w:b/>
          <w:sz w:val="24"/>
          <w:szCs w:val="24"/>
        </w:rPr>
      </w:pPr>
    </w:p>
    <w:p w14:paraId="09B5EC37" w14:textId="77777777" w:rsidR="005645B7" w:rsidRDefault="005645B7" w:rsidP="004C3093">
      <w:pPr>
        <w:pStyle w:val="Akapitzlist"/>
        <w:numPr>
          <w:ilvl w:val="0"/>
          <w:numId w:val="11"/>
        </w:numPr>
        <w:shd w:val="clear" w:color="auto" w:fill="D9D9D9" w:themeFill="background1" w:themeFillShade="D9"/>
        <w:tabs>
          <w:tab w:val="left" w:pos="426"/>
          <w:tab w:val="left" w:pos="1560"/>
          <w:tab w:val="left" w:pos="1985"/>
        </w:tabs>
        <w:spacing w:line="256" w:lineRule="auto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PROGRAM STUDIÓW I JEGO REALIZACJA</w:t>
      </w:r>
    </w:p>
    <w:p w14:paraId="2333B780" w14:textId="77777777" w:rsidR="005645B7" w:rsidRDefault="005645B7" w:rsidP="005645B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Budowa i realizacja programu studiów: przyporządkowanie do dyscypliny/dyscyplin  naukowych, tytuł zawodowy nadawany absolwentom, cele kształcenia, efekty uczenia się, grupy zajęć i zajęcia </w:t>
      </w:r>
    </w:p>
    <w:p w14:paraId="0C9D8C17" w14:textId="77777777" w:rsidR="005645B7" w:rsidRDefault="005645B7" w:rsidP="005645B7">
      <w:pPr>
        <w:pStyle w:val="Akapitzlist"/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314020F" w14:textId="56DBC75C" w:rsidR="005645B7" w:rsidRDefault="005645B7" w:rsidP="00E20656">
      <w:pPr>
        <w:pStyle w:val="Akapitzlist"/>
        <w:numPr>
          <w:ilvl w:val="0"/>
          <w:numId w:val="12"/>
        </w:numPr>
        <w:spacing w:line="256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E206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Przyporządkowanie efektów uczenia się do dyscypliny/dyscyplin naukowych. Dokument/dokumenty określające dyscyplinę/dyscypliny. W</w:t>
      </w:r>
      <w:r>
        <w:rPr>
          <w:rFonts w:ascii="Times New Roman" w:hAnsi="Times New Roman" w:cs="Times New Roman"/>
          <w:sz w:val="24"/>
          <w:szCs w:val="24"/>
        </w:rPr>
        <w:t xml:space="preserve"> przypadku przyporządkowania kierunku studiów do więcej niż jednej dyscypliny należy określić dla każdej z tych dyscyplin procentowy udział liczby punktów ECTS w ogólnej liczbie punktów ECTS, koniecznej do ukończenia studiów, ze wskazaniem dyscypliny wiodącej</w:t>
      </w:r>
      <w:r w:rsidR="0011785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9FB9AB" w14:textId="77777777" w:rsidR="005645B7" w:rsidRDefault="005645B7" w:rsidP="005645B7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14:paraId="67A27BC8" w14:textId="77777777" w:rsidR="005645B7" w:rsidRDefault="005645B7" w:rsidP="005E3A34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Dyscyplina wiodąca ……………………………. liczba punktów ECTS, co stanowi ….. % udziału liczby punktów ECTS w liczbie punktów ECTS, koniecznej do ukończenia studiów.</w:t>
      </w:r>
    </w:p>
    <w:p w14:paraId="5F739D5E" w14:textId="77777777" w:rsidR="005645B7" w:rsidRDefault="005645B7" w:rsidP="005E3A34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1691229" w14:textId="487C01F8" w:rsidR="005645B7" w:rsidRDefault="005645B7" w:rsidP="005E3A34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Inne dyscypliny z uwzgl. liczby punktów ECTS, i % udziału liczby punktów ECTS w liczbie punktów ECTS, koniecznej do ukończenia studiów</w:t>
      </w:r>
      <w:r w:rsidR="0011785A">
        <w:rPr>
          <w:rFonts w:ascii="Times New Roman" w:hAnsi="Times New Roman" w:cs="Times New Roman"/>
          <w:sz w:val="24"/>
          <w:szCs w:val="24"/>
        </w:rPr>
        <w:t>.</w:t>
      </w:r>
    </w:p>
    <w:p w14:paraId="22B78687" w14:textId="77777777" w:rsidR="005645B7" w:rsidRDefault="005645B7" w:rsidP="005645B7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F2A4F6" w14:textId="10A9E528" w:rsidR="005645B7" w:rsidRDefault="005645B7" w:rsidP="0011785A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  <w:r w:rsidR="0011785A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………………………………………………………………………………………...</w:t>
      </w:r>
    </w:p>
    <w:p w14:paraId="66EAA820" w14:textId="77777777" w:rsidR="005645B7" w:rsidRPr="0021121C" w:rsidRDefault="005645B7" w:rsidP="005645B7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7875C469" w14:textId="4A1D1430" w:rsidR="005645B7" w:rsidRPr="005E3A34" w:rsidRDefault="005645B7" w:rsidP="005E3A34">
      <w:pPr>
        <w:pStyle w:val="Akapitzlist"/>
        <w:numPr>
          <w:ilvl w:val="0"/>
          <w:numId w:val="26"/>
        </w:numPr>
        <w:spacing w:line="25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E3A34">
        <w:rPr>
          <w:rFonts w:ascii="Times New Roman" w:hAnsi="Times New Roman" w:cs="Times New Roman"/>
          <w:sz w:val="24"/>
          <w:szCs w:val="24"/>
        </w:rPr>
        <w:t>Tytuł zawodowy nadawany absolwentom ……………………………</w:t>
      </w:r>
    </w:p>
    <w:p w14:paraId="58FCE003" w14:textId="77777777" w:rsidR="005645B7" w:rsidRPr="0021121C" w:rsidRDefault="005645B7" w:rsidP="005645B7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2B28AFE0" w14:textId="3D2A420A" w:rsidR="005E3A34" w:rsidRDefault="005645B7" w:rsidP="005E3A34">
      <w:pPr>
        <w:pStyle w:val="Akapitzlist"/>
        <w:numPr>
          <w:ilvl w:val="0"/>
          <w:numId w:val="26"/>
        </w:numPr>
        <w:spacing w:line="25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1121C">
        <w:rPr>
          <w:rFonts w:ascii="Times New Roman" w:hAnsi="Times New Roman" w:cs="Times New Roman"/>
          <w:sz w:val="24"/>
          <w:szCs w:val="24"/>
        </w:rPr>
        <w:t>Cele kształcenia i wskazanie (</w:t>
      </w:r>
      <w:r w:rsidRPr="0021121C">
        <w:rPr>
          <w:rFonts w:ascii="Times New Roman" w:hAnsi="Times New Roman" w:cs="Times New Roman"/>
          <w:i/>
          <w:sz w:val="24"/>
          <w:szCs w:val="24"/>
        </w:rPr>
        <w:t>przez uczelnię</w:t>
      </w:r>
      <w:r w:rsidRPr="0021121C">
        <w:rPr>
          <w:rFonts w:ascii="Times New Roman" w:hAnsi="Times New Roman" w:cs="Times New Roman"/>
          <w:sz w:val="24"/>
          <w:szCs w:val="24"/>
        </w:rPr>
        <w:t>) ich związku z dyscypliną/dyscyplinami naukowymi, do których kierunek został przyporządkowany</w:t>
      </w:r>
      <w:r w:rsidR="0011785A">
        <w:rPr>
          <w:rFonts w:ascii="Times New Roman" w:hAnsi="Times New Roman" w:cs="Times New Roman"/>
          <w:sz w:val="24"/>
          <w:szCs w:val="24"/>
        </w:rPr>
        <w:t>.</w:t>
      </w:r>
    </w:p>
    <w:p w14:paraId="0C6D9D60" w14:textId="10BFDA5C" w:rsidR="005E3A34" w:rsidRPr="005E3A34" w:rsidRDefault="005E3A34" w:rsidP="005E3A34">
      <w:pPr>
        <w:pStyle w:val="Akapitzlist"/>
        <w:spacing w:line="25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E3A3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…………………………………………………………………………………………….....</w:t>
      </w:r>
    </w:p>
    <w:p w14:paraId="797D401E" w14:textId="77777777" w:rsidR="005645B7" w:rsidRPr="0021121C" w:rsidRDefault="005645B7" w:rsidP="005E3A34">
      <w:pPr>
        <w:pStyle w:val="Akapitzlist"/>
        <w:ind w:hanging="436"/>
        <w:rPr>
          <w:rFonts w:ascii="Times New Roman" w:hAnsi="Times New Roman" w:cs="Times New Roman"/>
          <w:sz w:val="24"/>
          <w:szCs w:val="24"/>
        </w:rPr>
      </w:pPr>
    </w:p>
    <w:p w14:paraId="5511B12A" w14:textId="193440E4" w:rsidR="005645B7" w:rsidRPr="0021121C" w:rsidRDefault="005645B7" w:rsidP="005E3A34">
      <w:pPr>
        <w:pStyle w:val="Akapitzlist"/>
        <w:numPr>
          <w:ilvl w:val="0"/>
          <w:numId w:val="26"/>
        </w:numPr>
        <w:spacing w:line="25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1121C">
        <w:rPr>
          <w:rFonts w:ascii="Times New Roman" w:hAnsi="Times New Roman" w:cs="Times New Roman"/>
          <w:sz w:val="24"/>
          <w:szCs w:val="24"/>
        </w:rPr>
        <w:t>Cele kształcenia i wykazanie (</w:t>
      </w:r>
      <w:r w:rsidRPr="0021121C">
        <w:rPr>
          <w:rFonts w:ascii="Times New Roman" w:hAnsi="Times New Roman" w:cs="Times New Roman"/>
          <w:i/>
          <w:sz w:val="24"/>
          <w:szCs w:val="24"/>
        </w:rPr>
        <w:t>przez uczelnię</w:t>
      </w:r>
      <w:r w:rsidRPr="0021121C">
        <w:rPr>
          <w:rFonts w:ascii="Times New Roman" w:hAnsi="Times New Roman" w:cs="Times New Roman"/>
          <w:sz w:val="24"/>
          <w:szCs w:val="24"/>
        </w:rPr>
        <w:t xml:space="preserve">) ich zgodności z: sylwetką absolwenta określoną w standardach kształcenia oraz kompetencjami zawodowymi </w:t>
      </w:r>
      <w:r w:rsidR="0034527A" w:rsidRPr="0021121C">
        <w:rPr>
          <w:rFonts w:ascii="Times New Roman" w:hAnsi="Times New Roman" w:cs="Times New Roman"/>
          <w:sz w:val="24"/>
          <w:szCs w:val="24"/>
        </w:rPr>
        <w:t xml:space="preserve">magistra </w:t>
      </w:r>
      <w:r w:rsidRPr="0021121C">
        <w:rPr>
          <w:rFonts w:ascii="Times New Roman" w:hAnsi="Times New Roman" w:cs="Times New Roman"/>
          <w:sz w:val="24"/>
          <w:szCs w:val="24"/>
        </w:rPr>
        <w:t>pielęgniarstwa określonymi w ustawie o zawodach pielęgniarki i położnej</w:t>
      </w:r>
      <w:r w:rsidR="0011785A">
        <w:rPr>
          <w:rFonts w:ascii="Times New Roman" w:hAnsi="Times New Roman" w:cs="Times New Roman"/>
          <w:sz w:val="24"/>
          <w:szCs w:val="24"/>
        </w:rPr>
        <w:t>.</w:t>
      </w:r>
    </w:p>
    <w:p w14:paraId="3219BA7F" w14:textId="690F7DA8" w:rsidR="005645B7" w:rsidRPr="0021121C" w:rsidRDefault="005645B7" w:rsidP="005E3A34">
      <w:pPr>
        <w:pStyle w:val="Akapitzlist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21121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5E3A34">
        <w:rPr>
          <w:rFonts w:ascii="Times New Roman" w:hAnsi="Times New Roman" w:cs="Times New Roman"/>
          <w:sz w:val="24"/>
          <w:szCs w:val="24"/>
        </w:rPr>
        <w:t>…..</w:t>
      </w:r>
      <w:r w:rsidRPr="0021121C">
        <w:rPr>
          <w:rFonts w:ascii="Times New Roman" w:hAnsi="Times New Roman" w:cs="Times New Roman"/>
          <w:sz w:val="24"/>
          <w:szCs w:val="24"/>
        </w:rPr>
        <w:t>...</w:t>
      </w:r>
    </w:p>
    <w:p w14:paraId="20146B49" w14:textId="77777777" w:rsidR="005645B7" w:rsidRPr="0021121C" w:rsidRDefault="005645B7" w:rsidP="005645B7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4A649E7E" w14:textId="04AA3AB5" w:rsidR="005645B7" w:rsidRPr="0021121C" w:rsidRDefault="005645B7" w:rsidP="005E3A34">
      <w:pPr>
        <w:pStyle w:val="Akapitzlist"/>
        <w:numPr>
          <w:ilvl w:val="0"/>
          <w:numId w:val="26"/>
        </w:numPr>
        <w:spacing w:line="25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1121C">
        <w:rPr>
          <w:rFonts w:ascii="Times New Roman" w:hAnsi="Times New Roman" w:cs="Times New Roman"/>
          <w:sz w:val="24"/>
          <w:szCs w:val="24"/>
        </w:rPr>
        <w:t>Wskazanie (</w:t>
      </w:r>
      <w:r w:rsidRPr="0021121C">
        <w:rPr>
          <w:rFonts w:ascii="Times New Roman" w:hAnsi="Times New Roman" w:cs="Times New Roman"/>
          <w:i/>
          <w:sz w:val="24"/>
          <w:szCs w:val="24"/>
        </w:rPr>
        <w:t>przez uczelnię</w:t>
      </w:r>
      <w:r w:rsidRPr="0021121C">
        <w:rPr>
          <w:rFonts w:ascii="Times New Roman" w:hAnsi="Times New Roman" w:cs="Times New Roman"/>
          <w:sz w:val="24"/>
          <w:szCs w:val="24"/>
        </w:rPr>
        <w:t>) udziału interesariuszy wewnętrznych i zewnętrznych w zakresie formułowania celów kształcenia oraz ich zgodność z potrzebami otoczenia społeczno-gospodarczego. Dokumenty potwierdzające współpracę (</w:t>
      </w:r>
      <w:r w:rsidRPr="0021121C">
        <w:rPr>
          <w:rFonts w:ascii="Times New Roman" w:hAnsi="Times New Roman" w:cs="Times New Roman"/>
          <w:i/>
          <w:sz w:val="24"/>
          <w:szCs w:val="24"/>
        </w:rPr>
        <w:t>udostępnienie przez uczelnię</w:t>
      </w:r>
      <w:r w:rsidRPr="0021121C">
        <w:rPr>
          <w:rFonts w:ascii="Times New Roman" w:hAnsi="Times New Roman" w:cs="Times New Roman"/>
          <w:sz w:val="24"/>
          <w:szCs w:val="24"/>
        </w:rPr>
        <w:t>)</w:t>
      </w:r>
      <w:r w:rsidR="0011785A">
        <w:rPr>
          <w:rFonts w:ascii="Times New Roman" w:hAnsi="Times New Roman" w:cs="Times New Roman"/>
          <w:sz w:val="24"/>
          <w:szCs w:val="24"/>
        </w:rPr>
        <w:t>.</w:t>
      </w:r>
    </w:p>
    <w:p w14:paraId="112132D9" w14:textId="1C7108E9" w:rsidR="005645B7" w:rsidRPr="0021121C" w:rsidRDefault="005645B7" w:rsidP="005E3A34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1121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r w:rsidR="0011785A">
        <w:rPr>
          <w:rFonts w:ascii="Times New Roman" w:hAnsi="Times New Roman" w:cs="Times New Roman"/>
          <w:sz w:val="24"/>
          <w:szCs w:val="24"/>
        </w:rPr>
        <w:t>…..</w:t>
      </w:r>
      <w:r w:rsidRPr="0021121C">
        <w:rPr>
          <w:rFonts w:ascii="Times New Roman" w:hAnsi="Times New Roman" w:cs="Times New Roman"/>
          <w:sz w:val="24"/>
          <w:szCs w:val="24"/>
        </w:rPr>
        <w:t>…………...</w:t>
      </w:r>
    </w:p>
    <w:p w14:paraId="41A877F6" w14:textId="77777777" w:rsidR="005645B7" w:rsidRPr="0021121C" w:rsidRDefault="005645B7" w:rsidP="005645B7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770EFCFE" w14:textId="1A2E8D97" w:rsidR="005645B7" w:rsidRPr="0021121C" w:rsidRDefault="005645B7" w:rsidP="005E3A34">
      <w:pPr>
        <w:pStyle w:val="Akapitzlist"/>
        <w:numPr>
          <w:ilvl w:val="0"/>
          <w:numId w:val="26"/>
        </w:numPr>
        <w:spacing w:line="25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1121C">
        <w:rPr>
          <w:rFonts w:ascii="Times New Roman" w:hAnsi="Times New Roman" w:cs="Times New Roman"/>
          <w:sz w:val="24"/>
          <w:szCs w:val="24"/>
        </w:rPr>
        <w:lastRenderedPageBreak/>
        <w:t xml:space="preserve">Wskazanie przez uczelnię związku efektów uczenia się w zakresie wiedzy, umiejętności </w:t>
      </w:r>
      <w:r w:rsidR="005E3A34">
        <w:rPr>
          <w:rFonts w:ascii="Times New Roman" w:hAnsi="Times New Roman" w:cs="Times New Roman"/>
          <w:sz w:val="24"/>
          <w:szCs w:val="24"/>
        </w:rPr>
        <w:br/>
      </w:r>
      <w:r w:rsidRPr="0021121C">
        <w:rPr>
          <w:rFonts w:ascii="Times New Roman" w:hAnsi="Times New Roman" w:cs="Times New Roman"/>
          <w:sz w:val="24"/>
          <w:szCs w:val="24"/>
        </w:rPr>
        <w:t xml:space="preserve">i kompetencji społecznych ze standardem kształcenia na kierunku pielęgniarstwo studia </w:t>
      </w:r>
      <w:r w:rsidR="002114FA" w:rsidRPr="0021121C">
        <w:rPr>
          <w:rFonts w:ascii="Times New Roman" w:hAnsi="Times New Roman" w:cs="Times New Roman"/>
          <w:sz w:val="24"/>
          <w:szCs w:val="24"/>
        </w:rPr>
        <w:t>drugiego</w:t>
      </w:r>
      <w:r w:rsidRPr="0021121C">
        <w:rPr>
          <w:rFonts w:ascii="Times New Roman" w:hAnsi="Times New Roman" w:cs="Times New Roman"/>
          <w:sz w:val="24"/>
          <w:szCs w:val="24"/>
        </w:rPr>
        <w:t xml:space="preserve"> stopnia </w:t>
      </w:r>
    </w:p>
    <w:p w14:paraId="37513A6D" w14:textId="7CBCA632" w:rsidR="005E3A34" w:rsidRDefault="005645B7" w:rsidP="005E3A34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1121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 w:rsidR="0011785A">
        <w:rPr>
          <w:rFonts w:ascii="Times New Roman" w:hAnsi="Times New Roman" w:cs="Times New Roman"/>
          <w:sz w:val="24"/>
          <w:szCs w:val="24"/>
        </w:rPr>
        <w:t>…..</w:t>
      </w:r>
      <w:r w:rsidRPr="0021121C">
        <w:rPr>
          <w:rFonts w:ascii="Times New Roman" w:hAnsi="Times New Roman" w:cs="Times New Roman"/>
          <w:sz w:val="24"/>
          <w:szCs w:val="24"/>
        </w:rPr>
        <w:t>……………..</w:t>
      </w:r>
    </w:p>
    <w:p w14:paraId="4F533B93" w14:textId="43495A49" w:rsidR="005645B7" w:rsidRPr="005E3A34" w:rsidRDefault="005645B7" w:rsidP="005E3A34">
      <w:pPr>
        <w:pStyle w:val="Akapitzlist"/>
        <w:numPr>
          <w:ilvl w:val="0"/>
          <w:numId w:val="27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E3A34">
        <w:rPr>
          <w:rFonts w:ascii="Times New Roman" w:hAnsi="Times New Roman" w:cs="Times New Roman"/>
          <w:sz w:val="24"/>
          <w:szCs w:val="24"/>
        </w:rPr>
        <w:t xml:space="preserve">Wskazanie przez uczelnię związku efektów uczenia się z celami kształcenia oraz sylwetką absolwenta </w:t>
      </w:r>
    </w:p>
    <w:p w14:paraId="65355F01" w14:textId="35FFDB00" w:rsidR="005645B7" w:rsidRDefault="005645B7" w:rsidP="005E3A34">
      <w:pPr>
        <w:pStyle w:val="Akapitzlist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21121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 w:rsidR="0011785A">
        <w:rPr>
          <w:rFonts w:ascii="Times New Roman" w:hAnsi="Times New Roman" w:cs="Times New Roman"/>
          <w:sz w:val="24"/>
          <w:szCs w:val="24"/>
        </w:rPr>
        <w:t>…..</w:t>
      </w:r>
      <w:r w:rsidRPr="0021121C">
        <w:rPr>
          <w:rFonts w:ascii="Times New Roman" w:hAnsi="Times New Roman" w:cs="Times New Roman"/>
          <w:sz w:val="24"/>
          <w:szCs w:val="24"/>
        </w:rPr>
        <w:t>…...</w:t>
      </w:r>
    </w:p>
    <w:p w14:paraId="1A37AAB3" w14:textId="77777777" w:rsidR="00F97E18" w:rsidRDefault="00F97E18" w:rsidP="005E3A34">
      <w:pPr>
        <w:pStyle w:val="Akapitzlist"/>
        <w:ind w:hanging="436"/>
        <w:jc w:val="both"/>
        <w:rPr>
          <w:rFonts w:ascii="Times New Roman" w:hAnsi="Times New Roman" w:cs="Times New Roman"/>
          <w:sz w:val="24"/>
          <w:szCs w:val="24"/>
        </w:rPr>
      </w:pPr>
    </w:p>
    <w:p w14:paraId="0F61A5BD" w14:textId="1F0FED0D" w:rsidR="00F97E18" w:rsidRDefault="00F97E18" w:rsidP="00F97E18">
      <w:pPr>
        <w:pStyle w:val="Akapitzlist"/>
        <w:numPr>
          <w:ilvl w:val="0"/>
          <w:numId w:val="27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99088259"/>
      <w:r w:rsidRPr="00C41834">
        <w:rPr>
          <w:rFonts w:ascii="Times New Roman" w:hAnsi="Times New Roman" w:cs="Times New Roman"/>
          <w:sz w:val="24"/>
          <w:szCs w:val="24"/>
        </w:rPr>
        <w:t>Przyporządkowanie efektów uczenia się do poziomu Polskiej Ramy Kwalifikacji</w:t>
      </w:r>
      <w:r>
        <w:rPr>
          <w:rFonts w:ascii="Times New Roman" w:hAnsi="Times New Roman" w:cs="Times New Roman"/>
          <w:sz w:val="24"/>
          <w:szCs w:val="24"/>
        </w:rPr>
        <w:t>: Wskazanie poziomu PRK …………</w:t>
      </w:r>
      <w:r w:rsidR="0011785A">
        <w:rPr>
          <w:rFonts w:ascii="Times New Roman" w:hAnsi="Times New Roman" w:cs="Times New Roman"/>
          <w:sz w:val="24"/>
          <w:szCs w:val="24"/>
        </w:rPr>
        <w:t>…………………………….</w:t>
      </w:r>
      <w:r>
        <w:rPr>
          <w:rFonts w:ascii="Times New Roman" w:hAnsi="Times New Roman" w:cs="Times New Roman"/>
          <w:sz w:val="24"/>
          <w:szCs w:val="24"/>
        </w:rPr>
        <w:t>…………………………..</w:t>
      </w:r>
    </w:p>
    <w:bookmarkEnd w:id="1"/>
    <w:p w14:paraId="551DDE09" w14:textId="15D0EF3C" w:rsidR="00F97E18" w:rsidRPr="00F97E18" w:rsidRDefault="00F97E18" w:rsidP="00F97E18">
      <w:pPr>
        <w:ind w:left="426" w:hanging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10, </w:t>
      </w:r>
      <w:r w:rsidRPr="00F97E18">
        <w:rPr>
          <w:rFonts w:ascii="Times New Roman" w:hAnsi="Times New Roman" w:cs="Times New Roman"/>
          <w:sz w:val="24"/>
          <w:szCs w:val="24"/>
        </w:rPr>
        <w:t>11, 12, 13. Wykazanie związku treści kształcenia z efektami uczenia się, zakresem wiedzy, umiejętności i kompetencji społecznych mających zastosowanie w dyscyplinie /dyscyplinach do których kierunek został przyporządkowany, normami i zasadami oraz aktualnym stanem praktyki w obszarze pielęgniarskiej działalności zawodowej /gospodarczej oraz zawodowego rynku pracy</w:t>
      </w:r>
      <w:r w:rsidR="0011785A">
        <w:rPr>
          <w:rFonts w:ascii="Times New Roman" w:hAnsi="Times New Roman" w:cs="Times New Roman"/>
          <w:sz w:val="24"/>
          <w:szCs w:val="24"/>
        </w:rPr>
        <w:t>.</w:t>
      </w:r>
      <w:r w:rsidRPr="00F97E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DBF398" w14:textId="77777777" w:rsidR="00F97E18" w:rsidRPr="001B5879" w:rsidRDefault="00F97E18" w:rsidP="00F97E18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B587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4A496564" w14:textId="39BB515D" w:rsidR="007B5733" w:rsidRPr="00D46389" w:rsidRDefault="007B5733" w:rsidP="00DC66B2">
      <w:pPr>
        <w:shd w:val="clear" w:color="auto" w:fill="FFFFFF" w:themeFill="background1"/>
        <w:spacing w:line="240" w:lineRule="auto"/>
        <w:ind w:left="426"/>
        <w:jc w:val="both"/>
        <w:rPr>
          <w:rFonts w:ascii="Times New Roman" w:hAnsi="Times New Roman" w:cs="Times New Roman"/>
          <w:i/>
          <w:iCs/>
        </w:rPr>
      </w:pPr>
      <w:r w:rsidRPr="00D46389">
        <w:rPr>
          <w:rFonts w:ascii="Times New Roman" w:hAnsi="Times New Roman" w:cs="Times New Roman"/>
          <w:i/>
          <w:iCs/>
        </w:rPr>
        <w:t xml:space="preserve">Program studiów odrębnie na każdy cykl kształcenia stanowi załącznik nr </w:t>
      </w:r>
      <w:r>
        <w:rPr>
          <w:rFonts w:ascii="Times New Roman" w:hAnsi="Times New Roman" w:cs="Times New Roman"/>
          <w:i/>
          <w:iCs/>
        </w:rPr>
        <w:t xml:space="preserve">…. </w:t>
      </w:r>
      <w:r w:rsidRPr="00D46389">
        <w:rPr>
          <w:rFonts w:ascii="Times New Roman" w:hAnsi="Times New Roman" w:cs="Times New Roman"/>
          <w:i/>
          <w:iCs/>
        </w:rPr>
        <w:t xml:space="preserve">do </w:t>
      </w:r>
      <w:r>
        <w:rPr>
          <w:rFonts w:ascii="Times New Roman" w:hAnsi="Times New Roman" w:cs="Times New Roman"/>
          <w:i/>
          <w:iCs/>
        </w:rPr>
        <w:t>Rodzaju i zakresu informacji o ocenianym kierunku studiów (…)</w:t>
      </w:r>
      <w:r w:rsidR="00102D52">
        <w:rPr>
          <w:rFonts w:ascii="Times New Roman" w:hAnsi="Times New Roman" w:cs="Times New Roman"/>
          <w:i/>
          <w:iCs/>
        </w:rPr>
        <w:t>.</w:t>
      </w:r>
    </w:p>
    <w:p w14:paraId="7CC395A0" w14:textId="622D234B" w:rsidR="007B5733" w:rsidRPr="00D46389" w:rsidRDefault="007B5733" w:rsidP="00DC66B2">
      <w:pPr>
        <w:shd w:val="clear" w:color="auto" w:fill="FFFFFF" w:themeFill="background1"/>
        <w:spacing w:line="240" w:lineRule="auto"/>
        <w:ind w:left="426"/>
        <w:jc w:val="both"/>
        <w:rPr>
          <w:rFonts w:ascii="Times New Roman" w:hAnsi="Times New Roman" w:cs="Times New Roman"/>
          <w:i/>
          <w:iCs/>
        </w:rPr>
      </w:pPr>
      <w:r w:rsidRPr="00D46389">
        <w:rPr>
          <w:rFonts w:ascii="Times New Roman" w:hAnsi="Times New Roman" w:cs="Times New Roman"/>
          <w:i/>
          <w:iCs/>
        </w:rPr>
        <w:t xml:space="preserve">Karty przedmiotów (sylabusy) – odrębnie na każdy cykl kształcenia stanowią załącznik nr  ….. do </w:t>
      </w:r>
      <w:r>
        <w:rPr>
          <w:rFonts w:ascii="Times New Roman" w:hAnsi="Times New Roman" w:cs="Times New Roman"/>
          <w:i/>
          <w:iCs/>
        </w:rPr>
        <w:t>Rodzaju i zakresu informacji o ocenianym kierunku studiów (…)</w:t>
      </w:r>
      <w:r w:rsidR="00102D52">
        <w:rPr>
          <w:rFonts w:ascii="Times New Roman" w:hAnsi="Times New Roman" w:cs="Times New Roman"/>
          <w:i/>
          <w:iCs/>
        </w:rPr>
        <w:t>.</w:t>
      </w:r>
    </w:p>
    <w:p w14:paraId="124E99DC" w14:textId="77777777" w:rsidR="0011785A" w:rsidRPr="0011785A" w:rsidRDefault="0011785A" w:rsidP="00F97E18">
      <w:pPr>
        <w:shd w:val="clear" w:color="auto" w:fill="FFFFFF" w:themeFill="background1"/>
        <w:spacing w:line="240" w:lineRule="auto"/>
        <w:ind w:left="426"/>
        <w:jc w:val="both"/>
        <w:rPr>
          <w:rFonts w:ascii="Times New Roman" w:hAnsi="Times New Roman" w:cs="Times New Roman"/>
          <w:i/>
          <w:iCs/>
        </w:rPr>
      </w:pPr>
    </w:p>
    <w:p w14:paraId="1C06317F" w14:textId="5D137F38" w:rsidR="005645B7" w:rsidRPr="0021121C" w:rsidRDefault="00F97E18" w:rsidP="00B215AC">
      <w:pPr>
        <w:pStyle w:val="Akapitzlist"/>
        <w:ind w:left="426" w:hanging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Pr="00F97E18">
        <w:rPr>
          <w:rFonts w:ascii="Times New Roman" w:hAnsi="Times New Roman" w:cs="Times New Roman"/>
          <w:sz w:val="24"/>
          <w:szCs w:val="24"/>
        </w:rPr>
        <w:t>, 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97E18">
        <w:rPr>
          <w:rFonts w:ascii="Times New Roman" w:hAnsi="Times New Roman" w:cs="Times New Roman"/>
          <w:sz w:val="24"/>
          <w:szCs w:val="24"/>
        </w:rPr>
        <w:t>, 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F97E18">
        <w:rPr>
          <w:rFonts w:ascii="Times New Roman" w:hAnsi="Times New Roman" w:cs="Times New Roman"/>
          <w:sz w:val="24"/>
          <w:szCs w:val="24"/>
        </w:rPr>
        <w:t>, 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F97E18">
        <w:rPr>
          <w:rFonts w:ascii="Times New Roman" w:hAnsi="Times New Roman" w:cs="Times New Roman"/>
          <w:sz w:val="24"/>
          <w:szCs w:val="24"/>
        </w:rPr>
        <w:t xml:space="preserve">, </w:t>
      </w:r>
      <w:r w:rsidR="003D3065">
        <w:rPr>
          <w:rFonts w:ascii="Times New Roman" w:hAnsi="Times New Roman" w:cs="Times New Roman"/>
          <w:sz w:val="24"/>
          <w:szCs w:val="24"/>
        </w:rPr>
        <w:t>18</w:t>
      </w:r>
      <w:r w:rsidRPr="00F97E18">
        <w:rPr>
          <w:rFonts w:ascii="Times New Roman" w:hAnsi="Times New Roman" w:cs="Times New Roman"/>
          <w:sz w:val="24"/>
          <w:szCs w:val="24"/>
        </w:rPr>
        <w:t>-2</w:t>
      </w:r>
      <w:r w:rsidR="00F26069">
        <w:rPr>
          <w:rFonts w:ascii="Times New Roman" w:hAnsi="Times New Roman" w:cs="Times New Roman"/>
          <w:sz w:val="24"/>
          <w:szCs w:val="24"/>
        </w:rPr>
        <w:t>4</w:t>
      </w:r>
      <w:r w:rsidRPr="00F97E18">
        <w:rPr>
          <w:rFonts w:ascii="Times New Roman" w:hAnsi="Times New Roman" w:cs="Times New Roman"/>
          <w:sz w:val="24"/>
          <w:szCs w:val="24"/>
        </w:rPr>
        <w:t>,</w:t>
      </w:r>
      <w:r w:rsidR="00880FA6">
        <w:rPr>
          <w:rFonts w:ascii="Times New Roman" w:hAnsi="Times New Roman" w:cs="Times New Roman"/>
          <w:sz w:val="24"/>
          <w:szCs w:val="24"/>
        </w:rPr>
        <w:t xml:space="preserve"> 2</w:t>
      </w:r>
      <w:r w:rsidR="00F26069">
        <w:rPr>
          <w:rFonts w:ascii="Times New Roman" w:hAnsi="Times New Roman" w:cs="Times New Roman"/>
          <w:sz w:val="24"/>
          <w:szCs w:val="24"/>
        </w:rPr>
        <w:t>5</w:t>
      </w:r>
      <w:r w:rsidR="00880FA6">
        <w:rPr>
          <w:rFonts w:ascii="Times New Roman" w:hAnsi="Times New Roman" w:cs="Times New Roman"/>
          <w:sz w:val="24"/>
          <w:szCs w:val="24"/>
        </w:rPr>
        <w:t xml:space="preserve">, </w:t>
      </w:r>
      <w:r w:rsidRPr="00F97E18">
        <w:rPr>
          <w:rFonts w:ascii="Times New Roman" w:hAnsi="Times New Roman" w:cs="Times New Roman"/>
          <w:sz w:val="24"/>
          <w:szCs w:val="24"/>
        </w:rPr>
        <w:t>26</w:t>
      </w:r>
      <w:r w:rsidR="003D3065">
        <w:rPr>
          <w:rFonts w:ascii="Times New Roman" w:hAnsi="Times New Roman" w:cs="Times New Roman"/>
          <w:sz w:val="24"/>
          <w:szCs w:val="24"/>
        </w:rPr>
        <w:t xml:space="preserve">-32. </w:t>
      </w:r>
      <w:r w:rsidR="005645B7" w:rsidRPr="0021121C">
        <w:rPr>
          <w:rFonts w:ascii="Times New Roman" w:hAnsi="Times New Roman" w:cs="Times New Roman"/>
          <w:sz w:val="24"/>
          <w:szCs w:val="24"/>
        </w:rPr>
        <w:t xml:space="preserve">Charakterystyka programu studiów na kierunku pielęgniarstwo </w:t>
      </w:r>
      <w:r w:rsidR="0071353D" w:rsidRPr="0021121C">
        <w:rPr>
          <w:rFonts w:ascii="Times New Roman" w:hAnsi="Times New Roman" w:cs="Times New Roman"/>
          <w:sz w:val="24"/>
          <w:szCs w:val="24"/>
        </w:rPr>
        <w:t xml:space="preserve">studia </w:t>
      </w:r>
      <w:r w:rsidR="002114FA" w:rsidRPr="0021121C">
        <w:rPr>
          <w:rFonts w:ascii="Times New Roman" w:hAnsi="Times New Roman" w:cs="Times New Roman"/>
          <w:sz w:val="24"/>
          <w:szCs w:val="24"/>
        </w:rPr>
        <w:t>drugiego</w:t>
      </w:r>
      <w:r w:rsidR="005645B7" w:rsidRPr="0021121C">
        <w:rPr>
          <w:rFonts w:ascii="Times New Roman" w:hAnsi="Times New Roman" w:cs="Times New Roman"/>
          <w:sz w:val="24"/>
          <w:szCs w:val="24"/>
        </w:rPr>
        <w:t xml:space="preserve"> stopnia o profilu praktycznym</w:t>
      </w:r>
      <w:r w:rsidR="00F22016">
        <w:rPr>
          <w:rFonts w:ascii="Times New Roman" w:hAnsi="Times New Roman" w:cs="Times New Roman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8"/>
        <w:gridCol w:w="3663"/>
        <w:gridCol w:w="1576"/>
        <w:gridCol w:w="1288"/>
        <w:gridCol w:w="1987"/>
      </w:tblGrid>
      <w:tr w:rsidR="0021121C" w:rsidRPr="0021121C" w14:paraId="6CADCAA5" w14:textId="77777777" w:rsidTr="00346627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A592F4" w14:textId="77777777" w:rsidR="005645B7" w:rsidRPr="0021121C" w:rsidRDefault="005645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F036EDC" w14:textId="77777777" w:rsidR="005645B7" w:rsidRPr="0021121C" w:rsidRDefault="005645B7">
            <w:pPr>
              <w:rPr>
                <w:rFonts w:ascii="Times New Roman" w:hAnsi="Times New Roman" w:cs="Times New Roman"/>
              </w:rPr>
            </w:pPr>
            <w:r w:rsidRPr="0021121C">
              <w:rPr>
                <w:rFonts w:ascii="Times New Roman" w:hAnsi="Times New Roman" w:cs="Times New Roman"/>
              </w:rPr>
              <w:t xml:space="preserve">Zakres informacji </w:t>
            </w:r>
          </w:p>
        </w:tc>
        <w:tc>
          <w:tcPr>
            <w:tcW w:w="4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1C0CE0E" w14:textId="77777777" w:rsidR="005645B7" w:rsidRPr="0021121C" w:rsidRDefault="005645B7">
            <w:pPr>
              <w:rPr>
                <w:rFonts w:ascii="Times New Roman" w:hAnsi="Times New Roman" w:cs="Times New Roman"/>
              </w:rPr>
            </w:pPr>
            <w:r w:rsidRPr="0021121C">
              <w:rPr>
                <w:rFonts w:ascii="Times New Roman" w:hAnsi="Times New Roman" w:cs="Times New Roman"/>
              </w:rPr>
              <w:t xml:space="preserve">Opis </w:t>
            </w:r>
          </w:p>
        </w:tc>
      </w:tr>
      <w:tr w:rsidR="0021121C" w:rsidRPr="0021121C" w14:paraId="3B558FFC" w14:textId="77777777" w:rsidTr="00346627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F5777" w14:textId="2C70927A" w:rsidR="005645B7" w:rsidRPr="0021121C" w:rsidRDefault="005645B7">
            <w:pPr>
              <w:rPr>
                <w:rFonts w:ascii="Times New Roman" w:hAnsi="Times New Roman" w:cs="Times New Roman"/>
              </w:rPr>
            </w:pPr>
            <w:r w:rsidRPr="0021121C">
              <w:rPr>
                <w:rFonts w:ascii="Times New Roman" w:hAnsi="Times New Roman" w:cs="Times New Roman"/>
              </w:rPr>
              <w:t>1</w:t>
            </w:r>
            <w:r w:rsidR="00F97E18">
              <w:rPr>
                <w:rFonts w:ascii="Times New Roman" w:hAnsi="Times New Roman" w:cs="Times New Roman"/>
              </w:rPr>
              <w:t>4</w:t>
            </w:r>
            <w:r w:rsidRPr="0021121C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B5250" w14:textId="77777777" w:rsidR="005645B7" w:rsidRPr="0021121C" w:rsidRDefault="005645B7">
            <w:pPr>
              <w:rPr>
                <w:rFonts w:ascii="Times New Roman" w:hAnsi="Times New Roman" w:cs="Times New Roman"/>
              </w:rPr>
            </w:pPr>
            <w:r w:rsidRPr="0021121C">
              <w:rPr>
                <w:rFonts w:ascii="Times New Roman" w:hAnsi="Times New Roman" w:cs="Times New Roman"/>
              </w:rPr>
              <w:t>Forma/formy studiów</w:t>
            </w:r>
          </w:p>
        </w:tc>
        <w:tc>
          <w:tcPr>
            <w:tcW w:w="4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197FC" w14:textId="77777777" w:rsidR="005645B7" w:rsidRPr="00F97E18" w:rsidRDefault="005645B7" w:rsidP="0012781E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F97E18">
              <w:rPr>
                <w:rFonts w:ascii="Times New Roman" w:hAnsi="Times New Roman" w:cs="Times New Roman"/>
              </w:rPr>
              <w:t>Stacjonarne*</w:t>
            </w:r>
          </w:p>
          <w:p w14:paraId="21B07EFB" w14:textId="77777777" w:rsidR="005645B7" w:rsidRPr="0021121C" w:rsidRDefault="005645B7" w:rsidP="0012781E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  <w:r w:rsidRPr="00F97E18">
              <w:rPr>
                <w:rFonts w:ascii="Times New Roman" w:hAnsi="Times New Roman" w:cs="Times New Roman"/>
              </w:rPr>
              <w:t>Niestacjonarne</w:t>
            </w:r>
            <w:r w:rsidRPr="0021121C">
              <w:rPr>
                <w:rFonts w:ascii="Times New Roman" w:hAnsi="Times New Roman" w:cs="Times New Roman"/>
                <w:i/>
                <w:iCs/>
              </w:rPr>
              <w:t>*</w:t>
            </w:r>
          </w:p>
          <w:p w14:paraId="0B043442" w14:textId="77777777" w:rsidR="005645B7" w:rsidRPr="0021121C" w:rsidRDefault="005645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121C">
              <w:rPr>
                <w:rFonts w:ascii="Times New Roman" w:hAnsi="Times New Roman" w:cs="Times New Roman"/>
                <w:sz w:val="18"/>
                <w:szCs w:val="18"/>
              </w:rPr>
              <w:t xml:space="preserve">* </w:t>
            </w:r>
            <w:r w:rsidRPr="00F97E1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niewłaściwe skreślić</w:t>
            </w:r>
            <w:r w:rsidRPr="0021121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1121C" w:rsidRPr="0021121C" w14:paraId="167047A9" w14:textId="77777777" w:rsidTr="00346627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17F60" w14:textId="3A345E7E" w:rsidR="005645B7" w:rsidRPr="0021121C" w:rsidRDefault="005645B7">
            <w:pPr>
              <w:rPr>
                <w:rFonts w:ascii="Times New Roman" w:hAnsi="Times New Roman" w:cs="Times New Roman"/>
              </w:rPr>
            </w:pPr>
            <w:r w:rsidRPr="0021121C">
              <w:rPr>
                <w:rFonts w:ascii="Times New Roman" w:hAnsi="Times New Roman" w:cs="Times New Roman"/>
              </w:rPr>
              <w:t>1</w:t>
            </w:r>
            <w:r w:rsidR="00F97E18">
              <w:rPr>
                <w:rFonts w:ascii="Times New Roman" w:hAnsi="Times New Roman" w:cs="Times New Roman"/>
              </w:rPr>
              <w:t>5</w:t>
            </w:r>
            <w:r w:rsidRPr="0021121C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074FE" w14:textId="77777777" w:rsidR="005645B7" w:rsidRPr="0021121C" w:rsidRDefault="005645B7">
            <w:pPr>
              <w:rPr>
                <w:rFonts w:ascii="Times New Roman" w:hAnsi="Times New Roman" w:cs="Times New Roman"/>
              </w:rPr>
            </w:pPr>
            <w:r w:rsidRPr="0021121C">
              <w:rPr>
                <w:rFonts w:ascii="Times New Roman" w:hAnsi="Times New Roman" w:cs="Times New Roman"/>
              </w:rPr>
              <w:t>Liczba semestrów konieczna do ukończenia studiów na danym poziomie (czas trwania studiów)</w:t>
            </w:r>
          </w:p>
        </w:tc>
        <w:tc>
          <w:tcPr>
            <w:tcW w:w="4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1C6C" w14:textId="77777777" w:rsidR="005645B7" w:rsidRPr="0021121C" w:rsidRDefault="005645B7">
            <w:pPr>
              <w:rPr>
                <w:rFonts w:ascii="Times New Roman" w:hAnsi="Times New Roman" w:cs="Times New Roman"/>
              </w:rPr>
            </w:pPr>
          </w:p>
        </w:tc>
      </w:tr>
      <w:tr w:rsidR="005645B7" w14:paraId="7A4CFBA9" w14:textId="77777777" w:rsidTr="00346627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9CB93" w14:textId="28E8A19B" w:rsidR="005645B7" w:rsidRDefault="005645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97E18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3B48D" w14:textId="77777777" w:rsidR="005645B7" w:rsidRDefault="005645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punktów ECTS konieczna do ukończenia studiów na danym poziomie</w:t>
            </w:r>
          </w:p>
        </w:tc>
        <w:tc>
          <w:tcPr>
            <w:tcW w:w="4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2394D" w14:textId="77777777" w:rsidR="005645B7" w:rsidRDefault="005645B7">
            <w:pPr>
              <w:rPr>
                <w:rFonts w:ascii="Times New Roman" w:hAnsi="Times New Roman" w:cs="Times New Roman"/>
              </w:rPr>
            </w:pPr>
          </w:p>
        </w:tc>
      </w:tr>
      <w:tr w:rsidR="00DD16ED" w14:paraId="41988ACC" w14:textId="77777777" w:rsidTr="00874C0D"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E03546" w14:textId="7AACF5F3" w:rsidR="00DD16ED" w:rsidRDefault="00DD16ED" w:rsidP="00DD16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B32C" w14:textId="47202280" w:rsidR="00DD16ED" w:rsidRDefault="00DD16ED" w:rsidP="00DD16ED">
            <w:pPr>
              <w:rPr>
                <w:rFonts w:ascii="Times New Roman" w:hAnsi="Times New Roman" w:cs="Times New Roman"/>
              </w:rPr>
            </w:pPr>
            <w:r w:rsidRPr="00BE7526">
              <w:rPr>
                <w:rFonts w:ascii="Times New Roman" w:hAnsi="Times New Roman" w:cs="Times New Roman"/>
              </w:rPr>
              <w:t xml:space="preserve">Organizacja kształcenia </w:t>
            </w:r>
            <w:r w:rsidRPr="00BE7526">
              <w:rPr>
                <w:rFonts w:ascii="Times New Roman" w:hAnsi="Times New Roman" w:cs="Times New Roman"/>
              </w:rPr>
              <w:br/>
              <w:t xml:space="preserve">z wykorzystaniem metod i technik kształcenia na odległość: </w:t>
            </w:r>
          </w:p>
        </w:tc>
        <w:tc>
          <w:tcPr>
            <w:tcW w:w="4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58F9" w14:textId="77777777" w:rsidR="00DD16ED" w:rsidRPr="00BE7526" w:rsidRDefault="00DD16ED" w:rsidP="00DD16E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BE7526">
              <w:rPr>
                <w:rFonts w:ascii="Times New Roman" w:hAnsi="Times New Roman" w:cs="Times New Roman"/>
              </w:rPr>
              <w:t xml:space="preserve">Łączna liczba  punktów ECTS przewidziana </w:t>
            </w:r>
            <w:r w:rsidRPr="00BE7526">
              <w:rPr>
                <w:rFonts w:ascii="Times New Roman" w:hAnsi="Times New Roman" w:cs="Times New Roman"/>
              </w:rPr>
              <w:br/>
              <w:t xml:space="preserve">w programie studiów realizowana metodami </w:t>
            </w:r>
            <w:r w:rsidRPr="00BE7526">
              <w:rPr>
                <w:rFonts w:ascii="Times New Roman" w:hAnsi="Times New Roman" w:cs="Times New Roman"/>
              </w:rPr>
              <w:br/>
              <w:t>i technikami kształcenia na odległość ……………………</w:t>
            </w:r>
            <w:r w:rsidRPr="00BE7526">
              <w:rPr>
                <w:rFonts w:ascii="Times New Roman" w:hAnsi="Times New Roman" w:cs="Times New Roman"/>
                <w:i/>
                <w:iCs/>
              </w:rPr>
              <w:t xml:space="preserve">(proszę wpisać </w:t>
            </w:r>
            <w:r w:rsidRPr="00BE7526">
              <w:rPr>
                <w:rFonts w:ascii="Times New Roman" w:hAnsi="Times New Roman" w:cs="Times New Roman"/>
              </w:rPr>
              <w:t xml:space="preserve">liczbę  </w:t>
            </w:r>
            <w:r w:rsidRPr="00BE7526">
              <w:rPr>
                <w:rFonts w:ascii="Times New Roman" w:hAnsi="Times New Roman" w:cs="Times New Roman"/>
                <w:i/>
                <w:iCs/>
              </w:rPr>
              <w:t>punktów ECTS w toku studiów).</w:t>
            </w:r>
          </w:p>
          <w:p w14:paraId="33AE5250" w14:textId="77777777" w:rsidR="00DD16ED" w:rsidRDefault="00DD16ED" w:rsidP="00DD16ED">
            <w:pPr>
              <w:rPr>
                <w:rFonts w:ascii="Times New Roman" w:hAnsi="Times New Roman" w:cs="Times New Roman"/>
              </w:rPr>
            </w:pPr>
          </w:p>
        </w:tc>
      </w:tr>
      <w:tr w:rsidR="00DD16ED" w14:paraId="79739179" w14:textId="77777777" w:rsidTr="00874C0D">
        <w:tc>
          <w:tcPr>
            <w:tcW w:w="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4591" w14:textId="77777777" w:rsidR="00DD16ED" w:rsidRDefault="00DD16ED" w:rsidP="00DD16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8989" w14:textId="77777777" w:rsidR="00DD16ED" w:rsidRPr="00DC66B2" w:rsidRDefault="00DD16ED" w:rsidP="00DD16ED">
            <w:pPr>
              <w:pStyle w:val="Bezodstpw"/>
              <w:rPr>
                <w:rFonts w:ascii="Times New Roman" w:hAnsi="Times New Roman" w:cs="Times New Roman"/>
              </w:rPr>
            </w:pPr>
            <w:r w:rsidRPr="00DC66B2">
              <w:rPr>
                <w:rFonts w:ascii="Times New Roman" w:hAnsi="Times New Roman" w:cs="Times New Roman"/>
              </w:rPr>
              <w:t xml:space="preserve">Opis sposobu organizacji kształcenia z wykorzystaniem metod i technik kształcenia na odległość: </w:t>
            </w:r>
          </w:p>
          <w:p w14:paraId="3FFA0EEE" w14:textId="77777777" w:rsidR="00DD16ED" w:rsidRPr="00DC66B2" w:rsidRDefault="00DD16ED" w:rsidP="00DD16ED">
            <w:pPr>
              <w:pStyle w:val="Bezodstpw"/>
              <w:rPr>
                <w:rFonts w:ascii="Times New Roman" w:hAnsi="Times New Roman" w:cs="Times New Roman"/>
              </w:rPr>
            </w:pPr>
            <w:r w:rsidRPr="00DC66B2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………………………………………………………………………………………………….</w:t>
            </w:r>
          </w:p>
          <w:p w14:paraId="771BA935" w14:textId="77777777" w:rsidR="00DD16ED" w:rsidRPr="00DC66B2" w:rsidRDefault="00DD16ED" w:rsidP="00DD16ED">
            <w:pPr>
              <w:pStyle w:val="Bezodstpw"/>
              <w:rPr>
                <w:rFonts w:ascii="Times New Roman" w:hAnsi="Times New Roman" w:cs="Times New Roman"/>
              </w:rPr>
            </w:pPr>
            <w:r w:rsidRPr="00DC66B2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………………………………………………………………………………………………….</w:t>
            </w:r>
          </w:p>
          <w:p w14:paraId="7B3753E8" w14:textId="77777777" w:rsidR="00DD16ED" w:rsidRDefault="00DD16ED" w:rsidP="00DD16ED">
            <w:pPr>
              <w:pStyle w:val="Bezodstpw"/>
              <w:rPr>
                <w:rFonts w:ascii="Times New Roman" w:hAnsi="Times New Roman" w:cs="Times New Roman"/>
              </w:rPr>
            </w:pPr>
            <w:r w:rsidRPr="00DC66B2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………………………………………………………………………………………………….</w:t>
            </w:r>
          </w:p>
          <w:p w14:paraId="54B9DD81" w14:textId="149ADCA7" w:rsidR="00DD16ED" w:rsidRPr="00BE7526" w:rsidRDefault="00DD16ED" w:rsidP="00DD16ED">
            <w:pPr>
              <w:jc w:val="both"/>
              <w:rPr>
                <w:rFonts w:ascii="Times New Roman" w:hAnsi="Times New Roman" w:cs="Times New Roman"/>
              </w:rPr>
            </w:pPr>
            <w:r w:rsidRPr="00E00D22">
              <w:rPr>
                <w:rFonts w:ascii="Times New Roman" w:hAnsi="Times New Roman" w:cs="Times New Roman"/>
                <w:i/>
                <w:iCs/>
              </w:rPr>
              <w:t xml:space="preserve">Harmonogram realizacji programu studiów (plan studiów)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– </w:t>
            </w:r>
            <w:r w:rsidRPr="00E00D22">
              <w:rPr>
                <w:rFonts w:ascii="Times New Roman" w:hAnsi="Times New Roman" w:cs="Times New Roman"/>
                <w:i/>
                <w:iCs/>
              </w:rPr>
              <w:t xml:space="preserve">odrębnie na każdy cykl kształcenia – </w:t>
            </w:r>
            <w:r>
              <w:rPr>
                <w:rFonts w:ascii="Times New Roman" w:hAnsi="Times New Roman" w:cs="Times New Roman"/>
                <w:i/>
                <w:iCs/>
              </w:rPr>
              <w:t>stanowi załącznik n</w:t>
            </w:r>
            <w:r w:rsidRPr="00D46389">
              <w:rPr>
                <w:rFonts w:ascii="Times New Roman" w:hAnsi="Times New Roman" w:cs="Times New Roman"/>
                <w:i/>
                <w:iCs/>
              </w:rPr>
              <w:t xml:space="preserve">r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…. </w:t>
            </w:r>
            <w:r w:rsidRPr="00D46389">
              <w:rPr>
                <w:rFonts w:ascii="Times New Roman" w:hAnsi="Times New Roman" w:cs="Times New Roman"/>
                <w:i/>
                <w:iCs/>
              </w:rPr>
              <w:t xml:space="preserve">do </w:t>
            </w:r>
            <w:r>
              <w:rPr>
                <w:rFonts w:ascii="Times New Roman" w:hAnsi="Times New Roman" w:cs="Times New Roman"/>
                <w:i/>
                <w:iCs/>
              </w:rPr>
              <w:t>Rodzaju i zakresu informacji o ocenianym kierunku studiów (…).</w:t>
            </w:r>
          </w:p>
        </w:tc>
      </w:tr>
      <w:tr w:rsidR="003D287E" w14:paraId="5C2347BB" w14:textId="77777777" w:rsidTr="00346627"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3283AE6" w14:textId="28F23F2D" w:rsidR="003D287E" w:rsidRDefault="003D287E" w:rsidP="00DD16ED">
            <w:pPr>
              <w:rPr>
                <w:rFonts w:ascii="Times New Roman" w:hAnsi="Times New Roman" w:cs="Times New Roman"/>
              </w:rPr>
            </w:pPr>
          </w:p>
          <w:p w14:paraId="54351EAB" w14:textId="2F920BD9" w:rsidR="003D287E" w:rsidRDefault="003D287E" w:rsidP="00DD16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18-24.</w:t>
            </w:r>
          </w:p>
          <w:p w14:paraId="14E65805" w14:textId="77777777" w:rsidR="003D287E" w:rsidRDefault="003D287E" w:rsidP="00DD16ED">
            <w:pPr>
              <w:rPr>
                <w:rFonts w:ascii="Times New Roman" w:hAnsi="Times New Roman" w:cs="Times New Roman"/>
              </w:rPr>
            </w:pPr>
          </w:p>
          <w:p w14:paraId="765F878A" w14:textId="3C670CDB" w:rsidR="003D287E" w:rsidRDefault="003D287E" w:rsidP="00DD16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FB0CB" w14:textId="421616EA" w:rsidR="003D287E" w:rsidRDefault="003D287E" w:rsidP="00DD16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Liczba punków ECTS przypisana poszczególnym grupom zajęć </w:t>
            </w:r>
            <w:r>
              <w:rPr>
                <w:rFonts w:ascii="Times New Roman" w:hAnsi="Times New Roman" w:cs="Times New Roman"/>
              </w:rPr>
              <w:br/>
              <w:t>w ramach których student osiąga szczegółowe efekty uczenia się w tym:</w:t>
            </w:r>
          </w:p>
        </w:tc>
        <w:tc>
          <w:tcPr>
            <w:tcW w:w="4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8E38BC" w14:textId="77777777" w:rsidR="003D287E" w:rsidRDefault="003D287E" w:rsidP="00DD16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287E" w14:paraId="7418B2F1" w14:textId="77777777" w:rsidTr="0034662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83BD0E" w14:textId="77777777" w:rsidR="003D287E" w:rsidRDefault="003D287E" w:rsidP="00DD16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8A00B" w14:textId="599219C4" w:rsidR="003D287E" w:rsidRDefault="003D287E" w:rsidP="00DD16ED">
            <w:pPr>
              <w:pStyle w:val="Akapitzlist"/>
              <w:numPr>
                <w:ilvl w:val="0"/>
                <w:numId w:val="14"/>
              </w:numPr>
              <w:ind w:left="451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Nauki społeczne i humanistyczne</w:t>
            </w:r>
          </w:p>
        </w:tc>
        <w:tc>
          <w:tcPr>
            <w:tcW w:w="4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BDA9" w14:textId="77777777" w:rsidR="003D287E" w:rsidRDefault="003D287E" w:rsidP="00DD16ED">
            <w:pPr>
              <w:rPr>
                <w:rFonts w:ascii="Times New Roman" w:hAnsi="Times New Roman" w:cs="Times New Roman"/>
              </w:rPr>
            </w:pPr>
          </w:p>
        </w:tc>
      </w:tr>
      <w:tr w:rsidR="003D287E" w14:paraId="28AA64B9" w14:textId="77777777" w:rsidTr="0034662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95AA61" w14:textId="77777777" w:rsidR="003D287E" w:rsidRDefault="003D287E" w:rsidP="00DD16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63B8E" w14:textId="05DA92E9" w:rsidR="003D287E" w:rsidRDefault="003D287E" w:rsidP="00DD16ED">
            <w:pPr>
              <w:pStyle w:val="Akapitzlist"/>
              <w:numPr>
                <w:ilvl w:val="0"/>
                <w:numId w:val="14"/>
              </w:numPr>
              <w:ind w:left="451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Zaawansowana praktyka pielęgniarska  </w:t>
            </w:r>
          </w:p>
        </w:tc>
        <w:tc>
          <w:tcPr>
            <w:tcW w:w="4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9B37" w14:textId="77777777" w:rsidR="003D287E" w:rsidRDefault="003D287E" w:rsidP="00DD16ED">
            <w:pPr>
              <w:rPr>
                <w:rFonts w:ascii="Times New Roman" w:hAnsi="Times New Roman" w:cs="Times New Roman"/>
              </w:rPr>
            </w:pPr>
          </w:p>
        </w:tc>
      </w:tr>
      <w:tr w:rsidR="003D287E" w14:paraId="1C792FD0" w14:textId="77777777" w:rsidTr="0034662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E6DB95" w14:textId="77777777" w:rsidR="003D287E" w:rsidRDefault="003D287E" w:rsidP="00DD16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2BCD1" w14:textId="639D0E9C" w:rsidR="003D287E" w:rsidRDefault="003D287E" w:rsidP="00DD16ED">
            <w:pPr>
              <w:pStyle w:val="Akapitzlist"/>
              <w:numPr>
                <w:ilvl w:val="0"/>
                <w:numId w:val="14"/>
              </w:numPr>
              <w:ind w:left="451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Badania naukowe i rozwój praktyki zawodowej pielęgniarki  </w:t>
            </w:r>
          </w:p>
        </w:tc>
        <w:tc>
          <w:tcPr>
            <w:tcW w:w="4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8805" w14:textId="77777777" w:rsidR="003D287E" w:rsidRDefault="003D287E" w:rsidP="00DD16ED">
            <w:pPr>
              <w:rPr>
                <w:rFonts w:ascii="Times New Roman" w:hAnsi="Times New Roman" w:cs="Times New Roman"/>
              </w:rPr>
            </w:pPr>
          </w:p>
        </w:tc>
      </w:tr>
      <w:tr w:rsidR="003D287E" w14:paraId="4E218C19" w14:textId="77777777" w:rsidTr="0034662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2C0C1C" w14:textId="77777777" w:rsidR="003D287E" w:rsidRDefault="003D287E" w:rsidP="00DD16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98E4C" w14:textId="0C0B4D90" w:rsidR="003D287E" w:rsidRDefault="003D287E" w:rsidP="00DD16ED">
            <w:pPr>
              <w:pStyle w:val="Akapitzlist"/>
              <w:numPr>
                <w:ilvl w:val="0"/>
                <w:numId w:val="14"/>
              </w:numPr>
              <w:ind w:left="451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Praktyki zawodowe</w:t>
            </w:r>
          </w:p>
        </w:tc>
        <w:tc>
          <w:tcPr>
            <w:tcW w:w="4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EAD4" w14:textId="77777777" w:rsidR="003D287E" w:rsidRDefault="003D287E" w:rsidP="00DD16ED">
            <w:pPr>
              <w:rPr>
                <w:rFonts w:ascii="Times New Roman" w:hAnsi="Times New Roman" w:cs="Times New Roman"/>
              </w:rPr>
            </w:pPr>
          </w:p>
        </w:tc>
      </w:tr>
      <w:tr w:rsidR="003D287E" w14:paraId="5657B55A" w14:textId="77777777" w:rsidTr="0034662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08870D" w14:textId="77777777" w:rsidR="003D287E" w:rsidRDefault="003D287E" w:rsidP="00DD16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1F41B" w14:textId="605EA924" w:rsidR="003D287E" w:rsidRDefault="003D287E" w:rsidP="00DD16ED">
            <w:pPr>
              <w:pStyle w:val="Akapitzlist"/>
              <w:numPr>
                <w:ilvl w:val="0"/>
                <w:numId w:val="14"/>
              </w:numPr>
              <w:ind w:left="451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Zajęcia z języka angielskiego </w:t>
            </w:r>
          </w:p>
        </w:tc>
        <w:tc>
          <w:tcPr>
            <w:tcW w:w="4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AFB6" w14:textId="77777777" w:rsidR="003D287E" w:rsidRDefault="003D287E" w:rsidP="00DD16ED">
            <w:pPr>
              <w:rPr>
                <w:rFonts w:ascii="Times New Roman" w:hAnsi="Times New Roman" w:cs="Times New Roman"/>
              </w:rPr>
            </w:pPr>
          </w:p>
        </w:tc>
      </w:tr>
      <w:tr w:rsidR="003D287E" w14:paraId="0C2BC779" w14:textId="77777777" w:rsidTr="0034662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D52E89" w14:textId="77777777" w:rsidR="003D287E" w:rsidRDefault="003D287E" w:rsidP="00DD16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72CBC" w14:textId="68A31F93" w:rsidR="003D287E" w:rsidRDefault="003D287E" w:rsidP="00DD16ED">
            <w:pPr>
              <w:pStyle w:val="Akapitzlist"/>
              <w:numPr>
                <w:ilvl w:val="0"/>
                <w:numId w:val="14"/>
              </w:numPr>
              <w:ind w:left="451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 przygotowanie pracy dyplomowej i przygotowanie do egzaminu dyplomowego </w:t>
            </w:r>
          </w:p>
        </w:tc>
        <w:tc>
          <w:tcPr>
            <w:tcW w:w="4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C28F2" w14:textId="77777777" w:rsidR="003D287E" w:rsidRDefault="003D287E" w:rsidP="00DD16ED">
            <w:pPr>
              <w:rPr>
                <w:rFonts w:ascii="Times New Roman" w:hAnsi="Times New Roman" w:cs="Times New Roman"/>
              </w:rPr>
            </w:pPr>
          </w:p>
        </w:tc>
      </w:tr>
      <w:tr w:rsidR="003D287E" w14:paraId="7513E2A3" w14:textId="77777777" w:rsidTr="0034662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0E97F3" w14:textId="77777777" w:rsidR="003D287E" w:rsidRDefault="003D287E" w:rsidP="00DD16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81094" w14:textId="52CF5A8D" w:rsidR="003D287E" w:rsidRPr="003D287E" w:rsidRDefault="003D287E" w:rsidP="00DD16ED">
            <w:pPr>
              <w:pStyle w:val="Akapitzlist"/>
              <w:numPr>
                <w:ilvl w:val="0"/>
                <w:numId w:val="14"/>
              </w:numPr>
              <w:ind w:left="451" w:hanging="283"/>
              <w:rPr>
                <w:rFonts w:ascii="Times New Roman" w:hAnsi="Times New Roman" w:cs="Times New Roman"/>
              </w:rPr>
            </w:pPr>
            <w:r w:rsidRPr="003D287E">
              <w:rPr>
                <w:rFonts w:ascii="Times New Roman" w:hAnsi="Times New Roman" w:cs="Times New Roman"/>
              </w:rPr>
              <w:t xml:space="preserve">Liczba punktów ECTS  przypisana do zajęć będących w dyspozycji Uczelni </w:t>
            </w:r>
          </w:p>
        </w:tc>
        <w:tc>
          <w:tcPr>
            <w:tcW w:w="4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E8B9" w14:textId="77777777" w:rsidR="003D287E" w:rsidRPr="003D287E" w:rsidRDefault="003D287E" w:rsidP="00DD16ED">
            <w:pPr>
              <w:rPr>
                <w:rFonts w:ascii="Times New Roman" w:hAnsi="Times New Roman" w:cs="Times New Roman"/>
              </w:rPr>
            </w:pPr>
            <w:r w:rsidRPr="003D287E">
              <w:rPr>
                <w:rFonts w:ascii="Times New Roman" w:hAnsi="Times New Roman" w:cs="Times New Roman"/>
              </w:rPr>
              <w:t xml:space="preserve">Łączna liczba punków dla zajęć będących w dyspozycji Uczelni …………….; </w:t>
            </w:r>
          </w:p>
          <w:p w14:paraId="07D0ECAA" w14:textId="078A6F96" w:rsidR="003D287E" w:rsidRPr="003D287E" w:rsidRDefault="003D287E" w:rsidP="00DD16ED">
            <w:pPr>
              <w:rPr>
                <w:rFonts w:ascii="Times New Roman" w:hAnsi="Times New Roman" w:cs="Times New Roman"/>
              </w:rPr>
            </w:pPr>
            <w:r w:rsidRPr="003D287E">
              <w:rPr>
                <w:rFonts w:ascii="Times New Roman" w:hAnsi="Times New Roman" w:cs="Times New Roman"/>
              </w:rPr>
              <w:t xml:space="preserve">% punktów ECTS z </w:t>
            </w:r>
            <w:r w:rsidRPr="003D287E">
              <w:rPr>
                <w:rFonts w:ascii="Times New Roman" w:eastAsia="Times New Roman" w:hAnsi="Times New Roman"/>
              </w:rPr>
              <w:t>liczby punktów ECTS koniecznej do ukończenia studiów</w:t>
            </w:r>
            <w:r w:rsidRPr="003D287E">
              <w:rPr>
                <w:rFonts w:ascii="Times New Roman" w:hAnsi="Times New Roman" w:cs="Times New Roman"/>
              </w:rPr>
              <w:t xml:space="preserve"> dla zajęć do wyboru …………</w:t>
            </w:r>
          </w:p>
        </w:tc>
      </w:tr>
      <w:tr w:rsidR="003D287E" w14:paraId="61F752E0" w14:textId="77777777" w:rsidTr="0034662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58DBB8" w14:textId="77777777" w:rsidR="003D287E" w:rsidRDefault="003D287E" w:rsidP="00DD16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1C523" w14:textId="4A839949" w:rsidR="003D287E" w:rsidRPr="00BE7526" w:rsidRDefault="003D287E" w:rsidP="00DD16ED">
            <w:pPr>
              <w:pStyle w:val="Akapitzlist"/>
              <w:numPr>
                <w:ilvl w:val="0"/>
                <w:numId w:val="14"/>
              </w:numPr>
              <w:ind w:left="474" w:hanging="283"/>
              <w:rPr>
                <w:rFonts w:ascii="Times New Roman" w:hAnsi="Times New Roman" w:cs="Times New Roman"/>
              </w:rPr>
            </w:pPr>
            <w:r w:rsidRPr="00BE7526">
              <w:rPr>
                <w:rFonts w:ascii="Times New Roman" w:hAnsi="Times New Roman" w:cs="Times New Roman"/>
              </w:rPr>
              <w:t xml:space="preserve">Łączna liczba punktów ECTS dla zajęć z dziedziny nauk humanistycznych lub nauk społecznych w tym liczba punktów ECTS za język angielski </w:t>
            </w:r>
          </w:p>
        </w:tc>
        <w:tc>
          <w:tcPr>
            <w:tcW w:w="4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49866" w14:textId="7A21A814" w:rsidR="003D287E" w:rsidRPr="00BE7526" w:rsidRDefault="003D287E" w:rsidP="00DD16ED">
            <w:pPr>
              <w:rPr>
                <w:rFonts w:ascii="Times New Roman" w:hAnsi="Times New Roman" w:cs="Times New Roman"/>
              </w:rPr>
            </w:pPr>
            <w:r w:rsidRPr="00BE7526">
              <w:rPr>
                <w:rFonts w:ascii="Times New Roman" w:hAnsi="Times New Roman" w:cs="Times New Roman"/>
              </w:rPr>
              <w:t>Łączna liczba punktów ECTS dla zajęć z dziedziny nauk humanistycznych lub nauk społecznych  wynosi ……., w tym liczba punktów za język angielski wynosi ………….</w:t>
            </w:r>
          </w:p>
        </w:tc>
      </w:tr>
      <w:tr w:rsidR="003D287E" w14:paraId="62E3ECE8" w14:textId="77777777" w:rsidTr="0034662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B49C08" w14:textId="77777777" w:rsidR="003D287E" w:rsidRDefault="003D287E" w:rsidP="00DD16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5D2C9D5" w14:textId="0991A395" w:rsidR="003D287E" w:rsidRPr="00BE7526" w:rsidRDefault="003D287E" w:rsidP="00DD16ED">
            <w:pPr>
              <w:rPr>
                <w:rFonts w:ascii="Times New Roman" w:hAnsi="Times New Roman" w:cs="Times New Roman"/>
              </w:rPr>
            </w:pPr>
            <w:r w:rsidRPr="00BE7526">
              <w:rPr>
                <w:rFonts w:ascii="Times New Roman" w:hAnsi="Times New Roman" w:cs="Times New Roman"/>
              </w:rPr>
              <w:t>Razem</w:t>
            </w:r>
          </w:p>
        </w:tc>
        <w:tc>
          <w:tcPr>
            <w:tcW w:w="4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95AB93" w14:textId="77777777" w:rsidR="003D287E" w:rsidRPr="00BE7526" w:rsidRDefault="003D287E" w:rsidP="00DD16ED">
            <w:pPr>
              <w:rPr>
                <w:rFonts w:ascii="Times New Roman" w:hAnsi="Times New Roman" w:cs="Times New Roman"/>
              </w:rPr>
            </w:pPr>
          </w:p>
        </w:tc>
      </w:tr>
      <w:tr w:rsidR="003D287E" w:rsidRPr="0021121C" w14:paraId="625793CC" w14:textId="239139AA" w:rsidTr="00ED7A21">
        <w:trPr>
          <w:trHeight w:val="288"/>
        </w:trPr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64C9231" w14:textId="1D409D1A" w:rsidR="003D287E" w:rsidRPr="0021121C" w:rsidRDefault="003D287E" w:rsidP="00DD16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2913041" w14:textId="07D34EA1" w:rsidR="003D287E" w:rsidRPr="0021121C" w:rsidRDefault="003D287E" w:rsidP="00DD16ED">
            <w:pPr>
              <w:rPr>
                <w:rFonts w:ascii="Times New Roman" w:hAnsi="Times New Roman" w:cs="Times New Roman"/>
              </w:rPr>
            </w:pPr>
            <w:r w:rsidRPr="0021121C">
              <w:rPr>
                <w:rFonts w:ascii="Times New Roman" w:hAnsi="Times New Roman" w:cs="Times New Roman"/>
              </w:rPr>
              <w:t xml:space="preserve">Nazwa zajęć (przedmiotów), </w:t>
            </w:r>
            <w:r w:rsidRPr="0021121C">
              <w:rPr>
                <w:rFonts w:ascii="Times New Roman" w:hAnsi="Times New Roman" w:cs="Times New Roman"/>
              </w:rPr>
              <w:br/>
              <w:t xml:space="preserve">w ramach godzin do dyspozycji uczelni  </w:t>
            </w:r>
          </w:p>
        </w:tc>
        <w:tc>
          <w:tcPr>
            <w:tcW w:w="4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55DF56B" w14:textId="62CD642B" w:rsidR="003D287E" w:rsidRPr="0021121C" w:rsidRDefault="003D287E" w:rsidP="00DD16ED">
            <w:pPr>
              <w:jc w:val="center"/>
              <w:rPr>
                <w:rFonts w:ascii="Times New Roman" w:hAnsi="Times New Roman" w:cs="Times New Roman"/>
              </w:rPr>
            </w:pPr>
            <w:r w:rsidRPr="0021121C">
              <w:rPr>
                <w:rFonts w:ascii="Times New Roman" w:hAnsi="Times New Roman" w:cs="Times New Roman"/>
              </w:rPr>
              <w:t>Rozliczenie godzin do dyspozycji uczelni</w:t>
            </w:r>
          </w:p>
        </w:tc>
      </w:tr>
      <w:tr w:rsidR="003D287E" w:rsidRPr="0021121C" w14:paraId="60109C52" w14:textId="77777777" w:rsidTr="00346627">
        <w:trPr>
          <w:trHeight w:val="266"/>
        </w:trPr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6DD2D7" w14:textId="77777777" w:rsidR="003D287E" w:rsidRPr="0021121C" w:rsidRDefault="003D287E" w:rsidP="00DD16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4EFB" w14:textId="77777777" w:rsidR="003D287E" w:rsidRPr="0021121C" w:rsidRDefault="003D287E" w:rsidP="00DD16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DAF5" w14:textId="1B042CDF" w:rsidR="003D287E" w:rsidRPr="0021121C" w:rsidRDefault="003D287E" w:rsidP="00DD16ED">
            <w:pPr>
              <w:jc w:val="center"/>
              <w:rPr>
                <w:rFonts w:ascii="Times New Roman" w:hAnsi="Times New Roman" w:cs="Times New Roman"/>
              </w:rPr>
            </w:pPr>
            <w:r w:rsidRPr="0021121C">
              <w:rPr>
                <w:rFonts w:ascii="Times New Roman" w:hAnsi="Times New Roman" w:cs="Times New Roman"/>
              </w:rPr>
              <w:t>liczba godzin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D8DF" w14:textId="118C62DA" w:rsidR="003D287E" w:rsidRPr="0021121C" w:rsidRDefault="003D287E" w:rsidP="00DD16ED">
            <w:pPr>
              <w:jc w:val="center"/>
              <w:rPr>
                <w:rFonts w:ascii="Times New Roman" w:hAnsi="Times New Roman" w:cs="Times New Roman"/>
              </w:rPr>
            </w:pPr>
            <w:r w:rsidRPr="0021121C">
              <w:rPr>
                <w:rFonts w:ascii="Times New Roman" w:hAnsi="Times New Roman" w:cs="Times New Roman"/>
              </w:rPr>
              <w:t>liczba punków ECTS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C41F" w14:textId="5182B492" w:rsidR="003D287E" w:rsidRPr="0021121C" w:rsidRDefault="003D287E" w:rsidP="00DD16ED">
            <w:pPr>
              <w:jc w:val="center"/>
              <w:rPr>
                <w:rFonts w:ascii="Times New Roman" w:hAnsi="Times New Roman" w:cs="Times New Roman"/>
              </w:rPr>
            </w:pPr>
            <w:r w:rsidRPr="0021121C">
              <w:rPr>
                <w:rFonts w:ascii="Times New Roman" w:hAnsi="Times New Roman" w:cs="Times New Roman"/>
              </w:rPr>
              <w:t>Przedmiot obligatoryjny (O) lub do wyboru (F)</w:t>
            </w:r>
          </w:p>
        </w:tc>
      </w:tr>
      <w:tr w:rsidR="003D287E" w:rsidRPr="0021121C" w14:paraId="4D969FBC" w14:textId="7E755E99" w:rsidTr="00346627"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E2E201" w14:textId="77777777" w:rsidR="003D287E" w:rsidRPr="0021121C" w:rsidRDefault="003D287E" w:rsidP="00DD16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27FC" w14:textId="77777777" w:rsidR="003D287E" w:rsidRPr="0021121C" w:rsidRDefault="003D287E" w:rsidP="00DD16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BF6C4" w14:textId="77777777" w:rsidR="003D287E" w:rsidRPr="0021121C" w:rsidRDefault="003D287E" w:rsidP="00DD16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2D3E" w14:textId="77777777" w:rsidR="003D287E" w:rsidRPr="0021121C" w:rsidRDefault="003D287E" w:rsidP="00DD16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07CB" w14:textId="77777777" w:rsidR="003D287E" w:rsidRPr="0021121C" w:rsidRDefault="003D287E" w:rsidP="00DD16ED">
            <w:pPr>
              <w:rPr>
                <w:rFonts w:ascii="Times New Roman" w:hAnsi="Times New Roman" w:cs="Times New Roman"/>
              </w:rPr>
            </w:pPr>
          </w:p>
        </w:tc>
      </w:tr>
      <w:tr w:rsidR="003D287E" w:rsidRPr="0021121C" w14:paraId="7696288B" w14:textId="5DB638B4" w:rsidTr="00346627"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18F2B0" w14:textId="77777777" w:rsidR="003D287E" w:rsidRPr="0021121C" w:rsidRDefault="003D287E" w:rsidP="00DD16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06B5" w14:textId="77777777" w:rsidR="003D287E" w:rsidRPr="0021121C" w:rsidRDefault="003D287E" w:rsidP="00DD16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0D25" w14:textId="77777777" w:rsidR="003D287E" w:rsidRPr="0021121C" w:rsidRDefault="003D287E" w:rsidP="00DD16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FC5F" w14:textId="77777777" w:rsidR="003D287E" w:rsidRPr="0021121C" w:rsidRDefault="003D287E" w:rsidP="00DD16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284F" w14:textId="77777777" w:rsidR="003D287E" w:rsidRPr="0021121C" w:rsidRDefault="003D287E" w:rsidP="00DD16ED">
            <w:pPr>
              <w:rPr>
                <w:rFonts w:ascii="Times New Roman" w:hAnsi="Times New Roman" w:cs="Times New Roman"/>
              </w:rPr>
            </w:pPr>
          </w:p>
        </w:tc>
      </w:tr>
      <w:tr w:rsidR="003D287E" w:rsidRPr="0021121C" w14:paraId="0E066600" w14:textId="122B1D47" w:rsidTr="00346627"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6E8ACA" w14:textId="77777777" w:rsidR="003D287E" w:rsidRPr="0021121C" w:rsidRDefault="003D287E" w:rsidP="00DD16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65EF" w14:textId="77777777" w:rsidR="003D287E" w:rsidRPr="0021121C" w:rsidRDefault="003D287E" w:rsidP="00DD16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7A16" w14:textId="77777777" w:rsidR="003D287E" w:rsidRPr="0021121C" w:rsidRDefault="003D287E" w:rsidP="00DD16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F318" w14:textId="77777777" w:rsidR="003D287E" w:rsidRPr="0021121C" w:rsidRDefault="003D287E" w:rsidP="00DD16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EB10" w14:textId="77777777" w:rsidR="003D287E" w:rsidRPr="0021121C" w:rsidRDefault="003D287E" w:rsidP="00DD16ED">
            <w:pPr>
              <w:rPr>
                <w:rFonts w:ascii="Times New Roman" w:hAnsi="Times New Roman" w:cs="Times New Roman"/>
              </w:rPr>
            </w:pPr>
          </w:p>
        </w:tc>
      </w:tr>
      <w:tr w:rsidR="003D287E" w:rsidRPr="0021121C" w14:paraId="3E5FF92E" w14:textId="043FE37D" w:rsidTr="00346627"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6A9CC5" w14:textId="77777777" w:rsidR="003D287E" w:rsidRPr="0021121C" w:rsidRDefault="003D287E" w:rsidP="00DD16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D1D76" w14:textId="77777777" w:rsidR="003D287E" w:rsidRPr="0021121C" w:rsidRDefault="003D287E" w:rsidP="00DD16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2749" w14:textId="77777777" w:rsidR="003D287E" w:rsidRPr="0021121C" w:rsidRDefault="003D287E" w:rsidP="00DD16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6DB1" w14:textId="77777777" w:rsidR="003D287E" w:rsidRPr="0021121C" w:rsidRDefault="003D287E" w:rsidP="00DD16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F519" w14:textId="77777777" w:rsidR="003D287E" w:rsidRPr="0021121C" w:rsidRDefault="003D287E" w:rsidP="00DD16ED">
            <w:pPr>
              <w:rPr>
                <w:rFonts w:ascii="Times New Roman" w:hAnsi="Times New Roman" w:cs="Times New Roman"/>
              </w:rPr>
            </w:pPr>
          </w:p>
        </w:tc>
      </w:tr>
      <w:tr w:rsidR="003D287E" w:rsidRPr="0021121C" w14:paraId="0EF02512" w14:textId="77777777" w:rsidTr="00346627"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777EDA" w14:textId="77777777" w:rsidR="003D287E" w:rsidRPr="0021121C" w:rsidRDefault="003D287E" w:rsidP="00DD16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6231" w14:textId="77777777" w:rsidR="003D287E" w:rsidRPr="0021121C" w:rsidRDefault="003D287E" w:rsidP="00DD16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A1FC" w14:textId="77777777" w:rsidR="003D287E" w:rsidRPr="0021121C" w:rsidRDefault="003D287E" w:rsidP="00DD16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EC28" w14:textId="77777777" w:rsidR="003D287E" w:rsidRPr="0021121C" w:rsidRDefault="003D287E" w:rsidP="00DD16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896E" w14:textId="77777777" w:rsidR="003D287E" w:rsidRPr="0021121C" w:rsidRDefault="003D287E" w:rsidP="00DD16ED">
            <w:pPr>
              <w:rPr>
                <w:rFonts w:ascii="Times New Roman" w:hAnsi="Times New Roman" w:cs="Times New Roman"/>
              </w:rPr>
            </w:pPr>
          </w:p>
        </w:tc>
      </w:tr>
      <w:tr w:rsidR="003D287E" w:rsidRPr="0021121C" w14:paraId="36C0B0E6" w14:textId="77777777" w:rsidTr="00346627"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C50B15" w14:textId="77777777" w:rsidR="003D287E" w:rsidRPr="0021121C" w:rsidRDefault="003D287E" w:rsidP="00DD16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72162" w14:textId="77777777" w:rsidR="003D287E" w:rsidRPr="0021121C" w:rsidRDefault="003D287E" w:rsidP="00DD16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9714" w14:textId="77777777" w:rsidR="003D287E" w:rsidRPr="0021121C" w:rsidRDefault="003D287E" w:rsidP="00DD16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9203" w14:textId="77777777" w:rsidR="003D287E" w:rsidRPr="0021121C" w:rsidRDefault="003D287E" w:rsidP="00DD16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5C52" w14:textId="77777777" w:rsidR="003D287E" w:rsidRPr="0021121C" w:rsidRDefault="003D287E" w:rsidP="00DD16ED">
            <w:pPr>
              <w:rPr>
                <w:rFonts w:ascii="Times New Roman" w:hAnsi="Times New Roman" w:cs="Times New Roman"/>
              </w:rPr>
            </w:pPr>
          </w:p>
        </w:tc>
      </w:tr>
      <w:tr w:rsidR="003D287E" w:rsidRPr="0021121C" w14:paraId="4402215A" w14:textId="77777777" w:rsidTr="00346627"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A80B80" w14:textId="77777777" w:rsidR="003D287E" w:rsidRPr="0021121C" w:rsidRDefault="003D287E" w:rsidP="00DD16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CE0D90" w14:textId="5E42197A" w:rsidR="003D287E" w:rsidRPr="0021121C" w:rsidRDefault="003D287E" w:rsidP="00DD16ED">
            <w:pPr>
              <w:rPr>
                <w:rFonts w:ascii="Times New Roman" w:hAnsi="Times New Roman" w:cs="Times New Roman"/>
              </w:rPr>
            </w:pPr>
            <w:r w:rsidRPr="0021121C">
              <w:rPr>
                <w:rFonts w:ascii="Times New Roman" w:hAnsi="Times New Roman" w:cs="Times New Roman"/>
              </w:rPr>
              <w:t xml:space="preserve">Razem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EAFB8C" w14:textId="77777777" w:rsidR="003D287E" w:rsidRPr="0021121C" w:rsidRDefault="003D287E" w:rsidP="00DD16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C0E01C" w14:textId="77777777" w:rsidR="003D287E" w:rsidRPr="0021121C" w:rsidRDefault="003D287E" w:rsidP="00DD16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625921" w14:textId="77777777" w:rsidR="003D287E" w:rsidRPr="0021121C" w:rsidRDefault="003D287E" w:rsidP="00DD16ED">
            <w:pPr>
              <w:rPr>
                <w:rFonts w:ascii="Times New Roman" w:hAnsi="Times New Roman" w:cs="Times New Roman"/>
              </w:rPr>
            </w:pPr>
          </w:p>
        </w:tc>
      </w:tr>
      <w:tr w:rsidR="003D287E" w:rsidRPr="0021121C" w14:paraId="4CD06248" w14:textId="77777777" w:rsidTr="00346627">
        <w:tc>
          <w:tcPr>
            <w:tcW w:w="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1888" w14:textId="77777777" w:rsidR="003D287E" w:rsidRPr="0021121C" w:rsidRDefault="003D287E" w:rsidP="00DD16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376025" w14:textId="16C4BF01" w:rsidR="003D287E" w:rsidRPr="0021121C" w:rsidRDefault="003D287E" w:rsidP="00DD16ED">
            <w:pPr>
              <w:rPr>
                <w:rFonts w:ascii="Times New Roman" w:hAnsi="Times New Roman" w:cs="Times New Roman"/>
              </w:rPr>
            </w:pPr>
            <w:r w:rsidRPr="0021121C">
              <w:rPr>
                <w:rFonts w:ascii="Times New Roman" w:hAnsi="Times New Roman" w:cs="Times New Roman"/>
              </w:rPr>
              <w:t>% liczby punktów ECTS koniecznych do ukończenia studiów dla zajęć do wyboru (F)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705DEF" w14:textId="1E5622ED" w:rsidR="003D287E" w:rsidRPr="0021121C" w:rsidRDefault="003D287E" w:rsidP="00DD16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16ED" w:rsidRPr="0021121C" w14:paraId="093171A7" w14:textId="77777777" w:rsidTr="00346627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DDE7D" w14:textId="771D5F8E" w:rsidR="00DD16ED" w:rsidRPr="0021121C" w:rsidRDefault="00DD16ED" w:rsidP="00DD16ED">
            <w:pPr>
              <w:rPr>
                <w:rFonts w:ascii="Times New Roman" w:hAnsi="Times New Roman" w:cs="Times New Roman"/>
              </w:rPr>
            </w:pPr>
            <w:r w:rsidRPr="0021121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  <w:r w:rsidRPr="0021121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D3208" w14:textId="77777777" w:rsidR="00DD16ED" w:rsidRPr="0021121C" w:rsidRDefault="00DD16ED" w:rsidP="00DD16ED">
            <w:pPr>
              <w:rPr>
                <w:rFonts w:ascii="Times New Roman" w:hAnsi="Times New Roman" w:cs="Times New Roman"/>
              </w:rPr>
            </w:pPr>
            <w:r w:rsidRPr="0021121C">
              <w:rPr>
                <w:rFonts w:ascii="Times New Roman" w:hAnsi="Times New Roman" w:cs="Times New Roman"/>
              </w:rPr>
              <w:t xml:space="preserve">% liczby punktów ECTS, w odniesieniu do liczby punktów ECTS koniecznej do ukończenia studiów, przypisanych do zajęć lub grup zajęć kształtujących umiejętności praktyczne </w:t>
            </w:r>
          </w:p>
        </w:tc>
        <w:tc>
          <w:tcPr>
            <w:tcW w:w="4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547D4" w14:textId="77777777" w:rsidR="00DD16ED" w:rsidRPr="0021121C" w:rsidRDefault="00DD16ED" w:rsidP="00DD16ED">
            <w:pPr>
              <w:rPr>
                <w:rFonts w:ascii="Times New Roman" w:hAnsi="Times New Roman" w:cs="Times New Roman"/>
              </w:rPr>
            </w:pPr>
          </w:p>
        </w:tc>
      </w:tr>
      <w:tr w:rsidR="00DD16ED" w:rsidRPr="0021121C" w14:paraId="657A55DD" w14:textId="77777777" w:rsidTr="00346627"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8E1BAC8" w14:textId="4BD75FC5" w:rsidR="00DD16ED" w:rsidRPr="0021121C" w:rsidRDefault="00DD16ED" w:rsidP="00DD16ED">
            <w:pPr>
              <w:rPr>
                <w:rFonts w:ascii="Times New Roman" w:hAnsi="Times New Roman" w:cs="Times New Roman"/>
              </w:rPr>
            </w:pPr>
            <w:r w:rsidRPr="0021121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  <w:r w:rsidRPr="0021121C">
              <w:rPr>
                <w:rFonts w:ascii="Times New Roman" w:hAnsi="Times New Roman" w:cs="Times New Roman"/>
              </w:rPr>
              <w:t>-3</w:t>
            </w: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75D74" w14:textId="2F33500C" w:rsidR="00DD16ED" w:rsidRPr="0021121C" w:rsidRDefault="00DD16ED" w:rsidP="00DD16ED">
            <w:pPr>
              <w:rPr>
                <w:rFonts w:ascii="Times New Roman" w:hAnsi="Times New Roman" w:cs="Times New Roman"/>
              </w:rPr>
            </w:pPr>
            <w:r w:rsidRPr="0021121C">
              <w:rPr>
                <w:rFonts w:ascii="Times New Roman" w:hAnsi="Times New Roman" w:cs="Times New Roman"/>
              </w:rPr>
              <w:t xml:space="preserve">Łączna liczba godzin zajęć i praktyk </w:t>
            </w:r>
            <w:r>
              <w:rPr>
                <w:rFonts w:ascii="Times New Roman" w:hAnsi="Times New Roman" w:cs="Times New Roman"/>
              </w:rPr>
              <w:br/>
            </w:r>
            <w:r w:rsidRPr="0021121C">
              <w:rPr>
                <w:rFonts w:ascii="Times New Roman" w:hAnsi="Times New Roman" w:cs="Times New Roman"/>
              </w:rPr>
              <w:t xml:space="preserve">w programie studiów </w:t>
            </w:r>
          </w:p>
        </w:tc>
        <w:tc>
          <w:tcPr>
            <w:tcW w:w="4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F9F6" w14:textId="77777777" w:rsidR="00DD16ED" w:rsidRPr="0021121C" w:rsidRDefault="00DD16ED" w:rsidP="00DD16ED">
            <w:pPr>
              <w:rPr>
                <w:rFonts w:ascii="Times New Roman" w:hAnsi="Times New Roman" w:cs="Times New Roman"/>
              </w:rPr>
            </w:pPr>
          </w:p>
        </w:tc>
      </w:tr>
      <w:tr w:rsidR="00DD16ED" w:rsidRPr="0021121C" w14:paraId="229BCA55" w14:textId="77777777" w:rsidTr="0034662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3CF719" w14:textId="77777777" w:rsidR="00DD16ED" w:rsidRPr="0021121C" w:rsidRDefault="00DD16ED" w:rsidP="00DD16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03E91" w14:textId="77777777" w:rsidR="00DD16ED" w:rsidRPr="0021121C" w:rsidRDefault="00DD16ED" w:rsidP="00DD16ED">
            <w:pPr>
              <w:rPr>
                <w:rFonts w:ascii="Times New Roman" w:hAnsi="Times New Roman" w:cs="Times New Roman"/>
              </w:rPr>
            </w:pPr>
            <w:r w:rsidRPr="0021121C">
              <w:rPr>
                <w:rFonts w:ascii="Times New Roman" w:hAnsi="Times New Roman" w:cs="Times New Roman"/>
              </w:rPr>
              <w:t xml:space="preserve">Liczba godzin zajęć zorganizowanych </w:t>
            </w:r>
            <w:r w:rsidRPr="0021121C">
              <w:rPr>
                <w:rFonts w:ascii="Times New Roman" w:hAnsi="Times New Roman" w:cs="Times New Roman"/>
              </w:rPr>
              <w:br/>
              <w:t>w poszczególnych grupach zajęć w ramach, których student osiąga szczegółowe efekty uczenia się w tym:</w:t>
            </w:r>
          </w:p>
        </w:tc>
        <w:tc>
          <w:tcPr>
            <w:tcW w:w="4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CD1B44" w14:textId="77777777" w:rsidR="00DD16ED" w:rsidRPr="0021121C" w:rsidRDefault="00DD16ED" w:rsidP="00DD16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16ED" w:rsidRPr="0021121C" w14:paraId="536D0E45" w14:textId="77777777" w:rsidTr="0034662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ADF56C" w14:textId="77777777" w:rsidR="00DD16ED" w:rsidRPr="0021121C" w:rsidRDefault="00DD16ED" w:rsidP="00DD16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D0235" w14:textId="3D08D89B" w:rsidR="00DD16ED" w:rsidRPr="0021121C" w:rsidRDefault="00DD16ED" w:rsidP="00DD16ED">
            <w:pPr>
              <w:pStyle w:val="Akapitzlist"/>
              <w:numPr>
                <w:ilvl w:val="0"/>
                <w:numId w:val="15"/>
              </w:numPr>
              <w:ind w:left="309" w:hanging="283"/>
              <w:rPr>
                <w:rFonts w:ascii="Times New Roman" w:hAnsi="Times New Roman" w:cs="Times New Roman"/>
              </w:rPr>
            </w:pPr>
            <w:r w:rsidRPr="0021121C">
              <w:rPr>
                <w:rFonts w:ascii="Times New Roman" w:hAnsi="Times New Roman" w:cs="Times New Roman"/>
              </w:rPr>
              <w:t>Nauki społeczne i humanistyczne</w:t>
            </w:r>
          </w:p>
        </w:tc>
        <w:tc>
          <w:tcPr>
            <w:tcW w:w="4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7A26" w14:textId="77777777" w:rsidR="00DD16ED" w:rsidRPr="0021121C" w:rsidRDefault="00DD16ED" w:rsidP="00DD16ED">
            <w:pPr>
              <w:rPr>
                <w:rFonts w:ascii="Times New Roman" w:hAnsi="Times New Roman" w:cs="Times New Roman"/>
              </w:rPr>
            </w:pPr>
          </w:p>
        </w:tc>
      </w:tr>
      <w:tr w:rsidR="00DD16ED" w:rsidRPr="0021121C" w14:paraId="5644A3E2" w14:textId="77777777" w:rsidTr="0034662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C960AF" w14:textId="77777777" w:rsidR="00DD16ED" w:rsidRPr="0021121C" w:rsidRDefault="00DD16ED" w:rsidP="00DD16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ED777" w14:textId="158F7330" w:rsidR="00DD16ED" w:rsidRPr="0021121C" w:rsidRDefault="00DD16ED" w:rsidP="00DD16ED">
            <w:pPr>
              <w:pStyle w:val="Akapitzlist"/>
              <w:numPr>
                <w:ilvl w:val="0"/>
                <w:numId w:val="15"/>
              </w:numPr>
              <w:ind w:left="309" w:hanging="283"/>
              <w:rPr>
                <w:rFonts w:ascii="Times New Roman" w:hAnsi="Times New Roman" w:cs="Times New Roman"/>
              </w:rPr>
            </w:pPr>
            <w:r w:rsidRPr="0021121C">
              <w:rPr>
                <w:rFonts w:ascii="Times New Roman" w:hAnsi="Times New Roman" w:cs="Times New Roman"/>
              </w:rPr>
              <w:t xml:space="preserve">Zaawansowana praktyka pielęgniarska </w:t>
            </w:r>
          </w:p>
        </w:tc>
        <w:tc>
          <w:tcPr>
            <w:tcW w:w="4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CB6B" w14:textId="77777777" w:rsidR="00DD16ED" w:rsidRPr="0021121C" w:rsidRDefault="00DD16ED" w:rsidP="00DD16ED">
            <w:pPr>
              <w:rPr>
                <w:rFonts w:ascii="Times New Roman" w:hAnsi="Times New Roman" w:cs="Times New Roman"/>
              </w:rPr>
            </w:pPr>
          </w:p>
        </w:tc>
      </w:tr>
      <w:tr w:rsidR="00DD16ED" w:rsidRPr="0021121C" w14:paraId="0D64F410" w14:textId="77777777" w:rsidTr="0034662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4FF10A" w14:textId="77777777" w:rsidR="00DD16ED" w:rsidRPr="0021121C" w:rsidRDefault="00DD16ED" w:rsidP="00DD16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EE199" w14:textId="1381E601" w:rsidR="00DD16ED" w:rsidRPr="0021121C" w:rsidRDefault="00DD16ED" w:rsidP="00DD16ED">
            <w:pPr>
              <w:pStyle w:val="Akapitzlist"/>
              <w:numPr>
                <w:ilvl w:val="0"/>
                <w:numId w:val="15"/>
              </w:numPr>
              <w:ind w:left="309" w:hanging="283"/>
              <w:rPr>
                <w:rFonts w:ascii="Times New Roman" w:hAnsi="Times New Roman" w:cs="Times New Roman"/>
              </w:rPr>
            </w:pPr>
            <w:r w:rsidRPr="0021121C">
              <w:rPr>
                <w:rFonts w:ascii="Times New Roman" w:hAnsi="Times New Roman" w:cs="Times New Roman"/>
              </w:rPr>
              <w:t xml:space="preserve">Badania naukowe i rozwój praktyki </w:t>
            </w:r>
            <w:r w:rsidRPr="000F1EBE">
              <w:rPr>
                <w:rFonts w:ascii="Times New Roman" w:hAnsi="Times New Roman"/>
                <w:sz w:val="24"/>
                <w:szCs w:val="24"/>
                <w:lang w:eastAsia="pl-PL"/>
              </w:rPr>
              <w:t>zawodowej pielęgniarki</w:t>
            </w:r>
            <w:r w:rsidRPr="0021121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1AA09" w14:textId="77777777" w:rsidR="00DD16ED" w:rsidRPr="0021121C" w:rsidRDefault="00DD16ED" w:rsidP="00DD16ED">
            <w:pPr>
              <w:rPr>
                <w:rFonts w:ascii="Times New Roman" w:hAnsi="Times New Roman" w:cs="Times New Roman"/>
              </w:rPr>
            </w:pPr>
          </w:p>
        </w:tc>
      </w:tr>
      <w:tr w:rsidR="00DD16ED" w:rsidRPr="0021121C" w14:paraId="2315C744" w14:textId="77777777" w:rsidTr="0034662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F3C6A7" w14:textId="77777777" w:rsidR="00DD16ED" w:rsidRPr="0021121C" w:rsidRDefault="00DD16ED" w:rsidP="00DD16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8E164" w14:textId="53BF4748" w:rsidR="00DD16ED" w:rsidRPr="0021121C" w:rsidRDefault="00DD16ED" w:rsidP="00DD16ED">
            <w:pPr>
              <w:pStyle w:val="Akapitzlist"/>
              <w:numPr>
                <w:ilvl w:val="0"/>
                <w:numId w:val="15"/>
              </w:numPr>
              <w:ind w:left="309" w:hanging="283"/>
              <w:rPr>
                <w:rFonts w:ascii="Times New Roman" w:hAnsi="Times New Roman" w:cs="Times New Roman"/>
              </w:rPr>
            </w:pPr>
            <w:r w:rsidRPr="0021121C">
              <w:rPr>
                <w:rFonts w:ascii="Times New Roman" w:hAnsi="Times New Roman" w:cs="Times New Roman"/>
              </w:rPr>
              <w:t xml:space="preserve">Praktyki zawodowe </w:t>
            </w:r>
          </w:p>
        </w:tc>
        <w:tc>
          <w:tcPr>
            <w:tcW w:w="4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8263" w14:textId="77777777" w:rsidR="00DD16ED" w:rsidRPr="0021121C" w:rsidRDefault="00DD16ED" w:rsidP="00DD16ED">
            <w:pPr>
              <w:rPr>
                <w:rFonts w:ascii="Times New Roman" w:hAnsi="Times New Roman" w:cs="Times New Roman"/>
              </w:rPr>
            </w:pPr>
          </w:p>
        </w:tc>
      </w:tr>
      <w:tr w:rsidR="00DD16ED" w:rsidRPr="0021121C" w14:paraId="5E0DA58C" w14:textId="77777777" w:rsidTr="0034662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3914B8" w14:textId="77777777" w:rsidR="00DD16ED" w:rsidRPr="0021121C" w:rsidRDefault="00DD16ED" w:rsidP="00DD16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CA00C" w14:textId="6FDCC123" w:rsidR="00DD16ED" w:rsidRPr="0021121C" w:rsidRDefault="00DD16ED" w:rsidP="00DD16ED">
            <w:pPr>
              <w:pStyle w:val="Akapitzlist"/>
              <w:numPr>
                <w:ilvl w:val="0"/>
                <w:numId w:val="15"/>
              </w:numPr>
              <w:ind w:left="309" w:hanging="283"/>
              <w:rPr>
                <w:rFonts w:ascii="Times New Roman" w:hAnsi="Times New Roman" w:cs="Times New Roman"/>
              </w:rPr>
            </w:pPr>
            <w:r w:rsidRPr="0021121C">
              <w:rPr>
                <w:rFonts w:ascii="Times New Roman" w:hAnsi="Times New Roman" w:cs="Times New Roman"/>
              </w:rPr>
              <w:t xml:space="preserve">Zajęcia z języka angielskiego  </w:t>
            </w:r>
          </w:p>
        </w:tc>
        <w:tc>
          <w:tcPr>
            <w:tcW w:w="4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D7F5" w14:textId="77777777" w:rsidR="00DD16ED" w:rsidRPr="0021121C" w:rsidRDefault="00DD16ED" w:rsidP="00DD16ED">
            <w:pPr>
              <w:rPr>
                <w:rFonts w:ascii="Times New Roman" w:hAnsi="Times New Roman" w:cs="Times New Roman"/>
              </w:rPr>
            </w:pPr>
          </w:p>
        </w:tc>
      </w:tr>
      <w:tr w:rsidR="00DD16ED" w:rsidRPr="0021121C" w14:paraId="227F7899" w14:textId="77777777" w:rsidTr="0034662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250B26" w14:textId="77777777" w:rsidR="00DD16ED" w:rsidRPr="0021121C" w:rsidRDefault="00DD16ED" w:rsidP="00DD16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AEC3" w14:textId="441AB5C3" w:rsidR="00DD16ED" w:rsidRPr="0021121C" w:rsidRDefault="00DD16ED" w:rsidP="00DD16ED">
            <w:pPr>
              <w:pStyle w:val="Akapitzlist"/>
              <w:numPr>
                <w:ilvl w:val="0"/>
                <w:numId w:val="15"/>
              </w:numPr>
              <w:ind w:left="309" w:hanging="283"/>
              <w:rPr>
                <w:rFonts w:ascii="Times New Roman" w:hAnsi="Times New Roman" w:cs="Times New Roman"/>
              </w:rPr>
            </w:pPr>
            <w:r w:rsidRPr="0021121C">
              <w:rPr>
                <w:rFonts w:ascii="Times New Roman" w:hAnsi="Times New Roman" w:cs="Times New Roman"/>
              </w:rPr>
              <w:t xml:space="preserve">Godziny do dyspozycji uczelni </w:t>
            </w:r>
          </w:p>
        </w:tc>
        <w:tc>
          <w:tcPr>
            <w:tcW w:w="4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2F5B" w14:textId="77777777" w:rsidR="00DD16ED" w:rsidRPr="0021121C" w:rsidRDefault="00DD16ED" w:rsidP="00DD16ED">
            <w:pPr>
              <w:rPr>
                <w:rFonts w:ascii="Times New Roman" w:hAnsi="Times New Roman" w:cs="Times New Roman"/>
              </w:rPr>
            </w:pPr>
          </w:p>
        </w:tc>
      </w:tr>
      <w:tr w:rsidR="00DD16ED" w:rsidRPr="0021121C" w14:paraId="053EB041" w14:textId="77777777" w:rsidTr="00C8478E"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78B7D5" w14:textId="77777777" w:rsidR="00DD16ED" w:rsidRPr="0021121C" w:rsidRDefault="00DD16ED" w:rsidP="00DD16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1435D" w14:textId="77777777" w:rsidR="00DD16ED" w:rsidRPr="0021121C" w:rsidRDefault="00DD16ED" w:rsidP="00DD16ED">
            <w:pPr>
              <w:pStyle w:val="Akapitzlist"/>
              <w:numPr>
                <w:ilvl w:val="0"/>
                <w:numId w:val="15"/>
              </w:numPr>
              <w:ind w:left="309" w:hanging="283"/>
              <w:rPr>
                <w:rFonts w:ascii="Times New Roman" w:hAnsi="Times New Roman" w:cs="Times New Roman"/>
              </w:rPr>
            </w:pPr>
            <w:r w:rsidRPr="0021121C">
              <w:rPr>
                <w:rFonts w:ascii="Times New Roman" w:hAnsi="Times New Roman" w:cs="Times New Roman"/>
              </w:rPr>
              <w:t xml:space="preserve">Inne zajęcia wprowadzone przez uczelnię </w:t>
            </w:r>
          </w:p>
        </w:tc>
        <w:tc>
          <w:tcPr>
            <w:tcW w:w="4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3096" w14:textId="77777777" w:rsidR="00DD16ED" w:rsidRPr="0021121C" w:rsidRDefault="00DD16ED" w:rsidP="00DD16ED">
            <w:pPr>
              <w:rPr>
                <w:rFonts w:ascii="Times New Roman" w:hAnsi="Times New Roman" w:cs="Times New Roman"/>
              </w:rPr>
            </w:pPr>
          </w:p>
        </w:tc>
      </w:tr>
      <w:tr w:rsidR="00DD16ED" w:rsidRPr="0021121C" w14:paraId="4F342339" w14:textId="77777777" w:rsidTr="00567EC7"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6C95FB" w14:textId="7604D9AB" w:rsidR="00DD16ED" w:rsidRPr="0021121C" w:rsidRDefault="00DD16ED" w:rsidP="00DD16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C296E7" w14:textId="00E43334" w:rsidR="00DD16ED" w:rsidRPr="0021121C" w:rsidRDefault="00DD16ED" w:rsidP="00DD16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Razem </w:t>
            </w:r>
          </w:p>
        </w:tc>
        <w:tc>
          <w:tcPr>
            <w:tcW w:w="4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23D1CA" w14:textId="3DF46178" w:rsidR="00DD16ED" w:rsidRPr="0021121C" w:rsidRDefault="00DD16ED" w:rsidP="00DD16ED">
            <w:pPr>
              <w:rPr>
                <w:rFonts w:ascii="Times New Roman" w:hAnsi="Times New Roman" w:cs="Times New Roman"/>
              </w:rPr>
            </w:pPr>
          </w:p>
        </w:tc>
      </w:tr>
      <w:tr w:rsidR="00DD16ED" w:rsidRPr="0021121C" w14:paraId="271A4BB4" w14:textId="77777777" w:rsidTr="0047791F"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09DB5E" w14:textId="77777777" w:rsidR="00DD16ED" w:rsidRPr="0021121C" w:rsidRDefault="00DD16ED" w:rsidP="00DD16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3178B2" w14:textId="36D70D83" w:rsidR="00DD16ED" w:rsidRDefault="00DD16ED" w:rsidP="00DD16ED">
            <w:pPr>
              <w:rPr>
                <w:rFonts w:ascii="Times New Roman" w:hAnsi="Times New Roman" w:cs="Times New Roman"/>
              </w:rPr>
            </w:pPr>
            <w:r w:rsidRPr="0021121C">
              <w:rPr>
                <w:rFonts w:ascii="Times New Roman" w:hAnsi="Times New Roman" w:cs="Times New Roman"/>
              </w:rPr>
              <w:t>Łączna liczba godzin i punktów ECTS, jaką student musi uzyskać w  ramach zajęć prowadzonych z bezpośrednim udziałem nauczycieli akademickich lub innych osób prowadzących zajęcia</w:t>
            </w:r>
          </w:p>
        </w:tc>
        <w:tc>
          <w:tcPr>
            <w:tcW w:w="4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F00C72" w14:textId="77777777" w:rsidR="00DD16ED" w:rsidRPr="0021121C" w:rsidRDefault="00DD16ED" w:rsidP="00DD16ED">
            <w:pPr>
              <w:rPr>
                <w:rFonts w:ascii="Times New Roman" w:hAnsi="Times New Roman" w:cs="Times New Roman"/>
              </w:rPr>
            </w:pPr>
          </w:p>
        </w:tc>
      </w:tr>
      <w:tr w:rsidR="003D287E" w:rsidRPr="0021121C" w14:paraId="2B70AB55" w14:textId="77777777" w:rsidTr="0047791F">
        <w:tc>
          <w:tcPr>
            <w:tcW w:w="548" w:type="dxa"/>
            <w:tcBorders>
              <w:left w:val="single" w:sz="4" w:space="0" w:color="auto"/>
              <w:right w:val="single" w:sz="4" w:space="0" w:color="auto"/>
            </w:tcBorders>
          </w:tcPr>
          <w:p w14:paraId="75EC01A9" w14:textId="15FA4B71" w:rsidR="003D287E" w:rsidRPr="0021121C" w:rsidRDefault="003D287E" w:rsidP="003D28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0895B2" w14:textId="36A86DD3" w:rsidR="003D287E" w:rsidRPr="003D287E" w:rsidRDefault="003D287E" w:rsidP="003D287E">
            <w:pPr>
              <w:jc w:val="both"/>
              <w:rPr>
                <w:rFonts w:ascii="Times New Roman" w:hAnsi="Times New Roman" w:cs="Times New Roman"/>
              </w:rPr>
            </w:pPr>
            <w:r w:rsidRPr="003D287E">
              <w:rPr>
                <w:rFonts w:ascii="Times New Roman" w:hAnsi="Times New Roman" w:cs="Times New Roman"/>
              </w:rPr>
              <w:t xml:space="preserve">Łączna liczba godzin </w:t>
            </w:r>
            <w:r w:rsidRPr="003D287E">
              <w:rPr>
                <w:rFonts w:ascii="Times New Roman" w:eastAsia="Times New Roman" w:hAnsi="Times New Roman"/>
              </w:rPr>
              <w:t>w grupie zajęć A. Nauki społeczne i humanistyczne realizowanych w warunkach symulacji w oparciu o scenariusze wysokiej wierności w tym: (proszę wskazać nazwę zajęć oraz liczbę godzin)</w:t>
            </w:r>
          </w:p>
        </w:tc>
        <w:tc>
          <w:tcPr>
            <w:tcW w:w="4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898E22" w14:textId="77777777" w:rsidR="003D287E" w:rsidRPr="003D287E" w:rsidRDefault="003D287E" w:rsidP="003D287E">
            <w:pPr>
              <w:rPr>
                <w:rFonts w:ascii="Times New Roman" w:hAnsi="Times New Roman" w:cs="Times New Roman"/>
              </w:rPr>
            </w:pPr>
            <w:r w:rsidRPr="003D287E">
              <w:rPr>
                <w:rFonts w:ascii="Times New Roman" w:hAnsi="Times New Roman" w:cs="Times New Roman"/>
              </w:rPr>
              <w:t>1)</w:t>
            </w:r>
          </w:p>
          <w:p w14:paraId="674AD909" w14:textId="77777777" w:rsidR="003D287E" w:rsidRPr="003D287E" w:rsidRDefault="003D287E" w:rsidP="003D287E">
            <w:pPr>
              <w:rPr>
                <w:rFonts w:ascii="Times New Roman" w:hAnsi="Times New Roman" w:cs="Times New Roman"/>
              </w:rPr>
            </w:pPr>
            <w:r w:rsidRPr="003D287E">
              <w:rPr>
                <w:rFonts w:ascii="Times New Roman" w:hAnsi="Times New Roman" w:cs="Times New Roman"/>
              </w:rPr>
              <w:t>2)</w:t>
            </w:r>
          </w:p>
          <w:p w14:paraId="4A948908" w14:textId="77777777" w:rsidR="003D287E" w:rsidRPr="003D287E" w:rsidRDefault="003D287E" w:rsidP="003D287E">
            <w:pPr>
              <w:rPr>
                <w:rFonts w:ascii="Times New Roman" w:hAnsi="Times New Roman" w:cs="Times New Roman"/>
              </w:rPr>
            </w:pPr>
            <w:r w:rsidRPr="003D287E">
              <w:rPr>
                <w:rFonts w:ascii="Times New Roman" w:hAnsi="Times New Roman" w:cs="Times New Roman"/>
              </w:rPr>
              <w:t>3)</w:t>
            </w:r>
          </w:p>
          <w:p w14:paraId="3663BDAF" w14:textId="74D8D228" w:rsidR="003D287E" w:rsidRPr="003D287E" w:rsidRDefault="003D287E" w:rsidP="003D287E">
            <w:pPr>
              <w:rPr>
                <w:rFonts w:ascii="Times New Roman" w:hAnsi="Times New Roman" w:cs="Times New Roman"/>
              </w:rPr>
            </w:pPr>
            <w:r w:rsidRPr="003D287E">
              <w:rPr>
                <w:rFonts w:ascii="Times New Roman" w:hAnsi="Times New Roman" w:cs="Times New Roman"/>
              </w:rPr>
              <w:t>4)</w:t>
            </w:r>
          </w:p>
        </w:tc>
      </w:tr>
      <w:tr w:rsidR="003D287E" w:rsidRPr="0021121C" w14:paraId="65C6418D" w14:textId="77777777" w:rsidTr="0041178F">
        <w:tc>
          <w:tcPr>
            <w:tcW w:w="548" w:type="dxa"/>
            <w:tcBorders>
              <w:left w:val="single" w:sz="4" w:space="0" w:color="auto"/>
              <w:right w:val="single" w:sz="4" w:space="0" w:color="auto"/>
            </w:tcBorders>
          </w:tcPr>
          <w:p w14:paraId="2EAB2CE4" w14:textId="5AEC4C16" w:rsidR="003D287E" w:rsidRDefault="003D287E" w:rsidP="003D28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E5F125" w14:textId="1C333B80" w:rsidR="003D287E" w:rsidRPr="003D287E" w:rsidRDefault="003D287E" w:rsidP="003D287E">
            <w:pPr>
              <w:jc w:val="both"/>
              <w:rPr>
                <w:rFonts w:ascii="Times New Roman" w:hAnsi="Times New Roman" w:cs="Times New Roman"/>
              </w:rPr>
            </w:pPr>
            <w:r w:rsidRPr="003D287E">
              <w:rPr>
                <w:rFonts w:ascii="Times New Roman" w:hAnsi="Times New Roman" w:cs="Times New Roman"/>
              </w:rPr>
              <w:t xml:space="preserve">Łączna liczba godzin </w:t>
            </w:r>
            <w:r w:rsidRPr="003D287E">
              <w:rPr>
                <w:rFonts w:ascii="Times New Roman" w:eastAsia="Times New Roman" w:hAnsi="Times New Roman"/>
              </w:rPr>
              <w:t xml:space="preserve">w grupie zajęć B. </w:t>
            </w:r>
            <w:r w:rsidR="00D65C76" w:rsidRPr="0021121C">
              <w:rPr>
                <w:rFonts w:ascii="Times New Roman" w:hAnsi="Times New Roman" w:cs="Times New Roman"/>
              </w:rPr>
              <w:t xml:space="preserve">Zaawansowana praktyka pielęgniarska </w:t>
            </w:r>
            <w:r w:rsidRPr="003D287E">
              <w:rPr>
                <w:rFonts w:ascii="Times New Roman" w:eastAsia="Times New Roman" w:hAnsi="Times New Roman"/>
              </w:rPr>
              <w:t>realizowanych w warunkach symulacji w oparciu o scenariusze wysokiej wierności w tym: (proszę wskazać nazwę zajęć oraz liczbę godzin)</w:t>
            </w:r>
          </w:p>
        </w:tc>
        <w:tc>
          <w:tcPr>
            <w:tcW w:w="4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001250" w14:textId="77777777" w:rsidR="003D287E" w:rsidRPr="003D287E" w:rsidRDefault="003D287E" w:rsidP="003D287E">
            <w:pPr>
              <w:rPr>
                <w:rFonts w:ascii="Times New Roman" w:hAnsi="Times New Roman" w:cs="Times New Roman"/>
              </w:rPr>
            </w:pPr>
            <w:r w:rsidRPr="003D287E">
              <w:rPr>
                <w:rFonts w:ascii="Times New Roman" w:hAnsi="Times New Roman" w:cs="Times New Roman"/>
              </w:rPr>
              <w:t>1)</w:t>
            </w:r>
          </w:p>
          <w:p w14:paraId="3ACB4F85" w14:textId="77777777" w:rsidR="003D287E" w:rsidRPr="003D287E" w:rsidRDefault="003D287E" w:rsidP="003D287E">
            <w:pPr>
              <w:rPr>
                <w:rFonts w:ascii="Times New Roman" w:hAnsi="Times New Roman" w:cs="Times New Roman"/>
              </w:rPr>
            </w:pPr>
            <w:r w:rsidRPr="003D287E">
              <w:rPr>
                <w:rFonts w:ascii="Times New Roman" w:hAnsi="Times New Roman" w:cs="Times New Roman"/>
              </w:rPr>
              <w:t>2)</w:t>
            </w:r>
          </w:p>
          <w:p w14:paraId="24B66D98" w14:textId="77777777" w:rsidR="003D287E" w:rsidRPr="003D287E" w:rsidRDefault="003D287E" w:rsidP="003D287E">
            <w:pPr>
              <w:rPr>
                <w:rFonts w:ascii="Times New Roman" w:hAnsi="Times New Roman" w:cs="Times New Roman"/>
              </w:rPr>
            </w:pPr>
            <w:r w:rsidRPr="003D287E">
              <w:rPr>
                <w:rFonts w:ascii="Times New Roman" w:hAnsi="Times New Roman" w:cs="Times New Roman"/>
              </w:rPr>
              <w:t>3)</w:t>
            </w:r>
          </w:p>
          <w:p w14:paraId="4B611097" w14:textId="0597369D" w:rsidR="003D287E" w:rsidRPr="003D287E" w:rsidRDefault="003D287E" w:rsidP="003D287E">
            <w:pPr>
              <w:rPr>
                <w:rFonts w:ascii="Times New Roman" w:hAnsi="Times New Roman" w:cs="Times New Roman"/>
              </w:rPr>
            </w:pPr>
            <w:r w:rsidRPr="003D287E">
              <w:rPr>
                <w:rFonts w:ascii="Times New Roman" w:hAnsi="Times New Roman" w:cs="Times New Roman"/>
              </w:rPr>
              <w:t>4)</w:t>
            </w:r>
          </w:p>
        </w:tc>
      </w:tr>
    </w:tbl>
    <w:p w14:paraId="2CC3564B" w14:textId="77777777" w:rsidR="00B215AC" w:rsidRDefault="00B215AC" w:rsidP="008542F7">
      <w:pPr>
        <w:pStyle w:val="TableParagraph"/>
        <w:tabs>
          <w:tab w:val="left" w:pos="425"/>
        </w:tabs>
        <w:spacing w:line="293" w:lineRule="exact"/>
        <w:ind w:left="284" w:right="122" w:hanging="426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1684DF12" w14:textId="4BA95D90" w:rsidR="005645B7" w:rsidRPr="0011785A" w:rsidRDefault="008542F7" w:rsidP="003D3065">
      <w:pPr>
        <w:pStyle w:val="TableParagraph"/>
        <w:tabs>
          <w:tab w:val="left" w:pos="425"/>
        </w:tabs>
        <w:spacing w:line="293" w:lineRule="exact"/>
        <w:ind w:left="-284" w:right="122"/>
        <w:jc w:val="both"/>
        <w:rPr>
          <w:rFonts w:ascii="Times New Roman" w:hAnsi="Times New Roman"/>
          <w:sz w:val="24"/>
          <w:szCs w:val="24"/>
          <w:lang w:val="pl-PL"/>
        </w:rPr>
      </w:pPr>
      <w:bookmarkStart w:id="2" w:name="_Hlk99088843"/>
      <w:r w:rsidRPr="0011785A">
        <w:rPr>
          <w:rFonts w:ascii="Times New Roman" w:hAnsi="Times New Roman"/>
          <w:sz w:val="24"/>
          <w:szCs w:val="24"/>
          <w:lang w:val="pl-PL"/>
        </w:rPr>
        <w:t xml:space="preserve">  </w:t>
      </w:r>
      <w:r w:rsidR="0041178F">
        <w:rPr>
          <w:rFonts w:ascii="Times New Roman" w:hAnsi="Times New Roman"/>
          <w:sz w:val="24"/>
          <w:szCs w:val="24"/>
          <w:lang w:val="pl-PL"/>
        </w:rPr>
        <w:t xml:space="preserve">35. </w:t>
      </w:r>
      <w:r w:rsidR="005645B7" w:rsidRPr="0011785A">
        <w:rPr>
          <w:rFonts w:ascii="Times New Roman" w:hAnsi="Times New Roman"/>
          <w:sz w:val="24"/>
          <w:szCs w:val="24"/>
          <w:lang w:val="pl-PL"/>
        </w:rPr>
        <w:t xml:space="preserve">Wykazanie sekwencyjności grup zajęć i zajęć oraz ich form i treści kształcenia.  </w:t>
      </w:r>
    </w:p>
    <w:p w14:paraId="026E675F" w14:textId="77777777" w:rsidR="005645B7" w:rsidRPr="00093CD8" w:rsidRDefault="005645B7" w:rsidP="005645B7">
      <w:pPr>
        <w:jc w:val="both"/>
        <w:rPr>
          <w:rFonts w:ascii="Times New Roman" w:hAnsi="Times New Roman" w:cs="Times New Roman"/>
          <w:sz w:val="24"/>
          <w:szCs w:val="24"/>
        </w:rPr>
      </w:pPr>
      <w:r w:rsidRPr="00093CD8">
        <w:rPr>
          <w:rFonts w:ascii="Times New Roman" w:hAnsi="Times New Roman" w:cs="Times New Roman"/>
          <w:sz w:val="24"/>
          <w:szCs w:val="24"/>
        </w:rPr>
        <w:t xml:space="preserve">       …..…………………………………………………………………………………………..</w:t>
      </w:r>
    </w:p>
    <w:p w14:paraId="175C1968" w14:textId="0CC9A4ED" w:rsidR="00F7753A" w:rsidRPr="00D46389" w:rsidRDefault="00F7753A" w:rsidP="00DC66B2">
      <w:pPr>
        <w:shd w:val="clear" w:color="auto" w:fill="FFFFFF" w:themeFill="background1"/>
        <w:ind w:left="284"/>
        <w:jc w:val="both"/>
        <w:rPr>
          <w:rFonts w:ascii="Times New Roman" w:hAnsi="Times New Roman" w:cs="Times New Roman"/>
          <w:i/>
          <w:iCs/>
        </w:rPr>
      </w:pPr>
      <w:bookmarkStart w:id="3" w:name="_Hlk102539416"/>
      <w:r w:rsidRPr="00E00D22">
        <w:rPr>
          <w:rFonts w:ascii="Times New Roman" w:hAnsi="Times New Roman" w:cs="Times New Roman"/>
          <w:i/>
          <w:iCs/>
        </w:rPr>
        <w:t xml:space="preserve">Harmonogram realizacji programu studiów (plan studiów) </w:t>
      </w:r>
      <w:r>
        <w:rPr>
          <w:rFonts w:ascii="Times New Roman" w:hAnsi="Times New Roman" w:cs="Times New Roman"/>
          <w:i/>
          <w:iCs/>
        </w:rPr>
        <w:t xml:space="preserve">– </w:t>
      </w:r>
      <w:r w:rsidRPr="00E00D22">
        <w:rPr>
          <w:rFonts w:ascii="Times New Roman" w:hAnsi="Times New Roman" w:cs="Times New Roman"/>
          <w:i/>
          <w:iCs/>
        </w:rPr>
        <w:t xml:space="preserve">odrębnie na każdy cykl kształcenia – </w:t>
      </w:r>
      <w:r>
        <w:rPr>
          <w:rFonts w:ascii="Times New Roman" w:hAnsi="Times New Roman" w:cs="Times New Roman"/>
          <w:i/>
          <w:iCs/>
        </w:rPr>
        <w:t>stanowi załącznik n</w:t>
      </w:r>
      <w:r w:rsidRPr="00D46389">
        <w:rPr>
          <w:rFonts w:ascii="Times New Roman" w:hAnsi="Times New Roman" w:cs="Times New Roman"/>
          <w:i/>
          <w:iCs/>
        </w:rPr>
        <w:t xml:space="preserve">r </w:t>
      </w:r>
      <w:r>
        <w:rPr>
          <w:rFonts w:ascii="Times New Roman" w:hAnsi="Times New Roman" w:cs="Times New Roman"/>
          <w:i/>
          <w:iCs/>
        </w:rPr>
        <w:t xml:space="preserve">…. </w:t>
      </w:r>
      <w:r w:rsidRPr="00D46389">
        <w:rPr>
          <w:rFonts w:ascii="Times New Roman" w:hAnsi="Times New Roman" w:cs="Times New Roman"/>
          <w:i/>
          <w:iCs/>
        </w:rPr>
        <w:t xml:space="preserve">do </w:t>
      </w:r>
      <w:r>
        <w:rPr>
          <w:rFonts w:ascii="Times New Roman" w:hAnsi="Times New Roman" w:cs="Times New Roman"/>
          <w:i/>
          <w:iCs/>
        </w:rPr>
        <w:t>Rodzaju i zakresu informacji o ocenianym kierunku studiów (…)</w:t>
      </w:r>
      <w:r w:rsidR="00102D52">
        <w:rPr>
          <w:rFonts w:ascii="Times New Roman" w:hAnsi="Times New Roman" w:cs="Times New Roman"/>
          <w:i/>
          <w:iCs/>
        </w:rPr>
        <w:t>.</w:t>
      </w:r>
    </w:p>
    <w:bookmarkEnd w:id="3"/>
    <w:p w14:paraId="6E477049" w14:textId="687A3A1B" w:rsidR="008A5552" w:rsidRPr="00093CD8" w:rsidRDefault="008A5552" w:rsidP="008A5552">
      <w:pPr>
        <w:pStyle w:val="TableParagraph"/>
        <w:tabs>
          <w:tab w:val="left" w:pos="425"/>
        </w:tabs>
        <w:spacing w:line="293" w:lineRule="exact"/>
        <w:ind w:left="284" w:right="122" w:hanging="426"/>
        <w:jc w:val="both"/>
        <w:rPr>
          <w:rFonts w:ascii="Times New Roman" w:hAnsi="Times New Roman"/>
          <w:sz w:val="24"/>
          <w:szCs w:val="24"/>
          <w:lang w:val="pl-PL"/>
        </w:rPr>
      </w:pPr>
      <w:r w:rsidRPr="00093CD8">
        <w:rPr>
          <w:rFonts w:ascii="Times New Roman" w:hAnsi="Times New Roman"/>
          <w:sz w:val="24"/>
          <w:szCs w:val="24"/>
          <w:lang w:val="pl-PL"/>
        </w:rPr>
        <w:t>3</w:t>
      </w:r>
      <w:r w:rsidR="0041178F">
        <w:rPr>
          <w:rFonts w:ascii="Times New Roman" w:hAnsi="Times New Roman"/>
          <w:sz w:val="24"/>
          <w:szCs w:val="24"/>
          <w:lang w:val="pl-PL"/>
        </w:rPr>
        <w:t>6</w:t>
      </w:r>
      <w:r w:rsidRPr="00093CD8">
        <w:rPr>
          <w:rFonts w:ascii="Times New Roman" w:hAnsi="Times New Roman"/>
          <w:sz w:val="24"/>
          <w:szCs w:val="24"/>
          <w:lang w:val="pl-PL"/>
        </w:rPr>
        <w:t xml:space="preserve">. Wykazanie w jaki sposób uczelnia zapewnienia studentom będącym absolwentami studiów pierwszego stopnia, którzy rozpoczęli kształcenie przed rokiem akademickim 2016/2017 </w:t>
      </w:r>
      <w:r w:rsidRPr="00093CD8">
        <w:rPr>
          <w:rFonts w:ascii="Times New Roman" w:hAnsi="Times New Roman"/>
          <w:sz w:val="24"/>
          <w:szCs w:val="24"/>
          <w:lang w:val="pl-PL"/>
        </w:rPr>
        <w:br/>
        <w:t>i nie ukończyli kursu specjalistycznego, o którym mowa w art. 15a ust. 2 ustawy z dnia 15 lipca 2011 r. o zawodach pielęgniarki i położnej, osiągnięcie szczegółowych efektów uczenia się określonych dla studiów pierwszego stopnia w zakresie wystawiania recept na leki, środki spożywcze specjalnego przeznaczenia żywieniowego i wyroby medyczne, niezbędne do kontynuacji leczenia w ramach realizacji zleceń lekarskich</w:t>
      </w:r>
    </w:p>
    <w:p w14:paraId="45AB85AC" w14:textId="4EAF1075" w:rsidR="008A5552" w:rsidRDefault="008A5552" w:rsidP="008A5552">
      <w:pPr>
        <w:pStyle w:val="TableParagraph"/>
        <w:tabs>
          <w:tab w:val="left" w:pos="284"/>
        </w:tabs>
        <w:spacing w:line="293" w:lineRule="exact"/>
        <w:ind w:left="426" w:right="122" w:hanging="568"/>
        <w:jc w:val="both"/>
        <w:rPr>
          <w:rFonts w:ascii="Times New Roman" w:hAnsi="Times New Roman"/>
          <w:sz w:val="24"/>
          <w:szCs w:val="24"/>
          <w:lang w:val="pl-PL"/>
        </w:rPr>
      </w:pPr>
      <w:r w:rsidRPr="00093CD8">
        <w:rPr>
          <w:rFonts w:ascii="Times New Roman" w:hAnsi="Times New Roman"/>
          <w:sz w:val="24"/>
          <w:szCs w:val="24"/>
          <w:lang w:val="pl-PL"/>
        </w:rPr>
        <w:tab/>
        <w:t>……………………………………………………………………………………………..</w:t>
      </w:r>
    </w:p>
    <w:p w14:paraId="2D172768" w14:textId="77777777" w:rsidR="007B5733" w:rsidRPr="00093CD8" w:rsidRDefault="007B5733" w:rsidP="008A5552">
      <w:pPr>
        <w:pStyle w:val="TableParagraph"/>
        <w:tabs>
          <w:tab w:val="left" w:pos="284"/>
        </w:tabs>
        <w:spacing w:line="293" w:lineRule="exact"/>
        <w:ind w:left="426" w:right="122" w:hanging="568"/>
        <w:jc w:val="both"/>
        <w:rPr>
          <w:rFonts w:ascii="Times New Roman" w:hAnsi="Times New Roman"/>
          <w:sz w:val="24"/>
          <w:szCs w:val="24"/>
          <w:lang w:val="pl-PL"/>
        </w:rPr>
      </w:pPr>
    </w:p>
    <w:bookmarkEnd w:id="2"/>
    <w:p w14:paraId="1A81E44A" w14:textId="75884AF0" w:rsidR="007B5733" w:rsidRDefault="007B5733" w:rsidP="006D06EB">
      <w:pPr>
        <w:shd w:val="clear" w:color="auto" w:fill="FFFFFF" w:themeFill="background1"/>
        <w:spacing w:line="240" w:lineRule="auto"/>
        <w:ind w:left="284"/>
        <w:jc w:val="both"/>
        <w:rPr>
          <w:rFonts w:ascii="Times New Roman" w:hAnsi="Times New Roman" w:cs="Times New Roman"/>
          <w:i/>
          <w:iCs/>
        </w:rPr>
      </w:pPr>
      <w:r w:rsidRPr="00D46389">
        <w:rPr>
          <w:rFonts w:ascii="Times New Roman" w:hAnsi="Times New Roman" w:cs="Times New Roman"/>
          <w:i/>
          <w:iCs/>
        </w:rPr>
        <w:t xml:space="preserve">Karty przedmiotów (sylabusy) – odrębnie na każdy cykl kształcenia stanowią załącznik nr  ….. do </w:t>
      </w:r>
      <w:r>
        <w:rPr>
          <w:rFonts w:ascii="Times New Roman" w:hAnsi="Times New Roman" w:cs="Times New Roman"/>
          <w:i/>
          <w:iCs/>
        </w:rPr>
        <w:t>Rodzaju i zakresu informacji o ocenianym kierunku studiów (…)</w:t>
      </w:r>
      <w:r w:rsidR="00102D52">
        <w:rPr>
          <w:rFonts w:ascii="Times New Roman" w:hAnsi="Times New Roman" w:cs="Times New Roman"/>
          <w:i/>
          <w:iCs/>
        </w:rPr>
        <w:t>.</w:t>
      </w:r>
    </w:p>
    <w:p w14:paraId="60E783D8" w14:textId="4A12587B" w:rsidR="00B84DB2" w:rsidRPr="00D46389" w:rsidRDefault="00B84DB2" w:rsidP="006D06EB">
      <w:pPr>
        <w:shd w:val="clear" w:color="auto" w:fill="FFFFFF" w:themeFill="background1"/>
        <w:ind w:left="284"/>
        <w:jc w:val="both"/>
        <w:rPr>
          <w:rFonts w:ascii="Times New Roman" w:hAnsi="Times New Roman" w:cs="Times New Roman"/>
          <w:i/>
          <w:iCs/>
        </w:rPr>
      </w:pPr>
      <w:r w:rsidRPr="00E00D22">
        <w:rPr>
          <w:rFonts w:ascii="Times New Roman" w:hAnsi="Times New Roman" w:cs="Times New Roman"/>
          <w:i/>
          <w:iCs/>
        </w:rPr>
        <w:t xml:space="preserve">Harmonogram realizacji programu studiów (plan studiów) </w:t>
      </w:r>
      <w:r>
        <w:rPr>
          <w:rFonts w:ascii="Times New Roman" w:hAnsi="Times New Roman" w:cs="Times New Roman"/>
          <w:i/>
          <w:iCs/>
        </w:rPr>
        <w:t xml:space="preserve">– </w:t>
      </w:r>
      <w:r w:rsidRPr="00E00D22">
        <w:rPr>
          <w:rFonts w:ascii="Times New Roman" w:hAnsi="Times New Roman" w:cs="Times New Roman"/>
          <w:i/>
          <w:iCs/>
        </w:rPr>
        <w:t xml:space="preserve">odrębnie na każdy cykl kształcenia – </w:t>
      </w:r>
      <w:r>
        <w:rPr>
          <w:rFonts w:ascii="Times New Roman" w:hAnsi="Times New Roman" w:cs="Times New Roman"/>
          <w:i/>
          <w:iCs/>
        </w:rPr>
        <w:t xml:space="preserve">   stanowi załącznik n</w:t>
      </w:r>
      <w:r w:rsidRPr="00D46389">
        <w:rPr>
          <w:rFonts w:ascii="Times New Roman" w:hAnsi="Times New Roman" w:cs="Times New Roman"/>
          <w:i/>
          <w:iCs/>
        </w:rPr>
        <w:t xml:space="preserve">r </w:t>
      </w:r>
      <w:r>
        <w:rPr>
          <w:rFonts w:ascii="Times New Roman" w:hAnsi="Times New Roman" w:cs="Times New Roman"/>
          <w:i/>
          <w:iCs/>
        </w:rPr>
        <w:t xml:space="preserve">…. </w:t>
      </w:r>
      <w:r w:rsidRPr="00D46389">
        <w:rPr>
          <w:rFonts w:ascii="Times New Roman" w:hAnsi="Times New Roman" w:cs="Times New Roman"/>
          <w:i/>
          <w:iCs/>
        </w:rPr>
        <w:t xml:space="preserve">do </w:t>
      </w:r>
      <w:r>
        <w:rPr>
          <w:rFonts w:ascii="Times New Roman" w:hAnsi="Times New Roman" w:cs="Times New Roman"/>
          <w:i/>
          <w:iCs/>
        </w:rPr>
        <w:t>Rodzaju i zakresu informacji o ocenianym kierunku studiów (…).</w:t>
      </w:r>
    </w:p>
    <w:p w14:paraId="1A1D9B39" w14:textId="3EC3BA0C" w:rsidR="005645B7" w:rsidRDefault="00EB7979" w:rsidP="003D3065">
      <w:pPr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D3065">
        <w:rPr>
          <w:rFonts w:ascii="Times New Roman" w:hAnsi="Times New Roman" w:cs="Times New Roman"/>
          <w:sz w:val="24"/>
          <w:szCs w:val="24"/>
        </w:rPr>
        <w:t>7</w:t>
      </w:r>
      <w:r w:rsidR="0041178F">
        <w:rPr>
          <w:rFonts w:ascii="Times New Roman" w:hAnsi="Times New Roman" w:cs="Times New Roman"/>
          <w:sz w:val="24"/>
          <w:szCs w:val="24"/>
        </w:rPr>
        <w:t>, 38, 39</w:t>
      </w:r>
      <w:r w:rsidR="003D3065">
        <w:rPr>
          <w:rFonts w:ascii="Times New Roman" w:hAnsi="Times New Roman" w:cs="Times New Roman"/>
          <w:sz w:val="24"/>
          <w:szCs w:val="24"/>
        </w:rPr>
        <w:t>.</w:t>
      </w:r>
      <w:r w:rsidR="005645B7">
        <w:rPr>
          <w:rFonts w:ascii="Times New Roman" w:hAnsi="Times New Roman" w:cs="Times New Roman"/>
          <w:sz w:val="24"/>
          <w:szCs w:val="24"/>
        </w:rPr>
        <w:t xml:space="preserve"> Dobór metody kształcenia w ramach realizacji treści kształcenia w poszczególnych grupach zajęć, w ramach których student osiąga szczegółowe efekty uczenia się. Wskazanie związku/związków stosowanych metod dydaktycznych z efektami uczenia się w zakresie wiedzy, umiejętności i kompetencji społecznych oraz w zakresie rozwijania umiejętności </w:t>
      </w:r>
      <w:r w:rsidR="005645B7">
        <w:rPr>
          <w:rFonts w:ascii="Times New Roman" w:hAnsi="Times New Roman" w:cs="Times New Roman"/>
          <w:sz w:val="24"/>
          <w:szCs w:val="24"/>
        </w:rPr>
        <w:lastRenderedPageBreak/>
        <w:t xml:space="preserve">praktycznych w warunkach symulowanych i umożliwiających uzyskanie umiejętności </w:t>
      </w:r>
      <w:r w:rsidR="003D3065">
        <w:rPr>
          <w:rFonts w:ascii="Times New Roman" w:hAnsi="Times New Roman" w:cs="Times New Roman"/>
          <w:sz w:val="24"/>
          <w:szCs w:val="24"/>
        </w:rPr>
        <w:br/>
      </w:r>
      <w:r w:rsidR="005645B7">
        <w:rPr>
          <w:rFonts w:ascii="Times New Roman" w:hAnsi="Times New Roman" w:cs="Times New Roman"/>
          <w:sz w:val="24"/>
          <w:szCs w:val="24"/>
        </w:rPr>
        <w:t>w zakresie opanowania języka angielskiego na poziomie B2</w:t>
      </w:r>
      <w:r>
        <w:rPr>
          <w:rFonts w:ascii="Times New Roman" w:hAnsi="Times New Roman" w:cs="Times New Roman"/>
          <w:sz w:val="24"/>
          <w:szCs w:val="24"/>
        </w:rPr>
        <w:t>+</w:t>
      </w:r>
      <w:r w:rsidR="005645B7">
        <w:rPr>
          <w:rFonts w:ascii="Times New Roman" w:hAnsi="Times New Roman" w:cs="Times New Roman"/>
          <w:sz w:val="24"/>
          <w:szCs w:val="24"/>
        </w:rPr>
        <w:t xml:space="preserve"> ESOKJ</w:t>
      </w:r>
      <w:r w:rsidR="00FB237A">
        <w:rPr>
          <w:rFonts w:ascii="Times New Roman" w:hAnsi="Times New Roman" w:cs="Times New Roman"/>
          <w:sz w:val="24"/>
          <w:szCs w:val="24"/>
        </w:rPr>
        <w:t>.</w:t>
      </w:r>
    </w:p>
    <w:p w14:paraId="7CD89D24" w14:textId="77777777" w:rsidR="005645B7" w:rsidRPr="0021121C" w:rsidRDefault="005645B7" w:rsidP="005645B7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1121C">
        <w:rPr>
          <w:rFonts w:ascii="Times New Roman" w:hAnsi="Times New Roman" w:cs="Times New Roman"/>
          <w:sz w:val="24"/>
          <w:szCs w:val="24"/>
        </w:rPr>
        <w:t>…..…………………………………………………………………………………………..</w:t>
      </w:r>
    </w:p>
    <w:p w14:paraId="34CDDC8A" w14:textId="0183D627" w:rsidR="007B5733" w:rsidRDefault="007B5733" w:rsidP="006D06EB">
      <w:pPr>
        <w:shd w:val="clear" w:color="auto" w:fill="FFFFFF" w:themeFill="background1"/>
        <w:spacing w:line="240" w:lineRule="auto"/>
        <w:ind w:left="284"/>
        <w:jc w:val="both"/>
        <w:rPr>
          <w:rFonts w:ascii="Times New Roman" w:hAnsi="Times New Roman" w:cs="Times New Roman"/>
          <w:i/>
          <w:iCs/>
        </w:rPr>
      </w:pPr>
      <w:bookmarkStart w:id="4" w:name="_Hlk102539491"/>
      <w:r w:rsidRPr="00D46389">
        <w:rPr>
          <w:rFonts w:ascii="Times New Roman" w:hAnsi="Times New Roman" w:cs="Times New Roman"/>
          <w:i/>
          <w:iCs/>
        </w:rPr>
        <w:t xml:space="preserve">Karty przedmiotów (sylabusy) – odrębnie na każdy cykl kształcenia stanowią załącznik nr  ….. do </w:t>
      </w:r>
      <w:r>
        <w:rPr>
          <w:rFonts w:ascii="Times New Roman" w:hAnsi="Times New Roman" w:cs="Times New Roman"/>
          <w:i/>
          <w:iCs/>
        </w:rPr>
        <w:t>Rodzaju i zakresu informacji o ocenianym kierunku studiów (…)</w:t>
      </w:r>
      <w:r w:rsidR="00102D52">
        <w:rPr>
          <w:rFonts w:ascii="Times New Roman" w:hAnsi="Times New Roman" w:cs="Times New Roman"/>
          <w:i/>
          <w:iCs/>
        </w:rPr>
        <w:t>.</w:t>
      </w:r>
    </w:p>
    <w:p w14:paraId="519D98AF" w14:textId="4D28A8AF" w:rsidR="00F7753A" w:rsidRDefault="00F7753A" w:rsidP="006D06EB">
      <w:pPr>
        <w:pStyle w:val="Bezodstpw"/>
        <w:shd w:val="clear" w:color="auto" w:fill="FFFFFF" w:themeFill="background1"/>
        <w:ind w:left="284"/>
        <w:jc w:val="both"/>
        <w:rPr>
          <w:rFonts w:ascii="Times New Roman" w:hAnsi="Times New Roman" w:cs="Times New Roman"/>
          <w:i/>
          <w:iCs/>
        </w:rPr>
      </w:pPr>
      <w:bookmarkStart w:id="5" w:name="_Hlk102391069"/>
      <w:r w:rsidRPr="00DC66B2">
        <w:rPr>
          <w:rFonts w:ascii="Times New Roman" w:hAnsi="Times New Roman" w:cs="Times New Roman"/>
          <w:bCs/>
          <w:i/>
          <w:iCs/>
          <w:shd w:val="clear" w:color="auto" w:fill="FFFFFF" w:themeFill="background1"/>
        </w:rPr>
        <w:t>Harmonogram kształcenia</w:t>
      </w:r>
      <w:r w:rsidRPr="00EF4270">
        <w:rPr>
          <w:rFonts w:ascii="Times New Roman" w:hAnsi="Times New Roman" w:cs="Times New Roman"/>
          <w:bCs/>
          <w:i/>
          <w:iCs/>
        </w:rPr>
        <w:t xml:space="preserve"> praktycznego w warunkach symulowanych załącznik nr 4 </w:t>
      </w:r>
      <w:r w:rsidRPr="00EF4270">
        <w:rPr>
          <w:rFonts w:ascii="Times New Roman" w:hAnsi="Times New Roman" w:cs="Times New Roman"/>
          <w:i/>
          <w:iCs/>
        </w:rPr>
        <w:t xml:space="preserve">do Rodzaju </w:t>
      </w:r>
      <w:r>
        <w:rPr>
          <w:rFonts w:ascii="Times New Roman" w:hAnsi="Times New Roman" w:cs="Times New Roman"/>
          <w:i/>
          <w:iCs/>
        </w:rPr>
        <w:br/>
      </w:r>
      <w:r w:rsidRPr="00EF4270">
        <w:rPr>
          <w:rFonts w:ascii="Times New Roman" w:hAnsi="Times New Roman" w:cs="Times New Roman"/>
          <w:i/>
          <w:iCs/>
        </w:rPr>
        <w:t>i zakresu informacji o ocenianym kierunku studiów (…) Tabela 4. Harmonogram kształcenia praktycznego w warunkach symulowanych</w:t>
      </w:r>
      <w:bookmarkEnd w:id="5"/>
      <w:r w:rsidR="00102D52">
        <w:rPr>
          <w:rFonts w:ascii="Times New Roman" w:hAnsi="Times New Roman" w:cs="Times New Roman"/>
          <w:i/>
          <w:iCs/>
        </w:rPr>
        <w:t>.</w:t>
      </w:r>
    </w:p>
    <w:p w14:paraId="2BDC15F2" w14:textId="77777777" w:rsidR="00DC66B2" w:rsidRPr="00D46389" w:rsidRDefault="00DC66B2" w:rsidP="006D06EB">
      <w:pPr>
        <w:pStyle w:val="Bezodstpw"/>
        <w:shd w:val="clear" w:color="auto" w:fill="FFFFFF" w:themeFill="background1"/>
        <w:ind w:left="284"/>
        <w:jc w:val="both"/>
        <w:rPr>
          <w:rFonts w:ascii="Times New Roman" w:hAnsi="Times New Roman" w:cs="Times New Roman"/>
          <w:i/>
          <w:iCs/>
        </w:rPr>
      </w:pPr>
    </w:p>
    <w:bookmarkEnd w:id="4"/>
    <w:p w14:paraId="44F35094" w14:textId="26E85AA6" w:rsidR="005645B7" w:rsidRPr="0012781E" w:rsidRDefault="00BE4649" w:rsidP="00B215AC">
      <w:pPr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40, 41</w:t>
      </w:r>
      <w:r w:rsidR="0041178F">
        <w:rPr>
          <w:rFonts w:ascii="Times New Roman" w:hAnsi="Times New Roman" w:cs="Times New Roman"/>
          <w:sz w:val="24"/>
          <w:szCs w:val="24"/>
        </w:rPr>
        <w:t>, 42, 43, 44</w:t>
      </w:r>
      <w:r w:rsidR="00CF6AEB">
        <w:rPr>
          <w:rFonts w:ascii="Times New Roman" w:hAnsi="Times New Roman" w:cs="Times New Roman"/>
          <w:sz w:val="24"/>
          <w:szCs w:val="24"/>
        </w:rPr>
        <w:t xml:space="preserve">. </w:t>
      </w:r>
      <w:r w:rsidR="005645B7" w:rsidRPr="0021121C">
        <w:rPr>
          <w:rFonts w:ascii="Times New Roman" w:hAnsi="Times New Roman" w:cs="Times New Roman"/>
          <w:sz w:val="24"/>
          <w:szCs w:val="24"/>
        </w:rPr>
        <w:t xml:space="preserve">Organizacja i przebieg realizacji praktyk zawodowych. Ocena realizacji praktyk </w:t>
      </w:r>
      <w:r w:rsidR="005645B7" w:rsidRPr="0012781E">
        <w:rPr>
          <w:rFonts w:ascii="Times New Roman" w:hAnsi="Times New Roman" w:cs="Times New Roman"/>
          <w:sz w:val="24"/>
          <w:szCs w:val="24"/>
        </w:rPr>
        <w:t>zawodowych (PZ). Dokumenty regulujące PZ. Dokumentowanie przebiegu kształcenia praktycznego.</w:t>
      </w:r>
    </w:p>
    <w:p w14:paraId="4567168E" w14:textId="1747DB3F" w:rsidR="005645B7" w:rsidRDefault="005645B7" w:rsidP="005645B7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2781E">
        <w:rPr>
          <w:rFonts w:ascii="Times New Roman" w:hAnsi="Times New Roman" w:cs="Times New Roman"/>
          <w:sz w:val="24"/>
          <w:szCs w:val="24"/>
        </w:rPr>
        <w:t>…..…………………………………………………………………………………………..</w:t>
      </w:r>
    </w:p>
    <w:tbl>
      <w:tblPr>
        <w:tblStyle w:val="Tabela-Siatka"/>
        <w:tblW w:w="0" w:type="auto"/>
        <w:tblInd w:w="271" w:type="dxa"/>
        <w:tblLook w:val="04A0" w:firstRow="1" w:lastRow="0" w:firstColumn="1" w:lastColumn="0" w:noHBand="0" w:noVBand="1"/>
      </w:tblPr>
      <w:tblGrid>
        <w:gridCol w:w="3663"/>
        <w:gridCol w:w="2442"/>
        <w:gridCol w:w="2409"/>
      </w:tblGrid>
      <w:tr w:rsidR="00CF6AEB" w:rsidRPr="0021121C" w14:paraId="5558215B" w14:textId="77777777" w:rsidTr="00CF6AEB"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F65C0B1" w14:textId="77777777" w:rsidR="00CF6AEB" w:rsidRPr="0021121C" w:rsidRDefault="00CF6AEB" w:rsidP="006357DA">
            <w:pPr>
              <w:rPr>
                <w:rFonts w:ascii="Times New Roman" w:hAnsi="Times New Roman" w:cs="Times New Roman"/>
              </w:rPr>
            </w:pPr>
            <w:r w:rsidRPr="0021121C">
              <w:rPr>
                <w:rFonts w:ascii="Times New Roman" w:hAnsi="Times New Roman" w:cs="Times New Roman"/>
              </w:rPr>
              <w:t xml:space="preserve">Zakres informacji </w:t>
            </w:r>
          </w:p>
        </w:tc>
        <w:tc>
          <w:tcPr>
            <w:tcW w:w="4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D9E1A00" w14:textId="77777777" w:rsidR="00CF6AEB" w:rsidRPr="0021121C" w:rsidRDefault="00CF6AEB" w:rsidP="006357DA">
            <w:pPr>
              <w:rPr>
                <w:rFonts w:ascii="Times New Roman" w:hAnsi="Times New Roman" w:cs="Times New Roman"/>
              </w:rPr>
            </w:pPr>
            <w:r w:rsidRPr="0021121C">
              <w:rPr>
                <w:rFonts w:ascii="Times New Roman" w:hAnsi="Times New Roman" w:cs="Times New Roman"/>
              </w:rPr>
              <w:t xml:space="preserve">Opis </w:t>
            </w:r>
          </w:p>
        </w:tc>
      </w:tr>
      <w:tr w:rsidR="00CF6AEB" w:rsidRPr="0021121C" w14:paraId="439BC412" w14:textId="77777777" w:rsidTr="00CF6AEB">
        <w:trPr>
          <w:trHeight w:val="372"/>
        </w:trPr>
        <w:tc>
          <w:tcPr>
            <w:tcW w:w="3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91091" w14:textId="77777777" w:rsidR="00CF6AEB" w:rsidRPr="0021121C" w:rsidRDefault="00CF6AEB" w:rsidP="006357DA">
            <w:pPr>
              <w:rPr>
                <w:rFonts w:ascii="Times New Roman" w:hAnsi="Times New Roman" w:cs="Times New Roman"/>
              </w:rPr>
            </w:pPr>
            <w:r w:rsidRPr="0021121C">
              <w:rPr>
                <w:rFonts w:ascii="Times New Roman" w:hAnsi="Times New Roman" w:cs="Times New Roman"/>
              </w:rPr>
              <w:t xml:space="preserve">Liczba godzin i liczba punktów ECTS przypisanych do praktyk zawodowych </w:t>
            </w:r>
          </w:p>
        </w:tc>
        <w:tc>
          <w:tcPr>
            <w:tcW w:w="4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D44F9" w14:textId="77777777" w:rsidR="00CF6AEB" w:rsidRPr="0021121C" w:rsidRDefault="00CF6AEB" w:rsidP="006357DA">
            <w:pPr>
              <w:jc w:val="center"/>
              <w:rPr>
                <w:rFonts w:ascii="Times New Roman" w:hAnsi="Times New Roman" w:cs="Times New Roman"/>
              </w:rPr>
            </w:pPr>
            <w:r w:rsidRPr="0021121C">
              <w:rPr>
                <w:rFonts w:ascii="Times New Roman" w:hAnsi="Times New Roman" w:cs="Times New Roman"/>
              </w:rPr>
              <w:t>Praktyka zawodowa</w:t>
            </w:r>
          </w:p>
        </w:tc>
      </w:tr>
      <w:tr w:rsidR="00CF6AEB" w:rsidRPr="0021121C" w14:paraId="31C6C79C" w14:textId="77777777" w:rsidTr="00CF6AEB">
        <w:trPr>
          <w:trHeight w:val="3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36CD1" w14:textId="77777777" w:rsidR="00CF6AEB" w:rsidRPr="0021121C" w:rsidRDefault="00CF6AEB" w:rsidP="006357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24C1E" w14:textId="77777777" w:rsidR="00CF6AEB" w:rsidRPr="0021121C" w:rsidRDefault="00CF6AEB" w:rsidP="006357DA">
            <w:pPr>
              <w:jc w:val="center"/>
              <w:rPr>
                <w:rFonts w:ascii="Times New Roman" w:hAnsi="Times New Roman" w:cs="Times New Roman"/>
              </w:rPr>
            </w:pPr>
            <w:r w:rsidRPr="0021121C">
              <w:rPr>
                <w:rFonts w:ascii="Times New Roman" w:hAnsi="Times New Roman" w:cs="Times New Roman"/>
              </w:rPr>
              <w:t>Liczba godzin</w:t>
            </w:r>
          </w:p>
          <w:p w14:paraId="089EEB9A" w14:textId="77777777" w:rsidR="00CF6AEB" w:rsidRPr="0021121C" w:rsidRDefault="00CF6AEB" w:rsidP="006357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1181C" w14:textId="77777777" w:rsidR="00CF6AEB" w:rsidRPr="0021121C" w:rsidRDefault="00CF6AEB" w:rsidP="006357DA">
            <w:pPr>
              <w:jc w:val="center"/>
              <w:rPr>
                <w:rFonts w:ascii="Times New Roman" w:hAnsi="Times New Roman" w:cs="Times New Roman"/>
              </w:rPr>
            </w:pPr>
            <w:r w:rsidRPr="0021121C">
              <w:rPr>
                <w:rFonts w:ascii="Times New Roman" w:hAnsi="Times New Roman" w:cs="Times New Roman"/>
              </w:rPr>
              <w:t>Liczba punktów ECTS</w:t>
            </w:r>
          </w:p>
        </w:tc>
      </w:tr>
      <w:tr w:rsidR="00CF6AEB" w:rsidRPr="0021121C" w14:paraId="7A882B4A" w14:textId="77777777" w:rsidTr="00CF6AEB"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B84FC" w14:textId="5AF83D56" w:rsidR="00CF6AEB" w:rsidRPr="0021121C" w:rsidRDefault="00CF6AEB" w:rsidP="005B168B">
            <w:pPr>
              <w:jc w:val="both"/>
              <w:rPr>
                <w:rFonts w:ascii="Times New Roman" w:hAnsi="Times New Roman" w:cs="Times New Roman"/>
              </w:rPr>
            </w:pPr>
            <w:r w:rsidRPr="0021121C">
              <w:rPr>
                <w:rFonts w:ascii="Times New Roman" w:hAnsi="Times New Roman" w:cs="Times New Roman"/>
              </w:rPr>
              <w:t xml:space="preserve">Zarządzanie w </w:t>
            </w:r>
            <w:r w:rsidR="005B168B">
              <w:rPr>
                <w:rFonts w:ascii="Times New Roman" w:hAnsi="Times New Roman" w:cs="Times New Roman"/>
              </w:rPr>
              <w:t xml:space="preserve">praktyce zawodowej pielęgniarki 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7164" w14:textId="77777777" w:rsidR="00CF6AEB" w:rsidRPr="0021121C" w:rsidRDefault="00CF6AEB" w:rsidP="006357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FEBDC" w14:textId="77777777" w:rsidR="00CF6AEB" w:rsidRPr="0021121C" w:rsidRDefault="00CF6AEB" w:rsidP="006357DA">
            <w:pPr>
              <w:rPr>
                <w:rFonts w:ascii="Times New Roman" w:hAnsi="Times New Roman" w:cs="Times New Roman"/>
              </w:rPr>
            </w:pPr>
          </w:p>
        </w:tc>
      </w:tr>
      <w:tr w:rsidR="00CF6AEB" w:rsidRPr="0021121C" w14:paraId="56ED8990" w14:textId="77777777" w:rsidTr="00CF6AEB"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9B09" w14:textId="1A885428" w:rsidR="00CF6AEB" w:rsidRPr="0021121C" w:rsidRDefault="005B168B" w:rsidP="005B16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Opieka i edukacja terapeutyczna w wybranych chorobach przewlekłych  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887B" w14:textId="77777777" w:rsidR="00CF6AEB" w:rsidRPr="0021121C" w:rsidRDefault="00CF6AEB" w:rsidP="006357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B92DA" w14:textId="77777777" w:rsidR="00CF6AEB" w:rsidRPr="0021121C" w:rsidRDefault="00CF6AEB" w:rsidP="006357DA">
            <w:pPr>
              <w:rPr>
                <w:rFonts w:ascii="Times New Roman" w:hAnsi="Times New Roman" w:cs="Times New Roman"/>
              </w:rPr>
            </w:pPr>
          </w:p>
        </w:tc>
      </w:tr>
      <w:tr w:rsidR="005B168B" w:rsidRPr="0021121C" w14:paraId="2544C791" w14:textId="77777777" w:rsidTr="00CF6AEB"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64CE" w14:textId="5E62CEA2" w:rsidR="005B168B" w:rsidRDefault="005B168B" w:rsidP="0063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Ordynowanie leków i wystawianie recept 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D2C4B" w14:textId="77777777" w:rsidR="005B168B" w:rsidRPr="0021121C" w:rsidRDefault="005B168B" w:rsidP="006357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23F3" w14:textId="77777777" w:rsidR="005B168B" w:rsidRPr="0021121C" w:rsidRDefault="005B168B" w:rsidP="006357DA">
            <w:pPr>
              <w:rPr>
                <w:rFonts w:ascii="Times New Roman" w:hAnsi="Times New Roman" w:cs="Times New Roman"/>
              </w:rPr>
            </w:pPr>
          </w:p>
        </w:tc>
      </w:tr>
      <w:tr w:rsidR="00CF6AEB" w:rsidRPr="0021121C" w14:paraId="0B8D99AD" w14:textId="77777777" w:rsidTr="00CF6AEB"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63F4" w14:textId="77777777" w:rsidR="00CF6AEB" w:rsidRPr="0021121C" w:rsidRDefault="00CF6AEB" w:rsidP="006357DA">
            <w:pPr>
              <w:rPr>
                <w:rFonts w:ascii="Times New Roman" w:hAnsi="Times New Roman" w:cs="Times New Roman"/>
              </w:rPr>
            </w:pPr>
            <w:r w:rsidRPr="0021121C">
              <w:rPr>
                <w:rFonts w:ascii="Times New Roman" w:hAnsi="Times New Roman" w:cs="Times New Roman"/>
              </w:rPr>
              <w:t>Inne zajęcia wprowadzone przez uczelnię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8BD1" w14:textId="77777777" w:rsidR="00CF6AEB" w:rsidRPr="0021121C" w:rsidRDefault="00CF6AEB" w:rsidP="006357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8944A" w14:textId="77777777" w:rsidR="00CF6AEB" w:rsidRPr="0021121C" w:rsidRDefault="00CF6AEB" w:rsidP="006357DA">
            <w:pPr>
              <w:rPr>
                <w:rFonts w:ascii="Times New Roman" w:hAnsi="Times New Roman" w:cs="Times New Roman"/>
              </w:rPr>
            </w:pPr>
          </w:p>
        </w:tc>
      </w:tr>
      <w:tr w:rsidR="00CF6AEB" w:rsidRPr="0021121C" w14:paraId="56D0A6EB" w14:textId="77777777" w:rsidTr="00CF6AEB"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83FB498" w14:textId="77777777" w:rsidR="00CF6AEB" w:rsidRPr="0021121C" w:rsidRDefault="00CF6AEB" w:rsidP="006357DA">
            <w:pPr>
              <w:rPr>
                <w:rFonts w:ascii="Times New Roman" w:hAnsi="Times New Roman" w:cs="Times New Roman"/>
              </w:rPr>
            </w:pPr>
            <w:r w:rsidRPr="0021121C">
              <w:rPr>
                <w:rFonts w:ascii="Times New Roman" w:hAnsi="Times New Roman" w:cs="Times New Roman"/>
              </w:rPr>
              <w:t>Razem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F003204" w14:textId="77777777" w:rsidR="00CF6AEB" w:rsidRPr="0021121C" w:rsidRDefault="00CF6AEB" w:rsidP="006357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58B949B" w14:textId="77777777" w:rsidR="00CF6AEB" w:rsidRPr="0021121C" w:rsidRDefault="00CF6AEB" w:rsidP="006357DA">
            <w:pPr>
              <w:rPr>
                <w:rFonts w:ascii="Times New Roman" w:hAnsi="Times New Roman" w:cs="Times New Roman"/>
              </w:rPr>
            </w:pPr>
          </w:p>
        </w:tc>
      </w:tr>
    </w:tbl>
    <w:p w14:paraId="685669B2" w14:textId="77777777" w:rsidR="006D06EB" w:rsidRDefault="006D06EB" w:rsidP="00DC66B2">
      <w:pPr>
        <w:shd w:val="clear" w:color="auto" w:fill="FFFFFF" w:themeFill="background1"/>
        <w:ind w:left="426"/>
        <w:jc w:val="both"/>
        <w:rPr>
          <w:rFonts w:ascii="Times New Roman" w:hAnsi="Times New Roman" w:cs="Times New Roman"/>
          <w:i/>
          <w:iCs/>
        </w:rPr>
      </w:pPr>
      <w:bookmarkStart w:id="6" w:name="_Hlk102533550"/>
    </w:p>
    <w:p w14:paraId="79AA00E2" w14:textId="374189F6" w:rsidR="00F7753A" w:rsidRPr="00D46389" w:rsidRDefault="00F7753A" w:rsidP="00DC66B2">
      <w:pPr>
        <w:shd w:val="clear" w:color="auto" w:fill="FFFFFF" w:themeFill="background1"/>
        <w:ind w:left="426"/>
        <w:jc w:val="both"/>
        <w:rPr>
          <w:rFonts w:ascii="Times New Roman" w:hAnsi="Times New Roman" w:cs="Times New Roman"/>
          <w:i/>
          <w:iCs/>
        </w:rPr>
      </w:pPr>
      <w:r w:rsidRPr="00E00D22">
        <w:rPr>
          <w:rFonts w:ascii="Times New Roman" w:hAnsi="Times New Roman" w:cs="Times New Roman"/>
          <w:i/>
          <w:iCs/>
        </w:rPr>
        <w:t xml:space="preserve">Harmonogram realizacji programu studiów (plan studiów) </w:t>
      </w:r>
      <w:r>
        <w:rPr>
          <w:rFonts w:ascii="Times New Roman" w:hAnsi="Times New Roman" w:cs="Times New Roman"/>
          <w:i/>
          <w:iCs/>
        </w:rPr>
        <w:t xml:space="preserve">– </w:t>
      </w:r>
      <w:r w:rsidRPr="00E00D22">
        <w:rPr>
          <w:rFonts w:ascii="Times New Roman" w:hAnsi="Times New Roman" w:cs="Times New Roman"/>
          <w:i/>
          <w:iCs/>
        </w:rPr>
        <w:t xml:space="preserve">odrębnie na każdy cykl kształcenia – </w:t>
      </w:r>
      <w:r>
        <w:rPr>
          <w:rFonts w:ascii="Times New Roman" w:hAnsi="Times New Roman" w:cs="Times New Roman"/>
          <w:i/>
          <w:iCs/>
        </w:rPr>
        <w:t>stanowi załącznik n</w:t>
      </w:r>
      <w:r w:rsidRPr="00D46389">
        <w:rPr>
          <w:rFonts w:ascii="Times New Roman" w:hAnsi="Times New Roman" w:cs="Times New Roman"/>
          <w:i/>
          <w:iCs/>
        </w:rPr>
        <w:t xml:space="preserve">r </w:t>
      </w:r>
      <w:r>
        <w:rPr>
          <w:rFonts w:ascii="Times New Roman" w:hAnsi="Times New Roman" w:cs="Times New Roman"/>
          <w:i/>
          <w:iCs/>
        </w:rPr>
        <w:t xml:space="preserve">…. </w:t>
      </w:r>
      <w:r w:rsidRPr="00D46389">
        <w:rPr>
          <w:rFonts w:ascii="Times New Roman" w:hAnsi="Times New Roman" w:cs="Times New Roman"/>
          <w:i/>
          <w:iCs/>
        </w:rPr>
        <w:t xml:space="preserve">do </w:t>
      </w:r>
      <w:r>
        <w:rPr>
          <w:rFonts w:ascii="Times New Roman" w:hAnsi="Times New Roman" w:cs="Times New Roman"/>
          <w:i/>
          <w:iCs/>
        </w:rPr>
        <w:t>Rodzaju i zakresu informacji o ocenianym kierunku studiów (…)</w:t>
      </w:r>
      <w:r w:rsidR="00005272">
        <w:rPr>
          <w:rFonts w:ascii="Times New Roman" w:hAnsi="Times New Roman" w:cs="Times New Roman"/>
          <w:i/>
          <w:iCs/>
        </w:rPr>
        <w:t>.</w:t>
      </w:r>
    </w:p>
    <w:p w14:paraId="58927206" w14:textId="24C0AA04" w:rsidR="007B5733" w:rsidRPr="00D46389" w:rsidRDefault="007B5733" w:rsidP="00DC66B2">
      <w:pPr>
        <w:shd w:val="clear" w:color="auto" w:fill="FFFFFF" w:themeFill="background1"/>
        <w:spacing w:line="240" w:lineRule="auto"/>
        <w:ind w:left="426"/>
        <w:jc w:val="both"/>
        <w:rPr>
          <w:rFonts w:ascii="Times New Roman" w:hAnsi="Times New Roman" w:cs="Times New Roman"/>
          <w:i/>
          <w:iCs/>
        </w:rPr>
      </w:pPr>
      <w:r w:rsidRPr="00D46389">
        <w:rPr>
          <w:rFonts w:ascii="Times New Roman" w:hAnsi="Times New Roman" w:cs="Times New Roman"/>
          <w:i/>
          <w:iCs/>
        </w:rPr>
        <w:t xml:space="preserve">Karty przedmiotów (sylabusy) – odrębnie na każdy cykl kształcenia stanowią załącznik nr  ….. do </w:t>
      </w:r>
      <w:r>
        <w:rPr>
          <w:rFonts w:ascii="Times New Roman" w:hAnsi="Times New Roman" w:cs="Times New Roman"/>
          <w:i/>
          <w:iCs/>
        </w:rPr>
        <w:t>Rodzaju i zakresu informacji o ocenianym kierunku studiów (…)</w:t>
      </w:r>
      <w:r w:rsidR="00005272">
        <w:rPr>
          <w:rFonts w:ascii="Times New Roman" w:hAnsi="Times New Roman" w:cs="Times New Roman"/>
          <w:i/>
          <w:iCs/>
        </w:rPr>
        <w:t>.</w:t>
      </w:r>
    </w:p>
    <w:p w14:paraId="78FD993C" w14:textId="4188C8D8" w:rsidR="001F684F" w:rsidRPr="00EF4270" w:rsidRDefault="001F684F" w:rsidP="001F684F">
      <w:pPr>
        <w:pStyle w:val="Bezodstpw"/>
        <w:shd w:val="clear" w:color="auto" w:fill="FFFFFF" w:themeFill="background1"/>
        <w:ind w:left="426"/>
        <w:jc w:val="both"/>
        <w:rPr>
          <w:rFonts w:ascii="Times New Roman" w:hAnsi="Times New Roman" w:cs="Times New Roman"/>
          <w:i/>
          <w:iCs/>
        </w:rPr>
      </w:pPr>
      <w:r w:rsidRPr="007C3810">
        <w:rPr>
          <w:rFonts w:ascii="Times New Roman" w:hAnsi="Times New Roman" w:cs="Times New Roman"/>
          <w:bCs/>
          <w:i/>
          <w:iCs/>
          <w:shd w:val="clear" w:color="auto" w:fill="FFFFFF" w:themeFill="background1"/>
        </w:rPr>
        <w:t>Harmonogram kształcenia</w:t>
      </w:r>
      <w:r w:rsidRPr="007C3810">
        <w:rPr>
          <w:rFonts w:ascii="Times New Roman" w:hAnsi="Times New Roman" w:cs="Times New Roman"/>
          <w:bCs/>
          <w:i/>
          <w:iCs/>
        </w:rPr>
        <w:t xml:space="preserve"> praktycznego w warunkach symulowanych załącznik nr 4 </w:t>
      </w:r>
      <w:r w:rsidRPr="007C3810">
        <w:rPr>
          <w:rFonts w:ascii="Times New Roman" w:hAnsi="Times New Roman" w:cs="Times New Roman"/>
          <w:i/>
          <w:iCs/>
        </w:rPr>
        <w:t xml:space="preserve">do Rodzaju </w:t>
      </w:r>
      <w:r w:rsidRPr="007C3810">
        <w:rPr>
          <w:rFonts w:ascii="Times New Roman" w:hAnsi="Times New Roman" w:cs="Times New Roman"/>
          <w:i/>
          <w:iCs/>
        </w:rPr>
        <w:br/>
        <w:t xml:space="preserve">i zakresu informacji o ocenianym kierunku studiów (…) </w:t>
      </w:r>
      <w:r>
        <w:rPr>
          <w:rFonts w:ascii="Times New Roman" w:hAnsi="Times New Roman" w:cs="Times New Roman"/>
          <w:i/>
          <w:iCs/>
        </w:rPr>
        <w:t>– Ta</w:t>
      </w:r>
      <w:r w:rsidRPr="007C3810">
        <w:rPr>
          <w:rFonts w:ascii="Times New Roman" w:hAnsi="Times New Roman" w:cs="Times New Roman"/>
          <w:i/>
          <w:iCs/>
        </w:rPr>
        <w:t>bela 4. Harmonogram kształcenia praktycznego w warunkach symulowanych.</w:t>
      </w:r>
    </w:p>
    <w:p w14:paraId="252A12F7" w14:textId="77777777" w:rsidR="00FB237A" w:rsidRDefault="00FB237A" w:rsidP="005645B7">
      <w:pPr>
        <w:pStyle w:val="Bezodstpw"/>
        <w:ind w:left="426"/>
        <w:rPr>
          <w:rFonts w:ascii="Times New Roman" w:hAnsi="Times New Roman" w:cs="Times New Roman"/>
          <w:i/>
          <w:iCs/>
        </w:rPr>
      </w:pPr>
    </w:p>
    <w:p w14:paraId="30122A13" w14:textId="249AED7D" w:rsidR="005645B7" w:rsidRPr="0012781E" w:rsidRDefault="005645B7" w:rsidP="005645B7">
      <w:pPr>
        <w:pStyle w:val="Bezodstpw"/>
        <w:ind w:left="426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Szczegółowe harmonogramy kształcenia praktycznego</w:t>
      </w:r>
      <w:r w:rsidR="00F7753A">
        <w:rPr>
          <w:rFonts w:ascii="Times New Roman" w:hAnsi="Times New Roman" w:cs="Times New Roman"/>
          <w:i/>
          <w:iCs/>
        </w:rPr>
        <w:t xml:space="preserve"> – ZP i PZ – </w:t>
      </w:r>
      <w:r>
        <w:rPr>
          <w:rFonts w:ascii="Times New Roman" w:hAnsi="Times New Roman" w:cs="Times New Roman"/>
          <w:i/>
          <w:iCs/>
        </w:rPr>
        <w:t xml:space="preserve">(semestralne / tygodniowe /dzienne) </w:t>
      </w:r>
      <w:r w:rsidRPr="0012781E">
        <w:rPr>
          <w:rFonts w:ascii="Times New Roman" w:hAnsi="Times New Roman" w:cs="Times New Roman"/>
          <w:i/>
          <w:iCs/>
        </w:rPr>
        <w:t xml:space="preserve">realizacji programu studiów - odrębnie na każdy cykl kształcenia – </w:t>
      </w:r>
      <w:r w:rsidRPr="0012781E">
        <w:rPr>
          <w:rFonts w:ascii="Times New Roman" w:hAnsi="Times New Roman" w:cs="Times New Roman"/>
          <w:i/>
          <w:iCs/>
          <w:u w:val="single"/>
        </w:rPr>
        <w:t>do wglądu podczas wizytacji</w:t>
      </w:r>
      <w:r w:rsidRPr="0012781E">
        <w:rPr>
          <w:rFonts w:ascii="Times New Roman" w:hAnsi="Times New Roman" w:cs="Times New Roman"/>
          <w:i/>
          <w:iCs/>
        </w:rPr>
        <w:t>.</w:t>
      </w:r>
    </w:p>
    <w:bookmarkEnd w:id="6"/>
    <w:p w14:paraId="43E4FAD0" w14:textId="77777777" w:rsidR="005645B7" w:rsidRPr="0012781E" w:rsidRDefault="005645B7" w:rsidP="005645B7">
      <w:pPr>
        <w:pStyle w:val="Bezodstpw"/>
        <w:ind w:left="426"/>
        <w:rPr>
          <w:rFonts w:ascii="Times New Roman" w:hAnsi="Times New Roman" w:cs="Times New Roman"/>
          <w:i/>
          <w:iCs/>
        </w:rPr>
      </w:pPr>
    </w:p>
    <w:p w14:paraId="61527D32" w14:textId="54449A38" w:rsidR="005645B7" w:rsidRPr="0012781E" w:rsidRDefault="005645B7" w:rsidP="00CF6AEB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2781E">
        <w:rPr>
          <w:rFonts w:ascii="Times New Roman" w:hAnsi="Times New Roman" w:cs="Times New Roman"/>
          <w:sz w:val="24"/>
          <w:szCs w:val="24"/>
        </w:rPr>
        <w:t>4</w:t>
      </w:r>
      <w:r w:rsidR="00CF6AEB">
        <w:rPr>
          <w:rFonts w:ascii="Times New Roman" w:hAnsi="Times New Roman" w:cs="Times New Roman"/>
          <w:sz w:val="24"/>
          <w:szCs w:val="24"/>
        </w:rPr>
        <w:t>5</w:t>
      </w:r>
      <w:r w:rsidR="0041178F">
        <w:rPr>
          <w:rFonts w:ascii="Times New Roman" w:hAnsi="Times New Roman" w:cs="Times New Roman"/>
          <w:sz w:val="24"/>
          <w:szCs w:val="24"/>
        </w:rPr>
        <w:t>, 46, 47, 48</w:t>
      </w:r>
      <w:r w:rsidR="00CF6AEB">
        <w:rPr>
          <w:rFonts w:ascii="Times New Roman" w:hAnsi="Times New Roman" w:cs="Times New Roman"/>
          <w:sz w:val="24"/>
          <w:szCs w:val="24"/>
        </w:rPr>
        <w:t xml:space="preserve">. </w:t>
      </w:r>
      <w:r w:rsidRPr="0012781E">
        <w:rPr>
          <w:rFonts w:ascii="Times New Roman" w:hAnsi="Times New Roman" w:cs="Times New Roman"/>
          <w:sz w:val="24"/>
          <w:szCs w:val="24"/>
        </w:rPr>
        <w:t xml:space="preserve">Wykazanie zgodności efektów uczenia się i treści kształcenia przypisanych do praktyk zawodowych (PZ). Dokumentacja potwierdzająca osiągnięcie przez studentów efektów uczenia się przypisanych do PZ. </w:t>
      </w:r>
    </w:p>
    <w:p w14:paraId="3499D3BC" w14:textId="77777777" w:rsidR="005645B7" w:rsidRPr="0012781E" w:rsidRDefault="005645B7" w:rsidP="005645B7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2781E">
        <w:rPr>
          <w:rFonts w:ascii="Times New Roman" w:hAnsi="Times New Roman" w:cs="Times New Roman"/>
          <w:sz w:val="24"/>
          <w:szCs w:val="24"/>
        </w:rPr>
        <w:t>…..…………………………………………………………………………………………..</w:t>
      </w:r>
    </w:p>
    <w:p w14:paraId="01AA7369" w14:textId="1F4D489E" w:rsidR="00F7753A" w:rsidRPr="00D46389" w:rsidRDefault="00F7753A" w:rsidP="00800D85">
      <w:pPr>
        <w:shd w:val="clear" w:color="auto" w:fill="FFFFFF" w:themeFill="background1"/>
        <w:ind w:left="426"/>
        <w:jc w:val="both"/>
        <w:rPr>
          <w:rFonts w:ascii="Times New Roman" w:hAnsi="Times New Roman" w:cs="Times New Roman"/>
          <w:i/>
          <w:iCs/>
        </w:rPr>
      </w:pPr>
      <w:bookmarkStart w:id="7" w:name="_Hlk102533651"/>
      <w:r w:rsidRPr="00E00D22">
        <w:rPr>
          <w:rFonts w:ascii="Times New Roman" w:hAnsi="Times New Roman" w:cs="Times New Roman"/>
          <w:i/>
          <w:iCs/>
        </w:rPr>
        <w:t xml:space="preserve">Harmonogram realizacji programu studiów (plan studiów) </w:t>
      </w:r>
      <w:r>
        <w:rPr>
          <w:rFonts w:ascii="Times New Roman" w:hAnsi="Times New Roman" w:cs="Times New Roman"/>
          <w:i/>
          <w:iCs/>
        </w:rPr>
        <w:t xml:space="preserve">– </w:t>
      </w:r>
      <w:r w:rsidRPr="00E00D22">
        <w:rPr>
          <w:rFonts w:ascii="Times New Roman" w:hAnsi="Times New Roman" w:cs="Times New Roman"/>
          <w:i/>
          <w:iCs/>
        </w:rPr>
        <w:t xml:space="preserve">odrębnie na każdy cykl kształcenia – </w:t>
      </w:r>
      <w:r>
        <w:rPr>
          <w:rFonts w:ascii="Times New Roman" w:hAnsi="Times New Roman" w:cs="Times New Roman"/>
          <w:i/>
          <w:iCs/>
        </w:rPr>
        <w:t>stanowi załącznik n</w:t>
      </w:r>
      <w:r w:rsidRPr="00D46389">
        <w:rPr>
          <w:rFonts w:ascii="Times New Roman" w:hAnsi="Times New Roman" w:cs="Times New Roman"/>
          <w:i/>
          <w:iCs/>
        </w:rPr>
        <w:t xml:space="preserve">r </w:t>
      </w:r>
      <w:r>
        <w:rPr>
          <w:rFonts w:ascii="Times New Roman" w:hAnsi="Times New Roman" w:cs="Times New Roman"/>
          <w:i/>
          <w:iCs/>
        </w:rPr>
        <w:t xml:space="preserve">…. </w:t>
      </w:r>
      <w:r w:rsidRPr="00D46389">
        <w:rPr>
          <w:rFonts w:ascii="Times New Roman" w:hAnsi="Times New Roman" w:cs="Times New Roman"/>
          <w:i/>
          <w:iCs/>
        </w:rPr>
        <w:t xml:space="preserve">do </w:t>
      </w:r>
      <w:r>
        <w:rPr>
          <w:rFonts w:ascii="Times New Roman" w:hAnsi="Times New Roman" w:cs="Times New Roman"/>
          <w:i/>
          <w:iCs/>
        </w:rPr>
        <w:t>Rodzaju i zakresu informacji o ocenianym kierunku studiów (…)</w:t>
      </w:r>
      <w:r w:rsidR="00800D85">
        <w:rPr>
          <w:rFonts w:ascii="Times New Roman" w:hAnsi="Times New Roman" w:cs="Times New Roman"/>
          <w:i/>
          <w:iCs/>
        </w:rPr>
        <w:t>.</w:t>
      </w:r>
    </w:p>
    <w:p w14:paraId="052D2C7F" w14:textId="72E7A891" w:rsidR="007B5733" w:rsidRPr="00D46389" w:rsidRDefault="007B5733" w:rsidP="00800D85">
      <w:pPr>
        <w:shd w:val="clear" w:color="auto" w:fill="FFFFFF" w:themeFill="background1"/>
        <w:spacing w:line="240" w:lineRule="auto"/>
        <w:ind w:left="426"/>
        <w:jc w:val="both"/>
        <w:rPr>
          <w:rFonts w:ascii="Times New Roman" w:hAnsi="Times New Roman" w:cs="Times New Roman"/>
          <w:i/>
          <w:iCs/>
        </w:rPr>
      </w:pPr>
      <w:r w:rsidRPr="00D46389">
        <w:rPr>
          <w:rFonts w:ascii="Times New Roman" w:hAnsi="Times New Roman" w:cs="Times New Roman"/>
          <w:i/>
          <w:iCs/>
        </w:rPr>
        <w:lastRenderedPageBreak/>
        <w:t xml:space="preserve">Karty przedmiotów (sylabusy) – odrębnie na każdy cykl kształcenia stanowią załącznik nr  ….. do </w:t>
      </w:r>
      <w:r>
        <w:rPr>
          <w:rFonts w:ascii="Times New Roman" w:hAnsi="Times New Roman" w:cs="Times New Roman"/>
          <w:i/>
          <w:iCs/>
        </w:rPr>
        <w:t>Rodzaju i zakresu informacji o ocenianym kierunku studiów (…)</w:t>
      </w:r>
      <w:r w:rsidR="00800D85">
        <w:rPr>
          <w:rFonts w:ascii="Times New Roman" w:hAnsi="Times New Roman" w:cs="Times New Roman"/>
          <w:i/>
          <w:iCs/>
        </w:rPr>
        <w:t>.</w:t>
      </w:r>
    </w:p>
    <w:bookmarkEnd w:id="7"/>
    <w:p w14:paraId="1CFBB58B" w14:textId="7FAD07E5" w:rsidR="005645B7" w:rsidRPr="0012781E" w:rsidRDefault="0041178F" w:rsidP="00BD007A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49, 50, 51</w:t>
      </w:r>
      <w:r w:rsidR="00CF6AEB">
        <w:rPr>
          <w:rFonts w:ascii="Times New Roman" w:hAnsi="Times New Roman" w:cs="Times New Roman"/>
          <w:sz w:val="24"/>
          <w:szCs w:val="24"/>
        </w:rPr>
        <w:t>. L</w:t>
      </w:r>
      <w:r w:rsidR="005645B7" w:rsidRPr="0012781E">
        <w:rPr>
          <w:rFonts w:ascii="Times New Roman" w:hAnsi="Times New Roman" w:cs="Times New Roman"/>
          <w:sz w:val="24"/>
          <w:szCs w:val="24"/>
        </w:rPr>
        <w:t>iczba i kompetencje nauczycieli i innych osób sprawujących opiekę nad studentami w czasie realizacji zajęć praktycznych oraz opiekunów praktyk zawodowych na poziomie podmiotu leczniczego lub innego miejsca ich odbywania; osoby z ramienia uczelni odpowiadającej za organizacje zajęć praktycznych i praktyk zawodowych. Kryteria doboru</w:t>
      </w:r>
      <w:r w:rsidR="005B168B">
        <w:rPr>
          <w:rFonts w:ascii="Times New Roman" w:hAnsi="Times New Roman" w:cs="Times New Roman"/>
          <w:sz w:val="24"/>
          <w:szCs w:val="24"/>
        </w:rPr>
        <w:t xml:space="preserve"> </w:t>
      </w:r>
      <w:r w:rsidR="005B168B" w:rsidRPr="000F1EBE">
        <w:rPr>
          <w:rFonts w:ascii="Times New Roman" w:hAnsi="Times New Roman"/>
          <w:sz w:val="24"/>
          <w:szCs w:val="24"/>
        </w:rPr>
        <w:t>opiekuna praktyk zawodowych</w:t>
      </w:r>
      <w:r w:rsidR="005645B7" w:rsidRPr="0012781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7057F4" w14:textId="77777777" w:rsidR="005645B7" w:rsidRDefault="005645B7" w:rsidP="005645B7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…..…………………………………………………………………………………………..</w:t>
      </w:r>
    </w:p>
    <w:p w14:paraId="13EB3044" w14:textId="59B9E70F" w:rsidR="005645B7" w:rsidRPr="0012781E" w:rsidRDefault="0041178F" w:rsidP="00BD007A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52, 53, 54</w:t>
      </w:r>
      <w:r w:rsidR="00BD007A">
        <w:rPr>
          <w:rFonts w:ascii="Times New Roman" w:hAnsi="Times New Roman" w:cs="Times New Roman"/>
          <w:sz w:val="24"/>
          <w:szCs w:val="24"/>
        </w:rPr>
        <w:t xml:space="preserve">. </w:t>
      </w:r>
      <w:r w:rsidR="005645B7" w:rsidRPr="0012781E">
        <w:rPr>
          <w:rFonts w:ascii="Times New Roman" w:hAnsi="Times New Roman" w:cs="Times New Roman"/>
          <w:sz w:val="24"/>
          <w:szCs w:val="24"/>
        </w:rPr>
        <w:t xml:space="preserve">Liczba i charakterystyka podmiotów w ramach których realizowane są zajęć praktycznych (ZP) i praktyk zawodowych(PZ). Kryteria doboru miejsc realizacji ZP i PZ. </w:t>
      </w:r>
    </w:p>
    <w:p w14:paraId="40A767A9" w14:textId="77777777" w:rsidR="005645B7" w:rsidRPr="0012781E" w:rsidRDefault="005645B7" w:rsidP="005645B7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2781E">
        <w:rPr>
          <w:rFonts w:ascii="Times New Roman" w:hAnsi="Times New Roman" w:cs="Times New Roman"/>
          <w:sz w:val="24"/>
          <w:szCs w:val="24"/>
        </w:rPr>
        <w:t>…..…………………………………………………………………………………………..</w:t>
      </w:r>
    </w:p>
    <w:p w14:paraId="714098C1" w14:textId="3A9FFE7A" w:rsidR="005645B7" w:rsidRPr="0012781E" w:rsidRDefault="005645B7" w:rsidP="00BD007A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2781E">
        <w:rPr>
          <w:rFonts w:ascii="Times New Roman" w:hAnsi="Times New Roman" w:cs="Times New Roman"/>
          <w:sz w:val="24"/>
          <w:szCs w:val="24"/>
        </w:rPr>
        <w:t>5</w:t>
      </w:r>
      <w:r w:rsidR="0041178F">
        <w:rPr>
          <w:rFonts w:ascii="Times New Roman" w:hAnsi="Times New Roman" w:cs="Times New Roman"/>
          <w:sz w:val="24"/>
          <w:szCs w:val="24"/>
        </w:rPr>
        <w:t>5</w:t>
      </w:r>
      <w:r w:rsidRPr="0012781E">
        <w:rPr>
          <w:rFonts w:ascii="Times New Roman" w:hAnsi="Times New Roman" w:cs="Times New Roman"/>
          <w:sz w:val="24"/>
          <w:szCs w:val="24"/>
        </w:rPr>
        <w:t xml:space="preserve">. Możliwość, zasady i dokumentacja indywidualnego doboru przez studenta podmiotu do realizacji praktyk zawodowych. </w:t>
      </w:r>
    </w:p>
    <w:p w14:paraId="56312690" w14:textId="77777777" w:rsidR="005645B7" w:rsidRDefault="005645B7" w:rsidP="005645B7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…..…………………………………………………………………………………………..</w:t>
      </w:r>
    </w:p>
    <w:p w14:paraId="304A447B" w14:textId="191A77A9" w:rsidR="00F60E54" w:rsidRPr="00EA178D" w:rsidRDefault="00A44793" w:rsidP="00F60E54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A178D">
        <w:rPr>
          <w:rFonts w:ascii="Times New Roman" w:hAnsi="Times New Roman" w:cs="Times New Roman"/>
          <w:sz w:val="24"/>
          <w:szCs w:val="24"/>
        </w:rPr>
        <w:t>5</w:t>
      </w:r>
      <w:r w:rsidR="0041178F" w:rsidRPr="00EA178D">
        <w:rPr>
          <w:rFonts w:ascii="Times New Roman" w:hAnsi="Times New Roman" w:cs="Times New Roman"/>
          <w:sz w:val="24"/>
          <w:szCs w:val="24"/>
        </w:rPr>
        <w:t>6</w:t>
      </w:r>
      <w:r w:rsidR="009E2476" w:rsidRPr="00EA178D">
        <w:rPr>
          <w:rFonts w:ascii="Times New Roman" w:hAnsi="Times New Roman" w:cs="Times New Roman"/>
          <w:sz w:val="24"/>
          <w:szCs w:val="24"/>
        </w:rPr>
        <w:t>, 57.</w:t>
      </w:r>
      <w:r w:rsidR="005645B7" w:rsidRPr="00EA178D">
        <w:rPr>
          <w:rFonts w:ascii="Times New Roman" w:hAnsi="Times New Roman" w:cs="Times New Roman"/>
          <w:sz w:val="24"/>
          <w:szCs w:val="24"/>
        </w:rPr>
        <w:t xml:space="preserve"> Realizacja procesu nauczania i uczenia się. Rozplanowanie zajęć.</w:t>
      </w:r>
      <w:r w:rsidR="0041178F" w:rsidRPr="00EA178D">
        <w:rPr>
          <w:rFonts w:ascii="Times New Roman" w:hAnsi="Times New Roman" w:cs="Times New Roman"/>
          <w:sz w:val="24"/>
          <w:szCs w:val="24"/>
        </w:rPr>
        <w:t xml:space="preserve"> </w:t>
      </w:r>
      <w:bookmarkStart w:id="8" w:name="_Hlk196224768"/>
      <w:r w:rsidR="0041178F" w:rsidRPr="00EA178D">
        <w:rPr>
          <w:rFonts w:ascii="Times New Roman" w:hAnsi="Times New Roman" w:cs="Times New Roman"/>
          <w:sz w:val="24"/>
          <w:szCs w:val="24"/>
        </w:rPr>
        <w:t>Liczebność grup studenckich</w:t>
      </w:r>
      <w:r w:rsidR="00F60E54" w:rsidRPr="00EA178D">
        <w:rPr>
          <w:rFonts w:ascii="Times New Roman" w:hAnsi="Times New Roman" w:cs="Times New Roman"/>
          <w:sz w:val="24"/>
          <w:szCs w:val="24"/>
        </w:rPr>
        <w:t>,</w:t>
      </w:r>
      <w:r w:rsidR="0041178F" w:rsidRPr="00EA178D">
        <w:rPr>
          <w:rFonts w:ascii="Times New Roman" w:hAnsi="Times New Roman" w:cs="Times New Roman"/>
          <w:sz w:val="24"/>
          <w:szCs w:val="24"/>
        </w:rPr>
        <w:t xml:space="preserve"> </w:t>
      </w:r>
      <w:r w:rsidR="00F60E54" w:rsidRPr="00EA178D">
        <w:rPr>
          <w:rFonts w:ascii="Times New Roman" w:hAnsi="Times New Roman" w:cs="Times New Roman"/>
          <w:sz w:val="24"/>
          <w:szCs w:val="24"/>
        </w:rPr>
        <w:t>dokument formalny określający liczebność grup studenckich w ramach   poszczególnych form zajęć.</w:t>
      </w:r>
    </w:p>
    <w:bookmarkEnd w:id="8"/>
    <w:p w14:paraId="63EC260F" w14:textId="77777777" w:rsidR="005645B7" w:rsidRPr="0012781E" w:rsidRDefault="005645B7" w:rsidP="005645B7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2781E">
        <w:rPr>
          <w:rFonts w:ascii="Times New Roman" w:hAnsi="Times New Roman" w:cs="Times New Roman"/>
          <w:sz w:val="24"/>
          <w:szCs w:val="24"/>
        </w:rPr>
        <w:t>…..…………………………………………………………………………………………..</w:t>
      </w:r>
    </w:p>
    <w:p w14:paraId="35B55F2F" w14:textId="54D87B34" w:rsidR="00FB237A" w:rsidRDefault="005645B7" w:rsidP="00FB237A">
      <w:pPr>
        <w:pStyle w:val="Bezodstpw"/>
        <w:ind w:left="426"/>
        <w:jc w:val="both"/>
        <w:rPr>
          <w:rFonts w:ascii="Times New Roman" w:hAnsi="Times New Roman" w:cs="Times New Roman"/>
          <w:i/>
          <w:iCs/>
        </w:rPr>
      </w:pPr>
      <w:r w:rsidRPr="0012781E">
        <w:rPr>
          <w:rFonts w:ascii="Times New Roman" w:hAnsi="Times New Roman" w:cs="Times New Roman"/>
          <w:i/>
          <w:iCs/>
        </w:rPr>
        <w:t xml:space="preserve">Szczegółowe harmonogramy (semestralne / tygodniowe /dzienne) realizacji programu studiów </w:t>
      </w:r>
      <w:r w:rsidR="00FB237A">
        <w:rPr>
          <w:rFonts w:ascii="Times New Roman" w:hAnsi="Times New Roman" w:cs="Times New Roman"/>
          <w:i/>
          <w:iCs/>
        </w:rPr>
        <w:t>–</w:t>
      </w:r>
    </w:p>
    <w:p w14:paraId="757D0927" w14:textId="57ECE260" w:rsidR="005645B7" w:rsidRPr="0012781E" w:rsidRDefault="005645B7" w:rsidP="00FB237A">
      <w:pPr>
        <w:pStyle w:val="Bezodstpw"/>
        <w:ind w:left="426"/>
        <w:jc w:val="both"/>
        <w:rPr>
          <w:rFonts w:ascii="Times New Roman" w:hAnsi="Times New Roman" w:cs="Times New Roman"/>
          <w:i/>
          <w:iCs/>
        </w:rPr>
      </w:pPr>
      <w:r w:rsidRPr="0012781E">
        <w:rPr>
          <w:rFonts w:ascii="Times New Roman" w:hAnsi="Times New Roman" w:cs="Times New Roman"/>
          <w:i/>
          <w:iCs/>
        </w:rPr>
        <w:t xml:space="preserve"> odrębnie na każdy cykl kształcenia – </w:t>
      </w:r>
      <w:r w:rsidRPr="0012781E">
        <w:rPr>
          <w:rFonts w:ascii="Times New Roman" w:hAnsi="Times New Roman" w:cs="Times New Roman"/>
          <w:i/>
          <w:iCs/>
          <w:u w:val="single"/>
        </w:rPr>
        <w:t>do wglądu podczas wizytacji</w:t>
      </w:r>
      <w:r w:rsidRPr="0012781E">
        <w:rPr>
          <w:rFonts w:ascii="Times New Roman" w:hAnsi="Times New Roman" w:cs="Times New Roman"/>
          <w:i/>
          <w:iCs/>
        </w:rPr>
        <w:t>.</w:t>
      </w:r>
    </w:p>
    <w:p w14:paraId="58D51919" w14:textId="77777777" w:rsidR="005645B7" w:rsidRPr="0012781E" w:rsidRDefault="005645B7" w:rsidP="00FB237A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0230BEB6" w14:textId="369B1923" w:rsidR="005645B7" w:rsidRPr="0012781E" w:rsidRDefault="009E2476" w:rsidP="00BD007A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58, 59, 60, 61</w:t>
      </w:r>
      <w:r w:rsidR="00BD007A">
        <w:rPr>
          <w:rFonts w:ascii="Times New Roman" w:hAnsi="Times New Roman" w:cs="Times New Roman"/>
          <w:sz w:val="24"/>
          <w:szCs w:val="24"/>
        </w:rPr>
        <w:t xml:space="preserve">. </w:t>
      </w:r>
      <w:r w:rsidR="005645B7" w:rsidRPr="0012781E">
        <w:rPr>
          <w:rFonts w:ascii="Times New Roman" w:hAnsi="Times New Roman" w:cs="Times New Roman"/>
          <w:sz w:val="24"/>
          <w:szCs w:val="24"/>
        </w:rPr>
        <w:t>Metody weryfikacji i oceny osiągania przez studentów efektów uczenia się w zakresie wiedzy, umiejętności i kompetencji społecznych w tym również oceny opanowania umiejętności posługiwania się językiem angielskim na poziomie B2 ESOKJ</w:t>
      </w:r>
      <w:r w:rsidR="00FB237A">
        <w:rPr>
          <w:rFonts w:ascii="Times New Roman" w:hAnsi="Times New Roman" w:cs="Times New Roman"/>
          <w:sz w:val="24"/>
          <w:szCs w:val="24"/>
        </w:rPr>
        <w:t>.</w:t>
      </w:r>
    </w:p>
    <w:p w14:paraId="2310EB70" w14:textId="77777777" w:rsidR="005645B7" w:rsidRPr="0012781E" w:rsidRDefault="005645B7" w:rsidP="00FB237A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2781E">
        <w:rPr>
          <w:rFonts w:ascii="Times New Roman" w:hAnsi="Times New Roman" w:cs="Times New Roman"/>
          <w:sz w:val="24"/>
          <w:szCs w:val="24"/>
        </w:rPr>
        <w:t>…..…………………………………………………………………………………………..</w:t>
      </w:r>
    </w:p>
    <w:p w14:paraId="3110AF39" w14:textId="0A793661" w:rsidR="007B5733" w:rsidRPr="00D46389" w:rsidRDefault="007B5733" w:rsidP="00800D85">
      <w:pPr>
        <w:shd w:val="clear" w:color="auto" w:fill="FFFFFF" w:themeFill="background1"/>
        <w:spacing w:line="240" w:lineRule="auto"/>
        <w:ind w:left="426"/>
        <w:jc w:val="both"/>
        <w:rPr>
          <w:rFonts w:ascii="Times New Roman" w:hAnsi="Times New Roman" w:cs="Times New Roman"/>
          <w:i/>
          <w:iCs/>
        </w:rPr>
      </w:pPr>
      <w:r w:rsidRPr="00D46389">
        <w:rPr>
          <w:rFonts w:ascii="Times New Roman" w:hAnsi="Times New Roman" w:cs="Times New Roman"/>
          <w:i/>
          <w:iCs/>
        </w:rPr>
        <w:t xml:space="preserve">Karty przedmiotów (sylabusy) – odrębnie na każdy cykl kształcenia stanowią załącznik nr  ….. do </w:t>
      </w:r>
      <w:r>
        <w:rPr>
          <w:rFonts w:ascii="Times New Roman" w:hAnsi="Times New Roman" w:cs="Times New Roman"/>
          <w:i/>
          <w:iCs/>
        </w:rPr>
        <w:t>Rodzaju i zakresu informacji o ocenianym kierunku studiów (…)</w:t>
      </w:r>
      <w:r w:rsidR="00800D85">
        <w:rPr>
          <w:rFonts w:ascii="Times New Roman" w:hAnsi="Times New Roman" w:cs="Times New Roman"/>
          <w:i/>
          <w:iCs/>
        </w:rPr>
        <w:t>.</w:t>
      </w:r>
    </w:p>
    <w:p w14:paraId="23BB2B53" w14:textId="04578CB5" w:rsidR="005645B7" w:rsidRDefault="009E2476" w:rsidP="00BD007A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62</w:t>
      </w:r>
      <w:r w:rsidR="005645B7" w:rsidRPr="0012781E">
        <w:rPr>
          <w:rFonts w:ascii="Times New Roman" w:hAnsi="Times New Roman" w:cs="Times New Roman"/>
          <w:sz w:val="24"/>
          <w:szCs w:val="24"/>
        </w:rPr>
        <w:t xml:space="preserve">. Dowody na osiągnięcie efektów uczenia się przez studentów. Prace etapowe, ich rodzaje </w:t>
      </w:r>
      <w:r w:rsidR="005645B7" w:rsidRPr="0012781E">
        <w:rPr>
          <w:rFonts w:ascii="Times New Roman" w:hAnsi="Times New Roman" w:cs="Times New Roman"/>
          <w:sz w:val="24"/>
          <w:szCs w:val="24"/>
        </w:rPr>
        <w:br/>
        <w:t>i charakterystyka</w:t>
      </w:r>
      <w:r w:rsidR="005645B7">
        <w:rPr>
          <w:rFonts w:ascii="Times New Roman" w:hAnsi="Times New Roman" w:cs="Times New Roman"/>
          <w:sz w:val="24"/>
          <w:szCs w:val="24"/>
        </w:rPr>
        <w:t>. Sposoby dokumentowania wyników.</w:t>
      </w:r>
    </w:p>
    <w:p w14:paraId="5E79CFF7" w14:textId="77777777" w:rsidR="005645B7" w:rsidRDefault="005645B7" w:rsidP="005645B7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…..…………………………………………………………………………………………..</w:t>
      </w:r>
    </w:p>
    <w:p w14:paraId="681EE230" w14:textId="6727D398" w:rsidR="007B5733" w:rsidRPr="00D46389" w:rsidRDefault="007B5733" w:rsidP="00800D85">
      <w:pPr>
        <w:shd w:val="clear" w:color="auto" w:fill="FFFFFF" w:themeFill="background1"/>
        <w:spacing w:line="240" w:lineRule="auto"/>
        <w:ind w:left="426"/>
        <w:jc w:val="both"/>
        <w:rPr>
          <w:rFonts w:ascii="Times New Roman" w:hAnsi="Times New Roman" w:cs="Times New Roman"/>
          <w:i/>
          <w:iCs/>
        </w:rPr>
      </w:pPr>
      <w:r w:rsidRPr="00D46389">
        <w:rPr>
          <w:rFonts w:ascii="Times New Roman" w:hAnsi="Times New Roman" w:cs="Times New Roman"/>
          <w:i/>
          <w:iCs/>
        </w:rPr>
        <w:t xml:space="preserve">Karty przedmiotów (sylabusy) – odrębnie na każdy cykl kształcenia stanowią załącznik nr  ….. do </w:t>
      </w:r>
      <w:r>
        <w:rPr>
          <w:rFonts w:ascii="Times New Roman" w:hAnsi="Times New Roman" w:cs="Times New Roman"/>
          <w:i/>
          <w:iCs/>
        </w:rPr>
        <w:t>Rodzaju i zakresu informacji o ocenianym kierunku studiów (…)</w:t>
      </w:r>
      <w:r w:rsidR="00800D85">
        <w:rPr>
          <w:rFonts w:ascii="Times New Roman" w:hAnsi="Times New Roman" w:cs="Times New Roman"/>
          <w:i/>
          <w:iCs/>
        </w:rPr>
        <w:t>.</w:t>
      </w:r>
    </w:p>
    <w:p w14:paraId="7033DAD2" w14:textId="0FFB4C17" w:rsidR="005645B7" w:rsidRDefault="005645B7" w:rsidP="005645B7">
      <w:pPr>
        <w:pStyle w:val="Bezodstpw"/>
        <w:ind w:left="426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Prace etapowe, dyplomowe – </w:t>
      </w:r>
      <w:r>
        <w:rPr>
          <w:rFonts w:ascii="Times New Roman" w:hAnsi="Times New Roman" w:cs="Times New Roman"/>
          <w:i/>
          <w:iCs/>
          <w:u w:val="single"/>
        </w:rPr>
        <w:t>do wglądu podczas wizytacji</w:t>
      </w:r>
    </w:p>
    <w:p w14:paraId="105E94D8" w14:textId="77777777" w:rsidR="005645B7" w:rsidRDefault="005645B7" w:rsidP="005645B7">
      <w:pPr>
        <w:pStyle w:val="Bezodstpw"/>
        <w:ind w:left="426"/>
        <w:rPr>
          <w:rFonts w:ascii="Times New Roman" w:hAnsi="Times New Roman" w:cs="Times New Roman"/>
          <w:i/>
          <w:iCs/>
        </w:rPr>
      </w:pPr>
    </w:p>
    <w:p w14:paraId="1780D1E7" w14:textId="047CEEC5" w:rsidR="005645B7" w:rsidRPr="0012781E" w:rsidRDefault="009E2476" w:rsidP="00895BAF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63, 64, 65</w:t>
      </w:r>
      <w:r w:rsidR="00895BAF">
        <w:rPr>
          <w:rFonts w:ascii="Times New Roman" w:hAnsi="Times New Roman" w:cs="Times New Roman"/>
          <w:sz w:val="24"/>
          <w:szCs w:val="24"/>
        </w:rPr>
        <w:t xml:space="preserve">. </w:t>
      </w:r>
      <w:r w:rsidR="005645B7" w:rsidRPr="0012781E">
        <w:rPr>
          <w:rFonts w:ascii="Times New Roman" w:hAnsi="Times New Roman" w:cs="Times New Roman"/>
          <w:sz w:val="24"/>
          <w:szCs w:val="24"/>
        </w:rPr>
        <w:t>Egzamin dyplomowy (struktura, zakres weryfikowanych efektów uczenia się, organizacja, przebieg, forma i dokumentacja).</w:t>
      </w:r>
    </w:p>
    <w:p w14:paraId="44013D92" w14:textId="77777777" w:rsidR="005645B7" w:rsidRPr="0012781E" w:rsidRDefault="005645B7" w:rsidP="005645B7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2781E">
        <w:rPr>
          <w:rFonts w:ascii="Times New Roman" w:hAnsi="Times New Roman" w:cs="Times New Roman"/>
          <w:sz w:val="24"/>
          <w:szCs w:val="24"/>
        </w:rPr>
        <w:t>…..…………………………………………………………………………………………..</w:t>
      </w:r>
    </w:p>
    <w:p w14:paraId="7EA3DBC8" w14:textId="77777777" w:rsidR="005645B7" w:rsidRPr="0012781E" w:rsidRDefault="005645B7" w:rsidP="005645B7">
      <w:pPr>
        <w:pStyle w:val="Bezodstpw"/>
        <w:ind w:left="426"/>
        <w:rPr>
          <w:rFonts w:ascii="Times New Roman" w:hAnsi="Times New Roman" w:cs="Times New Roman"/>
          <w:i/>
          <w:iCs/>
        </w:rPr>
      </w:pPr>
      <w:r w:rsidRPr="0012781E">
        <w:rPr>
          <w:rFonts w:ascii="Times New Roman" w:hAnsi="Times New Roman" w:cs="Times New Roman"/>
          <w:i/>
          <w:iCs/>
        </w:rPr>
        <w:t xml:space="preserve">Dokumentacja egzaminu dyplomowego – </w:t>
      </w:r>
      <w:r w:rsidRPr="0012781E">
        <w:rPr>
          <w:rFonts w:ascii="Times New Roman" w:hAnsi="Times New Roman" w:cs="Times New Roman"/>
          <w:i/>
          <w:iCs/>
          <w:u w:val="single"/>
        </w:rPr>
        <w:t>do wglądu podczas wizytacji</w:t>
      </w:r>
    </w:p>
    <w:p w14:paraId="1DF4AE8E" w14:textId="77777777" w:rsidR="006D06EB" w:rsidRDefault="006D06EB" w:rsidP="005645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E9E97E" w14:textId="55DE0533" w:rsidR="005645B7" w:rsidRPr="0021121C" w:rsidRDefault="00B621E1" w:rsidP="005645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66, 67</w:t>
      </w:r>
      <w:r w:rsidR="00895BAF">
        <w:rPr>
          <w:rFonts w:ascii="Times New Roman" w:hAnsi="Times New Roman" w:cs="Times New Roman"/>
          <w:sz w:val="24"/>
          <w:szCs w:val="24"/>
        </w:rPr>
        <w:t xml:space="preserve">. </w:t>
      </w:r>
      <w:r w:rsidR="005645B7" w:rsidRPr="0021121C">
        <w:rPr>
          <w:rFonts w:ascii="Times New Roman" w:hAnsi="Times New Roman" w:cs="Times New Roman"/>
          <w:sz w:val="24"/>
          <w:szCs w:val="24"/>
        </w:rPr>
        <w:t>Praca dyplomowa (charakter, kwalifikacje opiekuna)</w:t>
      </w:r>
      <w:r w:rsidR="00FB237A">
        <w:rPr>
          <w:rFonts w:ascii="Times New Roman" w:hAnsi="Times New Roman" w:cs="Times New Roman"/>
          <w:sz w:val="24"/>
          <w:szCs w:val="24"/>
        </w:rPr>
        <w:t>.</w:t>
      </w:r>
    </w:p>
    <w:p w14:paraId="53AF60E9" w14:textId="77777777" w:rsidR="005645B7" w:rsidRPr="0021121C" w:rsidRDefault="005645B7" w:rsidP="005645B7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1121C">
        <w:rPr>
          <w:rFonts w:ascii="Times New Roman" w:hAnsi="Times New Roman" w:cs="Times New Roman"/>
          <w:sz w:val="24"/>
          <w:szCs w:val="24"/>
        </w:rPr>
        <w:t>…..…………………………………………………………………………………………..</w:t>
      </w:r>
    </w:p>
    <w:p w14:paraId="0A25B831" w14:textId="76390191" w:rsidR="005645B7" w:rsidRPr="0021121C" w:rsidRDefault="005645B7" w:rsidP="00FB237A">
      <w:pPr>
        <w:pStyle w:val="Bezodstpw"/>
        <w:ind w:left="426"/>
        <w:jc w:val="both"/>
        <w:rPr>
          <w:rFonts w:ascii="Times New Roman" w:hAnsi="Times New Roman" w:cs="Times New Roman"/>
          <w:i/>
          <w:iCs/>
        </w:rPr>
      </w:pPr>
      <w:r w:rsidRPr="0021121C">
        <w:rPr>
          <w:rFonts w:ascii="Times New Roman" w:hAnsi="Times New Roman" w:cs="Times New Roman"/>
          <w:i/>
          <w:iCs/>
        </w:rPr>
        <w:t xml:space="preserve">Dokumentacja obejmująca zasady przygotowania pracy dyplomowej – </w:t>
      </w:r>
      <w:r w:rsidRPr="0021121C">
        <w:rPr>
          <w:rFonts w:ascii="Times New Roman" w:hAnsi="Times New Roman" w:cs="Times New Roman"/>
          <w:i/>
          <w:iCs/>
          <w:u w:val="single"/>
        </w:rPr>
        <w:t xml:space="preserve">do wglądu podczas </w:t>
      </w:r>
      <w:r w:rsidR="00FB237A">
        <w:rPr>
          <w:rFonts w:ascii="Times New Roman" w:hAnsi="Times New Roman" w:cs="Times New Roman"/>
          <w:i/>
          <w:iCs/>
          <w:u w:val="single"/>
        </w:rPr>
        <w:t>w</w:t>
      </w:r>
      <w:r w:rsidRPr="0021121C">
        <w:rPr>
          <w:rFonts w:ascii="Times New Roman" w:hAnsi="Times New Roman" w:cs="Times New Roman"/>
          <w:i/>
          <w:iCs/>
          <w:u w:val="single"/>
        </w:rPr>
        <w:t>izytacji</w:t>
      </w:r>
    </w:p>
    <w:p w14:paraId="6417F8B4" w14:textId="1C10D8E8" w:rsidR="005645B7" w:rsidRPr="0021121C" w:rsidRDefault="005645B7" w:rsidP="002C63A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AD077B" w14:textId="0BBC80E7" w:rsidR="005645B7" w:rsidRPr="0021121C" w:rsidRDefault="005645B7" w:rsidP="00895BAF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1121C">
        <w:rPr>
          <w:rFonts w:ascii="Times New Roman" w:hAnsi="Times New Roman" w:cs="Times New Roman"/>
          <w:sz w:val="24"/>
          <w:szCs w:val="24"/>
        </w:rPr>
        <w:t>6</w:t>
      </w:r>
      <w:r w:rsidR="00B621E1">
        <w:rPr>
          <w:rFonts w:ascii="Times New Roman" w:hAnsi="Times New Roman" w:cs="Times New Roman"/>
          <w:sz w:val="24"/>
          <w:szCs w:val="24"/>
        </w:rPr>
        <w:t>8</w:t>
      </w:r>
      <w:r w:rsidRPr="0021121C">
        <w:rPr>
          <w:rFonts w:ascii="Times New Roman" w:hAnsi="Times New Roman" w:cs="Times New Roman"/>
          <w:sz w:val="24"/>
          <w:szCs w:val="24"/>
        </w:rPr>
        <w:t xml:space="preserve">. Udział interesariuszy wewnętrznych i zewnętrznych w opracowywaniu programu studiów. Sposób organizacji tej współpracy. Dokumenty potwierdzające. </w:t>
      </w:r>
    </w:p>
    <w:p w14:paraId="3704B75A" w14:textId="77777777" w:rsidR="005645B7" w:rsidRPr="0021121C" w:rsidRDefault="005645B7" w:rsidP="005645B7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1121C">
        <w:rPr>
          <w:rFonts w:ascii="Times New Roman" w:hAnsi="Times New Roman" w:cs="Times New Roman"/>
          <w:sz w:val="24"/>
          <w:szCs w:val="24"/>
        </w:rPr>
        <w:t>…..…………………………………………………………………………………………..</w:t>
      </w:r>
    </w:p>
    <w:p w14:paraId="10570833" w14:textId="1733452E" w:rsidR="005645B7" w:rsidRPr="003D287E" w:rsidRDefault="00A75EBC" w:rsidP="00B621E1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bookmarkStart w:id="9" w:name="_Hlk196320081"/>
      <w:r w:rsidRPr="003D287E">
        <w:rPr>
          <w:rFonts w:ascii="Times New Roman" w:hAnsi="Times New Roman" w:cs="Times New Roman"/>
          <w:sz w:val="24"/>
          <w:szCs w:val="24"/>
        </w:rPr>
        <w:t>6</w:t>
      </w:r>
      <w:r w:rsidR="00B621E1" w:rsidRPr="003D287E">
        <w:rPr>
          <w:rFonts w:ascii="Times New Roman" w:hAnsi="Times New Roman" w:cs="Times New Roman"/>
          <w:sz w:val="24"/>
          <w:szCs w:val="24"/>
        </w:rPr>
        <w:t>9</w:t>
      </w:r>
      <w:r w:rsidR="005645B7" w:rsidRPr="003D287E">
        <w:rPr>
          <w:rFonts w:ascii="Times New Roman" w:hAnsi="Times New Roman" w:cs="Times New Roman"/>
          <w:sz w:val="24"/>
          <w:szCs w:val="24"/>
        </w:rPr>
        <w:t>(1)</w:t>
      </w:r>
      <w:r w:rsidR="00895BAF" w:rsidRPr="003D287E">
        <w:rPr>
          <w:rFonts w:ascii="Times New Roman" w:hAnsi="Times New Roman" w:cs="Times New Roman"/>
          <w:sz w:val="24"/>
          <w:szCs w:val="24"/>
        </w:rPr>
        <w:t xml:space="preserve">. </w:t>
      </w:r>
      <w:r w:rsidR="00B621E1" w:rsidRPr="003D287E">
        <w:rPr>
          <w:rFonts w:ascii="Times New Roman" w:hAnsi="Times New Roman"/>
          <w:sz w:val="24"/>
          <w:szCs w:val="24"/>
        </w:rPr>
        <w:t xml:space="preserve">Zakres i wymiar godzinowy zajęć w warunkach symulowanych w grupie zajęć B. Zaawansowana praktyka pielęgniarska w odniesieniu do obowiązującego standardu kształcenia </w:t>
      </w:r>
      <w:r w:rsidR="005645B7" w:rsidRPr="003D287E">
        <w:rPr>
          <w:rFonts w:ascii="Times New Roman" w:hAnsi="Times New Roman" w:cs="Times New Roman"/>
          <w:sz w:val="24"/>
          <w:szCs w:val="24"/>
        </w:rPr>
        <w:t>…..…………………………………………………………………………………………..</w:t>
      </w:r>
    </w:p>
    <w:bookmarkEnd w:id="9"/>
    <w:p w14:paraId="75E240F9" w14:textId="5CFFB80B" w:rsidR="005645B7" w:rsidRPr="0012781E" w:rsidRDefault="00B621E1" w:rsidP="00895BAF">
      <w:pPr>
        <w:tabs>
          <w:tab w:val="left" w:pos="426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70</w:t>
      </w:r>
      <w:r w:rsidR="005645B7" w:rsidRPr="0012781E">
        <w:rPr>
          <w:rFonts w:ascii="Times New Roman" w:hAnsi="Times New Roman" w:cs="Times New Roman"/>
          <w:sz w:val="24"/>
          <w:szCs w:val="24"/>
        </w:rPr>
        <w:t>(2)</w:t>
      </w:r>
      <w:r>
        <w:rPr>
          <w:rFonts w:ascii="Times New Roman" w:hAnsi="Times New Roman" w:cs="Times New Roman"/>
          <w:sz w:val="24"/>
          <w:szCs w:val="24"/>
        </w:rPr>
        <w:t>, 71(3)</w:t>
      </w:r>
      <w:r w:rsidR="00895BAF">
        <w:rPr>
          <w:rFonts w:ascii="Times New Roman" w:hAnsi="Times New Roman" w:cs="Times New Roman"/>
          <w:sz w:val="24"/>
          <w:szCs w:val="24"/>
        </w:rPr>
        <w:t>.</w:t>
      </w:r>
      <w:r w:rsidR="005645B7" w:rsidRPr="0012781E">
        <w:rPr>
          <w:rFonts w:ascii="Times New Roman" w:hAnsi="Times New Roman" w:cs="Times New Roman"/>
          <w:sz w:val="24"/>
          <w:szCs w:val="24"/>
        </w:rPr>
        <w:t xml:space="preserve"> Wskazanie przez uczelnię korelacji programu studiów ze współpracą międzynarodową na ocenianym kierunku studiów. Formy umiędzynarodowienia programu studiów</w:t>
      </w:r>
      <w:r w:rsidR="00FB237A">
        <w:rPr>
          <w:rFonts w:ascii="Times New Roman" w:hAnsi="Times New Roman" w:cs="Times New Roman"/>
          <w:sz w:val="24"/>
          <w:szCs w:val="24"/>
        </w:rPr>
        <w:t>.</w:t>
      </w:r>
    </w:p>
    <w:p w14:paraId="03E3965C" w14:textId="77777777" w:rsidR="005645B7" w:rsidRPr="0012781E" w:rsidRDefault="005645B7" w:rsidP="005645B7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2781E">
        <w:rPr>
          <w:rFonts w:ascii="Times New Roman" w:hAnsi="Times New Roman" w:cs="Times New Roman"/>
          <w:sz w:val="24"/>
          <w:szCs w:val="24"/>
        </w:rPr>
        <w:t>…..…………………………………………………………………………………………..</w:t>
      </w:r>
    </w:p>
    <w:p w14:paraId="4D0BEB50" w14:textId="105F1701" w:rsidR="005645B7" w:rsidRDefault="00B621E1" w:rsidP="00895BAF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72</w:t>
      </w:r>
      <w:r w:rsidR="005645B7" w:rsidRPr="0012781E">
        <w:rPr>
          <w:rFonts w:ascii="Times New Roman" w:hAnsi="Times New Roman" w:cs="Times New Roman"/>
          <w:sz w:val="24"/>
          <w:szCs w:val="24"/>
        </w:rPr>
        <w:t>(</w:t>
      </w:r>
      <w:r w:rsidR="000C5E76">
        <w:rPr>
          <w:rFonts w:ascii="Times New Roman" w:hAnsi="Times New Roman" w:cs="Times New Roman"/>
          <w:sz w:val="24"/>
          <w:szCs w:val="24"/>
        </w:rPr>
        <w:t>4</w:t>
      </w:r>
      <w:r w:rsidR="005645B7" w:rsidRPr="0012781E">
        <w:rPr>
          <w:rFonts w:ascii="Times New Roman" w:hAnsi="Times New Roman" w:cs="Times New Roman"/>
          <w:sz w:val="24"/>
          <w:szCs w:val="24"/>
        </w:rPr>
        <w:t>)</w:t>
      </w:r>
      <w:r w:rsidR="00895BAF">
        <w:rPr>
          <w:rFonts w:ascii="Times New Roman" w:hAnsi="Times New Roman" w:cs="Times New Roman"/>
          <w:sz w:val="24"/>
          <w:szCs w:val="24"/>
        </w:rPr>
        <w:t>.</w:t>
      </w:r>
      <w:r w:rsidR="005645B7" w:rsidRPr="0012781E">
        <w:rPr>
          <w:rFonts w:ascii="Times New Roman" w:hAnsi="Times New Roman" w:cs="Times New Roman"/>
          <w:sz w:val="24"/>
          <w:szCs w:val="24"/>
        </w:rPr>
        <w:t xml:space="preserve"> Licz</w:t>
      </w:r>
      <w:r w:rsidR="009F499F">
        <w:rPr>
          <w:rFonts w:ascii="Times New Roman" w:hAnsi="Times New Roman" w:cs="Times New Roman"/>
          <w:sz w:val="24"/>
          <w:szCs w:val="24"/>
        </w:rPr>
        <w:t>ba</w:t>
      </w:r>
      <w:r w:rsidR="005645B7" w:rsidRPr="0012781E">
        <w:rPr>
          <w:rFonts w:ascii="Times New Roman" w:hAnsi="Times New Roman" w:cs="Times New Roman"/>
          <w:sz w:val="24"/>
          <w:szCs w:val="24"/>
        </w:rPr>
        <w:t xml:space="preserve"> pozycji bibliograficznych jako literatura podstawowa i uzupełniająca, wykazana </w:t>
      </w:r>
      <w:r w:rsidR="005645B7">
        <w:rPr>
          <w:rFonts w:ascii="Times New Roman" w:hAnsi="Times New Roman" w:cs="Times New Roman"/>
          <w:sz w:val="24"/>
          <w:szCs w:val="24"/>
        </w:rPr>
        <w:t>odrębnie dla każdych zajęć/przedmiotu – w karcie przedmiotów/sylabusie</w:t>
      </w:r>
      <w:r w:rsidR="00FB237A">
        <w:rPr>
          <w:rFonts w:ascii="Times New Roman" w:hAnsi="Times New Roman" w:cs="Times New Roman"/>
          <w:sz w:val="24"/>
          <w:szCs w:val="24"/>
        </w:rPr>
        <w:t>.</w:t>
      </w:r>
      <w:r w:rsidR="005645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4F3620" w14:textId="77777777" w:rsidR="005645B7" w:rsidRDefault="005645B7" w:rsidP="005645B7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…..…………………………………………………………………………………………..</w:t>
      </w:r>
    </w:p>
    <w:p w14:paraId="03D84C65" w14:textId="7DED5C6F" w:rsidR="007B5733" w:rsidRPr="00D46389" w:rsidRDefault="007B5733" w:rsidP="00800D85">
      <w:pPr>
        <w:shd w:val="clear" w:color="auto" w:fill="FFFFFF" w:themeFill="background1"/>
        <w:spacing w:line="240" w:lineRule="auto"/>
        <w:ind w:left="426"/>
        <w:jc w:val="both"/>
        <w:rPr>
          <w:rFonts w:ascii="Times New Roman" w:hAnsi="Times New Roman" w:cs="Times New Roman"/>
          <w:i/>
          <w:iCs/>
        </w:rPr>
      </w:pPr>
      <w:r w:rsidRPr="00D46389">
        <w:rPr>
          <w:rFonts w:ascii="Times New Roman" w:hAnsi="Times New Roman" w:cs="Times New Roman"/>
          <w:i/>
          <w:iCs/>
        </w:rPr>
        <w:t xml:space="preserve">Karty przedmiotów (sylabusy) – odrębnie na każdy cykl kształcenia stanowią załącznik nr  ….. do </w:t>
      </w:r>
      <w:r>
        <w:rPr>
          <w:rFonts w:ascii="Times New Roman" w:hAnsi="Times New Roman" w:cs="Times New Roman"/>
          <w:i/>
          <w:iCs/>
        </w:rPr>
        <w:t>Rodzaju i zakresu informacji o ocenianym kierunku studiów (…)</w:t>
      </w:r>
      <w:r w:rsidR="00800D85">
        <w:rPr>
          <w:rFonts w:ascii="Times New Roman" w:hAnsi="Times New Roman" w:cs="Times New Roman"/>
          <w:i/>
          <w:iCs/>
        </w:rPr>
        <w:t>.</w:t>
      </w:r>
    </w:p>
    <w:p w14:paraId="18FDA7EB" w14:textId="77777777" w:rsidR="005645B7" w:rsidRPr="002C63A9" w:rsidRDefault="005645B7" w:rsidP="005645B7">
      <w:pPr>
        <w:pStyle w:val="Bezodstpw"/>
        <w:ind w:left="426"/>
        <w:rPr>
          <w:rFonts w:ascii="Times New Roman" w:hAnsi="Times New Roman" w:cs="Times New Roman"/>
          <w:i/>
          <w:iCs/>
        </w:rPr>
      </w:pPr>
    </w:p>
    <w:p w14:paraId="46C0E920" w14:textId="21F33FFA" w:rsidR="005645B7" w:rsidRPr="003D287E" w:rsidRDefault="00B621E1" w:rsidP="00895BAF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D287E">
        <w:rPr>
          <w:rFonts w:ascii="Times New Roman" w:hAnsi="Times New Roman" w:cs="Times New Roman"/>
          <w:sz w:val="24"/>
          <w:szCs w:val="24"/>
        </w:rPr>
        <w:t>73</w:t>
      </w:r>
      <w:r w:rsidR="005645B7" w:rsidRPr="003D287E">
        <w:rPr>
          <w:rFonts w:ascii="Times New Roman" w:hAnsi="Times New Roman" w:cs="Times New Roman"/>
          <w:sz w:val="24"/>
          <w:szCs w:val="24"/>
        </w:rPr>
        <w:t>(</w:t>
      </w:r>
      <w:r w:rsidR="000C5E76" w:rsidRPr="003D287E">
        <w:rPr>
          <w:rFonts w:ascii="Times New Roman" w:hAnsi="Times New Roman" w:cs="Times New Roman"/>
          <w:sz w:val="24"/>
          <w:szCs w:val="24"/>
        </w:rPr>
        <w:t>5</w:t>
      </w:r>
      <w:r w:rsidR="005645B7" w:rsidRPr="003D287E">
        <w:rPr>
          <w:rFonts w:ascii="Times New Roman" w:hAnsi="Times New Roman" w:cs="Times New Roman"/>
          <w:sz w:val="24"/>
          <w:szCs w:val="24"/>
        </w:rPr>
        <w:t>)</w:t>
      </w:r>
      <w:r w:rsidR="00895BAF" w:rsidRPr="003D287E">
        <w:rPr>
          <w:rFonts w:ascii="Times New Roman" w:hAnsi="Times New Roman" w:cs="Times New Roman"/>
          <w:sz w:val="24"/>
          <w:szCs w:val="24"/>
        </w:rPr>
        <w:t>.</w:t>
      </w:r>
      <w:r w:rsidRPr="003D287E">
        <w:rPr>
          <w:rFonts w:ascii="Times New Roman" w:hAnsi="Times New Roman" w:cs="Times New Roman"/>
          <w:sz w:val="24"/>
          <w:szCs w:val="24"/>
        </w:rPr>
        <w:t xml:space="preserve"> </w:t>
      </w:r>
      <w:bookmarkStart w:id="10" w:name="_Hlk196202860"/>
      <w:r w:rsidRPr="003D287E">
        <w:rPr>
          <w:rFonts w:ascii="Times New Roman" w:hAnsi="Times New Roman" w:cs="Times New Roman"/>
          <w:sz w:val="24"/>
          <w:szCs w:val="24"/>
        </w:rPr>
        <w:t>B</w:t>
      </w:r>
      <w:r w:rsidR="005645B7" w:rsidRPr="003D287E">
        <w:rPr>
          <w:rFonts w:ascii="Times New Roman" w:hAnsi="Times New Roman" w:cs="Times New Roman"/>
          <w:sz w:val="24"/>
          <w:szCs w:val="24"/>
        </w:rPr>
        <w:t>az</w:t>
      </w:r>
      <w:r w:rsidRPr="003D287E">
        <w:rPr>
          <w:rFonts w:ascii="Times New Roman" w:hAnsi="Times New Roman" w:cs="Times New Roman"/>
          <w:sz w:val="24"/>
          <w:szCs w:val="24"/>
        </w:rPr>
        <w:t>a</w:t>
      </w:r>
      <w:r w:rsidR="005645B7" w:rsidRPr="003D287E">
        <w:rPr>
          <w:rFonts w:ascii="Times New Roman" w:hAnsi="Times New Roman" w:cs="Times New Roman"/>
          <w:sz w:val="24"/>
          <w:szCs w:val="24"/>
        </w:rPr>
        <w:t xml:space="preserve"> scenariuszy</w:t>
      </w:r>
      <w:r w:rsidRPr="003D287E">
        <w:rPr>
          <w:rFonts w:ascii="Times New Roman" w:hAnsi="Times New Roman" w:cs="Times New Roman"/>
          <w:sz w:val="24"/>
          <w:szCs w:val="24"/>
        </w:rPr>
        <w:t xml:space="preserve"> wysokiej wierności (liczba scenariuszy, zakres, wzór procedury / scenariusza do zajęć w warunkach symulowanych, </w:t>
      </w:r>
      <w:r w:rsidR="00097911" w:rsidRPr="003D287E">
        <w:rPr>
          <w:rFonts w:ascii="Times New Roman" w:hAnsi="Times New Roman" w:cs="Times New Roman"/>
          <w:sz w:val="24"/>
          <w:szCs w:val="24"/>
        </w:rPr>
        <w:t>sposób opracowani scenariuszy</w:t>
      </w:r>
      <w:r w:rsidRPr="003D287E">
        <w:rPr>
          <w:rFonts w:ascii="Times New Roman" w:hAnsi="Times New Roman" w:cs="Times New Roman"/>
          <w:sz w:val="24"/>
          <w:szCs w:val="24"/>
        </w:rPr>
        <w:t>,  sposób udostępnienia studentom</w:t>
      </w:r>
      <w:r w:rsidR="00097911" w:rsidRPr="003D287E">
        <w:rPr>
          <w:rFonts w:ascii="Times New Roman" w:hAnsi="Times New Roman" w:cs="Times New Roman"/>
          <w:sz w:val="24"/>
          <w:szCs w:val="24"/>
        </w:rPr>
        <w:t>, dokumentacja realizacji zajęć i inne</w:t>
      </w:r>
      <w:r w:rsidRPr="003D287E">
        <w:rPr>
          <w:rFonts w:ascii="Times New Roman" w:hAnsi="Times New Roman" w:cs="Times New Roman"/>
          <w:sz w:val="24"/>
          <w:szCs w:val="24"/>
        </w:rPr>
        <w:t>)</w:t>
      </w:r>
      <w:r w:rsidR="00097911" w:rsidRPr="003D287E">
        <w:rPr>
          <w:rFonts w:ascii="Times New Roman" w:hAnsi="Times New Roman" w:cs="Times New Roman"/>
          <w:sz w:val="24"/>
          <w:szCs w:val="24"/>
        </w:rPr>
        <w:t>.</w:t>
      </w:r>
    </w:p>
    <w:bookmarkEnd w:id="10"/>
    <w:p w14:paraId="71BC4418" w14:textId="495E62C2" w:rsidR="005645B7" w:rsidRPr="003D287E" w:rsidRDefault="005645B7" w:rsidP="00895BAF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D287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2C63A9" w:rsidRPr="003D287E">
        <w:rPr>
          <w:rFonts w:ascii="Times New Roman" w:hAnsi="Times New Roman" w:cs="Times New Roman"/>
          <w:sz w:val="24"/>
          <w:szCs w:val="24"/>
        </w:rPr>
        <w:t>……</w:t>
      </w:r>
    </w:p>
    <w:p w14:paraId="794E8CEE" w14:textId="31D29752" w:rsidR="002C63A9" w:rsidRPr="003D287E" w:rsidRDefault="00B621E1" w:rsidP="002C63A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1" w:name="_Hlk97710775"/>
      <w:r w:rsidRPr="003D287E">
        <w:rPr>
          <w:rFonts w:ascii="Times New Roman" w:hAnsi="Times New Roman" w:cs="Times New Roman"/>
          <w:sz w:val="24"/>
          <w:szCs w:val="24"/>
        </w:rPr>
        <w:t>74</w:t>
      </w:r>
      <w:r w:rsidR="002C63A9" w:rsidRPr="003D287E">
        <w:rPr>
          <w:rFonts w:ascii="Times New Roman" w:hAnsi="Times New Roman" w:cs="Times New Roman"/>
          <w:sz w:val="24"/>
          <w:szCs w:val="24"/>
        </w:rPr>
        <w:t>(</w:t>
      </w:r>
      <w:r w:rsidR="000C5E76" w:rsidRPr="003D287E">
        <w:rPr>
          <w:rFonts w:ascii="Times New Roman" w:hAnsi="Times New Roman" w:cs="Times New Roman"/>
          <w:sz w:val="24"/>
          <w:szCs w:val="24"/>
        </w:rPr>
        <w:t>6</w:t>
      </w:r>
      <w:r w:rsidR="002C63A9" w:rsidRPr="003D287E">
        <w:rPr>
          <w:rFonts w:ascii="Times New Roman" w:hAnsi="Times New Roman" w:cs="Times New Roman"/>
          <w:sz w:val="24"/>
          <w:szCs w:val="24"/>
        </w:rPr>
        <w:t>)</w:t>
      </w:r>
      <w:r w:rsidR="00895BAF" w:rsidRPr="003D287E">
        <w:rPr>
          <w:rFonts w:ascii="Times New Roman" w:hAnsi="Times New Roman" w:cs="Times New Roman"/>
          <w:sz w:val="24"/>
          <w:szCs w:val="24"/>
        </w:rPr>
        <w:t xml:space="preserve">. </w:t>
      </w:r>
      <w:bookmarkStart w:id="12" w:name="_Hlk196202917"/>
      <w:r w:rsidR="002C63A9" w:rsidRPr="003D287E">
        <w:rPr>
          <w:rFonts w:ascii="Times New Roman" w:hAnsi="Times New Roman" w:cs="Times New Roman"/>
          <w:sz w:val="24"/>
          <w:szCs w:val="24"/>
        </w:rPr>
        <w:t xml:space="preserve">Zajęcia </w:t>
      </w:r>
      <w:proofErr w:type="spellStart"/>
      <w:r w:rsidR="002C63A9" w:rsidRPr="003D287E">
        <w:rPr>
          <w:rFonts w:ascii="Times New Roman" w:hAnsi="Times New Roman" w:cs="Times New Roman"/>
          <w:sz w:val="24"/>
          <w:szCs w:val="24"/>
        </w:rPr>
        <w:t>interprofesjonalne</w:t>
      </w:r>
      <w:proofErr w:type="spellEnd"/>
      <w:r w:rsidR="002C63A9" w:rsidRPr="003D287E">
        <w:rPr>
          <w:rFonts w:ascii="Times New Roman" w:hAnsi="Times New Roman" w:cs="Times New Roman"/>
          <w:sz w:val="24"/>
          <w:szCs w:val="24"/>
        </w:rPr>
        <w:t xml:space="preserve"> (rodzaj, tematyka, wymiar godzin)</w:t>
      </w:r>
      <w:r w:rsidR="00FB237A" w:rsidRPr="003D287E">
        <w:rPr>
          <w:rFonts w:ascii="Times New Roman" w:hAnsi="Times New Roman" w:cs="Times New Roman"/>
          <w:sz w:val="24"/>
          <w:szCs w:val="24"/>
        </w:rPr>
        <w:t>.</w:t>
      </w:r>
    </w:p>
    <w:bookmarkEnd w:id="12"/>
    <w:p w14:paraId="4FC2DBEA" w14:textId="77777777" w:rsidR="00895BAF" w:rsidRPr="003D287E" w:rsidRDefault="002C63A9" w:rsidP="00895BAF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D287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bookmarkEnd w:id="11"/>
    </w:p>
    <w:p w14:paraId="2B024447" w14:textId="77777777" w:rsidR="009F499F" w:rsidRPr="003D287E" w:rsidRDefault="009F499F" w:rsidP="009F499F">
      <w:pPr>
        <w:ind w:left="426" w:hanging="426"/>
        <w:jc w:val="both"/>
        <w:rPr>
          <w:rFonts w:ascii="Times New Roman" w:hAnsi="Times New Roman"/>
          <w:sz w:val="24"/>
          <w:szCs w:val="24"/>
        </w:rPr>
      </w:pPr>
      <w:bookmarkStart w:id="13" w:name="_Hlk196320228"/>
      <w:r w:rsidRPr="003D287E">
        <w:rPr>
          <w:rFonts w:ascii="Times New Roman" w:hAnsi="Times New Roman" w:cs="Times New Roman"/>
          <w:sz w:val="24"/>
          <w:szCs w:val="24"/>
        </w:rPr>
        <w:t xml:space="preserve">75(7). Wskazywanie przez Uczelnię </w:t>
      </w:r>
      <w:r w:rsidRPr="003D287E">
        <w:rPr>
          <w:rFonts w:ascii="Times New Roman" w:hAnsi="Times New Roman"/>
          <w:sz w:val="24"/>
          <w:szCs w:val="24"/>
        </w:rPr>
        <w:t>miejsc odbywania PZ przewidzianych w programie studiów (zasady wskazywania miejsc PZ,  umowy i porozumienia).</w:t>
      </w:r>
    </w:p>
    <w:p w14:paraId="2431413E" w14:textId="77777777" w:rsidR="009F499F" w:rsidRDefault="009F499F" w:rsidP="009F499F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D287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bookmarkEnd w:id="13"/>
    <w:p w14:paraId="16D45C9C" w14:textId="77777777" w:rsidR="003D287E" w:rsidRDefault="003D287E" w:rsidP="009F499F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AA8A529" w14:textId="77777777" w:rsidR="003D287E" w:rsidRDefault="003D287E" w:rsidP="009F499F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A773993" w14:textId="77777777" w:rsidR="003D287E" w:rsidRDefault="003D287E" w:rsidP="009F499F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BFA6A9B" w14:textId="77777777" w:rsidR="003D287E" w:rsidRDefault="003D287E" w:rsidP="009F499F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CE5E56D" w14:textId="77777777" w:rsidR="003D287E" w:rsidRPr="003D287E" w:rsidRDefault="003D287E" w:rsidP="009F499F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4D5D7DD" w14:textId="77777777" w:rsidR="004C3093" w:rsidRDefault="004C3093" w:rsidP="00566436">
      <w:pPr>
        <w:widowControl w:val="0"/>
        <w:shd w:val="clear" w:color="auto" w:fill="D9D9D9" w:themeFill="background1" w:themeFillShade="D9"/>
        <w:spacing w:after="0" w:line="240" w:lineRule="auto"/>
        <w:jc w:val="center"/>
        <w:rPr>
          <w:rFonts w:ascii="Times New Roman" w:hAnsi="Times New Roman" w:cs="Times New Roman"/>
          <w:b/>
          <w:w w:val="120"/>
          <w:sz w:val="24"/>
          <w:szCs w:val="24"/>
        </w:rPr>
      </w:pPr>
      <w:r w:rsidRPr="00E4360F">
        <w:rPr>
          <w:rFonts w:ascii="Times New Roman" w:hAnsi="Times New Roman" w:cs="Times New Roman"/>
          <w:b/>
          <w:w w:val="120"/>
          <w:sz w:val="24"/>
          <w:szCs w:val="24"/>
        </w:rPr>
        <w:lastRenderedPageBreak/>
        <w:t>B.</w:t>
      </w:r>
      <w:r w:rsidRPr="00E4360F">
        <w:rPr>
          <w:rFonts w:ascii="Times New Roman" w:hAnsi="Times New Roman" w:cs="Times New Roman"/>
          <w:b/>
          <w:w w:val="120"/>
          <w:sz w:val="24"/>
          <w:szCs w:val="24"/>
        </w:rPr>
        <w:tab/>
      </w:r>
      <w:r>
        <w:rPr>
          <w:rFonts w:ascii="Times New Roman" w:hAnsi="Times New Roman" w:cs="Times New Roman"/>
          <w:b/>
          <w:w w:val="120"/>
          <w:sz w:val="24"/>
          <w:szCs w:val="24"/>
        </w:rPr>
        <w:t>K</w:t>
      </w:r>
      <w:r w:rsidRPr="00E4360F">
        <w:rPr>
          <w:rFonts w:ascii="Times New Roman" w:hAnsi="Times New Roman" w:cs="Times New Roman"/>
          <w:b/>
          <w:w w:val="120"/>
          <w:sz w:val="24"/>
          <w:szCs w:val="24"/>
        </w:rPr>
        <w:t>AD</w:t>
      </w:r>
      <w:r>
        <w:rPr>
          <w:rFonts w:ascii="Times New Roman" w:hAnsi="Times New Roman" w:cs="Times New Roman"/>
          <w:b/>
          <w:w w:val="120"/>
          <w:sz w:val="24"/>
          <w:szCs w:val="24"/>
        </w:rPr>
        <w:t>RA</w:t>
      </w:r>
      <w:r w:rsidRPr="00E4360F">
        <w:rPr>
          <w:rFonts w:ascii="Times New Roman" w:hAnsi="Times New Roman" w:cs="Times New Roman"/>
          <w:b/>
          <w:w w:val="120"/>
          <w:sz w:val="24"/>
          <w:szCs w:val="24"/>
        </w:rPr>
        <w:t xml:space="preserve"> PROWADZĄC</w:t>
      </w:r>
      <w:r>
        <w:rPr>
          <w:rFonts w:ascii="Times New Roman" w:hAnsi="Times New Roman" w:cs="Times New Roman"/>
          <w:b/>
          <w:w w:val="120"/>
          <w:sz w:val="24"/>
          <w:szCs w:val="24"/>
        </w:rPr>
        <w:t>A</w:t>
      </w:r>
      <w:r w:rsidRPr="00E4360F">
        <w:rPr>
          <w:rFonts w:ascii="Times New Roman" w:hAnsi="Times New Roman" w:cs="Times New Roman"/>
          <w:b/>
          <w:w w:val="120"/>
          <w:sz w:val="24"/>
          <w:szCs w:val="24"/>
        </w:rPr>
        <w:t xml:space="preserve"> KSZTAŁCENIE</w:t>
      </w:r>
    </w:p>
    <w:p w14:paraId="5DC33782" w14:textId="77777777" w:rsidR="004C3093" w:rsidRDefault="004C3093" w:rsidP="002114FA">
      <w:pPr>
        <w:pStyle w:val="Akapitzlist"/>
        <w:tabs>
          <w:tab w:val="left" w:pos="426"/>
        </w:tabs>
        <w:ind w:left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105FA4D" w14:textId="1AC6F575" w:rsidR="002114FA" w:rsidRDefault="002114FA" w:rsidP="002114FA">
      <w:pPr>
        <w:pStyle w:val="Akapitzlist"/>
        <w:tabs>
          <w:tab w:val="left" w:pos="426"/>
        </w:tabs>
        <w:ind w:left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Dorobek naukowy, kompetencje dydaktyczne, liczebność i stabilność kadry oraz obsada zajęć</w:t>
      </w:r>
    </w:p>
    <w:p w14:paraId="0D604E18" w14:textId="77777777" w:rsidR="002114FA" w:rsidRDefault="002114FA" w:rsidP="002114FA">
      <w:pPr>
        <w:pStyle w:val="Akapitzlist"/>
        <w:tabs>
          <w:tab w:val="left" w:pos="426"/>
        </w:tabs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A09468" w14:textId="0A988368" w:rsidR="002114FA" w:rsidRDefault="002114FA" w:rsidP="0012781E">
      <w:pPr>
        <w:pStyle w:val="Akapitzlist"/>
        <w:numPr>
          <w:ilvl w:val="0"/>
          <w:numId w:val="16"/>
        </w:numPr>
        <w:spacing w:line="256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Liczba i odsetek  godzin zajęć prowadzonych/lub planowanych do realizacji na ocenianym kierunku przez nauczycieli akademickich zatrudnionych w uczelni jako podstawowym miejscu pracy</w:t>
      </w:r>
      <w:r w:rsidR="00FB237A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56A41A2" w14:textId="77777777" w:rsidR="002114FA" w:rsidRPr="00682DB1" w:rsidRDefault="002114FA" w:rsidP="002114FA">
      <w:pPr>
        <w:pStyle w:val="Akapitzlist"/>
        <w:tabs>
          <w:tab w:val="left" w:pos="709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82DB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1A00539E" w14:textId="088B3934" w:rsidR="00F7753A" w:rsidRPr="00D46389" w:rsidRDefault="00F7753A" w:rsidP="00800D85">
      <w:pPr>
        <w:shd w:val="clear" w:color="auto" w:fill="FFFFFF" w:themeFill="background1"/>
        <w:ind w:left="426"/>
        <w:jc w:val="both"/>
        <w:rPr>
          <w:rFonts w:ascii="Times New Roman" w:hAnsi="Times New Roman" w:cs="Times New Roman"/>
          <w:i/>
          <w:iCs/>
        </w:rPr>
      </w:pPr>
      <w:bookmarkStart w:id="14" w:name="_Hlk102533940"/>
      <w:r>
        <w:rPr>
          <w:rFonts w:ascii="Times New Roman" w:hAnsi="Times New Roman" w:cs="Times New Roman"/>
          <w:i/>
          <w:iCs/>
        </w:rPr>
        <w:t>W</w:t>
      </w:r>
      <w:r w:rsidRPr="00D46389">
        <w:rPr>
          <w:rFonts w:ascii="Times New Roman" w:hAnsi="Times New Roman" w:cs="Times New Roman"/>
          <w:i/>
          <w:iCs/>
        </w:rPr>
        <w:t xml:space="preserve"> oparciu o </w:t>
      </w:r>
      <w:r>
        <w:rPr>
          <w:rFonts w:ascii="Times New Roman" w:hAnsi="Times New Roman" w:cs="Times New Roman"/>
          <w:i/>
          <w:iCs/>
        </w:rPr>
        <w:t>z</w:t>
      </w:r>
      <w:r w:rsidRPr="00D46389">
        <w:rPr>
          <w:rFonts w:ascii="Times New Roman" w:hAnsi="Times New Roman" w:cs="Times New Roman"/>
          <w:i/>
          <w:iCs/>
        </w:rPr>
        <w:t xml:space="preserve">ałącznik nr </w:t>
      </w:r>
      <w:r>
        <w:rPr>
          <w:rFonts w:ascii="Times New Roman" w:hAnsi="Times New Roman" w:cs="Times New Roman"/>
          <w:i/>
          <w:iCs/>
        </w:rPr>
        <w:t xml:space="preserve">1 </w:t>
      </w:r>
      <w:r w:rsidRPr="00D46389">
        <w:rPr>
          <w:rFonts w:ascii="Times New Roman" w:hAnsi="Times New Roman" w:cs="Times New Roman"/>
          <w:i/>
          <w:iCs/>
        </w:rPr>
        <w:t xml:space="preserve">do </w:t>
      </w:r>
      <w:r>
        <w:rPr>
          <w:rFonts w:ascii="Times New Roman" w:hAnsi="Times New Roman" w:cs="Times New Roman"/>
          <w:i/>
          <w:iCs/>
        </w:rPr>
        <w:t xml:space="preserve">Rodzaju i zakresu informacji o ocenianym kierunku studiów (…) – </w:t>
      </w:r>
      <w:r w:rsidRPr="00D46389">
        <w:rPr>
          <w:rFonts w:ascii="Times New Roman" w:hAnsi="Times New Roman" w:cs="Times New Roman"/>
          <w:i/>
          <w:iCs/>
        </w:rPr>
        <w:t xml:space="preserve">Tabela </w:t>
      </w:r>
      <w:r>
        <w:rPr>
          <w:rFonts w:ascii="Times New Roman" w:hAnsi="Times New Roman" w:cs="Times New Roman"/>
          <w:i/>
          <w:iCs/>
        </w:rPr>
        <w:t xml:space="preserve">1. </w:t>
      </w:r>
      <w:r w:rsidRPr="002A761A">
        <w:rPr>
          <w:rFonts w:ascii="Times New Roman" w:hAnsi="Times New Roman" w:cs="Times New Roman"/>
          <w:i/>
          <w:iCs/>
        </w:rPr>
        <w:t>Wykaz nauczycieli akademickich</w:t>
      </w:r>
      <w:r w:rsidR="00AA65FF">
        <w:rPr>
          <w:rFonts w:ascii="Times New Roman" w:hAnsi="Times New Roman" w:cs="Times New Roman"/>
          <w:i/>
          <w:iCs/>
        </w:rPr>
        <w:t xml:space="preserve"> i innych osób </w:t>
      </w:r>
      <w:r w:rsidRPr="002A761A">
        <w:rPr>
          <w:rFonts w:ascii="Times New Roman" w:hAnsi="Times New Roman" w:cs="Times New Roman"/>
          <w:i/>
          <w:iCs/>
        </w:rPr>
        <w:t>realizujących zajęcia na ocenianym kierunku</w:t>
      </w:r>
      <w:r w:rsidRPr="00D9350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</w:t>
      </w:r>
    </w:p>
    <w:bookmarkEnd w:id="14"/>
    <w:p w14:paraId="4A63D144" w14:textId="17F5D3E6" w:rsidR="002114FA" w:rsidRDefault="002114FA" w:rsidP="006367F7">
      <w:p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Struktura kwalifikacji (tytuły zawodowe, doświadczenie zawodowe, stopnie i tytuły naukowe, dorobek naukowy) oraz liczba kadry w stosunku do liczby studentów</w:t>
      </w:r>
      <w:r w:rsidR="00FB237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: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</w:p>
    <w:p w14:paraId="72600B9F" w14:textId="047CA038" w:rsidR="002114FA" w:rsidRDefault="002114FA" w:rsidP="002114FA">
      <w:pPr>
        <w:tabs>
          <w:tab w:val="left" w:pos="426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2.a.  wskaźnik dostępności nauczycieli w stosunku do liczby studentów  ………………………………………………………………………………………………</w:t>
      </w:r>
    </w:p>
    <w:p w14:paraId="69AABE82" w14:textId="28273133" w:rsidR="002114FA" w:rsidRDefault="002114FA" w:rsidP="002114FA">
      <w:pPr>
        <w:tabs>
          <w:tab w:val="left" w:pos="426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b.  struktura kwalifikacji nauczycieli i in</w:t>
      </w:r>
      <w:r w:rsidR="00AA65FF">
        <w:rPr>
          <w:rFonts w:ascii="Times New Roman" w:hAnsi="Times New Roman" w:cs="Times New Roman"/>
          <w:sz w:val="24"/>
          <w:szCs w:val="24"/>
        </w:rPr>
        <w:t xml:space="preserve">nych </w:t>
      </w:r>
      <w:r>
        <w:rPr>
          <w:rFonts w:ascii="Times New Roman" w:hAnsi="Times New Roman" w:cs="Times New Roman"/>
          <w:sz w:val="24"/>
          <w:szCs w:val="24"/>
        </w:rPr>
        <w:t xml:space="preserve">osób </w:t>
      </w:r>
      <w:r w:rsidR="00AA65FF">
        <w:rPr>
          <w:rFonts w:ascii="Times New Roman" w:hAnsi="Times New Roman" w:cs="Times New Roman"/>
          <w:sz w:val="24"/>
          <w:szCs w:val="24"/>
        </w:rPr>
        <w:t xml:space="preserve">realizujących zajęcia </w:t>
      </w:r>
      <w:r>
        <w:rPr>
          <w:rFonts w:ascii="Times New Roman" w:hAnsi="Times New Roman" w:cs="Times New Roman"/>
          <w:sz w:val="24"/>
          <w:szCs w:val="24"/>
        </w:rPr>
        <w:t xml:space="preserve">wg stopni </w:t>
      </w:r>
      <w:r w:rsidR="00AA65F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i tytułów naukowych i zawodowych prowadzących zajęcia na ocenianym kierunku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555"/>
        <w:gridCol w:w="2267"/>
        <w:gridCol w:w="5240"/>
      </w:tblGrid>
      <w:tr w:rsidR="002114FA" w14:paraId="29149EDA" w14:textId="77777777" w:rsidTr="00363605">
        <w:tc>
          <w:tcPr>
            <w:tcW w:w="2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65B62DB" w14:textId="77777777" w:rsidR="002114FA" w:rsidRDefault="002114FA" w:rsidP="00363605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Stopień/ tytuł    naukowy/ zawodowy</w:t>
            </w:r>
          </w:p>
        </w:tc>
        <w:tc>
          <w:tcPr>
            <w:tcW w:w="2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AEC5F67" w14:textId="77777777" w:rsidR="002114FA" w:rsidRDefault="002114FA" w:rsidP="00363605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Liczba nauczycieli/ innych  osób prowadzących zajęcia na ocenianym kierunku</w:t>
            </w:r>
          </w:p>
        </w:tc>
      </w:tr>
      <w:tr w:rsidR="002114FA" w14:paraId="30FFCCF8" w14:textId="77777777" w:rsidTr="00363605">
        <w:trPr>
          <w:trHeight w:val="69"/>
        </w:trPr>
        <w:tc>
          <w:tcPr>
            <w:tcW w:w="8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EE006" w14:textId="77777777" w:rsidR="002114FA" w:rsidRDefault="002114FA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Profesor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4FCF5" w14:textId="77777777" w:rsidR="002114FA" w:rsidRDefault="002114FA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 med.</w:t>
            </w:r>
          </w:p>
        </w:tc>
        <w:tc>
          <w:tcPr>
            <w:tcW w:w="2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EE04" w14:textId="77777777" w:rsidR="002114FA" w:rsidRDefault="002114FA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4FA" w14:paraId="2580F09A" w14:textId="77777777" w:rsidTr="00363605">
        <w:trPr>
          <w:trHeight w:val="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724CD" w14:textId="77777777" w:rsidR="002114FA" w:rsidRDefault="002114FA" w:rsidP="00363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BBD16" w14:textId="77777777" w:rsidR="002114FA" w:rsidRDefault="002114FA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 o zdr.</w:t>
            </w:r>
          </w:p>
        </w:tc>
        <w:tc>
          <w:tcPr>
            <w:tcW w:w="2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F56C" w14:textId="77777777" w:rsidR="002114FA" w:rsidRDefault="002114FA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4FA" w14:paraId="6FFD23C0" w14:textId="77777777" w:rsidTr="00363605">
        <w:trPr>
          <w:trHeight w:val="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AF88B" w14:textId="77777777" w:rsidR="002114FA" w:rsidRDefault="002114FA" w:rsidP="00363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DD9F7" w14:textId="77777777" w:rsidR="002114FA" w:rsidRDefault="002114FA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……..</w:t>
            </w:r>
          </w:p>
        </w:tc>
        <w:tc>
          <w:tcPr>
            <w:tcW w:w="2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C108" w14:textId="77777777" w:rsidR="002114FA" w:rsidRDefault="002114FA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4FA" w14:paraId="3378C2E5" w14:textId="77777777" w:rsidTr="00363605">
        <w:trPr>
          <w:trHeight w:val="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16067" w14:textId="77777777" w:rsidR="002114FA" w:rsidRDefault="002114FA" w:rsidP="00363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C3FBD" w14:textId="77777777" w:rsidR="002114FA" w:rsidRDefault="002114FA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……….</w:t>
            </w:r>
          </w:p>
        </w:tc>
        <w:tc>
          <w:tcPr>
            <w:tcW w:w="2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F3DA" w14:textId="77777777" w:rsidR="002114FA" w:rsidRDefault="002114FA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4FA" w14:paraId="7503DE06" w14:textId="77777777" w:rsidTr="00363605">
        <w:trPr>
          <w:trHeight w:val="69"/>
        </w:trPr>
        <w:tc>
          <w:tcPr>
            <w:tcW w:w="8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996B8" w14:textId="77777777" w:rsidR="002114FA" w:rsidRDefault="002114FA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Doktor habilitowany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7EE47" w14:textId="77777777" w:rsidR="002114FA" w:rsidRDefault="002114FA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 med.</w:t>
            </w:r>
          </w:p>
        </w:tc>
        <w:tc>
          <w:tcPr>
            <w:tcW w:w="2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070A" w14:textId="77777777" w:rsidR="002114FA" w:rsidRDefault="002114FA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4FA" w14:paraId="23062AC0" w14:textId="77777777" w:rsidTr="00363605">
        <w:trPr>
          <w:trHeight w:val="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992C1" w14:textId="77777777" w:rsidR="002114FA" w:rsidRDefault="002114FA" w:rsidP="00363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FB247" w14:textId="77777777" w:rsidR="002114FA" w:rsidRDefault="002114FA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 o zdr.</w:t>
            </w:r>
          </w:p>
        </w:tc>
        <w:tc>
          <w:tcPr>
            <w:tcW w:w="2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4887" w14:textId="77777777" w:rsidR="002114FA" w:rsidRDefault="002114FA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4FA" w14:paraId="341F59E9" w14:textId="77777777" w:rsidTr="00363605">
        <w:trPr>
          <w:trHeight w:val="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2DB12" w14:textId="77777777" w:rsidR="002114FA" w:rsidRDefault="002114FA" w:rsidP="00363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B1AC8" w14:textId="77777777" w:rsidR="002114FA" w:rsidRDefault="002114FA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……..</w:t>
            </w:r>
          </w:p>
        </w:tc>
        <w:tc>
          <w:tcPr>
            <w:tcW w:w="2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F2AF3" w14:textId="77777777" w:rsidR="002114FA" w:rsidRDefault="002114FA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4FA" w14:paraId="3916837C" w14:textId="77777777" w:rsidTr="00363605">
        <w:trPr>
          <w:trHeight w:val="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90AE0" w14:textId="77777777" w:rsidR="002114FA" w:rsidRDefault="002114FA" w:rsidP="00363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2F4F1" w14:textId="77777777" w:rsidR="002114FA" w:rsidRDefault="002114FA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……….</w:t>
            </w:r>
          </w:p>
        </w:tc>
        <w:tc>
          <w:tcPr>
            <w:tcW w:w="2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B728E" w14:textId="77777777" w:rsidR="002114FA" w:rsidRDefault="002114FA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4FA" w14:paraId="6B5BD092" w14:textId="77777777" w:rsidTr="00363605">
        <w:trPr>
          <w:trHeight w:val="69"/>
        </w:trPr>
        <w:tc>
          <w:tcPr>
            <w:tcW w:w="8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EF3FB" w14:textId="77777777" w:rsidR="002114FA" w:rsidRDefault="002114FA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Doktor 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2A60C" w14:textId="77777777" w:rsidR="002114FA" w:rsidRDefault="002114FA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 med.</w:t>
            </w:r>
          </w:p>
        </w:tc>
        <w:tc>
          <w:tcPr>
            <w:tcW w:w="2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E73D" w14:textId="77777777" w:rsidR="002114FA" w:rsidRDefault="002114FA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4FA" w14:paraId="704A4567" w14:textId="77777777" w:rsidTr="00363605">
        <w:trPr>
          <w:trHeight w:val="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D60D5" w14:textId="77777777" w:rsidR="002114FA" w:rsidRDefault="002114FA" w:rsidP="00363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8A584" w14:textId="77777777" w:rsidR="002114FA" w:rsidRDefault="002114FA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 o zdr.</w:t>
            </w:r>
          </w:p>
        </w:tc>
        <w:tc>
          <w:tcPr>
            <w:tcW w:w="2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A680" w14:textId="77777777" w:rsidR="002114FA" w:rsidRDefault="002114FA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4FA" w14:paraId="7A268B33" w14:textId="77777777" w:rsidTr="00363605">
        <w:trPr>
          <w:trHeight w:val="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57681" w14:textId="77777777" w:rsidR="002114FA" w:rsidRDefault="002114FA" w:rsidP="00363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016E5" w14:textId="77777777" w:rsidR="002114FA" w:rsidRDefault="002114FA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……..</w:t>
            </w:r>
          </w:p>
        </w:tc>
        <w:tc>
          <w:tcPr>
            <w:tcW w:w="2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158C" w14:textId="77777777" w:rsidR="002114FA" w:rsidRDefault="002114FA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4FA" w14:paraId="0E25E809" w14:textId="77777777" w:rsidTr="00363605">
        <w:trPr>
          <w:trHeight w:val="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720BC" w14:textId="77777777" w:rsidR="002114FA" w:rsidRDefault="002114FA" w:rsidP="00363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F93DB" w14:textId="77777777" w:rsidR="002114FA" w:rsidRDefault="002114FA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……….</w:t>
            </w:r>
          </w:p>
        </w:tc>
        <w:tc>
          <w:tcPr>
            <w:tcW w:w="2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FDF1" w14:textId="77777777" w:rsidR="002114FA" w:rsidRDefault="002114FA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4FA" w14:paraId="2D1E8BFA" w14:textId="77777777" w:rsidTr="00363605">
        <w:trPr>
          <w:trHeight w:val="69"/>
        </w:trPr>
        <w:tc>
          <w:tcPr>
            <w:tcW w:w="8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360CF" w14:textId="77777777" w:rsidR="002114FA" w:rsidRDefault="002114FA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Magister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5C03D" w14:textId="77777777" w:rsidR="002114FA" w:rsidRDefault="002114FA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Pielęgniarstwa </w:t>
            </w:r>
          </w:p>
        </w:tc>
        <w:tc>
          <w:tcPr>
            <w:tcW w:w="2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B23D" w14:textId="77777777" w:rsidR="002114FA" w:rsidRDefault="002114FA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4FA" w14:paraId="1CF8D2B2" w14:textId="77777777" w:rsidTr="00363605">
        <w:trPr>
          <w:trHeight w:val="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CCA0B" w14:textId="77777777" w:rsidR="002114FA" w:rsidRDefault="002114FA" w:rsidP="00363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FC1C5" w14:textId="77777777" w:rsidR="002114FA" w:rsidRDefault="002114FA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Położnictwa </w:t>
            </w:r>
          </w:p>
        </w:tc>
        <w:tc>
          <w:tcPr>
            <w:tcW w:w="2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57C4" w14:textId="77777777" w:rsidR="002114FA" w:rsidRDefault="002114FA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4FA" w14:paraId="7C5AB42F" w14:textId="77777777" w:rsidTr="00363605">
        <w:trPr>
          <w:trHeight w:val="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7BE00" w14:textId="77777777" w:rsidR="002114FA" w:rsidRDefault="002114FA" w:rsidP="00363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0B67A" w14:textId="77777777" w:rsidR="002114FA" w:rsidRDefault="002114FA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Psychologii</w:t>
            </w:r>
          </w:p>
        </w:tc>
        <w:tc>
          <w:tcPr>
            <w:tcW w:w="2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542A" w14:textId="77777777" w:rsidR="002114FA" w:rsidRDefault="002114FA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4FA" w14:paraId="598AC180" w14:textId="77777777" w:rsidTr="00363605">
        <w:trPr>
          <w:trHeight w:val="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F629D" w14:textId="77777777" w:rsidR="002114FA" w:rsidRDefault="002114FA" w:rsidP="00363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6FE78" w14:textId="77777777" w:rsidR="002114FA" w:rsidRDefault="002114FA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Socjologii</w:t>
            </w:r>
          </w:p>
        </w:tc>
        <w:tc>
          <w:tcPr>
            <w:tcW w:w="2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2ED8" w14:textId="77777777" w:rsidR="002114FA" w:rsidRDefault="002114FA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4FA" w14:paraId="7E4B8FAE" w14:textId="77777777" w:rsidTr="00363605">
        <w:trPr>
          <w:trHeight w:val="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E2BB5" w14:textId="77777777" w:rsidR="002114FA" w:rsidRDefault="002114FA" w:rsidP="00363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FA148" w14:textId="77777777" w:rsidR="002114FA" w:rsidRDefault="002114FA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Zdrowia publicznego </w:t>
            </w:r>
          </w:p>
        </w:tc>
        <w:tc>
          <w:tcPr>
            <w:tcW w:w="2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41E4" w14:textId="77777777" w:rsidR="002114FA" w:rsidRDefault="002114FA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4FA" w14:paraId="62C20386" w14:textId="77777777" w:rsidTr="00363605">
        <w:trPr>
          <w:trHeight w:val="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40DD5" w14:textId="77777777" w:rsidR="002114FA" w:rsidRDefault="002114FA" w:rsidP="00363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37586" w14:textId="77777777" w:rsidR="002114FA" w:rsidRDefault="002114FA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………..</w:t>
            </w:r>
          </w:p>
        </w:tc>
        <w:tc>
          <w:tcPr>
            <w:tcW w:w="2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8B05" w14:textId="77777777" w:rsidR="002114FA" w:rsidRDefault="002114FA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4FA" w14:paraId="6649334B" w14:textId="77777777" w:rsidTr="00363605">
        <w:trPr>
          <w:trHeight w:val="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74FE" w14:textId="77777777" w:rsidR="002114FA" w:rsidRDefault="002114FA" w:rsidP="00363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F24F8" w14:textId="77777777" w:rsidR="002114FA" w:rsidRDefault="002114FA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</w:p>
        </w:tc>
        <w:tc>
          <w:tcPr>
            <w:tcW w:w="2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F8C3" w14:textId="77777777" w:rsidR="002114FA" w:rsidRDefault="002114FA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41B803" w14:textId="77777777" w:rsidR="002114FA" w:rsidRDefault="002114FA" w:rsidP="002114FA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13D16EA" w14:textId="03357C83" w:rsidR="002114FA" w:rsidRDefault="002114FA" w:rsidP="002114FA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c. Kryteria i procedura doboru nauczycieli oraz innych osób do prowadzenia zajęć na ocenianym kierunku studiów</w:t>
      </w:r>
      <w:r w:rsidR="009F0EF5">
        <w:rPr>
          <w:rFonts w:ascii="Times New Roman" w:hAnsi="Times New Roman" w:cs="Times New Roman"/>
          <w:sz w:val="24"/>
          <w:szCs w:val="24"/>
        </w:rPr>
        <w:t>.</w:t>
      </w:r>
    </w:p>
    <w:p w14:paraId="5C4FB232" w14:textId="77777777" w:rsidR="00A31A80" w:rsidRDefault="002114FA" w:rsidP="00A31A80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093CE844" w14:textId="14BC5B85" w:rsidR="002114FA" w:rsidRPr="00A31A80" w:rsidRDefault="00A31A80" w:rsidP="006367F7">
      <w:pPr>
        <w:tabs>
          <w:tab w:val="left" w:pos="426"/>
        </w:tabs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3-</w:t>
      </w:r>
      <w:r w:rsidR="00391C91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114FA" w:rsidRPr="00A31A80">
        <w:rPr>
          <w:rFonts w:ascii="Times New Roman" w:hAnsi="Times New Roman" w:cs="Times New Roman"/>
          <w:sz w:val="24"/>
          <w:szCs w:val="24"/>
        </w:rPr>
        <w:t>Realizacja poszczególnych grup zajęć i zajęć wg kwalifikacji, doświadczenia zawodowego  i dorobku naukowego</w:t>
      </w:r>
      <w:r w:rsidR="009F0EF5">
        <w:rPr>
          <w:rFonts w:ascii="Times New Roman" w:hAnsi="Times New Roman" w:cs="Times New Roman"/>
          <w:sz w:val="24"/>
          <w:szCs w:val="24"/>
        </w:rPr>
        <w:t>.</w:t>
      </w:r>
      <w:r w:rsidR="002114FA" w:rsidRPr="00A31A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A72E35" w14:textId="77777777" w:rsidR="002114FA" w:rsidRDefault="002114FA" w:rsidP="002114FA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4400227E" w14:textId="19F3B2B5" w:rsidR="00B702C8" w:rsidRPr="00B702C8" w:rsidRDefault="00B702C8" w:rsidP="00800D85">
      <w:pPr>
        <w:shd w:val="clear" w:color="auto" w:fill="FFFFFF" w:themeFill="background1"/>
        <w:jc w:val="both"/>
        <w:rPr>
          <w:rFonts w:ascii="Times New Roman" w:hAnsi="Times New Roman" w:cs="Times New Roman"/>
          <w:i/>
          <w:iCs/>
        </w:rPr>
      </w:pPr>
      <w:bookmarkStart w:id="15" w:name="_Hlk102533995"/>
      <w:r w:rsidRPr="00B702C8">
        <w:rPr>
          <w:rFonts w:ascii="Times New Roman" w:hAnsi="Times New Roman" w:cs="Times New Roman"/>
          <w:i/>
          <w:iCs/>
        </w:rPr>
        <w:t>W oparciu o załącznik nr 2 do Rodzaju i zakresu informacji o ocenianym kierunku studiów (…) – Tabela 2. Karta kwalifikacji</w:t>
      </w:r>
      <w:r w:rsidR="00102D52">
        <w:rPr>
          <w:rFonts w:ascii="Times New Roman" w:hAnsi="Times New Roman" w:cs="Times New Roman"/>
          <w:i/>
          <w:iCs/>
        </w:rPr>
        <w:t>.</w:t>
      </w:r>
    </w:p>
    <w:bookmarkEnd w:id="15"/>
    <w:p w14:paraId="4D9E7CEF" w14:textId="57C09078" w:rsidR="00B702C8" w:rsidRPr="00B702C8" w:rsidRDefault="002114FA" w:rsidP="003D287E">
      <w:pPr>
        <w:pStyle w:val="Akapitzlist"/>
        <w:numPr>
          <w:ilvl w:val="0"/>
          <w:numId w:val="34"/>
        </w:numPr>
        <w:shd w:val="clear" w:color="auto" w:fill="FFFFFF" w:themeFill="background1"/>
        <w:tabs>
          <w:tab w:val="left" w:pos="284"/>
        </w:tabs>
        <w:ind w:left="0" w:hanging="142"/>
        <w:jc w:val="both"/>
        <w:rPr>
          <w:rFonts w:ascii="Times New Roman" w:hAnsi="Times New Roman" w:cs="Times New Roman"/>
          <w:sz w:val="24"/>
          <w:szCs w:val="24"/>
        </w:rPr>
      </w:pPr>
      <w:r w:rsidRPr="005356AC">
        <w:rPr>
          <w:rFonts w:ascii="Times New Roman" w:hAnsi="Times New Roman" w:cs="Times New Roman"/>
          <w:sz w:val="24"/>
          <w:szCs w:val="24"/>
        </w:rPr>
        <w:t xml:space="preserve">Ocena przez studentów nauczycieli akademickich i innych osób prowadzących zajęcia oraz opiekunów praktyk zawodowych (dokument określający/ wdrażający, procedura, zasady, kryteria, częstotliwość, planowanie). </w:t>
      </w:r>
      <w:bookmarkStart w:id="16" w:name="_Hlk102534073"/>
      <w:r w:rsidR="00B702C8" w:rsidRPr="00525207">
        <w:rPr>
          <w:rFonts w:ascii="Times New Roman" w:hAnsi="Times New Roman" w:cs="Times New Roman"/>
          <w:i/>
          <w:iCs/>
          <w:shd w:val="clear" w:color="auto" w:fill="FFFFFF" w:themeFill="background1"/>
        </w:rPr>
        <w:t xml:space="preserve">Załącznik </w:t>
      </w:r>
      <w:r w:rsidR="00800D85" w:rsidRPr="00525207">
        <w:rPr>
          <w:rFonts w:ascii="Times New Roman" w:hAnsi="Times New Roman" w:cs="Times New Roman"/>
          <w:i/>
          <w:iCs/>
          <w:shd w:val="clear" w:color="auto" w:fill="FFFFFF" w:themeFill="background1"/>
        </w:rPr>
        <w:t>n</w:t>
      </w:r>
      <w:r w:rsidR="00B702C8" w:rsidRPr="00525207">
        <w:rPr>
          <w:rFonts w:ascii="Times New Roman" w:hAnsi="Times New Roman" w:cs="Times New Roman"/>
          <w:i/>
          <w:iCs/>
          <w:shd w:val="clear" w:color="auto" w:fill="FFFFFF" w:themeFill="background1"/>
        </w:rPr>
        <w:t>r…</w:t>
      </w:r>
      <w:r w:rsidR="00800D85" w:rsidRPr="00525207">
        <w:rPr>
          <w:rFonts w:ascii="Times New Roman" w:hAnsi="Times New Roman" w:cs="Times New Roman"/>
          <w:i/>
          <w:iCs/>
          <w:shd w:val="clear" w:color="auto" w:fill="FFFFFF" w:themeFill="background1"/>
        </w:rPr>
        <w:t xml:space="preserve"> do Rodzaju i zakresu informacji o ocenianym kierunku studiów (…)</w:t>
      </w:r>
      <w:r w:rsidR="00800D85">
        <w:rPr>
          <w:rFonts w:ascii="Times New Roman" w:hAnsi="Times New Roman" w:cs="Times New Roman"/>
          <w:i/>
          <w:iCs/>
          <w:shd w:val="clear" w:color="auto" w:fill="FFFFFF" w:themeFill="background1"/>
        </w:rPr>
        <w:t xml:space="preserve"> </w:t>
      </w:r>
      <w:r w:rsidR="00B702C8" w:rsidRPr="00800D85">
        <w:rPr>
          <w:rFonts w:ascii="Times New Roman" w:hAnsi="Times New Roman" w:cs="Times New Roman"/>
          <w:i/>
          <w:iCs/>
          <w:shd w:val="clear" w:color="auto" w:fill="FFFFFF" w:themeFill="background1"/>
        </w:rPr>
        <w:t xml:space="preserve">  – Raport z oceny nauczycieli akademickich i innych osób prowadzących zajęcia za ostatni semestr/rok</w:t>
      </w:r>
      <w:r w:rsidR="00102D52" w:rsidRPr="00800D85">
        <w:rPr>
          <w:rFonts w:ascii="Times New Roman" w:hAnsi="Times New Roman" w:cs="Times New Roman"/>
          <w:i/>
          <w:iCs/>
          <w:shd w:val="clear" w:color="auto" w:fill="FFFFFF" w:themeFill="background1"/>
        </w:rPr>
        <w:t>.</w:t>
      </w:r>
      <w:r w:rsidR="00B702C8" w:rsidRPr="00B702C8">
        <w:rPr>
          <w:rFonts w:ascii="Times New Roman" w:hAnsi="Times New Roman" w:cs="Times New Roman"/>
          <w:i/>
          <w:iCs/>
        </w:rPr>
        <w:t xml:space="preserve"> </w:t>
      </w:r>
    </w:p>
    <w:bookmarkEnd w:id="16"/>
    <w:p w14:paraId="0D05D568" w14:textId="05529EB0" w:rsidR="002114FA" w:rsidRPr="005356AC" w:rsidRDefault="002114FA" w:rsidP="00B702C8">
      <w:pPr>
        <w:pStyle w:val="Akapitzlist"/>
        <w:tabs>
          <w:tab w:val="left" w:pos="426"/>
        </w:tabs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5356AC">
        <w:rPr>
          <w:rFonts w:ascii="Times New Roman" w:hAnsi="Times New Roman" w:cs="Times New Roman"/>
          <w:sz w:val="24"/>
          <w:szCs w:val="24"/>
        </w:rPr>
        <w:t>……..………………………………</w:t>
      </w:r>
      <w:r w:rsidR="009F0EF5">
        <w:rPr>
          <w:rFonts w:ascii="Times New Roman" w:hAnsi="Times New Roman" w:cs="Times New Roman"/>
          <w:sz w:val="24"/>
          <w:szCs w:val="24"/>
        </w:rPr>
        <w:t>…….</w:t>
      </w:r>
      <w:r w:rsidRPr="005356AC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14:paraId="3AE3C1C3" w14:textId="661022C7" w:rsidR="00B702C8" w:rsidRPr="003624FF" w:rsidRDefault="002114FA" w:rsidP="00B702C8">
      <w:pPr>
        <w:shd w:val="clear" w:color="auto" w:fill="FFFFFF" w:themeFill="background1"/>
        <w:tabs>
          <w:tab w:val="left" w:pos="426"/>
        </w:tabs>
        <w:ind w:left="284" w:hanging="426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91C9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Hospitacje zajęć dydaktycznych i praktyk zawodowych (dokument określający/ wdrażający, procedura, zasady, zakres, częstotliwość, planowanie).  </w:t>
      </w:r>
      <w:bookmarkStart w:id="17" w:name="_Hlk102392320"/>
      <w:bookmarkStart w:id="18" w:name="_Hlk102534129"/>
      <w:r w:rsidR="00B702C8" w:rsidRPr="00525207">
        <w:rPr>
          <w:rFonts w:ascii="Times New Roman" w:hAnsi="Times New Roman" w:cs="Times New Roman"/>
          <w:i/>
          <w:iCs/>
          <w:shd w:val="clear" w:color="auto" w:fill="FFFFFF" w:themeFill="background1"/>
        </w:rPr>
        <w:t>Załącznik Nr…do Rodzaju i zakresu informacji o ocenianym kierunku studiów (…) –  Raport z hospitacji za ostatni semestr/rok</w:t>
      </w:r>
      <w:bookmarkEnd w:id="17"/>
      <w:r w:rsidR="00102D52" w:rsidRPr="00525207">
        <w:rPr>
          <w:rFonts w:ascii="Times New Roman" w:hAnsi="Times New Roman" w:cs="Times New Roman"/>
          <w:i/>
          <w:iCs/>
          <w:shd w:val="clear" w:color="auto" w:fill="FFFFFF" w:themeFill="background1"/>
        </w:rPr>
        <w:t>.</w:t>
      </w:r>
    </w:p>
    <w:bookmarkEnd w:id="18"/>
    <w:p w14:paraId="188748FB" w14:textId="4E8D3380" w:rsidR="002114FA" w:rsidRPr="005356AC" w:rsidRDefault="002114FA" w:rsidP="00B702C8">
      <w:pPr>
        <w:tabs>
          <w:tab w:val="left" w:pos="426"/>
        </w:tabs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5356AC">
        <w:rPr>
          <w:rFonts w:ascii="Times New Roman" w:hAnsi="Times New Roman" w:cs="Times New Roman"/>
          <w:sz w:val="24"/>
          <w:szCs w:val="24"/>
        </w:rPr>
        <w:t>……...……………………………………………………………………………………………</w:t>
      </w:r>
    </w:p>
    <w:p w14:paraId="1AE231E4" w14:textId="3BB3776F" w:rsidR="00525207" w:rsidRDefault="002114FA" w:rsidP="00B702C8">
      <w:pPr>
        <w:tabs>
          <w:tab w:val="left" w:pos="426"/>
        </w:tabs>
        <w:ind w:left="142" w:hanging="284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91C9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 Okresowa ocena nauczycieli (dokument określający/ wdrażający, procedura, zakres, częstotliwość, planowanie).  </w:t>
      </w:r>
      <w:bookmarkStart w:id="19" w:name="_Hlk102534167"/>
      <w:r w:rsidR="00B702C8" w:rsidRPr="00525207">
        <w:rPr>
          <w:rFonts w:ascii="Times New Roman" w:hAnsi="Times New Roman" w:cs="Times New Roman"/>
          <w:i/>
          <w:iCs/>
          <w:shd w:val="clear" w:color="auto" w:fill="FFFFFF" w:themeFill="background1"/>
        </w:rPr>
        <w:t>Załącznik Nr… do Rodzaju i zakresu informacji o ocenianym kierunku studiów (…) – Raport z oceny okresowej nauczycieli akademickich</w:t>
      </w:r>
      <w:r w:rsidR="00102D52" w:rsidRPr="00525207">
        <w:rPr>
          <w:rFonts w:ascii="Times New Roman" w:hAnsi="Times New Roman" w:cs="Times New Roman"/>
          <w:i/>
          <w:iCs/>
          <w:shd w:val="clear" w:color="auto" w:fill="FFFFFF" w:themeFill="background1"/>
        </w:rPr>
        <w:t>.</w:t>
      </w:r>
      <w:r w:rsidR="00B702C8" w:rsidRPr="00525207">
        <w:rPr>
          <w:rFonts w:ascii="Times New Roman" w:hAnsi="Times New Roman" w:cs="Times New Roman"/>
          <w:i/>
          <w:iCs/>
          <w:shd w:val="clear" w:color="auto" w:fill="FFFFFF" w:themeFill="background1"/>
        </w:rPr>
        <w:t xml:space="preserve"> </w:t>
      </w:r>
      <w:bookmarkEnd w:id="19"/>
    </w:p>
    <w:p w14:paraId="50E023B8" w14:textId="0B2EBBAA" w:rsidR="002114FA" w:rsidRPr="005356AC" w:rsidRDefault="002114FA" w:rsidP="00B702C8">
      <w:pPr>
        <w:tabs>
          <w:tab w:val="left" w:pos="426"/>
        </w:tabs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5356AC">
        <w:rPr>
          <w:rFonts w:ascii="Times New Roman" w:hAnsi="Times New Roman" w:cs="Times New Roman"/>
          <w:sz w:val="24"/>
          <w:szCs w:val="24"/>
        </w:rPr>
        <w:t>……...………………………………………………………………………………………</w:t>
      </w:r>
      <w:r w:rsidR="00B702C8">
        <w:rPr>
          <w:rFonts w:ascii="Times New Roman" w:hAnsi="Times New Roman" w:cs="Times New Roman"/>
          <w:sz w:val="24"/>
          <w:szCs w:val="24"/>
        </w:rPr>
        <w:t>…</w:t>
      </w:r>
    </w:p>
    <w:p w14:paraId="41C72123" w14:textId="40D92DB2" w:rsidR="002114FA" w:rsidRDefault="002114FA" w:rsidP="00391C91">
      <w:pPr>
        <w:pStyle w:val="Akapitzlist"/>
        <w:numPr>
          <w:ilvl w:val="0"/>
          <w:numId w:val="35"/>
        </w:numPr>
        <w:tabs>
          <w:tab w:val="left" w:pos="426"/>
        </w:tabs>
        <w:spacing w:line="256" w:lineRule="auto"/>
        <w:ind w:left="284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Przykłady wykorzystania wyników z ocen nauczycieli i innych osób prowadzących zajęcia do doskonalenia kadry i jej rozwoju</w:t>
      </w:r>
      <w:r w:rsidR="009F0EF5">
        <w:rPr>
          <w:rFonts w:ascii="Times New Roman" w:hAnsi="Times New Roman" w:cs="Times New Roman"/>
          <w:sz w:val="24"/>
          <w:szCs w:val="24"/>
        </w:rPr>
        <w:t>.</w:t>
      </w:r>
    </w:p>
    <w:p w14:paraId="0F4F06A5" w14:textId="77777777" w:rsidR="002114FA" w:rsidRPr="005356AC" w:rsidRDefault="002114FA" w:rsidP="002114FA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356AC">
        <w:rPr>
          <w:rFonts w:ascii="Times New Roman" w:hAnsi="Times New Roman" w:cs="Times New Roman"/>
          <w:sz w:val="24"/>
          <w:szCs w:val="24"/>
        </w:rPr>
        <w:t>…………………………………………..……………………………………………..………..</w:t>
      </w:r>
    </w:p>
    <w:p w14:paraId="65BEB3FE" w14:textId="1024F827" w:rsidR="002114FA" w:rsidRDefault="002114FA" w:rsidP="00391C91">
      <w:pPr>
        <w:pStyle w:val="Akapitzlist"/>
        <w:numPr>
          <w:ilvl w:val="0"/>
          <w:numId w:val="35"/>
        </w:numPr>
        <w:tabs>
          <w:tab w:val="left" w:pos="426"/>
        </w:tabs>
        <w:spacing w:line="256" w:lineRule="auto"/>
        <w:ind w:left="142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Monitorowanie, motywowanie i wspieranie rozwoju kadry (formy, rodzaj i zakres wsparcia, przykłady)</w:t>
      </w:r>
      <w:r w:rsidR="009F0EF5">
        <w:rPr>
          <w:rFonts w:ascii="Times New Roman" w:hAnsi="Times New Roman" w:cs="Times New Roman"/>
          <w:sz w:val="24"/>
          <w:szCs w:val="24"/>
        </w:rPr>
        <w:t>.</w:t>
      </w:r>
    </w:p>
    <w:p w14:paraId="600BFF1F" w14:textId="77777777" w:rsidR="002114FA" w:rsidRPr="005356AC" w:rsidRDefault="002114FA" w:rsidP="002114FA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356AC">
        <w:rPr>
          <w:rFonts w:ascii="Times New Roman" w:hAnsi="Times New Roman" w:cs="Times New Roman"/>
          <w:sz w:val="24"/>
          <w:szCs w:val="24"/>
        </w:rPr>
        <w:t>…..………………………………………………………………………………………………</w:t>
      </w:r>
    </w:p>
    <w:p w14:paraId="47473F06" w14:textId="5F14F90B" w:rsidR="002114FA" w:rsidRDefault="002114FA" w:rsidP="002114FA">
      <w:pPr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91C9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(1). Wykaz nauczycieli akademickich oraz innych osób prowadzących zajęcia wraz </w:t>
      </w:r>
      <w:r w:rsidR="005356A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 podaniem formy podniesienia kwalifikacje w zakresie zgodnym z realizowanym zajęciami</w:t>
      </w:r>
      <w:r w:rsidR="009F0EF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499F33" w14:textId="77777777" w:rsidR="002114FA" w:rsidRDefault="002114FA" w:rsidP="002114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0A6D2F16" w14:textId="01D978EF" w:rsidR="002114FA" w:rsidRPr="005356AC" w:rsidRDefault="005356AC" w:rsidP="005356AC">
      <w:pPr>
        <w:spacing w:line="256" w:lineRule="auto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91C91">
        <w:rPr>
          <w:rFonts w:ascii="Times New Roman" w:hAnsi="Times New Roman" w:cs="Times New Roman"/>
          <w:sz w:val="24"/>
          <w:szCs w:val="24"/>
        </w:rPr>
        <w:t>7</w:t>
      </w:r>
      <w:r w:rsidR="002114FA" w:rsidRPr="005356AC">
        <w:rPr>
          <w:rFonts w:ascii="Times New Roman" w:hAnsi="Times New Roman" w:cs="Times New Roman"/>
          <w:sz w:val="24"/>
          <w:szCs w:val="24"/>
        </w:rPr>
        <w:t xml:space="preserve">(2). Wykaz nauczycieli akademickich oraz innych osób prowadzących zajęcia uczestniczących w pracach organizacji (z ich wskazaniem) działających na rzecz rozwoju praktyki pielęgniarskiej i/ lub którzy sami podejmują taką inicjatywę. </w:t>
      </w:r>
    </w:p>
    <w:p w14:paraId="19B42461" w14:textId="77777777" w:rsidR="002114FA" w:rsidRPr="0021121C" w:rsidRDefault="002114FA" w:rsidP="002114FA">
      <w:pPr>
        <w:jc w:val="both"/>
        <w:rPr>
          <w:rFonts w:ascii="Times New Roman" w:hAnsi="Times New Roman" w:cs="Times New Roman"/>
          <w:sz w:val="24"/>
          <w:szCs w:val="24"/>
        </w:rPr>
      </w:pPr>
      <w:r w:rsidRPr="0021121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2EE4585C" w14:textId="38684A7E" w:rsidR="002114FA" w:rsidRPr="005356AC" w:rsidRDefault="005356AC" w:rsidP="005356AC">
      <w:pPr>
        <w:spacing w:line="256" w:lineRule="auto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91C91">
        <w:rPr>
          <w:rFonts w:ascii="Times New Roman" w:hAnsi="Times New Roman" w:cs="Times New Roman"/>
          <w:sz w:val="24"/>
          <w:szCs w:val="24"/>
        </w:rPr>
        <w:t>8</w:t>
      </w:r>
      <w:r w:rsidR="002114FA" w:rsidRPr="005356AC">
        <w:rPr>
          <w:rFonts w:ascii="Times New Roman" w:hAnsi="Times New Roman" w:cs="Times New Roman"/>
          <w:sz w:val="24"/>
          <w:szCs w:val="24"/>
        </w:rPr>
        <w:t>(3). Działania i formy wsparcia przez Uczelnię rozwoju naukowego kadry dydaktycznej. Dokumenty potwierdzające  to wsparcie.</w:t>
      </w:r>
    </w:p>
    <w:p w14:paraId="41A6813B" w14:textId="660CA831" w:rsidR="00A724C5" w:rsidRPr="0021121C" w:rsidRDefault="002114FA" w:rsidP="005356AC">
      <w:pPr>
        <w:pStyle w:val="Akapitzlis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1121C">
        <w:rPr>
          <w:rFonts w:ascii="Times New Roman" w:hAnsi="Times New Roman" w:cs="Times New Roman"/>
          <w:sz w:val="24"/>
          <w:szCs w:val="24"/>
        </w:rPr>
        <w:t>……</w:t>
      </w:r>
      <w:r w:rsidR="005356AC">
        <w:rPr>
          <w:rFonts w:ascii="Times New Roman" w:hAnsi="Times New Roman" w:cs="Times New Roman"/>
          <w:sz w:val="24"/>
          <w:szCs w:val="24"/>
        </w:rPr>
        <w:t>…</w:t>
      </w:r>
      <w:r w:rsidRPr="0021121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5C930326" w14:textId="50871239" w:rsidR="00A724C5" w:rsidRPr="003D287E" w:rsidRDefault="00A724C5" w:rsidP="006367F7">
      <w:pPr>
        <w:pStyle w:val="Akapitzlist"/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3D287E">
        <w:rPr>
          <w:rFonts w:ascii="Times New Roman" w:hAnsi="Times New Roman" w:cs="Times New Roman"/>
          <w:sz w:val="24"/>
          <w:szCs w:val="24"/>
        </w:rPr>
        <w:t>1</w:t>
      </w:r>
      <w:r w:rsidR="00391C91" w:rsidRPr="003D287E">
        <w:rPr>
          <w:rFonts w:ascii="Times New Roman" w:hAnsi="Times New Roman" w:cs="Times New Roman"/>
          <w:sz w:val="24"/>
          <w:szCs w:val="24"/>
        </w:rPr>
        <w:t>9</w:t>
      </w:r>
      <w:r w:rsidRPr="003D287E">
        <w:rPr>
          <w:rFonts w:ascii="Times New Roman" w:hAnsi="Times New Roman" w:cs="Times New Roman"/>
          <w:sz w:val="24"/>
          <w:szCs w:val="24"/>
        </w:rPr>
        <w:t xml:space="preserve">(4). </w:t>
      </w:r>
      <w:bookmarkStart w:id="20" w:name="_Hlk196207845"/>
      <w:r w:rsidRPr="003D287E">
        <w:rPr>
          <w:rFonts w:ascii="Times New Roman" w:hAnsi="Times New Roman" w:cs="Times New Roman"/>
          <w:sz w:val="24"/>
          <w:szCs w:val="24"/>
        </w:rPr>
        <w:t>Wykaz</w:t>
      </w:r>
      <w:r w:rsidR="005D6ACD" w:rsidRPr="003D287E">
        <w:rPr>
          <w:rFonts w:ascii="Times New Roman" w:hAnsi="Times New Roman" w:cs="Times New Roman"/>
          <w:sz w:val="24"/>
          <w:szCs w:val="24"/>
        </w:rPr>
        <w:t xml:space="preserve">, wraz ze wskazaniem autora/autorów, </w:t>
      </w:r>
      <w:r w:rsidR="00442034" w:rsidRPr="003D287E">
        <w:rPr>
          <w:rFonts w:ascii="Times New Roman" w:hAnsi="Times New Roman" w:cs="Times New Roman"/>
          <w:sz w:val="24"/>
          <w:szCs w:val="24"/>
        </w:rPr>
        <w:t xml:space="preserve">tytułu/tytułów </w:t>
      </w:r>
      <w:r w:rsidRPr="003D287E">
        <w:rPr>
          <w:rFonts w:ascii="Times New Roman" w:hAnsi="Times New Roman" w:cs="Times New Roman"/>
          <w:sz w:val="24"/>
          <w:szCs w:val="24"/>
        </w:rPr>
        <w:t>podręczników akademickich, monografii lub rozdziałów  w podręcznikach/monografiach</w:t>
      </w:r>
      <w:r w:rsidR="00442034" w:rsidRPr="003D287E">
        <w:rPr>
          <w:rFonts w:ascii="Times New Roman" w:hAnsi="Times New Roman" w:cs="Times New Roman"/>
          <w:sz w:val="24"/>
          <w:szCs w:val="24"/>
        </w:rPr>
        <w:t>/ rok wydania</w:t>
      </w:r>
      <w:r w:rsidR="009F0EF5" w:rsidRPr="003D287E">
        <w:rPr>
          <w:rFonts w:ascii="Times New Roman" w:hAnsi="Times New Roman" w:cs="Times New Roman"/>
          <w:sz w:val="24"/>
          <w:szCs w:val="24"/>
        </w:rPr>
        <w:t>.</w:t>
      </w:r>
    </w:p>
    <w:bookmarkEnd w:id="20"/>
    <w:p w14:paraId="4ADEB9CD" w14:textId="77777777" w:rsidR="005D6ACD" w:rsidRPr="003D287E" w:rsidRDefault="005D6ACD" w:rsidP="005D6ACD">
      <w:pPr>
        <w:jc w:val="both"/>
        <w:rPr>
          <w:rFonts w:ascii="Times New Roman" w:hAnsi="Times New Roman" w:cs="Times New Roman"/>
          <w:sz w:val="24"/>
          <w:szCs w:val="24"/>
        </w:rPr>
      </w:pPr>
      <w:r w:rsidRPr="003D287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615C0C9F" w14:textId="7B22696B" w:rsidR="00391C91" w:rsidRPr="003D287E" w:rsidRDefault="00391C91" w:rsidP="00391C91">
      <w:pPr>
        <w:pStyle w:val="Akapitzlist"/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21" w:name="_Hlk196320471"/>
      <w:r w:rsidRPr="003D287E">
        <w:rPr>
          <w:rFonts w:ascii="Times New Roman" w:hAnsi="Times New Roman" w:cs="Times New Roman"/>
          <w:sz w:val="24"/>
          <w:szCs w:val="24"/>
        </w:rPr>
        <w:lastRenderedPageBreak/>
        <w:t>20(</w:t>
      </w:r>
      <w:r w:rsidR="00442034" w:rsidRPr="003D287E">
        <w:rPr>
          <w:rFonts w:ascii="Times New Roman" w:hAnsi="Times New Roman" w:cs="Times New Roman"/>
          <w:sz w:val="24"/>
          <w:szCs w:val="24"/>
        </w:rPr>
        <w:t>5</w:t>
      </w:r>
      <w:r w:rsidRPr="003D287E">
        <w:rPr>
          <w:rFonts w:ascii="Times New Roman" w:hAnsi="Times New Roman" w:cs="Times New Roman"/>
          <w:sz w:val="24"/>
          <w:szCs w:val="24"/>
        </w:rPr>
        <w:t xml:space="preserve">). Wykaz, nauczycieli akademickich oraz innych osób prowadzących zajęcia w grupach zajęć A, B i C wraz ze wskazaniem </w:t>
      </w:r>
      <w:r w:rsidRPr="003D287E">
        <w:rPr>
          <w:rFonts w:ascii="Times New Roman" w:eastAsia="Times New Roman" w:hAnsi="Times New Roman"/>
          <w:sz w:val="24"/>
          <w:szCs w:val="24"/>
          <w:lang w:eastAsia="pl-PL"/>
        </w:rPr>
        <w:t xml:space="preserve">ukończonego szkolenia specjalizacyjnego w zakresie właściwym dla prowadzonych zajęć. </w:t>
      </w:r>
      <w:r w:rsidRPr="003D287E">
        <w:rPr>
          <w:rFonts w:ascii="Times New Roman" w:hAnsi="Times New Roman" w:cs="Times New Roman"/>
          <w:sz w:val="24"/>
          <w:szCs w:val="24"/>
        </w:rPr>
        <w:t>Wskazanie odsetka tych osób w odniesieniu do wszystkich osób zatrudnionych na ocenianym kierunku)</w:t>
      </w:r>
      <w:r w:rsidR="00442034" w:rsidRPr="003D287E">
        <w:rPr>
          <w:rFonts w:ascii="Times New Roman" w:hAnsi="Times New Roman" w:cs="Times New Roman"/>
          <w:sz w:val="24"/>
          <w:szCs w:val="24"/>
        </w:rPr>
        <w:t>.</w:t>
      </w:r>
    </w:p>
    <w:p w14:paraId="0AEEBBDC" w14:textId="54F1F54A" w:rsidR="002114FA" w:rsidRPr="003D287E" w:rsidRDefault="00391C91" w:rsidP="00391C91">
      <w:pPr>
        <w:pStyle w:val="Akapitzlist"/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3D287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bookmarkEnd w:id="21"/>
    <w:p w14:paraId="31F1551C" w14:textId="77777777" w:rsidR="00391C91" w:rsidRPr="00A2504D" w:rsidRDefault="00391C91" w:rsidP="00391C9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9829C0" w14:textId="235B2706" w:rsidR="009A7B51" w:rsidRPr="004C3093" w:rsidRDefault="009A7B51" w:rsidP="004C3093">
      <w:pPr>
        <w:pStyle w:val="Akapitzlist"/>
        <w:numPr>
          <w:ilvl w:val="0"/>
          <w:numId w:val="1"/>
        </w:numPr>
        <w:shd w:val="clear" w:color="auto" w:fill="D9D9D9" w:themeFill="background1" w:themeFillShade="D9"/>
        <w:tabs>
          <w:tab w:val="left" w:pos="24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309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D9D9D9" w:themeFill="background1" w:themeFillShade="D9"/>
        </w:rPr>
        <w:t xml:space="preserve">INFRASTRUKTURA I ZASOBY EDUKACYJNE WYKORZYSTYWANE </w:t>
      </w:r>
      <w:r w:rsidR="004C309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D9D9D9" w:themeFill="background1" w:themeFillShade="D9"/>
        </w:rPr>
        <w:br/>
      </w:r>
      <w:r w:rsidRPr="004C309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D9D9D9" w:themeFill="background1" w:themeFillShade="D9"/>
        </w:rPr>
        <w:t>W REALIZACJI PROGRAM</w:t>
      </w:r>
      <w:r w:rsidR="004C309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D9D9D9" w:themeFill="background1" w:themeFillShade="D9"/>
        </w:rPr>
        <w:t>U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STUDIÓW</w:t>
      </w:r>
    </w:p>
    <w:p w14:paraId="6B3CBCB3" w14:textId="77777777" w:rsidR="009A7B51" w:rsidRDefault="009A7B51" w:rsidP="009A7B51">
      <w:pPr>
        <w:pStyle w:val="Akapitzlist"/>
        <w:tabs>
          <w:tab w:val="left" w:pos="240"/>
        </w:tabs>
        <w:ind w:left="25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42006F5" w14:textId="6F8BC7D9" w:rsidR="009A7B51" w:rsidRDefault="009A7B51" w:rsidP="0012781E">
      <w:pPr>
        <w:pStyle w:val="Akapitzlist"/>
        <w:numPr>
          <w:ilvl w:val="0"/>
          <w:numId w:val="2"/>
        </w:numPr>
        <w:tabs>
          <w:tab w:val="left" w:pos="142"/>
          <w:tab w:val="left" w:pos="284"/>
        </w:tabs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671C">
        <w:rPr>
          <w:rFonts w:ascii="Times New Roman" w:hAnsi="Times New Roman" w:cs="Times New Roman"/>
          <w:color w:val="000000"/>
          <w:sz w:val="24"/>
          <w:szCs w:val="24"/>
        </w:rPr>
        <w:t>Opis bazy kształcenia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2D671C">
        <w:rPr>
          <w:rFonts w:ascii="Times New Roman" w:hAnsi="Times New Roman" w:cs="Times New Roman"/>
          <w:color w:val="000000"/>
          <w:sz w:val="24"/>
          <w:szCs w:val="24"/>
        </w:rPr>
        <w:t>i jej lokalizacji</w:t>
      </w:r>
      <w:r>
        <w:rPr>
          <w:rFonts w:ascii="Times New Roman" w:hAnsi="Times New Roman" w:cs="Times New Roman"/>
          <w:color w:val="000000"/>
          <w:sz w:val="24"/>
          <w:szCs w:val="24"/>
        </w:rPr>
        <w:t>) wykorzystywanej w realizacji kształcenia na ocenianym kierunku</w:t>
      </w:r>
      <w:r w:rsidR="009F0EF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2BB79615" w14:textId="77777777" w:rsidR="009A7B51" w:rsidRPr="002D671C" w:rsidRDefault="009A7B51" w:rsidP="009A7B51">
      <w:pPr>
        <w:tabs>
          <w:tab w:val="left" w:pos="142"/>
          <w:tab w:val="left" w:pos="284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14:paraId="3D057C7F" w14:textId="75174E9B" w:rsidR="009A7B51" w:rsidRDefault="009A7B51" w:rsidP="009A7B51">
      <w:pPr>
        <w:pStyle w:val="Akapitzlist"/>
        <w:tabs>
          <w:tab w:val="left" w:pos="-142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D671C">
        <w:rPr>
          <w:rFonts w:ascii="Times New Roman" w:hAnsi="Times New Roman" w:cs="Times New Roman"/>
          <w:sz w:val="24"/>
          <w:szCs w:val="24"/>
        </w:rPr>
        <w:t xml:space="preserve">1 a. </w:t>
      </w:r>
      <w:r>
        <w:rPr>
          <w:rFonts w:ascii="Times New Roman" w:hAnsi="Times New Roman" w:cs="Times New Roman"/>
          <w:sz w:val="24"/>
          <w:szCs w:val="24"/>
        </w:rPr>
        <w:t>– 2,</w:t>
      </w:r>
      <w:r w:rsidR="004454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3,</w:t>
      </w:r>
      <w:r w:rsidR="004454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4,</w:t>
      </w:r>
      <w:r w:rsidR="004454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</w:t>
      </w:r>
      <w:r w:rsidR="00FF5FFD">
        <w:rPr>
          <w:rFonts w:ascii="Times New Roman" w:hAnsi="Times New Roman" w:cs="Times New Roman"/>
          <w:sz w:val="24"/>
          <w:szCs w:val="24"/>
        </w:rPr>
        <w:t>, 6.</w:t>
      </w:r>
      <w:r w:rsidRPr="002D671C">
        <w:rPr>
          <w:rFonts w:ascii="Times New Roman" w:hAnsi="Times New Roman" w:cs="Times New Roman"/>
          <w:sz w:val="24"/>
          <w:szCs w:val="24"/>
        </w:rPr>
        <w:t xml:space="preserve"> liczba sal dydaktycznych wg ich rodzaju </w:t>
      </w:r>
    </w:p>
    <w:p w14:paraId="1685D7F3" w14:textId="77777777" w:rsidR="009A7B51" w:rsidRDefault="009A7B51" w:rsidP="009A7B51">
      <w:pPr>
        <w:pStyle w:val="Akapitzlist"/>
        <w:tabs>
          <w:tab w:val="left" w:pos="-142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731"/>
        <w:gridCol w:w="1947"/>
        <w:gridCol w:w="868"/>
        <w:gridCol w:w="549"/>
        <w:gridCol w:w="852"/>
        <w:gridCol w:w="1176"/>
        <w:gridCol w:w="1939"/>
      </w:tblGrid>
      <w:tr w:rsidR="0021121C" w:rsidRPr="0021121C" w14:paraId="11DD3030" w14:textId="77777777" w:rsidTr="00363605">
        <w:tc>
          <w:tcPr>
            <w:tcW w:w="955" w:type="pct"/>
            <w:shd w:val="clear" w:color="auto" w:fill="E7E6E6" w:themeFill="background2"/>
            <w:vAlign w:val="center"/>
          </w:tcPr>
          <w:p w14:paraId="27BA4784" w14:textId="77777777" w:rsidR="009A7B51" w:rsidRPr="0021121C" w:rsidRDefault="009A7B51" w:rsidP="00363605">
            <w:pPr>
              <w:pStyle w:val="Akapitzlist"/>
              <w:tabs>
                <w:tab w:val="left" w:pos="-142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2" w:name="_Hlk97231959"/>
            <w:r w:rsidRPr="0021121C">
              <w:rPr>
                <w:rFonts w:ascii="Times New Roman" w:hAnsi="Times New Roman" w:cs="Times New Roman"/>
                <w:sz w:val="20"/>
                <w:szCs w:val="20"/>
              </w:rPr>
              <w:t>Rodzaj sali</w:t>
            </w:r>
          </w:p>
        </w:tc>
        <w:tc>
          <w:tcPr>
            <w:tcW w:w="1074" w:type="pct"/>
            <w:shd w:val="clear" w:color="auto" w:fill="E7E6E6" w:themeFill="background2"/>
            <w:vAlign w:val="center"/>
          </w:tcPr>
          <w:p w14:paraId="30565C4F" w14:textId="77777777" w:rsidR="009A7B51" w:rsidRPr="0021121C" w:rsidRDefault="009A7B51" w:rsidP="00363605">
            <w:pPr>
              <w:pStyle w:val="Akapitzlist"/>
              <w:tabs>
                <w:tab w:val="left" w:pos="-142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1C">
              <w:rPr>
                <w:rFonts w:ascii="Times New Roman" w:hAnsi="Times New Roman" w:cs="Times New Roman"/>
                <w:sz w:val="20"/>
                <w:szCs w:val="20"/>
              </w:rPr>
              <w:t>Typ sali</w:t>
            </w:r>
          </w:p>
        </w:tc>
        <w:tc>
          <w:tcPr>
            <w:tcW w:w="479" w:type="pct"/>
            <w:shd w:val="clear" w:color="auto" w:fill="E7E6E6" w:themeFill="background2"/>
            <w:vAlign w:val="center"/>
          </w:tcPr>
          <w:p w14:paraId="7C2015DE" w14:textId="77777777" w:rsidR="009A7B51" w:rsidRPr="0021121C" w:rsidRDefault="009A7B51" w:rsidP="00363605">
            <w:pPr>
              <w:pStyle w:val="Akapitzlist"/>
              <w:tabs>
                <w:tab w:val="left" w:pos="-142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1C">
              <w:rPr>
                <w:rFonts w:ascii="Times New Roman" w:hAnsi="Times New Roman" w:cs="Times New Roman"/>
                <w:sz w:val="20"/>
                <w:szCs w:val="20"/>
              </w:rPr>
              <w:t>Liczba sal</w:t>
            </w:r>
          </w:p>
        </w:tc>
        <w:tc>
          <w:tcPr>
            <w:tcW w:w="303" w:type="pct"/>
            <w:shd w:val="clear" w:color="auto" w:fill="E7E6E6" w:themeFill="background2"/>
            <w:vAlign w:val="center"/>
          </w:tcPr>
          <w:p w14:paraId="75F3D750" w14:textId="77777777" w:rsidR="009A7B51" w:rsidRPr="0021121C" w:rsidRDefault="009A7B51" w:rsidP="00363605">
            <w:pPr>
              <w:pStyle w:val="Akapitzlist"/>
              <w:tabs>
                <w:tab w:val="left" w:pos="-142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1C">
              <w:rPr>
                <w:rFonts w:ascii="Times New Roman" w:hAnsi="Times New Roman" w:cs="Times New Roman"/>
                <w:sz w:val="20"/>
                <w:szCs w:val="20"/>
              </w:rPr>
              <w:t>Nr sali</w:t>
            </w:r>
          </w:p>
        </w:tc>
        <w:tc>
          <w:tcPr>
            <w:tcW w:w="470" w:type="pct"/>
            <w:shd w:val="clear" w:color="auto" w:fill="E7E6E6" w:themeFill="background2"/>
            <w:vAlign w:val="center"/>
          </w:tcPr>
          <w:p w14:paraId="26980708" w14:textId="77777777" w:rsidR="009A7B51" w:rsidRPr="0021121C" w:rsidRDefault="009A7B51" w:rsidP="00363605">
            <w:pPr>
              <w:pStyle w:val="Akapitzlist"/>
              <w:tabs>
                <w:tab w:val="left" w:pos="-142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21121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m2</w:t>
            </w:r>
          </w:p>
        </w:tc>
        <w:tc>
          <w:tcPr>
            <w:tcW w:w="649" w:type="pct"/>
            <w:shd w:val="clear" w:color="auto" w:fill="E7E6E6" w:themeFill="background2"/>
            <w:vAlign w:val="center"/>
          </w:tcPr>
          <w:p w14:paraId="31529832" w14:textId="77777777" w:rsidR="009A7B51" w:rsidRPr="0021121C" w:rsidRDefault="009A7B51" w:rsidP="00363605">
            <w:pPr>
              <w:pStyle w:val="Akapitzlist"/>
              <w:tabs>
                <w:tab w:val="left" w:pos="-142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1C">
              <w:rPr>
                <w:rFonts w:ascii="Times New Roman" w:hAnsi="Times New Roman" w:cs="Times New Roman"/>
                <w:sz w:val="20"/>
                <w:szCs w:val="20"/>
              </w:rPr>
              <w:t>Liczba miejsc/ liczba stanowisk</w:t>
            </w:r>
          </w:p>
        </w:tc>
        <w:tc>
          <w:tcPr>
            <w:tcW w:w="1070" w:type="pct"/>
            <w:shd w:val="clear" w:color="auto" w:fill="E7E6E6" w:themeFill="background2"/>
            <w:vAlign w:val="center"/>
          </w:tcPr>
          <w:p w14:paraId="48A58B48" w14:textId="77777777" w:rsidR="009A7B51" w:rsidRPr="0021121C" w:rsidRDefault="009A7B51" w:rsidP="00363605">
            <w:pPr>
              <w:pStyle w:val="Akapitzlist"/>
              <w:tabs>
                <w:tab w:val="left" w:pos="-142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121C">
              <w:rPr>
                <w:rFonts w:ascii="Times New Roman" w:hAnsi="Times New Roman" w:cs="Times New Roman"/>
                <w:sz w:val="20"/>
                <w:szCs w:val="20"/>
              </w:rPr>
              <w:t>Zajęcia realizowane w sali, np. anatomia ćw.</w:t>
            </w:r>
          </w:p>
        </w:tc>
      </w:tr>
      <w:bookmarkEnd w:id="22"/>
      <w:tr w:rsidR="0021121C" w:rsidRPr="0021121C" w14:paraId="53902E1E" w14:textId="77777777" w:rsidTr="00363605">
        <w:tc>
          <w:tcPr>
            <w:tcW w:w="955" w:type="pct"/>
            <w:vMerge w:val="restart"/>
          </w:tcPr>
          <w:p w14:paraId="6D8E4B8B" w14:textId="77777777" w:rsidR="009A7B51" w:rsidRPr="0021121C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121C">
              <w:rPr>
                <w:rFonts w:ascii="Times New Roman" w:hAnsi="Times New Roman" w:cs="Times New Roman"/>
                <w:sz w:val="20"/>
                <w:szCs w:val="20"/>
              </w:rPr>
              <w:t xml:space="preserve">Aula </w:t>
            </w:r>
          </w:p>
        </w:tc>
        <w:tc>
          <w:tcPr>
            <w:tcW w:w="1074" w:type="pct"/>
            <w:vMerge w:val="restart"/>
          </w:tcPr>
          <w:p w14:paraId="06F516D9" w14:textId="77777777" w:rsidR="009A7B51" w:rsidRPr="0021121C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121C">
              <w:rPr>
                <w:rFonts w:ascii="Times New Roman" w:hAnsi="Times New Roman" w:cs="Times New Roman"/>
                <w:sz w:val="20"/>
                <w:szCs w:val="20"/>
              </w:rPr>
              <w:t>wykładowa</w:t>
            </w:r>
          </w:p>
        </w:tc>
        <w:tc>
          <w:tcPr>
            <w:tcW w:w="479" w:type="pct"/>
            <w:vMerge w:val="restart"/>
          </w:tcPr>
          <w:p w14:paraId="037A4659" w14:textId="77777777" w:rsidR="009A7B51" w:rsidRPr="0021121C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04E96AB3" w14:textId="77777777" w:rsidR="009A7B51" w:rsidRPr="0021121C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09AF0882" w14:textId="77777777" w:rsidR="009A7B51" w:rsidRPr="0021121C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1AE60E8A" w14:textId="77777777" w:rsidR="009A7B51" w:rsidRPr="0021121C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06C8772A" w14:textId="77777777" w:rsidR="009A7B51" w:rsidRPr="0021121C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21C" w:rsidRPr="0021121C" w14:paraId="429290FF" w14:textId="77777777" w:rsidTr="00363605">
        <w:tc>
          <w:tcPr>
            <w:tcW w:w="955" w:type="pct"/>
            <w:vMerge/>
          </w:tcPr>
          <w:p w14:paraId="5D462703" w14:textId="77777777" w:rsidR="009A7B51" w:rsidRPr="0021121C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  <w:vMerge/>
          </w:tcPr>
          <w:p w14:paraId="6753906E" w14:textId="77777777" w:rsidR="009A7B51" w:rsidRPr="0021121C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/>
          </w:tcPr>
          <w:p w14:paraId="0BD8ACD9" w14:textId="77777777" w:rsidR="009A7B51" w:rsidRPr="0021121C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126BAEFE" w14:textId="77777777" w:rsidR="009A7B51" w:rsidRPr="0021121C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4824F58E" w14:textId="77777777" w:rsidR="009A7B51" w:rsidRPr="0021121C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4CED13AA" w14:textId="77777777" w:rsidR="009A7B51" w:rsidRPr="0021121C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3E183ABF" w14:textId="77777777" w:rsidR="009A7B51" w:rsidRPr="0021121C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21C" w:rsidRPr="0021121C" w14:paraId="396939B4" w14:textId="77777777" w:rsidTr="00363605">
        <w:tc>
          <w:tcPr>
            <w:tcW w:w="955" w:type="pct"/>
            <w:vMerge/>
          </w:tcPr>
          <w:p w14:paraId="0BD157CA" w14:textId="77777777" w:rsidR="009A7B51" w:rsidRPr="0021121C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  <w:vMerge/>
          </w:tcPr>
          <w:p w14:paraId="792188FE" w14:textId="77777777" w:rsidR="009A7B51" w:rsidRPr="0021121C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/>
          </w:tcPr>
          <w:p w14:paraId="16916359" w14:textId="77777777" w:rsidR="009A7B51" w:rsidRPr="0021121C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629D1689" w14:textId="77777777" w:rsidR="009A7B51" w:rsidRPr="0021121C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3F76715E" w14:textId="77777777" w:rsidR="009A7B51" w:rsidRPr="0021121C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3DE7F6B2" w14:textId="77777777" w:rsidR="009A7B51" w:rsidRPr="0021121C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06EFD273" w14:textId="77777777" w:rsidR="009A7B51" w:rsidRPr="0021121C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21C" w:rsidRPr="0021121C" w14:paraId="2D99514B" w14:textId="77777777" w:rsidTr="00363605">
        <w:tc>
          <w:tcPr>
            <w:tcW w:w="955" w:type="pct"/>
            <w:vMerge/>
          </w:tcPr>
          <w:p w14:paraId="14D78383" w14:textId="77777777" w:rsidR="009A7B51" w:rsidRPr="0021121C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  <w:vMerge/>
          </w:tcPr>
          <w:p w14:paraId="2ADCF941" w14:textId="77777777" w:rsidR="009A7B51" w:rsidRPr="0021121C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/>
          </w:tcPr>
          <w:p w14:paraId="7A530315" w14:textId="77777777" w:rsidR="009A7B51" w:rsidRPr="0021121C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5DAA3FFA" w14:textId="77777777" w:rsidR="009A7B51" w:rsidRPr="0021121C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676543B1" w14:textId="77777777" w:rsidR="009A7B51" w:rsidRPr="0021121C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32E2D064" w14:textId="77777777" w:rsidR="009A7B51" w:rsidRPr="0021121C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4261662B" w14:textId="77777777" w:rsidR="009A7B51" w:rsidRPr="0021121C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21C" w:rsidRPr="0021121C" w14:paraId="0A10970B" w14:textId="77777777" w:rsidTr="00363605">
        <w:tc>
          <w:tcPr>
            <w:tcW w:w="955" w:type="pct"/>
            <w:vMerge w:val="restart"/>
          </w:tcPr>
          <w:p w14:paraId="6DD083A2" w14:textId="77777777" w:rsidR="009A7B51" w:rsidRPr="0021121C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121C">
              <w:rPr>
                <w:rFonts w:ascii="Times New Roman" w:hAnsi="Times New Roman" w:cs="Times New Roman"/>
                <w:sz w:val="20"/>
                <w:szCs w:val="20"/>
              </w:rPr>
              <w:t xml:space="preserve">Sale dydaktyczne </w:t>
            </w:r>
          </w:p>
        </w:tc>
        <w:tc>
          <w:tcPr>
            <w:tcW w:w="1074" w:type="pct"/>
            <w:vMerge w:val="restart"/>
          </w:tcPr>
          <w:p w14:paraId="7356D270" w14:textId="77777777" w:rsidR="009A7B51" w:rsidRPr="0021121C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121C">
              <w:rPr>
                <w:rFonts w:ascii="Times New Roman" w:hAnsi="Times New Roman" w:cs="Times New Roman"/>
                <w:sz w:val="20"/>
                <w:szCs w:val="20"/>
              </w:rPr>
              <w:t>Ćwiczeniowa teoretyczna</w:t>
            </w:r>
          </w:p>
        </w:tc>
        <w:tc>
          <w:tcPr>
            <w:tcW w:w="479" w:type="pct"/>
            <w:vMerge w:val="restart"/>
          </w:tcPr>
          <w:p w14:paraId="64D404CD" w14:textId="77777777" w:rsidR="009A7B51" w:rsidRPr="0021121C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34C91EE4" w14:textId="77777777" w:rsidR="009A7B51" w:rsidRPr="0021121C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22B2D251" w14:textId="77777777" w:rsidR="009A7B51" w:rsidRPr="0021121C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413B3DD3" w14:textId="77777777" w:rsidR="009A7B51" w:rsidRPr="0021121C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18BF9DAC" w14:textId="77777777" w:rsidR="009A7B51" w:rsidRPr="0021121C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21C" w:rsidRPr="0021121C" w14:paraId="03B342F5" w14:textId="77777777" w:rsidTr="00363605">
        <w:tc>
          <w:tcPr>
            <w:tcW w:w="955" w:type="pct"/>
            <w:vMerge/>
          </w:tcPr>
          <w:p w14:paraId="397F4661" w14:textId="77777777" w:rsidR="009A7B51" w:rsidRPr="0021121C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  <w:vMerge/>
          </w:tcPr>
          <w:p w14:paraId="62BBD8B8" w14:textId="77777777" w:rsidR="009A7B51" w:rsidRPr="0021121C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/>
          </w:tcPr>
          <w:p w14:paraId="5B75F0BF" w14:textId="77777777" w:rsidR="009A7B51" w:rsidRPr="0021121C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56A1AA6C" w14:textId="77777777" w:rsidR="009A7B51" w:rsidRPr="0021121C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1313E5AD" w14:textId="77777777" w:rsidR="009A7B51" w:rsidRPr="0021121C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7D5EDBA9" w14:textId="77777777" w:rsidR="009A7B51" w:rsidRPr="0021121C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3B1DDCFA" w14:textId="77777777" w:rsidR="009A7B51" w:rsidRPr="0021121C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21C" w:rsidRPr="0021121C" w14:paraId="0C7B39EF" w14:textId="77777777" w:rsidTr="00363605">
        <w:tc>
          <w:tcPr>
            <w:tcW w:w="955" w:type="pct"/>
            <w:vMerge/>
          </w:tcPr>
          <w:p w14:paraId="0F1C6635" w14:textId="77777777" w:rsidR="009A7B51" w:rsidRPr="0021121C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  <w:vMerge/>
          </w:tcPr>
          <w:p w14:paraId="4F89B161" w14:textId="77777777" w:rsidR="009A7B51" w:rsidRPr="0021121C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/>
          </w:tcPr>
          <w:p w14:paraId="7066C3EE" w14:textId="77777777" w:rsidR="009A7B51" w:rsidRPr="0021121C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31777EAB" w14:textId="77777777" w:rsidR="009A7B51" w:rsidRPr="0021121C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50432DAD" w14:textId="77777777" w:rsidR="009A7B51" w:rsidRPr="0021121C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3C3C3198" w14:textId="77777777" w:rsidR="009A7B51" w:rsidRPr="0021121C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6C4775B3" w14:textId="77777777" w:rsidR="009A7B51" w:rsidRPr="0021121C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21C" w:rsidRPr="0021121C" w14:paraId="743DCFAC" w14:textId="77777777" w:rsidTr="00363605">
        <w:tc>
          <w:tcPr>
            <w:tcW w:w="955" w:type="pct"/>
            <w:vMerge/>
          </w:tcPr>
          <w:p w14:paraId="6E6A3A7F" w14:textId="77777777" w:rsidR="009A7B51" w:rsidRPr="0021121C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  <w:vMerge/>
          </w:tcPr>
          <w:p w14:paraId="7C530E92" w14:textId="77777777" w:rsidR="009A7B51" w:rsidRPr="0021121C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/>
          </w:tcPr>
          <w:p w14:paraId="196301BC" w14:textId="77777777" w:rsidR="009A7B51" w:rsidRPr="0021121C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0646452B" w14:textId="77777777" w:rsidR="009A7B51" w:rsidRPr="0021121C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50D83B1E" w14:textId="77777777" w:rsidR="009A7B51" w:rsidRPr="0021121C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1260C618" w14:textId="77777777" w:rsidR="009A7B51" w:rsidRPr="0021121C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259C322E" w14:textId="77777777" w:rsidR="009A7B51" w:rsidRPr="0021121C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21C" w:rsidRPr="0021121C" w14:paraId="01CD7E8F" w14:textId="77777777" w:rsidTr="00363605">
        <w:tc>
          <w:tcPr>
            <w:tcW w:w="955" w:type="pct"/>
            <w:vMerge w:val="restart"/>
          </w:tcPr>
          <w:p w14:paraId="0254E5D6" w14:textId="77777777" w:rsidR="0021121C" w:rsidRPr="0021121C" w:rsidRDefault="0021121C" w:rsidP="0021121C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121C">
              <w:rPr>
                <w:rFonts w:ascii="Times New Roman" w:hAnsi="Times New Roman" w:cs="Times New Roman"/>
                <w:sz w:val="20"/>
                <w:szCs w:val="20"/>
              </w:rPr>
              <w:t xml:space="preserve">Ćwiczeniowa/ laboratoryjna </w:t>
            </w:r>
          </w:p>
        </w:tc>
        <w:tc>
          <w:tcPr>
            <w:tcW w:w="1074" w:type="pct"/>
            <w:vMerge w:val="restart"/>
          </w:tcPr>
          <w:p w14:paraId="0E01E909" w14:textId="2C29978C" w:rsidR="0021121C" w:rsidRPr="0021121C" w:rsidRDefault="0021121C" w:rsidP="0021121C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121C">
              <w:rPr>
                <w:rFonts w:ascii="Times New Roman" w:hAnsi="Times New Roman" w:cs="Times New Roman"/>
                <w:sz w:val="20"/>
                <w:szCs w:val="20"/>
              </w:rPr>
              <w:t xml:space="preserve">Nauki języków obcych </w:t>
            </w:r>
          </w:p>
        </w:tc>
        <w:tc>
          <w:tcPr>
            <w:tcW w:w="479" w:type="pct"/>
            <w:vMerge w:val="restart"/>
          </w:tcPr>
          <w:p w14:paraId="7A55AAC7" w14:textId="77777777" w:rsidR="0021121C" w:rsidRPr="0021121C" w:rsidRDefault="0021121C" w:rsidP="0021121C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43858117" w14:textId="77777777" w:rsidR="0021121C" w:rsidRPr="0021121C" w:rsidRDefault="0021121C" w:rsidP="0021121C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73B61F4D" w14:textId="77777777" w:rsidR="0021121C" w:rsidRPr="0021121C" w:rsidRDefault="0021121C" w:rsidP="0021121C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2CDBC5E9" w14:textId="77777777" w:rsidR="0021121C" w:rsidRPr="0021121C" w:rsidRDefault="0021121C" w:rsidP="0021121C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064435B8" w14:textId="77777777" w:rsidR="0021121C" w:rsidRPr="0021121C" w:rsidRDefault="0021121C" w:rsidP="0021121C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21C" w:rsidRPr="0021121C" w14:paraId="242C24CC" w14:textId="77777777" w:rsidTr="00363605">
        <w:tc>
          <w:tcPr>
            <w:tcW w:w="955" w:type="pct"/>
            <w:vMerge/>
          </w:tcPr>
          <w:p w14:paraId="437CD598" w14:textId="77777777" w:rsidR="0021121C" w:rsidRPr="0021121C" w:rsidRDefault="0021121C" w:rsidP="0021121C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  <w:vMerge/>
          </w:tcPr>
          <w:p w14:paraId="271AF10E" w14:textId="77777777" w:rsidR="0021121C" w:rsidRPr="0021121C" w:rsidRDefault="0021121C" w:rsidP="0021121C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/>
          </w:tcPr>
          <w:p w14:paraId="4F9E5F7B" w14:textId="77777777" w:rsidR="0021121C" w:rsidRPr="0021121C" w:rsidRDefault="0021121C" w:rsidP="0021121C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09C1D0C5" w14:textId="77777777" w:rsidR="0021121C" w:rsidRPr="0021121C" w:rsidRDefault="0021121C" w:rsidP="0021121C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6B72DC4C" w14:textId="77777777" w:rsidR="0021121C" w:rsidRPr="0021121C" w:rsidRDefault="0021121C" w:rsidP="0021121C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307A3B6F" w14:textId="77777777" w:rsidR="0021121C" w:rsidRPr="0021121C" w:rsidRDefault="0021121C" w:rsidP="0021121C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5C46D37C" w14:textId="77777777" w:rsidR="0021121C" w:rsidRPr="0021121C" w:rsidRDefault="0021121C" w:rsidP="0021121C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21C" w:rsidRPr="0021121C" w14:paraId="6CCFCE63" w14:textId="77777777" w:rsidTr="00363605">
        <w:tc>
          <w:tcPr>
            <w:tcW w:w="955" w:type="pct"/>
            <w:vMerge/>
          </w:tcPr>
          <w:p w14:paraId="4C8C7D67" w14:textId="77777777" w:rsidR="0021121C" w:rsidRPr="0021121C" w:rsidRDefault="0021121C" w:rsidP="0021121C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  <w:vMerge/>
          </w:tcPr>
          <w:p w14:paraId="44B3A359" w14:textId="77777777" w:rsidR="0021121C" w:rsidRPr="0021121C" w:rsidRDefault="0021121C" w:rsidP="0021121C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/>
          </w:tcPr>
          <w:p w14:paraId="3A8E5963" w14:textId="77777777" w:rsidR="0021121C" w:rsidRPr="0021121C" w:rsidRDefault="0021121C" w:rsidP="0021121C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0207EC75" w14:textId="77777777" w:rsidR="0021121C" w:rsidRPr="0021121C" w:rsidRDefault="0021121C" w:rsidP="0021121C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0506EE8B" w14:textId="77777777" w:rsidR="0021121C" w:rsidRPr="0021121C" w:rsidRDefault="0021121C" w:rsidP="0021121C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75F9FA26" w14:textId="77777777" w:rsidR="0021121C" w:rsidRPr="0021121C" w:rsidRDefault="0021121C" w:rsidP="0021121C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11FE88B9" w14:textId="77777777" w:rsidR="0021121C" w:rsidRPr="0021121C" w:rsidRDefault="0021121C" w:rsidP="0021121C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21C" w:rsidRPr="0021121C" w14:paraId="1A1E8AAF" w14:textId="77777777" w:rsidTr="00363605">
        <w:tc>
          <w:tcPr>
            <w:tcW w:w="955" w:type="pct"/>
            <w:vMerge/>
          </w:tcPr>
          <w:p w14:paraId="7B2D9A1B" w14:textId="77777777" w:rsidR="0021121C" w:rsidRPr="0021121C" w:rsidRDefault="0021121C" w:rsidP="0021121C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  <w:vMerge w:val="restart"/>
          </w:tcPr>
          <w:p w14:paraId="1F7DFE9D" w14:textId="0323C4B3" w:rsidR="0021121C" w:rsidRPr="0021121C" w:rsidRDefault="0021121C" w:rsidP="0021121C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121C">
              <w:rPr>
                <w:rFonts w:ascii="Times New Roman" w:hAnsi="Times New Roman" w:cs="Times New Roman"/>
                <w:sz w:val="20"/>
                <w:szCs w:val="20"/>
              </w:rPr>
              <w:t>Informatyczna</w:t>
            </w:r>
          </w:p>
        </w:tc>
        <w:tc>
          <w:tcPr>
            <w:tcW w:w="479" w:type="pct"/>
            <w:vMerge w:val="restart"/>
          </w:tcPr>
          <w:p w14:paraId="3F9D89CD" w14:textId="77777777" w:rsidR="0021121C" w:rsidRPr="0021121C" w:rsidRDefault="0021121C" w:rsidP="0021121C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19BC633A" w14:textId="77777777" w:rsidR="0021121C" w:rsidRPr="0021121C" w:rsidRDefault="0021121C" w:rsidP="0021121C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6B37752B" w14:textId="77777777" w:rsidR="0021121C" w:rsidRPr="0021121C" w:rsidRDefault="0021121C" w:rsidP="0021121C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4996EF4D" w14:textId="77777777" w:rsidR="0021121C" w:rsidRPr="0021121C" w:rsidRDefault="0021121C" w:rsidP="0021121C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3E674067" w14:textId="77777777" w:rsidR="0021121C" w:rsidRPr="0021121C" w:rsidRDefault="0021121C" w:rsidP="0021121C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21C" w:rsidRPr="0021121C" w14:paraId="23E5D518" w14:textId="77777777" w:rsidTr="00363605">
        <w:tc>
          <w:tcPr>
            <w:tcW w:w="955" w:type="pct"/>
            <w:vMerge/>
          </w:tcPr>
          <w:p w14:paraId="20BB1832" w14:textId="77777777" w:rsidR="009A7B51" w:rsidRPr="0021121C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  <w:vMerge/>
          </w:tcPr>
          <w:p w14:paraId="449BE79E" w14:textId="77777777" w:rsidR="009A7B51" w:rsidRPr="0021121C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/>
          </w:tcPr>
          <w:p w14:paraId="2C116DBE" w14:textId="77777777" w:rsidR="009A7B51" w:rsidRPr="0021121C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33ABE798" w14:textId="77777777" w:rsidR="009A7B51" w:rsidRPr="0021121C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64E07654" w14:textId="77777777" w:rsidR="009A7B51" w:rsidRPr="0021121C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122852A1" w14:textId="77777777" w:rsidR="009A7B51" w:rsidRPr="0021121C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2FF6A35C" w14:textId="77777777" w:rsidR="009A7B51" w:rsidRPr="0021121C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21C" w:rsidRPr="0021121C" w14:paraId="5F02A082" w14:textId="77777777" w:rsidTr="00363605">
        <w:tc>
          <w:tcPr>
            <w:tcW w:w="955" w:type="pct"/>
            <w:vMerge/>
          </w:tcPr>
          <w:p w14:paraId="432CB6EF" w14:textId="77777777" w:rsidR="009A7B51" w:rsidRPr="0021121C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  <w:vMerge/>
          </w:tcPr>
          <w:p w14:paraId="2572D807" w14:textId="77777777" w:rsidR="009A7B51" w:rsidRPr="0021121C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/>
          </w:tcPr>
          <w:p w14:paraId="41D638EB" w14:textId="77777777" w:rsidR="009A7B51" w:rsidRPr="0021121C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525267EF" w14:textId="77777777" w:rsidR="009A7B51" w:rsidRPr="0021121C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3E6A307D" w14:textId="77777777" w:rsidR="009A7B51" w:rsidRPr="0021121C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0AD2FE22" w14:textId="77777777" w:rsidR="009A7B51" w:rsidRPr="0021121C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5B6C2635" w14:textId="77777777" w:rsidR="009A7B51" w:rsidRPr="0021121C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21C" w:rsidRPr="0021121C" w14:paraId="1E7CE5D2" w14:textId="77777777" w:rsidTr="00363605">
        <w:tc>
          <w:tcPr>
            <w:tcW w:w="955" w:type="pct"/>
            <w:vMerge/>
          </w:tcPr>
          <w:p w14:paraId="2D291FD0" w14:textId="77777777" w:rsidR="009A7B51" w:rsidRPr="0021121C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  <w:vMerge/>
          </w:tcPr>
          <w:p w14:paraId="1DB63991" w14:textId="77777777" w:rsidR="009A7B51" w:rsidRPr="0021121C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/>
          </w:tcPr>
          <w:p w14:paraId="72CB42B2" w14:textId="77777777" w:rsidR="009A7B51" w:rsidRPr="0021121C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7ACA8A64" w14:textId="77777777" w:rsidR="009A7B51" w:rsidRPr="0021121C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472C158A" w14:textId="77777777" w:rsidR="009A7B51" w:rsidRPr="0021121C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014328AD" w14:textId="77777777" w:rsidR="009A7B51" w:rsidRPr="0021121C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087C2AA6" w14:textId="77777777" w:rsidR="009A7B51" w:rsidRPr="0021121C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21C" w:rsidRPr="0021121C" w14:paraId="3D376117" w14:textId="77777777" w:rsidTr="00363605">
        <w:tc>
          <w:tcPr>
            <w:tcW w:w="955" w:type="pct"/>
            <w:vMerge/>
          </w:tcPr>
          <w:p w14:paraId="38895B28" w14:textId="77777777" w:rsidR="009A7B51" w:rsidRPr="0021121C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  <w:vMerge/>
          </w:tcPr>
          <w:p w14:paraId="087ACFA9" w14:textId="77777777" w:rsidR="009A7B51" w:rsidRPr="0021121C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/>
          </w:tcPr>
          <w:p w14:paraId="6A7D3227" w14:textId="77777777" w:rsidR="009A7B51" w:rsidRPr="0021121C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5FF9DF01" w14:textId="77777777" w:rsidR="009A7B51" w:rsidRPr="0021121C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0FED053B" w14:textId="77777777" w:rsidR="009A7B51" w:rsidRPr="0021121C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12EE5013" w14:textId="77777777" w:rsidR="009A7B51" w:rsidRPr="0021121C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5B829FC0" w14:textId="77777777" w:rsidR="009A7B51" w:rsidRPr="0021121C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21C" w:rsidRPr="0021121C" w14:paraId="514C396F" w14:textId="77777777" w:rsidTr="00363605">
        <w:tc>
          <w:tcPr>
            <w:tcW w:w="955" w:type="pct"/>
            <w:vMerge/>
          </w:tcPr>
          <w:p w14:paraId="10948F1E" w14:textId="77777777" w:rsidR="009A7B51" w:rsidRPr="0021121C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  <w:vMerge/>
          </w:tcPr>
          <w:p w14:paraId="2E432A9F" w14:textId="77777777" w:rsidR="009A7B51" w:rsidRPr="0021121C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/>
          </w:tcPr>
          <w:p w14:paraId="61C6DC7E" w14:textId="77777777" w:rsidR="009A7B51" w:rsidRPr="0021121C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2505B999" w14:textId="77777777" w:rsidR="009A7B51" w:rsidRPr="0021121C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67ADE4AB" w14:textId="77777777" w:rsidR="009A7B51" w:rsidRPr="0021121C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152A55E8" w14:textId="77777777" w:rsidR="009A7B51" w:rsidRPr="0021121C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142E5A55" w14:textId="77777777" w:rsidR="009A7B51" w:rsidRPr="0021121C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530" w:rsidRPr="0021121C" w14:paraId="64A40BDD" w14:textId="77777777" w:rsidTr="00363605">
        <w:tc>
          <w:tcPr>
            <w:tcW w:w="955" w:type="pct"/>
            <w:vMerge w:val="restart"/>
          </w:tcPr>
          <w:p w14:paraId="744426E5" w14:textId="77777777" w:rsidR="001C6530" w:rsidRPr="0021121C" w:rsidRDefault="001C6530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121C">
              <w:rPr>
                <w:rFonts w:ascii="Times New Roman" w:hAnsi="Times New Roman" w:cs="Times New Roman"/>
                <w:sz w:val="20"/>
                <w:szCs w:val="20"/>
              </w:rPr>
              <w:t>Symulacyjne</w:t>
            </w:r>
          </w:p>
        </w:tc>
        <w:tc>
          <w:tcPr>
            <w:tcW w:w="1074" w:type="pct"/>
            <w:vMerge w:val="restart"/>
          </w:tcPr>
          <w:p w14:paraId="75951BA5" w14:textId="0E3DC1ED" w:rsidR="001C6530" w:rsidRPr="0021121C" w:rsidRDefault="001C6530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121C">
              <w:rPr>
                <w:rFonts w:ascii="Times New Roman" w:hAnsi="Times New Roman" w:cs="Times New Roman"/>
                <w:sz w:val="20"/>
                <w:szCs w:val="20"/>
              </w:rPr>
              <w:t xml:space="preserve">Pracownia umiejętności pielęgniarskich </w:t>
            </w:r>
          </w:p>
        </w:tc>
        <w:tc>
          <w:tcPr>
            <w:tcW w:w="479" w:type="pct"/>
            <w:vMerge w:val="restart"/>
          </w:tcPr>
          <w:p w14:paraId="74527DE7" w14:textId="77777777" w:rsidR="001C6530" w:rsidRPr="0021121C" w:rsidRDefault="001C6530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1BB4F597" w14:textId="77777777" w:rsidR="001C6530" w:rsidRPr="0021121C" w:rsidRDefault="001C6530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083E6046" w14:textId="77777777" w:rsidR="001C6530" w:rsidRPr="0021121C" w:rsidRDefault="001C6530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5C001CAB" w14:textId="77777777" w:rsidR="001C6530" w:rsidRPr="0021121C" w:rsidRDefault="001C6530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0B58B1A7" w14:textId="77777777" w:rsidR="001C6530" w:rsidRPr="0021121C" w:rsidRDefault="001C6530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530" w:rsidRPr="0021121C" w14:paraId="14F407F6" w14:textId="77777777" w:rsidTr="00363605">
        <w:tc>
          <w:tcPr>
            <w:tcW w:w="955" w:type="pct"/>
            <w:vMerge/>
          </w:tcPr>
          <w:p w14:paraId="0467FFF8" w14:textId="77777777" w:rsidR="001C6530" w:rsidRPr="0021121C" w:rsidRDefault="001C6530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  <w:vMerge/>
          </w:tcPr>
          <w:p w14:paraId="24D3890A" w14:textId="77777777" w:rsidR="001C6530" w:rsidRPr="0021121C" w:rsidRDefault="001C6530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/>
          </w:tcPr>
          <w:p w14:paraId="623D0418" w14:textId="77777777" w:rsidR="001C6530" w:rsidRPr="0021121C" w:rsidRDefault="001C6530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59D30726" w14:textId="77777777" w:rsidR="001C6530" w:rsidRPr="0021121C" w:rsidRDefault="001C6530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0FC6355E" w14:textId="77777777" w:rsidR="001C6530" w:rsidRPr="0021121C" w:rsidRDefault="001C6530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41FA1497" w14:textId="77777777" w:rsidR="001C6530" w:rsidRPr="0021121C" w:rsidRDefault="001C6530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31F4BC99" w14:textId="77777777" w:rsidR="001C6530" w:rsidRPr="0021121C" w:rsidRDefault="001C6530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530" w:rsidRPr="0021121C" w14:paraId="50F4C447" w14:textId="77777777" w:rsidTr="00363605">
        <w:tc>
          <w:tcPr>
            <w:tcW w:w="955" w:type="pct"/>
            <w:vMerge/>
          </w:tcPr>
          <w:p w14:paraId="70E21BB1" w14:textId="77777777" w:rsidR="001C6530" w:rsidRPr="0021121C" w:rsidRDefault="001C6530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  <w:vMerge/>
          </w:tcPr>
          <w:p w14:paraId="2D4D3F67" w14:textId="77777777" w:rsidR="001C6530" w:rsidRPr="0021121C" w:rsidRDefault="001C6530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/>
          </w:tcPr>
          <w:p w14:paraId="07860DB1" w14:textId="77777777" w:rsidR="001C6530" w:rsidRPr="0021121C" w:rsidRDefault="001C6530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3CC7E66A" w14:textId="77777777" w:rsidR="001C6530" w:rsidRPr="0021121C" w:rsidRDefault="001C6530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5BDF434D" w14:textId="77777777" w:rsidR="001C6530" w:rsidRPr="0021121C" w:rsidRDefault="001C6530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1F25D62A" w14:textId="77777777" w:rsidR="001C6530" w:rsidRPr="0021121C" w:rsidRDefault="001C6530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0995C009" w14:textId="77777777" w:rsidR="001C6530" w:rsidRPr="0021121C" w:rsidRDefault="001C6530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530" w:rsidRPr="0021121C" w14:paraId="617985CB" w14:textId="77777777" w:rsidTr="00363605">
        <w:tc>
          <w:tcPr>
            <w:tcW w:w="955" w:type="pct"/>
            <w:vMerge/>
          </w:tcPr>
          <w:p w14:paraId="2BF32DA5" w14:textId="77777777" w:rsidR="001C6530" w:rsidRPr="0021121C" w:rsidRDefault="001C6530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</w:tcPr>
          <w:p w14:paraId="2B2ADC4C" w14:textId="549D253A" w:rsidR="001C6530" w:rsidRPr="0021121C" w:rsidRDefault="001C6530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Pracownia symulacji wysokiej wierności </w:t>
            </w:r>
          </w:p>
        </w:tc>
        <w:tc>
          <w:tcPr>
            <w:tcW w:w="479" w:type="pct"/>
          </w:tcPr>
          <w:p w14:paraId="265222C8" w14:textId="77777777" w:rsidR="001C6530" w:rsidRPr="0021121C" w:rsidRDefault="001C6530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380D1DF6" w14:textId="77777777" w:rsidR="001C6530" w:rsidRPr="0021121C" w:rsidRDefault="001C6530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6A432EE5" w14:textId="77777777" w:rsidR="001C6530" w:rsidRPr="0021121C" w:rsidRDefault="001C6530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2E6B00CD" w14:textId="77777777" w:rsidR="001C6530" w:rsidRPr="0021121C" w:rsidRDefault="001C6530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5A0A8ABE" w14:textId="77777777" w:rsidR="001C6530" w:rsidRPr="0021121C" w:rsidRDefault="001C6530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21C" w:rsidRPr="0021121C" w14:paraId="6CAE8E7D" w14:textId="77777777" w:rsidTr="00363605">
        <w:tc>
          <w:tcPr>
            <w:tcW w:w="955" w:type="pct"/>
            <w:vMerge w:val="restart"/>
          </w:tcPr>
          <w:p w14:paraId="591ABBAC" w14:textId="77777777" w:rsidR="009A7B51" w:rsidRPr="0021121C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9E9431" w14:textId="77777777" w:rsidR="009A7B51" w:rsidRPr="0021121C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121C">
              <w:rPr>
                <w:rFonts w:ascii="Times New Roman" w:hAnsi="Times New Roman" w:cs="Times New Roman"/>
                <w:sz w:val="20"/>
                <w:szCs w:val="20"/>
              </w:rPr>
              <w:t xml:space="preserve">Centrum symulacji medycznych </w:t>
            </w:r>
          </w:p>
        </w:tc>
        <w:tc>
          <w:tcPr>
            <w:tcW w:w="1074" w:type="pct"/>
          </w:tcPr>
          <w:p w14:paraId="6BA80C6A" w14:textId="77777777" w:rsidR="009A7B51" w:rsidRPr="0021121C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121C">
              <w:rPr>
                <w:rFonts w:ascii="Times New Roman" w:hAnsi="Times New Roman" w:cs="Times New Roman"/>
                <w:sz w:val="20"/>
                <w:szCs w:val="20"/>
              </w:rPr>
              <w:t>Umiejętności technicznych</w:t>
            </w:r>
          </w:p>
        </w:tc>
        <w:tc>
          <w:tcPr>
            <w:tcW w:w="479" w:type="pct"/>
          </w:tcPr>
          <w:p w14:paraId="28F13F03" w14:textId="77777777" w:rsidR="009A7B51" w:rsidRPr="0021121C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4A0B1D59" w14:textId="77777777" w:rsidR="009A7B51" w:rsidRPr="0021121C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2771AF35" w14:textId="77777777" w:rsidR="009A7B51" w:rsidRPr="0021121C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4F5B4FDB" w14:textId="77777777" w:rsidR="009A7B51" w:rsidRPr="0021121C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7D1368F6" w14:textId="77777777" w:rsidR="009A7B51" w:rsidRPr="0021121C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21C" w:rsidRPr="0021121C" w14:paraId="201C4B80" w14:textId="77777777" w:rsidTr="00363605">
        <w:tc>
          <w:tcPr>
            <w:tcW w:w="955" w:type="pct"/>
            <w:vMerge/>
          </w:tcPr>
          <w:p w14:paraId="7F9D4B9D" w14:textId="77777777" w:rsidR="009A7B51" w:rsidRPr="0021121C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</w:tcPr>
          <w:p w14:paraId="506AD021" w14:textId="77777777" w:rsidR="009A7B51" w:rsidRPr="0021121C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121C">
              <w:rPr>
                <w:rFonts w:ascii="Times New Roman" w:hAnsi="Times New Roman" w:cs="Times New Roman"/>
                <w:sz w:val="20"/>
                <w:szCs w:val="20"/>
              </w:rPr>
              <w:t>BLS</w:t>
            </w:r>
          </w:p>
        </w:tc>
        <w:tc>
          <w:tcPr>
            <w:tcW w:w="479" w:type="pct"/>
          </w:tcPr>
          <w:p w14:paraId="2CBF52D6" w14:textId="77777777" w:rsidR="009A7B51" w:rsidRPr="0021121C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42D9B535" w14:textId="77777777" w:rsidR="009A7B51" w:rsidRPr="0021121C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35098773" w14:textId="77777777" w:rsidR="009A7B51" w:rsidRPr="0021121C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499E0E69" w14:textId="77777777" w:rsidR="009A7B51" w:rsidRPr="0021121C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4F9B9E7F" w14:textId="77777777" w:rsidR="009A7B51" w:rsidRPr="0021121C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21C" w:rsidRPr="0021121C" w14:paraId="41872939" w14:textId="77777777" w:rsidTr="00363605">
        <w:tc>
          <w:tcPr>
            <w:tcW w:w="955" w:type="pct"/>
            <w:vMerge/>
          </w:tcPr>
          <w:p w14:paraId="78892D69" w14:textId="77777777" w:rsidR="009A7B51" w:rsidRPr="0021121C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</w:tcPr>
          <w:p w14:paraId="41A01306" w14:textId="77777777" w:rsidR="009A7B51" w:rsidRPr="0021121C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121C">
              <w:rPr>
                <w:rFonts w:ascii="Times New Roman" w:hAnsi="Times New Roman" w:cs="Times New Roman"/>
                <w:sz w:val="20"/>
                <w:szCs w:val="20"/>
              </w:rPr>
              <w:t>ALS</w:t>
            </w:r>
          </w:p>
        </w:tc>
        <w:tc>
          <w:tcPr>
            <w:tcW w:w="479" w:type="pct"/>
          </w:tcPr>
          <w:p w14:paraId="3506AD04" w14:textId="77777777" w:rsidR="009A7B51" w:rsidRPr="0021121C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5C283224" w14:textId="77777777" w:rsidR="009A7B51" w:rsidRPr="0021121C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0D18780E" w14:textId="77777777" w:rsidR="009A7B51" w:rsidRPr="0021121C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7EC276EA" w14:textId="77777777" w:rsidR="009A7B51" w:rsidRPr="0021121C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0558FA4E" w14:textId="77777777" w:rsidR="009A7B51" w:rsidRPr="0021121C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21C" w:rsidRPr="0021121C" w14:paraId="70DB6879" w14:textId="77777777" w:rsidTr="00363605">
        <w:tc>
          <w:tcPr>
            <w:tcW w:w="955" w:type="pct"/>
            <w:vMerge/>
          </w:tcPr>
          <w:p w14:paraId="794553F5" w14:textId="77777777" w:rsidR="009A7B51" w:rsidRPr="0021121C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</w:tcPr>
          <w:p w14:paraId="73B2DF8D" w14:textId="77777777" w:rsidR="009A7B51" w:rsidRPr="0021121C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121C">
              <w:rPr>
                <w:rFonts w:ascii="Times New Roman" w:hAnsi="Times New Roman" w:cs="Times New Roman"/>
                <w:sz w:val="20"/>
                <w:szCs w:val="20"/>
              </w:rPr>
              <w:t>Opieki pielęgniarskiej wysokiej wierności</w:t>
            </w:r>
          </w:p>
        </w:tc>
        <w:tc>
          <w:tcPr>
            <w:tcW w:w="479" w:type="pct"/>
          </w:tcPr>
          <w:p w14:paraId="303726AD" w14:textId="77777777" w:rsidR="009A7B51" w:rsidRPr="0021121C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4ED37777" w14:textId="77777777" w:rsidR="009A7B51" w:rsidRPr="0021121C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219AE80C" w14:textId="77777777" w:rsidR="009A7B51" w:rsidRPr="0021121C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4EC4E9B4" w14:textId="77777777" w:rsidR="009A7B51" w:rsidRPr="0021121C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734673F5" w14:textId="77777777" w:rsidR="009A7B51" w:rsidRPr="0021121C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21C" w:rsidRPr="0021121C" w14:paraId="12E6F777" w14:textId="77777777" w:rsidTr="00363605">
        <w:tc>
          <w:tcPr>
            <w:tcW w:w="955" w:type="pct"/>
            <w:vMerge/>
          </w:tcPr>
          <w:p w14:paraId="2C43EE82" w14:textId="77777777" w:rsidR="009A7B51" w:rsidRPr="0021121C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</w:tcPr>
          <w:p w14:paraId="4521B124" w14:textId="77777777" w:rsidR="009A7B51" w:rsidRPr="0021121C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121C">
              <w:rPr>
                <w:rFonts w:ascii="Times New Roman" w:hAnsi="Times New Roman" w:cs="Times New Roman"/>
                <w:sz w:val="20"/>
                <w:szCs w:val="20"/>
              </w:rPr>
              <w:t xml:space="preserve">OSCE </w:t>
            </w:r>
          </w:p>
        </w:tc>
        <w:tc>
          <w:tcPr>
            <w:tcW w:w="479" w:type="pct"/>
          </w:tcPr>
          <w:p w14:paraId="38958998" w14:textId="77777777" w:rsidR="009A7B51" w:rsidRPr="0021121C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5BCC6C0D" w14:textId="77777777" w:rsidR="009A7B51" w:rsidRPr="0021121C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4C5A14C6" w14:textId="77777777" w:rsidR="009A7B51" w:rsidRPr="0021121C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36DBD8E8" w14:textId="77777777" w:rsidR="009A7B51" w:rsidRPr="0021121C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2B1D021E" w14:textId="77777777" w:rsidR="009A7B51" w:rsidRPr="0021121C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21C" w:rsidRPr="0021121C" w14:paraId="0BCB46E2" w14:textId="77777777" w:rsidTr="00363605">
        <w:tc>
          <w:tcPr>
            <w:tcW w:w="955" w:type="pct"/>
            <w:vMerge/>
          </w:tcPr>
          <w:p w14:paraId="41B05D68" w14:textId="77777777" w:rsidR="009A7B51" w:rsidRPr="0021121C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</w:tcPr>
          <w:p w14:paraId="25FC3C12" w14:textId="77777777" w:rsidR="009A7B51" w:rsidRPr="0021121C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121C">
              <w:rPr>
                <w:rFonts w:ascii="Times New Roman" w:hAnsi="Times New Roman" w:cs="Times New Roman"/>
                <w:sz w:val="20"/>
                <w:szCs w:val="20"/>
              </w:rPr>
              <w:t>Inne ……..</w:t>
            </w:r>
          </w:p>
        </w:tc>
        <w:tc>
          <w:tcPr>
            <w:tcW w:w="479" w:type="pct"/>
          </w:tcPr>
          <w:p w14:paraId="5899377C" w14:textId="77777777" w:rsidR="009A7B51" w:rsidRPr="0021121C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08F26BB0" w14:textId="77777777" w:rsidR="009A7B51" w:rsidRPr="0021121C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5719F808" w14:textId="77777777" w:rsidR="009A7B51" w:rsidRPr="0021121C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1A4D347C" w14:textId="77777777" w:rsidR="009A7B51" w:rsidRPr="0021121C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1EE329E7" w14:textId="77777777" w:rsidR="009A7B51" w:rsidRPr="0021121C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21C" w:rsidRPr="0021121C" w14:paraId="62AFAD77" w14:textId="77777777" w:rsidTr="00363605">
        <w:tc>
          <w:tcPr>
            <w:tcW w:w="955" w:type="pct"/>
            <w:vMerge/>
          </w:tcPr>
          <w:p w14:paraId="106AF5EA" w14:textId="77777777" w:rsidR="009A7B51" w:rsidRPr="0021121C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</w:tcPr>
          <w:p w14:paraId="7268D31E" w14:textId="77777777" w:rsidR="009A7B51" w:rsidRPr="0021121C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121C">
              <w:rPr>
                <w:rFonts w:ascii="Times New Roman" w:hAnsi="Times New Roman" w:cs="Times New Roman"/>
                <w:sz w:val="20"/>
                <w:szCs w:val="20"/>
              </w:rPr>
              <w:t>Inne ……..</w:t>
            </w:r>
          </w:p>
        </w:tc>
        <w:tc>
          <w:tcPr>
            <w:tcW w:w="479" w:type="pct"/>
          </w:tcPr>
          <w:p w14:paraId="3A78202F" w14:textId="77777777" w:rsidR="009A7B51" w:rsidRPr="0021121C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2D776F56" w14:textId="77777777" w:rsidR="009A7B51" w:rsidRPr="0021121C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59F6FBED" w14:textId="77777777" w:rsidR="009A7B51" w:rsidRPr="0021121C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732B8A16" w14:textId="77777777" w:rsidR="009A7B51" w:rsidRPr="0021121C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685D69C6" w14:textId="77777777" w:rsidR="009A7B51" w:rsidRPr="0021121C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21C" w:rsidRPr="0021121C" w14:paraId="622E2866" w14:textId="77777777" w:rsidTr="00363605">
        <w:tc>
          <w:tcPr>
            <w:tcW w:w="955" w:type="pct"/>
            <w:vMerge/>
          </w:tcPr>
          <w:p w14:paraId="089E9496" w14:textId="77777777" w:rsidR="009A7B51" w:rsidRPr="0021121C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</w:tcPr>
          <w:p w14:paraId="46B6F69D" w14:textId="77777777" w:rsidR="009A7B51" w:rsidRPr="0021121C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121C">
              <w:rPr>
                <w:rFonts w:ascii="Times New Roman" w:hAnsi="Times New Roman" w:cs="Times New Roman"/>
                <w:sz w:val="20"/>
                <w:szCs w:val="20"/>
              </w:rPr>
              <w:t>Inne ……..</w:t>
            </w:r>
          </w:p>
        </w:tc>
        <w:tc>
          <w:tcPr>
            <w:tcW w:w="479" w:type="pct"/>
          </w:tcPr>
          <w:p w14:paraId="741FC0BF" w14:textId="77777777" w:rsidR="009A7B51" w:rsidRPr="0021121C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013245D1" w14:textId="77777777" w:rsidR="009A7B51" w:rsidRPr="0021121C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00AD2218" w14:textId="77777777" w:rsidR="009A7B51" w:rsidRPr="0021121C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0D01AAEB" w14:textId="77777777" w:rsidR="009A7B51" w:rsidRPr="0021121C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1406C131" w14:textId="77777777" w:rsidR="009A7B51" w:rsidRPr="0021121C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51" w:rsidRPr="0021121C" w14:paraId="06F200E3" w14:textId="77777777" w:rsidTr="00363605">
        <w:tc>
          <w:tcPr>
            <w:tcW w:w="955" w:type="pct"/>
          </w:tcPr>
          <w:p w14:paraId="1FD0A93F" w14:textId="77777777" w:rsidR="009A7B51" w:rsidRPr="0021121C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121C">
              <w:rPr>
                <w:rFonts w:ascii="Times New Roman" w:hAnsi="Times New Roman" w:cs="Times New Roman"/>
                <w:sz w:val="20"/>
                <w:szCs w:val="20"/>
              </w:rPr>
              <w:t>Inne………….</w:t>
            </w:r>
          </w:p>
        </w:tc>
        <w:tc>
          <w:tcPr>
            <w:tcW w:w="1074" w:type="pct"/>
          </w:tcPr>
          <w:p w14:paraId="22F9A7B6" w14:textId="77777777" w:rsidR="009A7B51" w:rsidRPr="0021121C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</w:tcPr>
          <w:p w14:paraId="5EA3B214" w14:textId="77777777" w:rsidR="009A7B51" w:rsidRPr="0021121C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48F3959D" w14:textId="77777777" w:rsidR="009A7B51" w:rsidRPr="0021121C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43BF7489" w14:textId="77777777" w:rsidR="009A7B51" w:rsidRPr="0021121C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22E69712" w14:textId="77777777" w:rsidR="009A7B51" w:rsidRPr="0021121C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033E4537" w14:textId="77777777" w:rsidR="009A7B51" w:rsidRPr="0021121C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18B6E6" w14:textId="77777777" w:rsidR="009A7B51" w:rsidRPr="0021121C" w:rsidRDefault="009A7B51" w:rsidP="009A7B51">
      <w:pPr>
        <w:pStyle w:val="Akapitzlist"/>
        <w:tabs>
          <w:tab w:val="left" w:pos="-142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17BE7AA" w14:textId="13B8AB1E" w:rsidR="009A7B51" w:rsidRPr="0044547B" w:rsidRDefault="009A7B51" w:rsidP="00132624">
      <w:pPr>
        <w:pStyle w:val="Akapitzlist"/>
        <w:tabs>
          <w:tab w:val="left" w:pos="-142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1121C">
        <w:rPr>
          <w:rFonts w:ascii="Times New Roman" w:hAnsi="Times New Roman" w:cs="Times New Roman"/>
          <w:sz w:val="24"/>
          <w:szCs w:val="24"/>
        </w:rPr>
        <w:t xml:space="preserve">1b. </w:t>
      </w:r>
      <w:r w:rsidR="0044547B" w:rsidRPr="0021121C">
        <w:rPr>
          <w:rFonts w:ascii="Times New Roman" w:hAnsi="Times New Roman" w:cs="Times New Roman"/>
          <w:sz w:val="24"/>
          <w:szCs w:val="24"/>
        </w:rPr>
        <w:t xml:space="preserve">– </w:t>
      </w:r>
      <w:r w:rsidRPr="0021121C">
        <w:rPr>
          <w:rFonts w:ascii="Times New Roman" w:hAnsi="Times New Roman" w:cs="Times New Roman"/>
          <w:sz w:val="24"/>
          <w:szCs w:val="24"/>
        </w:rPr>
        <w:t>2,</w:t>
      </w:r>
      <w:r w:rsidR="0044547B" w:rsidRPr="0021121C">
        <w:rPr>
          <w:rFonts w:ascii="Times New Roman" w:hAnsi="Times New Roman" w:cs="Times New Roman"/>
          <w:sz w:val="24"/>
          <w:szCs w:val="24"/>
        </w:rPr>
        <w:t xml:space="preserve"> </w:t>
      </w:r>
      <w:r w:rsidRPr="0021121C">
        <w:rPr>
          <w:rFonts w:ascii="Times New Roman" w:hAnsi="Times New Roman" w:cs="Times New Roman"/>
          <w:sz w:val="24"/>
          <w:szCs w:val="24"/>
        </w:rPr>
        <w:t>3,</w:t>
      </w:r>
      <w:r w:rsidR="0044547B" w:rsidRPr="0021121C">
        <w:rPr>
          <w:rFonts w:ascii="Times New Roman" w:hAnsi="Times New Roman" w:cs="Times New Roman"/>
          <w:sz w:val="24"/>
          <w:szCs w:val="24"/>
        </w:rPr>
        <w:t xml:space="preserve"> </w:t>
      </w:r>
      <w:r w:rsidRPr="0021121C">
        <w:rPr>
          <w:rFonts w:ascii="Times New Roman" w:hAnsi="Times New Roman" w:cs="Times New Roman"/>
          <w:sz w:val="24"/>
          <w:szCs w:val="24"/>
        </w:rPr>
        <w:t>4,</w:t>
      </w:r>
      <w:r w:rsidR="0044547B" w:rsidRPr="0021121C">
        <w:rPr>
          <w:rFonts w:ascii="Times New Roman" w:hAnsi="Times New Roman" w:cs="Times New Roman"/>
          <w:sz w:val="24"/>
          <w:szCs w:val="24"/>
        </w:rPr>
        <w:t xml:space="preserve"> </w:t>
      </w:r>
      <w:r w:rsidRPr="0021121C">
        <w:rPr>
          <w:rFonts w:ascii="Times New Roman" w:hAnsi="Times New Roman" w:cs="Times New Roman"/>
          <w:sz w:val="24"/>
          <w:szCs w:val="24"/>
        </w:rPr>
        <w:t>5</w:t>
      </w:r>
      <w:r w:rsidR="00FF5FFD">
        <w:rPr>
          <w:rFonts w:ascii="Times New Roman" w:hAnsi="Times New Roman" w:cs="Times New Roman"/>
          <w:sz w:val="24"/>
          <w:szCs w:val="24"/>
        </w:rPr>
        <w:t>, 6.</w:t>
      </w:r>
      <w:r w:rsidR="005D6ACD" w:rsidRPr="0021121C">
        <w:rPr>
          <w:rFonts w:ascii="Times New Roman" w:hAnsi="Times New Roman" w:cs="Times New Roman"/>
          <w:sz w:val="24"/>
          <w:szCs w:val="24"/>
        </w:rPr>
        <w:t xml:space="preserve"> </w:t>
      </w:r>
      <w:r w:rsidRPr="0021121C">
        <w:rPr>
          <w:rFonts w:ascii="Times New Roman" w:hAnsi="Times New Roman" w:cs="Times New Roman"/>
          <w:sz w:val="24"/>
          <w:szCs w:val="24"/>
        </w:rPr>
        <w:t xml:space="preserve">opis poszczególnych sal – </w:t>
      </w:r>
      <w:bookmarkStart w:id="23" w:name="_Hlk97231847"/>
      <w:bookmarkStart w:id="24" w:name="_Hlk102534244"/>
      <w:r w:rsidR="00132624" w:rsidRPr="000869AA">
        <w:rPr>
          <w:rFonts w:ascii="Times New Roman" w:hAnsi="Times New Roman" w:cs="Times New Roman"/>
          <w:i/>
          <w:iCs/>
          <w:shd w:val="clear" w:color="auto" w:fill="FFFFFF" w:themeFill="background1"/>
        </w:rPr>
        <w:t xml:space="preserve">wg Załącznika nr 3 do Rodzaju </w:t>
      </w:r>
      <w:r w:rsidR="00132624" w:rsidRPr="000869AA">
        <w:rPr>
          <w:rFonts w:ascii="Times New Roman" w:hAnsi="Times New Roman" w:cs="Times New Roman"/>
          <w:i/>
          <w:iCs/>
          <w:shd w:val="clear" w:color="auto" w:fill="FFFFFF" w:themeFill="background1"/>
        </w:rPr>
        <w:br/>
        <w:t xml:space="preserve">i zakresu informacji o ocenianym kierunku studiów (…)  </w:t>
      </w:r>
      <w:r w:rsidR="00132624" w:rsidRPr="000869A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–</w:t>
      </w:r>
      <w:r w:rsidR="00132624" w:rsidRPr="000869AA">
        <w:rPr>
          <w:rFonts w:ascii="Times New Roman" w:hAnsi="Times New Roman" w:cs="Times New Roman"/>
          <w:i/>
          <w:iCs/>
          <w:shd w:val="clear" w:color="auto" w:fill="FFFFFF" w:themeFill="background1"/>
        </w:rPr>
        <w:t xml:space="preserve">  Tabela. 3. Karta opisu sali dydaktycznej</w:t>
      </w:r>
      <w:bookmarkEnd w:id="23"/>
      <w:r w:rsidR="00102D52" w:rsidRPr="000869A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.</w:t>
      </w:r>
      <w:r w:rsidR="0044547B" w:rsidRPr="0044547B">
        <w:rPr>
          <w:rFonts w:ascii="Times New Roman" w:hAnsi="Times New Roman" w:cs="Times New Roman"/>
          <w:sz w:val="24"/>
          <w:szCs w:val="24"/>
        </w:rPr>
        <w:t xml:space="preserve"> </w:t>
      </w:r>
      <w:bookmarkEnd w:id="24"/>
      <w:r w:rsidRPr="0044547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19734E7C" w14:textId="77777777" w:rsidR="009A7B51" w:rsidRPr="0012781E" w:rsidRDefault="009A7B51" w:rsidP="009F0EF5">
      <w:pPr>
        <w:tabs>
          <w:tab w:val="left" w:pos="3261"/>
        </w:tabs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72117">
        <w:rPr>
          <w:rFonts w:ascii="Times New Roman" w:hAnsi="Times New Roman" w:cs="Times New Roman"/>
          <w:sz w:val="24"/>
          <w:szCs w:val="24"/>
        </w:rPr>
        <w:t xml:space="preserve">1c. w  przypadku filii opis </w:t>
      </w:r>
      <w:r w:rsidRPr="00F7211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infrastruktury i wyposażenie dla każdej  z tych filii w zakresie kształcenia </w:t>
      </w:r>
      <w:r w:rsidRPr="0012781E">
        <w:rPr>
          <w:rFonts w:ascii="Times New Roman" w:eastAsia="Times New Roman" w:hAnsi="Times New Roman"/>
          <w:sz w:val="24"/>
          <w:szCs w:val="24"/>
          <w:lang w:eastAsia="pl-PL"/>
        </w:rPr>
        <w:t xml:space="preserve">na kierunku pielęgniarstwo, wg ww. punktów 1, 1a, 1b. </w:t>
      </w:r>
    </w:p>
    <w:p w14:paraId="7796A9D5" w14:textId="44156957" w:rsidR="009A7B51" w:rsidRPr="009F0EF5" w:rsidRDefault="009A7B51" w:rsidP="009F0EF5">
      <w:pPr>
        <w:jc w:val="both"/>
        <w:rPr>
          <w:rFonts w:ascii="Times New Roman" w:hAnsi="Times New Roman" w:cs="Times New Roman"/>
          <w:sz w:val="24"/>
          <w:szCs w:val="24"/>
        </w:rPr>
      </w:pPr>
      <w:r w:rsidRPr="009F0EF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9F0EF5">
        <w:rPr>
          <w:rFonts w:ascii="Times New Roman" w:hAnsi="Times New Roman" w:cs="Times New Roman"/>
          <w:sz w:val="24"/>
          <w:szCs w:val="24"/>
        </w:rPr>
        <w:t>….</w:t>
      </w:r>
      <w:r w:rsidRPr="009F0EF5">
        <w:rPr>
          <w:rFonts w:ascii="Times New Roman" w:hAnsi="Times New Roman" w:cs="Times New Roman"/>
          <w:sz w:val="24"/>
          <w:szCs w:val="24"/>
        </w:rPr>
        <w:t>……</w:t>
      </w:r>
    </w:p>
    <w:p w14:paraId="69FE58D2" w14:textId="2E9999D3" w:rsidR="009A7B51" w:rsidRPr="0012781E" w:rsidRDefault="00FF5FFD" w:rsidP="009F0E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A7B51" w:rsidRPr="0012781E">
        <w:rPr>
          <w:rFonts w:ascii="Times New Roman" w:hAnsi="Times New Roman" w:cs="Times New Roman"/>
          <w:sz w:val="24"/>
          <w:szCs w:val="24"/>
        </w:rPr>
        <w:t xml:space="preserve">. Wykaz i opis sal, w których realizowane są egzaminy </w:t>
      </w:r>
      <w:r w:rsidR="00B25B1C" w:rsidRPr="0012781E">
        <w:rPr>
          <w:rFonts w:ascii="Times New Roman" w:hAnsi="Times New Roman" w:cs="Times New Roman"/>
          <w:sz w:val="24"/>
          <w:szCs w:val="24"/>
        </w:rPr>
        <w:t xml:space="preserve">MINI </w:t>
      </w:r>
      <w:r w:rsidR="009A7B51" w:rsidRPr="0012781E">
        <w:rPr>
          <w:rFonts w:ascii="Times New Roman" w:hAnsi="Times New Roman" w:cs="Times New Roman"/>
          <w:sz w:val="24"/>
          <w:szCs w:val="24"/>
        </w:rPr>
        <w:t>OSCE i OSCE</w:t>
      </w:r>
      <w:r w:rsidR="009F0EF5">
        <w:rPr>
          <w:rFonts w:ascii="Times New Roman" w:hAnsi="Times New Roman" w:cs="Times New Roman"/>
          <w:sz w:val="24"/>
          <w:szCs w:val="24"/>
        </w:rPr>
        <w:t>.</w:t>
      </w:r>
    </w:p>
    <w:p w14:paraId="5DA267A6" w14:textId="0CEA41CE" w:rsidR="009A7B51" w:rsidRPr="0012781E" w:rsidRDefault="009A7B51" w:rsidP="009F0EF5">
      <w:pPr>
        <w:jc w:val="both"/>
        <w:rPr>
          <w:rFonts w:ascii="Times New Roman" w:hAnsi="Times New Roman" w:cs="Times New Roman"/>
          <w:sz w:val="24"/>
          <w:szCs w:val="24"/>
        </w:rPr>
      </w:pPr>
      <w:r w:rsidRPr="0012781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 w:rsidR="009F0EF5">
        <w:rPr>
          <w:rFonts w:ascii="Times New Roman" w:hAnsi="Times New Roman" w:cs="Times New Roman"/>
          <w:sz w:val="24"/>
          <w:szCs w:val="24"/>
        </w:rPr>
        <w:t>….</w:t>
      </w:r>
      <w:r w:rsidRPr="0012781E">
        <w:rPr>
          <w:rFonts w:ascii="Times New Roman" w:hAnsi="Times New Roman" w:cs="Times New Roman"/>
          <w:sz w:val="24"/>
          <w:szCs w:val="24"/>
        </w:rPr>
        <w:t>…………</w:t>
      </w:r>
    </w:p>
    <w:p w14:paraId="0C5A8832" w14:textId="7F5AE44C" w:rsidR="003407A8" w:rsidRPr="003407A8" w:rsidRDefault="00FF5FFD" w:rsidP="003407A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5" w:name="_Hlk98991689"/>
      <w:r w:rsidRPr="00FF5FFD">
        <w:rPr>
          <w:rFonts w:ascii="Times New Roman" w:eastAsia="Times New Roman" w:hAnsi="Times New Roman"/>
          <w:sz w:val="24"/>
          <w:szCs w:val="24"/>
          <w:lang w:eastAsia="pl-PL"/>
        </w:rPr>
        <w:t>8</w:t>
      </w:r>
      <w:r w:rsidR="003407A8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="003407A8" w:rsidRPr="003407A8">
        <w:rPr>
          <w:rFonts w:ascii="Times New Roman" w:eastAsia="Times New Roman" w:hAnsi="Times New Roman"/>
          <w:sz w:val="24"/>
          <w:szCs w:val="24"/>
          <w:lang w:eastAsia="pl-PL"/>
        </w:rPr>
        <w:t xml:space="preserve">Opis infrastruktury/ oprogramowania umożliwiającego wzajemną komunikację studentów </w:t>
      </w:r>
      <w:r w:rsidR="003407A8" w:rsidRPr="003407A8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z osobą realizującą zajęcia (np. w ramach konsultacji) i/lub osiągnięcie efektów uczenia się </w:t>
      </w:r>
      <w:r w:rsidR="003407A8" w:rsidRPr="003407A8">
        <w:rPr>
          <w:rFonts w:ascii="Times New Roman" w:eastAsia="Times New Roman" w:hAnsi="Times New Roman"/>
          <w:sz w:val="24"/>
          <w:szCs w:val="24"/>
          <w:lang w:eastAsia="pl-PL"/>
        </w:rPr>
        <w:br/>
        <w:t>w tym również w przypadku kształcenia na odległość (</w:t>
      </w:r>
      <w:r w:rsidR="003407A8" w:rsidRPr="003407A8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jeśli uczelnia prowadzi kształcenie tą metodą na ocenianym kierunku</w:t>
      </w:r>
      <w:r w:rsidR="003407A8" w:rsidRPr="003407A8">
        <w:rPr>
          <w:rFonts w:ascii="Times New Roman" w:eastAsia="Times New Roman" w:hAnsi="Times New Roman"/>
          <w:sz w:val="24"/>
          <w:szCs w:val="24"/>
          <w:lang w:eastAsia="pl-PL"/>
        </w:rPr>
        <w:t>)</w:t>
      </w:r>
      <w:r w:rsidR="009F0EF5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3407A8" w:rsidRPr="003407A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bookmarkEnd w:id="25"/>
    <w:p w14:paraId="08278D48" w14:textId="20E36BDE" w:rsidR="003407A8" w:rsidRDefault="003407A8" w:rsidP="003407A8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F324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9F0EF5">
        <w:rPr>
          <w:rFonts w:ascii="Times New Roman" w:hAnsi="Times New Roman" w:cs="Times New Roman"/>
          <w:sz w:val="24"/>
          <w:szCs w:val="24"/>
        </w:rPr>
        <w:t>…</w:t>
      </w:r>
      <w:r w:rsidRPr="005F324A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>…….</w:t>
      </w:r>
    </w:p>
    <w:p w14:paraId="2CE8E623" w14:textId="32BD44F6" w:rsidR="009A7B51" w:rsidRPr="0012781E" w:rsidRDefault="00FF5FFD" w:rsidP="009F0EF5">
      <w:pPr>
        <w:tabs>
          <w:tab w:val="left" w:pos="24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282B55" w:rsidRPr="0012781E">
        <w:rPr>
          <w:rFonts w:ascii="Times New Roman" w:hAnsi="Times New Roman" w:cs="Times New Roman"/>
          <w:sz w:val="24"/>
          <w:szCs w:val="24"/>
        </w:rPr>
        <w:t>.</w:t>
      </w:r>
      <w:r w:rsidR="009A7B51" w:rsidRPr="0012781E">
        <w:rPr>
          <w:rFonts w:ascii="Times New Roman" w:hAnsi="Times New Roman" w:cs="Times New Roman"/>
          <w:sz w:val="24"/>
          <w:szCs w:val="24"/>
        </w:rPr>
        <w:t xml:space="preserve"> Dostęp do biblioteki, wykaz wyposażenia w księgozbiór dedykowany dla ocenianego  kierunku studiów. Dni i godziny otwarcia. </w:t>
      </w:r>
    </w:p>
    <w:p w14:paraId="7DD19205" w14:textId="4FADE523" w:rsidR="009A7B51" w:rsidRPr="0012781E" w:rsidRDefault="009A7B51" w:rsidP="009F0EF5">
      <w:pPr>
        <w:tabs>
          <w:tab w:val="left" w:pos="2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2781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……………………………………………………………………….……………………</w:t>
      </w:r>
      <w:r w:rsidR="009F0EF5">
        <w:rPr>
          <w:rFonts w:ascii="Times New Roman" w:hAnsi="Times New Roman" w:cs="Times New Roman"/>
          <w:sz w:val="24"/>
          <w:szCs w:val="24"/>
        </w:rPr>
        <w:t>.</w:t>
      </w:r>
      <w:r w:rsidRPr="0012781E">
        <w:rPr>
          <w:rFonts w:ascii="Times New Roman" w:hAnsi="Times New Roman" w:cs="Times New Roman"/>
          <w:sz w:val="24"/>
          <w:szCs w:val="24"/>
        </w:rPr>
        <w:t>……</w:t>
      </w:r>
    </w:p>
    <w:p w14:paraId="7F218E08" w14:textId="77777777" w:rsidR="002039F6" w:rsidRDefault="009A7B51" w:rsidP="00FF5FFD">
      <w:pPr>
        <w:pStyle w:val="Akapitzlist"/>
        <w:numPr>
          <w:ilvl w:val="0"/>
          <w:numId w:val="27"/>
        </w:numPr>
        <w:tabs>
          <w:tab w:val="left" w:pos="240"/>
        </w:tabs>
        <w:ind w:left="142" w:hanging="295"/>
        <w:jc w:val="both"/>
        <w:rPr>
          <w:rFonts w:ascii="Times New Roman" w:hAnsi="Times New Roman" w:cs="Times New Roman"/>
          <w:sz w:val="24"/>
          <w:szCs w:val="24"/>
        </w:rPr>
      </w:pPr>
      <w:r w:rsidRPr="003D287E">
        <w:rPr>
          <w:rFonts w:ascii="Times New Roman" w:hAnsi="Times New Roman" w:cs="Times New Roman"/>
          <w:sz w:val="24"/>
          <w:szCs w:val="24"/>
        </w:rPr>
        <w:t>Dostęp do zasobów Wirtualnej Biblioteki Nauki i cyfrowych baz bibliograficznych.</w:t>
      </w:r>
      <w:r w:rsidR="00FF5FFD" w:rsidRPr="003D287E">
        <w:rPr>
          <w:rFonts w:ascii="Times New Roman" w:hAnsi="Times New Roman" w:cs="Times New Roman"/>
          <w:sz w:val="24"/>
          <w:szCs w:val="24"/>
        </w:rPr>
        <w:t xml:space="preserve"> </w:t>
      </w:r>
      <w:bookmarkStart w:id="26" w:name="_Hlk196224957"/>
      <w:bookmarkStart w:id="27" w:name="_Hlk196320738"/>
    </w:p>
    <w:p w14:paraId="1C21F652" w14:textId="77777777" w:rsidR="002039F6" w:rsidRPr="002039F6" w:rsidRDefault="002039F6" w:rsidP="002039F6">
      <w:pPr>
        <w:tabs>
          <w:tab w:val="left" w:pos="2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039F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……………………………………………………………………….…………………….……</w:t>
      </w:r>
    </w:p>
    <w:p w14:paraId="6E10F8B4" w14:textId="77777777" w:rsidR="002039F6" w:rsidRDefault="002039F6" w:rsidP="002039F6">
      <w:pPr>
        <w:pStyle w:val="Akapitzlist"/>
        <w:tabs>
          <w:tab w:val="left" w:pos="240"/>
        </w:tabs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69FBD252" w14:textId="1CAEF60A" w:rsidR="009A7B51" w:rsidRPr="003D287E" w:rsidRDefault="00FF5FFD" w:rsidP="00FF5FFD">
      <w:pPr>
        <w:pStyle w:val="Akapitzlist"/>
        <w:numPr>
          <w:ilvl w:val="0"/>
          <w:numId w:val="27"/>
        </w:numPr>
        <w:tabs>
          <w:tab w:val="left" w:pos="240"/>
        </w:tabs>
        <w:ind w:left="142" w:hanging="295"/>
        <w:jc w:val="both"/>
        <w:rPr>
          <w:rFonts w:ascii="Times New Roman" w:hAnsi="Times New Roman" w:cs="Times New Roman"/>
          <w:sz w:val="24"/>
          <w:szCs w:val="24"/>
        </w:rPr>
      </w:pPr>
      <w:r w:rsidRPr="003D287E">
        <w:rPr>
          <w:rFonts w:ascii="Times New Roman" w:hAnsi="Times New Roman"/>
          <w:sz w:val="24"/>
          <w:szCs w:val="24"/>
        </w:rPr>
        <w:t xml:space="preserve">Dostęp </w:t>
      </w:r>
      <w:r w:rsidRPr="003D287E">
        <w:rPr>
          <w:rFonts w:ascii="Times New Roman" w:hAnsi="Times New Roman"/>
          <w:sz w:val="24"/>
        </w:rPr>
        <w:t>do w naukowych (polskich i zagranicznych) czasopism pielęgniarskich lub dostęp cyfrowy do tych czasopism.</w:t>
      </w:r>
    </w:p>
    <w:bookmarkEnd w:id="26"/>
    <w:p w14:paraId="7CC094E3" w14:textId="77777777" w:rsidR="009A7B51" w:rsidRPr="0012781E" w:rsidRDefault="009A7B51" w:rsidP="009F0EF5">
      <w:pPr>
        <w:tabs>
          <w:tab w:val="left" w:pos="240"/>
        </w:tabs>
        <w:ind w:left="-108"/>
        <w:jc w:val="both"/>
        <w:rPr>
          <w:rFonts w:ascii="Times New Roman" w:hAnsi="Times New Roman" w:cs="Times New Roman"/>
          <w:sz w:val="24"/>
          <w:szCs w:val="24"/>
        </w:rPr>
      </w:pPr>
      <w:r w:rsidRPr="0012781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……………………………………………………………………….……………………………</w:t>
      </w:r>
    </w:p>
    <w:bookmarkEnd w:id="27"/>
    <w:p w14:paraId="031CC766" w14:textId="0A351507" w:rsidR="009A7B51" w:rsidRPr="00391C91" w:rsidRDefault="00391C91" w:rsidP="009F0EF5">
      <w:pPr>
        <w:pStyle w:val="TableParagraph"/>
        <w:tabs>
          <w:tab w:val="left" w:pos="478"/>
          <w:tab w:val="left" w:pos="3261"/>
        </w:tabs>
        <w:spacing w:before="4" w:line="235" w:lineRule="auto"/>
        <w:ind w:hanging="142"/>
        <w:jc w:val="both"/>
        <w:rPr>
          <w:rFonts w:ascii="Times New Roman" w:hAnsi="Times New Roman"/>
          <w:color w:val="FF0000"/>
          <w:sz w:val="24"/>
          <w:szCs w:val="24"/>
          <w:lang w:val="pl-PL"/>
        </w:rPr>
      </w:pPr>
      <w:r>
        <w:rPr>
          <w:rFonts w:ascii="Times New Roman" w:hAnsi="Times New Roman"/>
          <w:sz w:val="24"/>
          <w:lang w:val="pl-PL"/>
        </w:rPr>
        <w:t>12</w:t>
      </w:r>
      <w:r w:rsidR="00FF5FFD">
        <w:rPr>
          <w:rFonts w:ascii="Times New Roman" w:hAnsi="Times New Roman"/>
          <w:sz w:val="24"/>
          <w:lang w:val="pl-PL"/>
        </w:rPr>
        <w:t>,</w:t>
      </w:r>
      <w:r w:rsidR="00282B55" w:rsidRPr="0012781E">
        <w:rPr>
          <w:rFonts w:ascii="Times New Roman" w:hAnsi="Times New Roman"/>
          <w:sz w:val="24"/>
          <w:lang w:val="pl-PL"/>
        </w:rPr>
        <w:t xml:space="preserve"> </w:t>
      </w:r>
      <w:r w:rsidR="00FF5FFD">
        <w:rPr>
          <w:rFonts w:ascii="Times New Roman" w:hAnsi="Times New Roman"/>
          <w:sz w:val="24"/>
          <w:lang w:val="pl-PL"/>
        </w:rPr>
        <w:t xml:space="preserve">13. </w:t>
      </w:r>
      <w:r w:rsidR="009A7B51" w:rsidRPr="0012781E">
        <w:rPr>
          <w:rFonts w:ascii="Times New Roman" w:hAnsi="Times New Roman"/>
          <w:sz w:val="24"/>
          <w:lang w:val="pl-PL"/>
        </w:rPr>
        <w:t>Dostęp do czytelni,  wyposażenie w księgozbiór dedykowany dla ocenianego</w:t>
      </w:r>
      <w:r w:rsidR="00B25B1C" w:rsidRPr="0012781E">
        <w:rPr>
          <w:rFonts w:ascii="Times New Roman" w:hAnsi="Times New Roman"/>
          <w:sz w:val="24"/>
          <w:lang w:val="pl-PL"/>
        </w:rPr>
        <w:t xml:space="preserve"> kierunku</w:t>
      </w:r>
      <w:r w:rsidR="009A7B51" w:rsidRPr="0012781E">
        <w:rPr>
          <w:rFonts w:ascii="Times New Roman" w:hAnsi="Times New Roman"/>
          <w:sz w:val="24"/>
          <w:lang w:val="pl-PL"/>
        </w:rPr>
        <w:t xml:space="preserve">, liczba miejsc, liczba komputerów z dostępem do Internetu, dostęp i wykaz </w:t>
      </w:r>
      <w:r w:rsidR="00C666AC" w:rsidRPr="0012781E">
        <w:rPr>
          <w:rFonts w:ascii="Times New Roman" w:hAnsi="Times New Roman"/>
          <w:spacing w:val="-29"/>
          <w:sz w:val="24"/>
          <w:lang w:val="pl-PL"/>
        </w:rPr>
        <w:t>s</w:t>
      </w:r>
      <w:r w:rsidR="00C666AC" w:rsidRPr="0012781E">
        <w:rPr>
          <w:rFonts w:ascii="Times New Roman" w:hAnsi="Times New Roman"/>
          <w:sz w:val="24"/>
          <w:lang w:val="pl-PL"/>
        </w:rPr>
        <w:t>pecjalistycznych</w:t>
      </w:r>
      <w:r w:rsidR="009A7B51" w:rsidRPr="0012781E">
        <w:rPr>
          <w:rFonts w:ascii="Times New Roman" w:hAnsi="Times New Roman"/>
          <w:sz w:val="24"/>
          <w:lang w:val="pl-PL"/>
        </w:rPr>
        <w:t xml:space="preserve"> baz</w:t>
      </w:r>
      <w:r w:rsidR="009A7B51" w:rsidRPr="0012781E">
        <w:rPr>
          <w:rFonts w:ascii="Times New Roman" w:hAnsi="Times New Roman"/>
          <w:spacing w:val="-1"/>
          <w:sz w:val="24"/>
          <w:lang w:val="pl-PL"/>
        </w:rPr>
        <w:t xml:space="preserve"> </w:t>
      </w:r>
      <w:r w:rsidR="009A7B51" w:rsidRPr="0012781E">
        <w:rPr>
          <w:rFonts w:ascii="Times New Roman" w:hAnsi="Times New Roman"/>
          <w:sz w:val="24"/>
          <w:lang w:val="pl-PL"/>
        </w:rPr>
        <w:t>danych.</w:t>
      </w:r>
      <w:r w:rsidR="009A7B51" w:rsidRPr="00F26069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9A7B51" w:rsidRPr="0012781E">
        <w:rPr>
          <w:rFonts w:ascii="Times New Roman" w:hAnsi="Times New Roman"/>
          <w:sz w:val="24"/>
          <w:szCs w:val="24"/>
          <w:lang w:val="pl-PL"/>
        </w:rPr>
        <w:t>Dni i godziny otwarcia.</w:t>
      </w:r>
      <w:r>
        <w:rPr>
          <w:rFonts w:ascii="Times New Roman" w:hAnsi="Times New Roman"/>
          <w:sz w:val="24"/>
          <w:szCs w:val="24"/>
          <w:lang w:val="pl-PL"/>
        </w:rPr>
        <w:t xml:space="preserve"> </w:t>
      </w:r>
    </w:p>
    <w:p w14:paraId="021A3C25" w14:textId="77777777" w:rsidR="009A7B51" w:rsidRPr="00F26069" w:rsidRDefault="009A7B51" w:rsidP="009A7B51">
      <w:pPr>
        <w:pStyle w:val="TableParagraph"/>
        <w:tabs>
          <w:tab w:val="left" w:pos="478"/>
          <w:tab w:val="left" w:pos="3261"/>
        </w:tabs>
        <w:spacing w:before="4" w:line="235" w:lineRule="auto"/>
        <w:ind w:right="217"/>
        <w:rPr>
          <w:rFonts w:ascii="Times New Roman" w:hAnsi="Times New Roman"/>
          <w:sz w:val="24"/>
          <w:szCs w:val="24"/>
          <w:lang w:val="pl-PL"/>
        </w:rPr>
      </w:pPr>
    </w:p>
    <w:p w14:paraId="35982AD2" w14:textId="77777777" w:rsidR="003D287E" w:rsidRDefault="009A7B51" w:rsidP="003D287E">
      <w:pPr>
        <w:tabs>
          <w:tab w:val="left" w:pos="240"/>
        </w:tabs>
        <w:ind w:left="-108"/>
        <w:jc w:val="both"/>
        <w:rPr>
          <w:rFonts w:ascii="Times New Roman" w:hAnsi="Times New Roman" w:cs="Times New Roman"/>
          <w:sz w:val="24"/>
          <w:szCs w:val="24"/>
        </w:rPr>
      </w:pPr>
      <w:r w:rsidRPr="0012781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……………………………………………………………………….……………………………</w:t>
      </w:r>
    </w:p>
    <w:p w14:paraId="6FEF5645" w14:textId="37398B0C" w:rsidR="009A7B51" w:rsidRPr="009F0EF5" w:rsidRDefault="00FF5FFD" w:rsidP="003D287E">
      <w:pPr>
        <w:tabs>
          <w:tab w:val="left" w:pos="240"/>
        </w:tabs>
        <w:ind w:left="-1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14, 15</w:t>
      </w:r>
      <w:r w:rsidR="002A0980" w:rsidRPr="009F0EF5">
        <w:rPr>
          <w:rFonts w:ascii="Times New Roman" w:hAnsi="Times New Roman" w:cs="Times New Roman"/>
          <w:sz w:val="24"/>
          <w:szCs w:val="24"/>
        </w:rPr>
        <w:t>.</w:t>
      </w:r>
      <w:r w:rsidR="009A7B51" w:rsidRPr="009F0EF5">
        <w:rPr>
          <w:rFonts w:ascii="Times New Roman" w:hAnsi="Times New Roman" w:cs="Times New Roman"/>
          <w:sz w:val="24"/>
          <w:szCs w:val="24"/>
        </w:rPr>
        <w:t xml:space="preserve"> Baza kształcenia praktycznego. Baza własna. Umowy/porozumienia z podmiotami </w:t>
      </w:r>
    </w:p>
    <w:p w14:paraId="4BCD8CBA" w14:textId="77777777" w:rsidR="009A7B51" w:rsidRPr="009F0EF5" w:rsidRDefault="009A7B51" w:rsidP="009F0EF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9F0EF5">
        <w:rPr>
          <w:rFonts w:ascii="Times New Roman" w:hAnsi="Times New Roman" w:cs="Times New Roman"/>
          <w:sz w:val="24"/>
          <w:szCs w:val="24"/>
        </w:rPr>
        <w:t xml:space="preserve">            zewnętrznymi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01"/>
        <w:gridCol w:w="1204"/>
        <w:gridCol w:w="1569"/>
        <w:gridCol w:w="1852"/>
        <w:gridCol w:w="1384"/>
        <w:gridCol w:w="1852"/>
      </w:tblGrid>
      <w:tr w:rsidR="0012781E" w:rsidRPr="0012781E" w14:paraId="41F634CA" w14:textId="77777777" w:rsidTr="00C666AC">
        <w:tc>
          <w:tcPr>
            <w:tcW w:w="1201" w:type="dxa"/>
          </w:tcPr>
          <w:p w14:paraId="279C988F" w14:textId="04B0D67B" w:rsidR="009A7B51" w:rsidRPr="0012781E" w:rsidRDefault="009A7B51" w:rsidP="009F0EF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jc w:val="center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12781E">
              <w:rPr>
                <w:rFonts w:ascii="Times New Roman" w:hAnsi="Times New Roman"/>
                <w:sz w:val="20"/>
                <w:szCs w:val="20"/>
                <w:lang w:val="pl-PL"/>
              </w:rPr>
              <w:t>Nazwa podmiotu</w:t>
            </w:r>
          </w:p>
        </w:tc>
        <w:tc>
          <w:tcPr>
            <w:tcW w:w="1204" w:type="dxa"/>
          </w:tcPr>
          <w:p w14:paraId="3D956963" w14:textId="0F20EE2D" w:rsidR="009A7B51" w:rsidRPr="0012781E" w:rsidRDefault="009A7B51" w:rsidP="009F0EF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jc w:val="center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12781E">
              <w:rPr>
                <w:rFonts w:ascii="Times New Roman" w:hAnsi="Times New Roman"/>
                <w:sz w:val="20"/>
                <w:szCs w:val="20"/>
                <w:lang w:val="pl-PL"/>
              </w:rPr>
              <w:t>Adres</w:t>
            </w:r>
          </w:p>
        </w:tc>
        <w:tc>
          <w:tcPr>
            <w:tcW w:w="1569" w:type="dxa"/>
          </w:tcPr>
          <w:p w14:paraId="27F8C0BA" w14:textId="77777777" w:rsidR="009A7B51" w:rsidRPr="0012781E" w:rsidRDefault="009A7B51" w:rsidP="009F0EF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jc w:val="center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12781E">
              <w:rPr>
                <w:rFonts w:ascii="Times New Roman" w:hAnsi="Times New Roman"/>
                <w:sz w:val="20"/>
                <w:szCs w:val="20"/>
                <w:lang w:val="pl-PL"/>
              </w:rPr>
              <w:t>Okres, na jaki została zawarta umowa/ porozumienie</w:t>
            </w:r>
          </w:p>
        </w:tc>
        <w:tc>
          <w:tcPr>
            <w:tcW w:w="1852" w:type="dxa"/>
          </w:tcPr>
          <w:p w14:paraId="0D06572C" w14:textId="77777777" w:rsidR="009A7B51" w:rsidRPr="0012781E" w:rsidRDefault="009A7B51" w:rsidP="009F0EF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jc w:val="center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12781E">
              <w:rPr>
                <w:rFonts w:ascii="Times New Roman" w:hAnsi="Times New Roman"/>
                <w:sz w:val="20"/>
                <w:szCs w:val="20"/>
                <w:lang w:val="pl-PL"/>
              </w:rPr>
              <w:t>Nazwa komórki organizacyjnej, np. oddział chirurgiczny</w:t>
            </w:r>
          </w:p>
        </w:tc>
        <w:tc>
          <w:tcPr>
            <w:tcW w:w="1384" w:type="dxa"/>
          </w:tcPr>
          <w:p w14:paraId="474ADDEB" w14:textId="7D5DDE61" w:rsidR="009A7B51" w:rsidRPr="0012781E" w:rsidRDefault="009A7B51" w:rsidP="009F0EF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jc w:val="center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12781E">
              <w:rPr>
                <w:rFonts w:ascii="Times New Roman" w:hAnsi="Times New Roman"/>
                <w:sz w:val="20"/>
                <w:szCs w:val="20"/>
                <w:lang w:val="pl-PL"/>
              </w:rPr>
              <w:t>Liczb grup/ liczba studentów w grupie</w:t>
            </w:r>
          </w:p>
        </w:tc>
        <w:tc>
          <w:tcPr>
            <w:tcW w:w="1852" w:type="dxa"/>
          </w:tcPr>
          <w:p w14:paraId="1E305D49" w14:textId="677B3A51" w:rsidR="009A7B51" w:rsidRPr="0012781E" w:rsidRDefault="009A7B51" w:rsidP="009F0EF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jc w:val="center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12781E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Zakres zajęć praktycznych lub praktyk zawodowych realizowanych </w:t>
            </w:r>
            <w:r w:rsidR="009F0EF5">
              <w:rPr>
                <w:rFonts w:ascii="Times New Roman" w:hAnsi="Times New Roman"/>
                <w:sz w:val="20"/>
                <w:szCs w:val="20"/>
                <w:lang w:val="pl-PL"/>
              </w:rPr>
              <w:br/>
            </w:r>
            <w:r w:rsidRPr="0012781E">
              <w:rPr>
                <w:rFonts w:ascii="Times New Roman" w:hAnsi="Times New Roman"/>
                <w:sz w:val="20"/>
                <w:szCs w:val="20"/>
                <w:lang w:val="pl-PL"/>
              </w:rPr>
              <w:t>w danej komórce organizacyjnej,</w:t>
            </w:r>
          </w:p>
          <w:p w14:paraId="407775FD" w14:textId="15292B9F" w:rsidR="009A7B51" w:rsidRPr="0012781E" w:rsidRDefault="009A7B51" w:rsidP="009F0EF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jc w:val="center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12781E">
              <w:rPr>
                <w:rFonts w:ascii="Times New Roman" w:hAnsi="Times New Roman"/>
                <w:sz w:val="20"/>
                <w:szCs w:val="20"/>
                <w:lang w:val="pl-PL"/>
              </w:rPr>
              <w:lastRenderedPageBreak/>
              <w:t xml:space="preserve">np. </w:t>
            </w:r>
            <w:r w:rsidR="0012781E" w:rsidRPr="0012781E">
              <w:rPr>
                <w:rFonts w:ascii="Times New Roman" w:hAnsi="Times New Roman"/>
                <w:sz w:val="20"/>
                <w:szCs w:val="20"/>
                <w:lang w:val="pl-PL"/>
              </w:rPr>
              <w:t>Pracownia endoskopowa</w:t>
            </w:r>
          </w:p>
        </w:tc>
      </w:tr>
      <w:tr w:rsidR="0012781E" w:rsidRPr="0012781E" w14:paraId="4ADD0451" w14:textId="77777777" w:rsidTr="00C666AC">
        <w:tc>
          <w:tcPr>
            <w:tcW w:w="1201" w:type="dxa"/>
          </w:tcPr>
          <w:p w14:paraId="1D5406F8" w14:textId="77777777" w:rsidR="009A7B51" w:rsidRPr="0012781E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204" w:type="dxa"/>
          </w:tcPr>
          <w:p w14:paraId="3B9C2CEA" w14:textId="77777777" w:rsidR="009A7B51" w:rsidRPr="0012781E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569" w:type="dxa"/>
          </w:tcPr>
          <w:p w14:paraId="7173D828" w14:textId="77777777" w:rsidR="009A7B51" w:rsidRPr="0012781E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852" w:type="dxa"/>
          </w:tcPr>
          <w:p w14:paraId="04387DDB" w14:textId="77777777" w:rsidR="009A7B51" w:rsidRPr="0012781E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384" w:type="dxa"/>
          </w:tcPr>
          <w:p w14:paraId="0640EFD6" w14:textId="77777777" w:rsidR="009A7B51" w:rsidRPr="0012781E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852" w:type="dxa"/>
          </w:tcPr>
          <w:p w14:paraId="043D9DD7" w14:textId="77777777" w:rsidR="009A7B51" w:rsidRPr="0012781E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</w:tr>
      <w:tr w:rsidR="0012781E" w:rsidRPr="0012781E" w14:paraId="67E6127A" w14:textId="77777777" w:rsidTr="00C666AC">
        <w:tc>
          <w:tcPr>
            <w:tcW w:w="1201" w:type="dxa"/>
          </w:tcPr>
          <w:p w14:paraId="1BFB6EA5" w14:textId="77777777" w:rsidR="009A7B51" w:rsidRPr="0012781E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204" w:type="dxa"/>
          </w:tcPr>
          <w:p w14:paraId="17D073E7" w14:textId="77777777" w:rsidR="009A7B51" w:rsidRPr="0012781E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569" w:type="dxa"/>
          </w:tcPr>
          <w:p w14:paraId="32FB3518" w14:textId="77777777" w:rsidR="009A7B51" w:rsidRPr="0012781E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852" w:type="dxa"/>
          </w:tcPr>
          <w:p w14:paraId="6A309AD4" w14:textId="77777777" w:rsidR="009A7B51" w:rsidRPr="0012781E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384" w:type="dxa"/>
          </w:tcPr>
          <w:p w14:paraId="65B0B14C" w14:textId="77777777" w:rsidR="009A7B51" w:rsidRPr="0012781E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852" w:type="dxa"/>
          </w:tcPr>
          <w:p w14:paraId="468E9B3B" w14:textId="77777777" w:rsidR="009A7B51" w:rsidRPr="0012781E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</w:tr>
      <w:tr w:rsidR="0012781E" w:rsidRPr="0012781E" w14:paraId="6F4D6898" w14:textId="77777777" w:rsidTr="00C666AC">
        <w:tc>
          <w:tcPr>
            <w:tcW w:w="1201" w:type="dxa"/>
          </w:tcPr>
          <w:p w14:paraId="005FCFAE" w14:textId="77777777" w:rsidR="009A7B51" w:rsidRPr="0012781E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204" w:type="dxa"/>
          </w:tcPr>
          <w:p w14:paraId="76AEF543" w14:textId="77777777" w:rsidR="009A7B51" w:rsidRPr="0012781E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569" w:type="dxa"/>
          </w:tcPr>
          <w:p w14:paraId="31040E3E" w14:textId="77777777" w:rsidR="009A7B51" w:rsidRPr="0012781E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852" w:type="dxa"/>
          </w:tcPr>
          <w:p w14:paraId="03A32EFA" w14:textId="77777777" w:rsidR="009A7B51" w:rsidRPr="0012781E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384" w:type="dxa"/>
          </w:tcPr>
          <w:p w14:paraId="264DE71E" w14:textId="77777777" w:rsidR="009A7B51" w:rsidRPr="0012781E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852" w:type="dxa"/>
          </w:tcPr>
          <w:p w14:paraId="15A82984" w14:textId="77777777" w:rsidR="009A7B51" w:rsidRPr="0012781E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</w:tr>
      <w:tr w:rsidR="0012781E" w:rsidRPr="0012781E" w14:paraId="7145D31F" w14:textId="77777777" w:rsidTr="00C666AC">
        <w:tc>
          <w:tcPr>
            <w:tcW w:w="1201" w:type="dxa"/>
          </w:tcPr>
          <w:p w14:paraId="07B27F8A" w14:textId="77777777" w:rsidR="009A7B51" w:rsidRPr="0012781E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204" w:type="dxa"/>
          </w:tcPr>
          <w:p w14:paraId="65D38F65" w14:textId="77777777" w:rsidR="009A7B51" w:rsidRPr="0012781E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569" w:type="dxa"/>
          </w:tcPr>
          <w:p w14:paraId="003113BA" w14:textId="77777777" w:rsidR="009A7B51" w:rsidRPr="0012781E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852" w:type="dxa"/>
          </w:tcPr>
          <w:p w14:paraId="75CE679C" w14:textId="77777777" w:rsidR="009A7B51" w:rsidRPr="0012781E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384" w:type="dxa"/>
          </w:tcPr>
          <w:p w14:paraId="0A69CFDA" w14:textId="77777777" w:rsidR="009A7B51" w:rsidRPr="0012781E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852" w:type="dxa"/>
          </w:tcPr>
          <w:p w14:paraId="18578995" w14:textId="77777777" w:rsidR="009A7B51" w:rsidRPr="0012781E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</w:tr>
      <w:tr w:rsidR="0012781E" w:rsidRPr="0012781E" w14:paraId="1A07D257" w14:textId="77777777" w:rsidTr="00C666AC">
        <w:tc>
          <w:tcPr>
            <w:tcW w:w="1201" w:type="dxa"/>
          </w:tcPr>
          <w:p w14:paraId="1EC13CBB" w14:textId="77777777" w:rsidR="009A7B51" w:rsidRPr="0012781E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204" w:type="dxa"/>
          </w:tcPr>
          <w:p w14:paraId="76439E22" w14:textId="77777777" w:rsidR="009A7B51" w:rsidRPr="0012781E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569" w:type="dxa"/>
          </w:tcPr>
          <w:p w14:paraId="1B167424" w14:textId="77777777" w:rsidR="009A7B51" w:rsidRPr="0012781E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852" w:type="dxa"/>
          </w:tcPr>
          <w:p w14:paraId="4772513C" w14:textId="77777777" w:rsidR="009A7B51" w:rsidRPr="0012781E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384" w:type="dxa"/>
          </w:tcPr>
          <w:p w14:paraId="07A34191" w14:textId="77777777" w:rsidR="009A7B51" w:rsidRPr="0012781E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852" w:type="dxa"/>
          </w:tcPr>
          <w:p w14:paraId="1D171831" w14:textId="77777777" w:rsidR="009A7B51" w:rsidRPr="0012781E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</w:tr>
      <w:tr w:rsidR="0012781E" w:rsidRPr="0012781E" w14:paraId="53A4E0C6" w14:textId="77777777" w:rsidTr="00C666AC">
        <w:tc>
          <w:tcPr>
            <w:tcW w:w="1201" w:type="dxa"/>
          </w:tcPr>
          <w:p w14:paraId="391D1279" w14:textId="77777777" w:rsidR="009A7B51" w:rsidRPr="0012781E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204" w:type="dxa"/>
          </w:tcPr>
          <w:p w14:paraId="2B5A6EA5" w14:textId="77777777" w:rsidR="009A7B51" w:rsidRPr="0012781E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569" w:type="dxa"/>
          </w:tcPr>
          <w:p w14:paraId="47537CBE" w14:textId="77777777" w:rsidR="009A7B51" w:rsidRPr="0012781E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852" w:type="dxa"/>
          </w:tcPr>
          <w:p w14:paraId="68E565D4" w14:textId="77777777" w:rsidR="009A7B51" w:rsidRPr="0012781E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384" w:type="dxa"/>
          </w:tcPr>
          <w:p w14:paraId="438069EE" w14:textId="77777777" w:rsidR="009A7B51" w:rsidRPr="0012781E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852" w:type="dxa"/>
          </w:tcPr>
          <w:p w14:paraId="306CA93A" w14:textId="77777777" w:rsidR="009A7B51" w:rsidRPr="0012781E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</w:tr>
      <w:tr w:rsidR="0012781E" w:rsidRPr="0012781E" w14:paraId="2E43276C" w14:textId="77777777" w:rsidTr="00C666AC">
        <w:tc>
          <w:tcPr>
            <w:tcW w:w="1201" w:type="dxa"/>
          </w:tcPr>
          <w:p w14:paraId="774FE970" w14:textId="77777777" w:rsidR="009A7B51" w:rsidRPr="0012781E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204" w:type="dxa"/>
          </w:tcPr>
          <w:p w14:paraId="4FBB61E7" w14:textId="77777777" w:rsidR="009A7B51" w:rsidRPr="0012781E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569" w:type="dxa"/>
          </w:tcPr>
          <w:p w14:paraId="62A7AA44" w14:textId="77777777" w:rsidR="009A7B51" w:rsidRPr="0012781E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852" w:type="dxa"/>
          </w:tcPr>
          <w:p w14:paraId="553BDA41" w14:textId="77777777" w:rsidR="009A7B51" w:rsidRPr="0012781E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384" w:type="dxa"/>
          </w:tcPr>
          <w:p w14:paraId="7430CA80" w14:textId="77777777" w:rsidR="009A7B51" w:rsidRPr="0012781E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852" w:type="dxa"/>
          </w:tcPr>
          <w:p w14:paraId="0ED57701" w14:textId="77777777" w:rsidR="009A7B51" w:rsidRPr="0012781E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</w:tr>
    </w:tbl>
    <w:p w14:paraId="1BAE3784" w14:textId="77777777" w:rsidR="009A7B51" w:rsidRDefault="009A7B51" w:rsidP="009A7B51">
      <w:pPr>
        <w:pStyle w:val="TableParagraph"/>
        <w:tabs>
          <w:tab w:val="left" w:pos="478"/>
          <w:tab w:val="left" w:pos="3261"/>
        </w:tabs>
        <w:spacing w:before="4" w:line="235" w:lineRule="auto"/>
        <w:ind w:right="217"/>
        <w:rPr>
          <w:rFonts w:ascii="Times New Roman" w:hAnsi="Times New Roman"/>
          <w:sz w:val="24"/>
          <w:lang w:val="pl-PL"/>
        </w:rPr>
      </w:pPr>
    </w:p>
    <w:p w14:paraId="2C92DFFF" w14:textId="1224CDDD" w:rsidR="009A7B51" w:rsidRDefault="009A7B51" w:rsidP="009F0EF5">
      <w:pPr>
        <w:pStyle w:val="TableParagraph"/>
        <w:tabs>
          <w:tab w:val="left" w:pos="0"/>
          <w:tab w:val="left" w:pos="3261"/>
        </w:tabs>
        <w:spacing w:before="4" w:line="235" w:lineRule="auto"/>
        <w:ind w:right="217" w:hanging="142"/>
        <w:jc w:val="both"/>
        <w:rPr>
          <w:rFonts w:ascii="Times New Roman" w:hAnsi="Times New Roman"/>
          <w:sz w:val="24"/>
          <w:lang w:val="pl-PL"/>
        </w:rPr>
      </w:pPr>
      <w:r>
        <w:rPr>
          <w:rFonts w:ascii="Times New Roman" w:hAnsi="Times New Roman"/>
          <w:sz w:val="24"/>
          <w:lang w:val="pl-PL"/>
        </w:rPr>
        <w:t>1</w:t>
      </w:r>
      <w:r w:rsidR="00FF5FFD">
        <w:rPr>
          <w:rFonts w:ascii="Times New Roman" w:hAnsi="Times New Roman"/>
          <w:sz w:val="24"/>
          <w:lang w:val="pl-PL"/>
        </w:rPr>
        <w:t>6</w:t>
      </w:r>
      <w:r>
        <w:rPr>
          <w:rFonts w:ascii="Times New Roman" w:hAnsi="Times New Roman"/>
          <w:sz w:val="24"/>
          <w:lang w:val="pl-PL"/>
        </w:rPr>
        <w:t xml:space="preserve">. Działania uczelni w zakresie zapewnienia warunków BHP  bazy dydaktycznej </w:t>
      </w:r>
      <w:r w:rsidR="00E665B8">
        <w:rPr>
          <w:rFonts w:ascii="Times New Roman" w:hAnsi="Times New Roman"/>
          <w:sz w:val="24"/>
          <w:lang w:val="pl-PL"/>
        </w:rPr>
        <w:br/>
      </w:r>
      <w:r>
        <w:rPr>
          <w:rFonts w:ascii="Times New Roman" w:hAnsi="Times New Roman"/>
          <w:sz w:val="24"/>
          <w:lang w:val="pl-PL"/>
        </w:rPr>
        <w:t xml:space="preserve">i </w:t>
      </w:r>
      <w:r w:rsidR="00C666AC">
        <w:rPr>
          <w:rFonts w:ascii="Times New Roman" w:hAnsi="Times New Roman"/>
          <w:sz w:val="24"/>
          <w:lang w:val="pl-PL"/>
        </w:rPr>
        <w:t xml:space="preserve">   </w:t>
      </w:r>
      <w:r>
        <w:rPr>
          <w:rFonts w:ascii="Times New Roman" w:hAnsi="Times New Roman"/>
          <w:sz w:val="24"/>
          <w:lang w:val="pl-PL"/>
        </w:rPr>
        <w:t xml:space="preserve">bibliotecznej do realizacji kształcenia na kierunku pielęgniarstwo studia </w:t>
      </w:r>
      <w:r w:rsidR="002114FA">
        <w:rPr>
          <w:rFonts w:ascii="Times New Roman" w:hAnsi="Times New Roman"/>
          <w:sz w:val="24"/>
          <w:lang w:val="pl-PL"/>
        </w:rPr>
        <w:t>drugiego</w:t>
      </w:r>
      <w:r>
        <w:rPr>
          <w:rFonts w:ascii="Times New Roman" w:hAnsi="Times New Roman"/>
          <w:sz w:val="24"/>
          <w:lang w:val="pl-PL"/>
        </w:rPr>
        <w:t xml:space="preserve"> </w:t>
      </w:r>
      <w:r w:rsidR="009F0EF5">
        <w:rPr>
          <w:rFonts w:ascii="Times New Roman" w:hAnsi="Times New Roman"/>
          <w:sz w:val="24"/>
          <w:lang w:val="pl-PL"/>
        </w:rPr>
        <w:t>s</w:t>
      </w:r>
      <w:r>
        <w:rPr>
          <w:rFonts w:ascii="Times New Roman" w:hAnsi="Times New Roman"/>
          <w:sz w:val="24"/>
          <w:lang w:val="pl-PL"/>
        </w:rPr>
        <w:t>topnia.</w:t>
      </w:r>
    </w:p>
    <w:p w14:paraId="19A7F967" w14:textId="3747331B" w:rsidR="009A7B51" w:rsidRPr="00C666AC" w:rsidRDefault="009A7B51" w:rsidP="009F0EF5">
      <w:pPr>
        <w:pStyle w:val="Akapitzlist"/>
        <w:tabs>
          <w:tab w:val="left" w:pos="240"/>
        </w:tabs>
        <w:ind w:left="0" w:hanging="142"/>
        <w:jc w:val="both"/>
        <w:rPr>
          <w:rFonts w:ascii="Times New Roman" w:hAnsi="Times New Roman" w:cs="Times New Roman"/>
          <w:sz w:val="24"/>
          <w:szCs w:val="24"/>
        </w:rPr>
      </w:pPr>
      <w:r w:rsidRPr="00C666AC">
        <w:rPr>
          <w:rFonts w:ascii="Times New Roman" w:hAnsi="Times New Roman" w:cs="Times New Roman"/>
          <w:sz w:val="24"/>
          <w:szCs w:val="24"/>
        </w:rPr>
        <w:t>………………………………………………………..…………………………………</w:t>
      </w:r>
      <w:r w:rsidR="009F0EF5">
        <w:rPr>
          <w:rFonts w:ascii="Times New Roman" w:hAnsi="Times New Roman" w:cs="Times New Roman"/>
          <w:sz w:val="24"/>
          <w:szCs w:val="24"/>
        </w:rPr>
        <w:t>….</w:t>
      </w:r>
      <w:r w:rsidRPr="00C666AC">
        <w:rPr>
          <w:rFonts w:ascii="Times New Roman" w:hAnsi="Times New Roman" w:cs="Times New Roman"/>
          <w:sz w:val="24"/>
          <w:szCs w:val="24"/>
        </w:rPr>
        <w:t>……</w:t>
      </w:r>
    </w:p>
    <w:p w14:paraId="137AF7B7" w14:textId="253B2AB4" w:rsidR="009A7B51" w:rsidRDefault="009A7B51" w:rsidP="009F0EF5">
      <w:pPr>
        <w:tabs>
          <w:tab w:val="left" w:pos="3261"/>
        </w:tabs>
        <w:ind w:hanging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FF5FFD">
        <w:rPr>
          <w:rFonts w:ascii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hAnsi="Times New Roman" w:cs="Times New Roman"/>
          <w:color w:val="000000"/>
          <w:sz w:val="24"/>
          <w:szCs w:val="24"/>
        </w:rPr>
        <w:t>. D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ostęp do sieci bezprzewodowej, bazy bibliotecznej i dydaktycznej w celu wykonywania zadań, opracowywania projektów itp. przez nauczycieli i studentów</w:t>
      </w:r>
      <w:r w:rsidR="00B25B1C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.</w:t>
      </w:r>
    </w:p>
    <w:p w14:paraId="6F7DE66B" w14:textId="068D0D49" w:rsidR="009A7B51" w:rsidRPr="00C666AC" w:rsidRDefault="009A7B51" w:rsidP="009F0EF5">
      <w:pPr>
        <w:pStyle w:val="Akapitzlist"/>
        <w:tabs>
          <w:tab w:val="left" w:pos="24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666AC">
        <w:rPr>
          <w:rFonts w:ascii="Times New Roman" w:hAnsi="Times New Roman" w:cs="Times New Roman"/>
          <w:sz w:val="24"/>
          <w:szCs w:val="24"/>
        </w:rPr>
        <w:t>………………………………………………………..……………………………</w:t>
      </w:r>
      <w:r w:rsidR="009F0EF5">
        <w:rPr>
          <w:rFonts w:ascii="Times New Roman" w:hAnsi="Times New Roman" w:cs="Times New Roman"/>
          <w:sz w:val="24"/>
          <w:szCs w:val="24"/>
        </w:rPr>
        <w:t>…</w:t>
      </w:r>
      <w:r w:rsidRPr="00C666AC">
        <w:rPr>
          <w:rFonts w:ascii="Times New Roman" w:hAnsi="Times New Roman" w:cs="Times New Roman"/>
          <w:sz w:val="24"/>
          <w:szCs w:val="24"/>
        </w:rPr>
        <w:t>…………</w:t>
      </w:r>
    </w:p>
    <w:p w14:paraId="7EB3C510" w14:textId="77777777" w:rsidR="009A7B51" w:rsidRDefault="009A7B51" w:rsidP="009F0EF5">
      <w:pPr>
        <w:pStyle w:val="Akapitzlist"/>
        <w:tabs>
          <w:tab w:val="left" w:pos="240"/>
        </w:tabs>
        <w:ind w:left="-1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9BE2B5" w14:textId="1E5E6C40" w:rsidR="009A7B51" w:rsidRDefault="009A7B51" w:rsidP="009F0EF5">
      <w:pPr>
        <w:pStyle w:val="Akapitzlist"/>
        <w:tabs>
          <w:tab w:val="left" w:pos="240"/>
        </w:tabs>
        <w:ind w:left="-108"/>
        <w:jc w:val="both"/>
        <w:rPr>
          <w:rFonts w:ascii="Times New Roman" w:hAnsi="Times New Roman"/>
          <w:sz w:val="24"/>
        </w:rPr>
      </w:pPr>
      <w:r w:rsidRPr="00E317C7">
        <w:rPr>
          <w:rFonts w:ascii="Times New Roman" w:hAnsi="Times New Roman" w:cs="Times New Roman"/>
          <w:sz w:val="24"/>
          <w:szCs w:val="24"/>
        </w:rPr>
        <w:t>1</w:t>
      </w:r>
      <w:r w:rsidR="00FF5FFD">
        <w:rPr>
          <w:rFonts w:ascii="Times New Roman" w:hAnsi="Times New Roman" w:cs="Times New Roman"/>
          <w:sz w:val="24"/>
          <w:szCs w:val="24"/>
        </w:rPr>
        <w:t>8</w:t>
      </w:r>
      <w:r w:rsidRPr="00E317C7">
        <w:rPr>
          <w:rFonts w:ascii="Times New Roman" w:hAnsi="Times New Roman" w:cs="Times New Roman"/>
          <w:sz w:val="24"/>
          <w:szCs w:val="24"/>
        </w:rPr>
        <w:t xml:space="preserve">. </w:t>
      </w:r>
      <w:r w:rsidRPr="00E317C7">
        <w:rPr>
          <w:rFonts w:ascii="Times New Roman" w:hAnsi="Times New Roman"/>
          <w:sz w:val="24"/>
        </w:rPr>
        <w:t>Dostęp do zaplecza socjalnego i sanitarno-higienicznego</w:t>
      </w:r>
      <w:r>
        <w:rPr>
          <w:rFonts w:ascii="Times New Roman" w:hAnsi="Times New Roman"/>
          <w:sz w:val="24"/>
        </w:rPr>
        <w:t xml:space="preserve"> dla studentów</w:t>
      </w:r>
      <w:r w:rsidR="00B25B1C">
        <w:rPr>
          <w:rFonts w:ascii="Times New Roman" w:hAnsi="Times New Roman"/>
          <w:sz w:val="24"/>
        </w:rPr>
        <w:t>.</w:t>
      </w:r>
    </w:p>
    <w:p w14:paraId="6455292C" w14:textId="77777777" w:rsidR="009A7B51" w:rsidRPr="00C666AC" w:rsidRDefault="009A7B51" w:rsidP="009A7B51">
      <w:pPr>
        <w:pStyle w:val="Akapitzlist"/>
        <w:tabs>
          <w:tab w:val="left" w:pos="240"/>
        </w:tabs>
        <w:ind w:left="-108"/>
        <w:jc w:val="both"/>
        <w:rPr>
          <w:rFonts w:ascii="Times New Roman" w:hAnsi="Times New Roman" w:cs="Times New Roman"/>
          <w:sz w:val="24"/>
          <w:szCs w:val="24"/>
        </w:rPr>
      </w:pPr>
      <w:r w:rsidRPr="00C666A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…………………………………………………………………………………………….………</w:t>
      </w:r>
    </w:p>
    <w:p w14:paraId="32195AA5" w14:textId="4839CEBB" w:rsidR="009A7B51" w:rsidRPr="00B25B1C" w:rsidRDefault="002A0980" w:rsidP="009F0EF5">
      <w:pPr>
        <w:tabs>
          <w:tab w:val="left" w:pos="3261"/>
        </w:tabs>
        <w:ind w:hanging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FF5FFD">
        <w:rPr>
          <w:rFonts w:ascii="Times New Roman" w:hAnsi="Times New Roman" w:cs="Times New Roman"/>
          <w:sz w:val="24"/>
          <w:szCs w:val="24"/>
        </w:rPr>
        <w:t>, 20, 21.</w:t>
      </w:r>
      <w:r w:rsidR="009A7B51">
        <w:rPr>
          <w:rFonts w:ascii="Times New Roman" w:hAnsi="Times New Roman" w:cs="Times New Roman"/>
          <w:sz w:val="24"/>
          <w:szCs w:val="24"/>
        </w:rPr>
        <w:t xml:space="preserve">  </w:t>
      </w:r>
      <w:r w:rsidR="009A7B51" w:rsidRPr="00B25B1C">
        <w:rPr>
          <w:rFonts w:ascii="Times New Roman" w:hAnsi="Times New Roman" w:cs="Times New Roman"/>
          <w:sz w:val="24"/>
          <w:szCs w:val="24"/>
        </w:rPr>
        <w:t>O</w:t>
      </w:r>
      <w:r w:rsidR="009A7B51" w:rsidRPr="00B25B1C">
        <w:rPr>
          <w:rFonts w:ascii="Times New Roman" w:hAnsi="Times New Roman"/>
          <w:sz w:val="24"/>
          <w:szCs w:val="24"/>
        </w:rPr>
        <w:t>kresowe przeglądy bazy dydaktycznej i bibliotecznej –</w:t>
      </w:r>
      <w:r w:rsidR="00B25B1C">
        <w:rPr>
          <w:rFonts w:ascii="Times New Roman" w:hAnsi="Times New Roman"/>
          <w:sz w:val="24"/>
          <w:szCs w:val="24"/>
        </w:rPr>
        <w:t xml:space="preserve"> </w:t>
      </w:r>
      <w:r w:rsidR="009A7B51" w:rsidRPr="00B25B1C">
        <w:rPr>
          <w:rFonts w:ascii="Times New Roman" w:hAnsi="Times New Roman"/>
          <w:sz w:val="24"/>
          <w:szCs w:val="24"/>
        </w:rPr>
        <w:t>procedura, zakres, częstotliwość d</w:t>
      </w:r>
      <w:r w:rsidR="009A7B51" w:rsidRPr="00B25B1C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okumentowanie. Osoby uczestniczące w przeglądzie (bez personalizacji). Wykorzystywanie wniosków z okresowych przeglądów</w:t>
      </w:r>
      <w:r w:rsidR="00B25B1C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.</w:t>
      </w:r>
    </w:p>
    <w:p w14:paraId="6B993ABA" w14:textId="1EA1BE16" w:rsidR="009A7B51" w:rsidRPr="00C666AC" w:rsidRDefault="009A7B51" w:rsidP="00FF5FFD">
      <w:pPr>
        <w:pStyle w:val="Akapitzlist"/>
        <w:tabs>
          <w:tab w:val="left" w:pos="240"/>
        </w:tabs>
        <w:ind w:left="-108"/>
        <w:jc w:val="both"/>
        <w:rPr>
          <w:rFonts w:ascii="Times New Roman" w:hAnsi="Times New Roman" w:cs="Times New Roman"/>
          <w:sz w:val="24"/>
          <w:szCs w:val="24"/>
        </w:rPr>
      </w:pPr>
      <w:r w:rsidRPr="00C666A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…………………………………………………………………………………………….………</w:t>
      </w:r>
    </w:p>
    <w:p w14:paraId="6B333FBB" w14:textId="0B487906" w:rsidR="00E665B8" w:rsidRPr="003C606A" w:rsidRDefault="00E665B8" w:rsidP="009F0EF5">
      <w:pPr>
        <w:pStyle w:val="Bezodstpw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 w:rsidRPr="003C606A">
        <w:rPr>
          <w:rFonts w:ascii="Times New Roman" w:hAnsi="Times New Roman" w:cs="Times New Roman"/>
          <w:sz w:val="24"/>
          <w:szCs w:val="24"/>
        </w:rPr>
        <w:t>22(</w:t>
      </w:r>
      <w:r w:rsidR="00FF5FFD">
        <w:rPr>
          <w:rFonts w:ascii="Times New Roman" w:hAnsi="Times New Roman" w:cs="Times New Roman"/>
          <w:sz w:val="24"/>
          <w:szCs w:val="24"/>
        </w:rPr>
        <w:t>1</w:t>
      </w:r>
      <w:r w:rsidRPr="003C606A">
        <w:rPr>
          <w:rFonts w:ascii="Times New Roman" w:hAnsi="Times New Roman" w:cs="Times New Roman"/>
          <w:sz w:val="24"/>
          <w:szCs w:val="24"/>
        </w:rPr>
        <w:t>). Opis sposobu gospodarowania sprzętem dydaktycznym (np. sposób trwałego</w:t>
      </w:r>
      <w:r w:rsidR="003C606A" w:rsidRPr="003C606A">
        <w:rPr>
          <w:rFonts w:ascii="Times New Roman" w:hAnsi="Times New Roman" w:cs="Times New Roman"/>
          <w:sz w:val="24"/>
          <w:szCs w:val="24"/>
        </w:rPr>
        <w:t xml:space="preserve"> </w:t>
      </w:r>
      <w:r w:rsidRPr="003C606A">
        <w:rPr>
          <w:rFonts w:ascii="Times New Roman" w:hAnsi="Times New Roman" w:cs="Times New Roman"/>
          <w:sz w:val="24"/>
          <w:szCs w:val="24"/>
        </w:rPr>
        <w:t>oznakowania sprzętu, w przypadku filii zasady przyporządkowania sprzętu dydaktycznego do</w:t>
      </w:r>
      <w:r w:rsidR="003C606A" w:rsidRPr="003C606A">
        <w:rPr>
          <w:rFonts w:ascii="Times New Roman" w:hAnsi="Times New Roman" w:cs="Times New Roman"/>
          <w:sz w:val="24"/>
          <w:szCs w:val="24"/>
        </w:rPr>
        <w:t xml:space="preserve"> </w:t>
      </w:r>
      <w:r w:rsidRPr="003C606A">
        <w:rPr>
          <w:rFonts w:ascii="Times New Roman" w:hAnsi="Times New Roman" w:cs="Times New Roman"/>
          <w:sz w:val="24"/>
          <w:szCs w:val="24"/>
        </w:rPr>
        <w:t>poszczególnych jednostek, itp.) .</w:t>
      </w:r>
    </w:p>
    <w:p w14:paraId="2820D176" w14:textId="787B571B" w:rsidR="00E665B8" w:rsidRPr="003C606A" w:rsidRDefault="00E665B8" w:rsidP="003C606A">
      <w:pPr>
        <w:jc w:val="both"/>
        <w:rPr>
          <w:rFonts w:ascii="Times New Roman" w:hAnsi="Times New Roman" w:cs="Times New Roman"/>
          <w:sz w:val="24"/>
          <w:szCs w:val="24"/>
        </w:rPr>
      </w:pPr>
      <w:r w:rsidRPr="003C606A">
        <w:rPr>
          <w:rFonts w:ascii="Times New Roman" w:hAnsi="Times New Roman" w:cs="Times New Roman"/>
          <w:sz w:val="24"/>
          <w:szCs w:val="24"/>
        </w:rPr>
        <w:t>……</w:t>
      </w:r>
      <w:r w:rsidR="003C606A" w:rsidRPr="003C606A">
        <w:rPr>
          <w:rFonts w:ascii="Times New Roman" w:hAnsi="Times New Roman" w:cs="Times New Roman"/>
          <w:sz w:val="24"/>
          <w:szCs w:val="24"/>
        </w:rPr>
        <w:t>….</w:t>
      </w:r>
      <w:r w:rsidRPr="003C606A">
        <w:rPr>
          <w:rFonts w:ascii="Times New Roman" w:hAnsi="Times New Roman" w:cs="Times New Roman"/>
          <w:sz w:val="24"/>
          <w:szCs w:val="24"/>
        </w:rPr>
        <w:t>……………………………………….…………..…………………………………</w:t>
      </w:r>
    </w:p>
    <w:p w14:paraId="689939B8" w14:textId="6F35E713" w:rsidR="00617955" w:rsidRDefault="00617955" w:rsidP="006115F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BE219D" w14:textId="715476E4" w:rsidR="005E04A8" w:rsidRDefault="009A7B51" w:rsidP="004C3093">
      <w:pPr>
        <w:widowControl w:val="0"/>
        <w:shd w:val="clear" w:color="auto" w:fill="D9D9D9" w:themeFill="background1" w:themeFillShade="D9"/>
        <w:spacing w:after="0" w:line="240" w:lineRule="auto"/>
        <w:jc w:val="center"/>
        <w:rPr>
          <w:rFonts w:ascii="Times New Roman" w:hAnsi="Times New Roman" w:cs="Times New Roman"/>
          <w:b/>
          <w:w w:val="120"/>
          <w:sz w:val="24"/>
          <w:szCs w:val="24"/>
        </w:rPr>
      </w:pPr>
      <w:r w:rsidRPr="004C3093">
        <w:rPr>
          <w:rFonts w:ascii="Times New Roman" w:hAnsi="Times New Roman" w:cs="Times New Roman"/>
          <w:b/>
          <w:bCs/>
          <w:sz w:val="24"/>
          <w:szCs w:val="24"/>
          <w:shd w:val="clear" w:color="auto" w:fill="D9D9D9" w:themeFill="background1" w:themeFillShade="D9"/>
        </w:rPr>
        <w:t xml:space="preserve">D. </w:t>
      </w:r>
      <w:r w:rsidRPr="004C3093">
        <w:rPr>
          <w:rFonts w:ascii="Times New Roman" w:hAnsi="Times New Roman" w:cs="Times New Roman"/>
          <w:b/>
          <w:w w:val="120"/>
          <w:sz w:val="24"/>
          <w:szCs w:val="24"/>
          <w:shd w:val="clear" w:color="auto" w:fill="D9D9D9" w:themeFill="background1" w:themeFillShade="D9"/>
        </w:rPr>
        <w:t>JAKOŚĆ KSZTAŁCENIA  I OSIĄGNIĘCIA UCZELNI</w:t>
      </w:r>
    </w:p>
    <w:p w14:paraId="2E4F02A5" w14:textId="77777777" w:rsidR="009A7B51" w:rsidRDefault="009A7B51" w:rsidP="009A7B51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w w:val="120"/>
          <w:sz w:val="24"/>
          <w:szCs w:val="24"/>
        </w:rPr>
      </w:pPr>
    </w:p>
    <w:p w14:paraId="568E91CE" w14:textId="52F228A5" w:rsidR="003D287E" w:rsidRPr="003D287E" w:rsidRDefault="009A7B51" w:rsidP="00442034">
      <w:pPr>
        <w:pStyle w:val="Akapitzlist"/>
        <w:numPr>
          <w:ilvl w:val="0"/>
          <w:numId w:val="3"/>
        </w:numPr>
        <w:tabs>
          <w:tab w:val="left" w:pos="240"/>
        </w:tabs>
        <w:spacing w:line="256" w:lineRule="auto"/>
        <w:ind w:left="284" w:hanging="426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39326D">
        <w:rPr>
          <w:rFonts w:ascii="Times New Roman" w:hAnsi="Times New Roman" w:cs="Times New Roman"/>
          <w:color w:val="000000"/>
          <w:sz w:val="24"/>
          <w:szCs w:val="24"/>
        </w:rPr>
        <w:t xml:space="preserve">Struktura zarządzania i monitorowania poziomu jakości kształcenia, w tym na kierunku pielęgniarstwo studia </w:t>
      </w:r>
      <w:r w:rsidR="002114FA" w:rsidRPr="0039326D">
        <w:rPr>
          <w:rFonts w:ascii="Times New Roman" w:hAnsi="Times New Roman" w:cs="Times New Roman"/>
          <w:color w:val="000000"/>
          <w:sz w:val="24"/>
          <w:szCs w:val="24"/>
        </w:rPr>
        <w:t>drugiego</w:t>
      </w:r>
      <w:r w:rsidRPr="0039326D">
        <w:rPr>
          <w:rFonts w:ascii="Times New Roman" w:hAnsi="Times New Roman" w:cs="Times New Roman"/>
          <w:color w:val="000000"/>
          <w:sz w:val="24"/>
          <w:szCs w:val="24"/>
        </w:rPr>
        <w:t xml:space="preserve"> stopnia profil praktyczny</w:t>
      </w:r>
      <w:r w:rsidR="003D287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4420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8" w:name="_Hlk196224997"/>
      <w:bookmarkStart w:id="29" w:name="_Hlk196198457"/>
    </w:p>
    <w:p w14:paraId="5E5DE39F" w14:textId="77777777" w:rsidR="003D287E" w:rsidRDefault="003D287E" w:rsidP="003D287E">
      <w:pPr>
        <w:pStyle w:val="Akapitzlist"/>
        <w:tabs>
          <w:tab w:val="left" w:pos="240"/>
        </w:tabs>
        <w:spacing w:line="256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315A037" w14:textId="77777777" w:rsidR="009B722C" w:rsidRPr="002B0905" w:rsidRDefault="009B722C" w:rsidP="009B722C">
      <w:pPr>
        <w:pStyle w:val="Akapitzlist"/>
        <w:tabs>
          <w:tab w:val="left" w:pos="240"/>
        </w:tabs>
        <w:spacing w:line="256" w:lineRule="auto"/>
        <w:ind w:left="252"/>
        <w:jc w:val="both"/>
        <w:rPr>
          <w:rFonts w:ascii="Times New Roman" w:hAnsi="Times New Roman" w:cs="Times New Roman"/>
          <w:color w:val="4472C4" w:themeColor="accent1"/>
          <w:sz w:val="24"/>
          <w:szCs w:val="24"/>
        </w:rPr>
      </w:pPr>
      <w:bookmarkStart w:id="30" w:name="_Hlk196725370"/>
      <w:bookmarkEnd w:id="28"/>
      <w:r w:rsidRPr="002B0905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W przypadku tworzenia kierunku opis istniejącej w Uczelni struktury i procedur zarządzania i monitorowania poziomu jakości kształcenia oraz wskazanie możliwości jej implementacji na kierunku nowotworzonym.  </w:t>
      </w:r>
    </w:p>
    <w:bookmarkEnd w:id="30"/>
    <w:p w14:paraId="792DD68E" w14:textId="77777777" w:rsidR="00442034" w:rsidRPr="00603B36" w:rsidRDefault="00442034" w:rsidP="00442034">
      <w:pPr>
        <w:pStyle w:val="Akapitzlist"/>
        <w:tabs>
          <w:tab w:val="left" w:pos="240"/>
        </w:tabs>
        <w:spacing w:line="25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bookmarkEnd w:id="29"/>
    <w:p w14:paraId="117E812D" w14:textId="379CC3D7" w:rsidR="009A7B51" w:rsidRPr="009F0EF5" w:rsidRDefault="009A7B51" w:rsidP="0012781E">
      <w:pPr>
        <w:pStyle w:val="Akapitzlist"/>
        <w:numPr>
          <w:ilvl w:val="0"/>
          <w:numId w:val="4"/>
        </w:numPr>
        <w:tabs>
          <w:tab w:val="left" w:pos="240"/>
        </w:tabs>
        <w:spacing w:line="25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0EF5">
        <w:rPr>
          <w:rFonts w:ascii="Times New Roman" w:hAnsi="Times New Roman" w:cs="Times New Roman"/>
          <w:color w:val="000000"/>
          <w:sz w:val="24"/>
          <w:szCs w:val="24"/>
        </w:rPr>
        <w:t xml:space="preserve">Dokument/ dokumenty  określający/-ce i wdrażający/-ce wewnętrzny system zapewnienia jakości kształcenia, </w:t>
      </w:r>
      <w:bookmarkStart w:id="31" w:name="_Hlk96202713"/>
      <w:r w:rsidRPr="009F0EF5">
        <w:rPr>
          <w:rFonts w:ascii="Times New Roman" w:hAnsi="Times New Roman" w:cs="Times New Roman"/>
          <w:color w:val="000000"/>
          <w:sz w:val="24"/>
          <w:szCs w:val="24"/>
        </w:rPr>
        <w:t xml:space="preserve">w tym na kierunku pielęgniarstwo studia </w:t>
      </w:r>
      <w:r w:rsidR="002114FA" w:rsidRPr="009F0EF5">
        <w:rPr>
          <w:rFonts w:ascii="Times New Roman" w:hAnsi="Times New Roman" w:cs="Times New Roman"/>
          <w:color w:val="000000"/>
          <w:sz w:val="24"/>
          <w:szCs w:val="24"/>
        </w:rPr>
        <w:t>drugiego</w:t>
      </w:r>
      <w:r w:rsidRPr="009F0EF5">
        <w:rPr>
          <w:rFonts w:ascii="Times New Roman" w:hAnsi="Times New Roman" w:cs="Times New Roman"/>
          <w:color w:val="000000"/>
          <w:sz w:val="24"/>
          <w:szCs w:val="24"/>
        </w:rPr>
        <w:t xml:space="preserve"> stopnia profil praktyczny</w:t>
      </w:r>
    </w:p>
    <w:bookmarkEnd w:id="31"/>
    <w:p w14:paraId="3D2E598A" w14:textId="77777777" w:rsidR="009A7B51" w:rsidRPr="009F0EF5" w:rsidRDefault="009A7B51" w:rsidP="009A7B51">
      <w:pPr>
        <w:pStyle w:val="Akapitzlist"/>
        <w:tabs>
          <w:tab w:val="left" w:pos="240"/>
        </w:tabs>
        <w:ind w:left="-108"/>
        <w:jc w:val="both"/>
        <w:rPr>
          <w:rFonts w:ascii="Times New Roman" w:hAnsi="Times New Roman" w:cs="Times New Roman"/>
          <w:sz w:val="24"/>
          <w:szCs w:val="24"/>
        </w:rPr>
      </w:pPr>
      <w:r w:rsidRPr="009F0EF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362DD3D5" w14:textId="77777777" w:rsidR="009A7B51" w:rsidRPr="009F0EF5" w:rsidRDefault="009A7B51" w:rsidP="009A7B51">
      <w:pPr>
        <w:pStyle w:val="Akapitzlist"/>
        <w:tabs>
          <w:tab w:val="left" w:pos="240"/>
        </w:tabs>
        <w:ind w:left="-108"/>
        <w:jc w:val="both"/>
        <w:rPr>
          <w:rFonts w:ascii="Times New Roman" w:hAnsi="Times New Roman" w:cs="Times New Roman"/>
          <w:sz w:val="24"/>
          <w:szCs w:val="24"/>
        </w:rPr>
      </w:pPr>
    </w:p>
    <w:p w14:paraId="17245DE9" w14:textId="0CB82DE2" w:rsidR="009A7B51" w:rsidRPr="009F0EF5" w:rsidRDefault="009A7B51" w:rsidP="0012781E">
      <w:pPr>
        <w:pStyle w:val="Akapitzlist"/>
        <w:numPr>
          <w:ilvl w:val="0"/>
          <w:numId w:val="4"/>
        </w:numPr>
        <w:tabs>
          <w:tab w:val="left" w:pos="240"/>
        </w:tabs>
        <w:spacing w:line="25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0EF5">
        <w:rPr>
          <w:rFonts w:ascii="Times New Roman" w:hAnsi="Times New Roman" w:cs="Times New Roman"/>
          <w:sz w:val="24"/>
          <w:szCs w:val="24"/>
        </w:rPr>
        <w:t xml:space="preserve">Struktura wewnętrznego systemu zapewnienia jakości kształcenia (WSZJK), </w:t>
      </w:r>
      <w:r w:rsidRPr="009F0EF5">
        <w:rPr>
          <w:rFonts w:ascii="Times New Roman" w:hAnsi="Times New Roman" w:cs="Times New Roman"/>
          <w:color w:val="000000"/>
          <w:sz w:val="24"/>
          <w:szCs w:val="24"/>
        </w:rPr>
        <w:t xml:space="preserve">w tym na kierunku pielęgniarstwo studia </w:t>
      </w:r>
      <w:r w:rsidR="002114FA" w:rsidRPr="009F0EF5">
        <w:rPr>
          <w:rFonts w:ascii="Times New Roman" w:hAnsi="Times New Roman" w:cs="Times New Roman"/>
          <w:color w:val="000000"/>
          <w:sz w:val="24"/>
          <w:szCs w:val="24"/>
        </w:rPr>
        <w:t>drugiego</w:t>
      </w:r>
      <w:r w:rsidRPr="009F0EF5">
        <w:rPr>
          <w:rFonts w:ascii="Times New Roman" w:hAnsi="Times New Roman" w:cs="Times New Roman"/>
          <w:color w:val="000000"/>
          <w:sz w:val="24"/>
          <w:szCs w:val="24"/>
        </w:rPr>
        <w:t xml:space="preserve"> stopnia profil praktyczny</w:t>
      </w:r>
    </w:p>
    <w:p w14:paraId="7491DBB9" w14:textId="1B8D8EA2" w:rsidR="009A7B51" w:rsidRPr="009F0EF5" w:rsidRDefault="009A7B51" w:rsidP="00B25B1C">
      <w:pPr>
        <w:tabs>
          <w:tab w:val="left" w:pos="240"/>
        </w:tabs>
        <w:ind w:left="-108"/>
        <w:jc w:val="both"/>
        <w:rPr>
          <w:rFonts w:ascii="Times New Roman" w:hAnsi="Times New Roman" w:cs="Times New Roman"/>
          <w:sz w:val="24"/>
          <w:szCs w:val="24"/>
        </w:rPr>
      </w:pPr>
      <w:r w:rsidRPr="009F0EF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14:paraId="1D9A8104" w14:textId="3F7C77BD" w:rsidR="009A7B51" w:rsidRPr="009F0EF5" w:rsidRDefault="009A7B51" w:rsidP="0012781E">
      <w:pPr>
        <w:pStyle w:val="Akapitzlist"/>
        <w:numPr>
          <w:ilvl w:val="0"/>
          <w:numId w:val="4"/>
        </w:numPr>
        <w:tabs>
          <w:tab w:val="left" w:pos="240"/>
        </w:tabs>
        <w:spacing w:line="25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0EF5">
        <w:rPr>
          <w:rFonts w:ascii="Times New Roman" w:hAnsi="Times New Roman" w:cs="Times New Roman"/>
          <w:sz w:val="24"/>
          <w:szCs w:val="24"/>
        </w:rPr>
        <w:lastRenderedPageBreak/>
        <w:t xml:space="preserve">Pełnomocnik rektora ds. jakości kształcenia i/ lub skład osobowy i funkcyjny komisji </w:t>
      </w:r>
      <w:r w:rsidR="009F0EF5" w:rsidRPr="009F0EF5">
        <w:rPr>
          <w:rFonts w:ascii="Times New Roman" w:hAnsi="Times New Roman" w:cs="Times New Roman"/>
          <w:sz w:val="24"/>
          <w:szCs w:val="24"/>
        </w:rPr>
        <w:br/>
      </w:r>
      <w:r w:rsidRPr="009F0EF5">
        <w:rPr>
          <w:rFonts w:ascii="Times New Roman" w:hAnsi="Times New Roman" w:cs="Times New Roman"/>
          <w:sz w:val="24"/>
          <w:szCs w:val="24"/>
        </w:rPr>
        <w:t xml:space="preserve">i zespołów działających w ramach WSZJK, </w:t>
      </w:r>
      <w:r w:rsidRPr="009F0EF5">
        <w:rPr>
          <w:rFonts w:ascii="Times New Roman" w:hAnsi="Times New Roman" w:cs="Times New Roman"/>
          <w:color w:val="000000"/>
          <w:sz w:val="24"/>
          <w:szCs w:val="24"/>
        </w:rPr>
        <w:t xml:space="preserve">w tym na kierunku pielęgniarstwo studia </w:t>
      </w:r>
      <w:r w:rsidR="002114FA" w:rsidRPr="009F0EF5">
        <w:rPr>
          <w:rFonts w:ascii="Times New Roman" w:hAnsi="Times New Roman" w:cs="Times New Roman"/>
          <w:color w:val="000000"/>
          <w:sz w:val="24"/>
          <w:szCs w:val="24"/>
        </w:rPr>
        <w:t>drugiego</w:t>
      </w:r>
      <w:r w:rsidRPr="009F0EF5">
        <w:rPr>
          <w:rFonts w:ascii="Times New Roman" w:hAnsi="Times New Roman" w:cs="Times New Roman"/>
          <w:color w:val="000000"/>
          <w:sz w:val="24"/>
          <w:szCs w:val="24"/>
        </w:rPr>
        <w:t xml:space="preserve"> stopnia profil praktyczny</w:t>
      </w:r>
    </w:p>
    <w:p w14:paraId="7932261A" w14:textId="77777777" w:rsidR="009A7B51" w:rsidRPr="009F0EF5" w:rsidRDefault="009A7B51" w:rsidP="009A7B51">
      <w:pPr>
        <w:tabs>
          <w:tab w:val="left" w:pos="240"/>
        </w:tabs>
        <w:ind w:left="-108"/>
        <w:jc w:val="both"/>
        <w:rPr>
          <w:rFonts w:ascii="Times New Roman" w:hAnsi="Times New Roman" w:cs="Times New Roman"/>
          <w:sz w:val="24"/>
          <w:szCs w:val="24"/>
        </w:rPr>
      </w:pPr>
      <w:r w:rsidRPr="009F0EF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……………………………………………………………………….……………………………</w:t>
      </w:r>
    </w:p>
    <w:p w14:paraId="780B77C6" w14:textId="1880B2C1" w:rsidR="009A7B51" w:rsidRPr="009F0EF5" w:rsidRDefault="009A7B51" w:rsidP="0012781E">
      <w:pPr>
        <w:pStyle w:val="Akapitzlist"/>
        <w:numPr>
          <w:ilvl w:val="0"/>
          <w:numId w:val="4"/>
        </w:numPr>
        <w:tabs>
          <w:tab w:val="left" w:pos="240"/>
        </w:tabs>
        <w:spacing w:line="25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0EF5">
        <w:rPr>
          <w:rFonts w:ascii="Times New Roman" w:hAnsi="Times New Roman" w:cs="Times New Roman"/>
          <w:sz w:val="24"/>
          <w:szCs w:val="24"/>
        </w:rPr>
        <w:t xml:space="preserve">Zakres/ procedury zarządzania i monitorowania jakością kształcenia, </w:t>
      </w:r>
      <w:r w:rsidRPr="009F0EF5">
        <w:rPr>
          <w:rFonts w:ascii="Times New Roman" w:hAnsi="Times New Roman" w:cs="Times New Roman"/>
          <w:color w:val="000000"/>
          <w:sz w:val="24"/>
          <w:szCs w:val="24"/>
        </w:rPr>
        <w:t xml:space="preserve">w tym na kierunku pielęgniarstwo studia </w:t>
      </w:r>
      <w:r w:rsidR="002114FA" w:rsidRPr="009F0EF5">
        <w:rPr>
          <w:rFonts w:ascii="Times New Roman" w:hAnsi="Times New Roman" w:cs="Times New Roman"/>
          <w:color w:val="000000"/>
          <w:sz w:val="24"/>
          <w:szCs w:val="24"/>
        </w:rPr>
        <w:t>drugiego</w:t>
      </w:r>
      <w:r w:rsidRPr="009F0EF5">
        <w:rPr>
          <w:rFonts w:ascii="Times New Roman" w:hAnsi="Times New Roman" w:cs="Times New Roman"/>
          <w:color w:val="000000"/>
          <w:sz w:val="24"/>
          <w:szCs w:val="24"/>
        </w:rPr>
        <w:t xml:space="preserve"> stopnia profil praktyczny</w:t>
      </w:r>
      <w:r w:rsidR="009F0EF5" w:rsidRPr="009F0EF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AFEDFDD" w14:textId="69280609" w:rsidR="009A7B51" w:rsidRPr="009F0EF5" w:rsidRDefault="009A7B51" w:rsidP="009A7B51">
      <w:pPr>
        <w:pStyle w:val="Akapitzlist"/>
        <w:tabs>
          <w:tab w:val="left" w:pos="240"/>
        </w:tabs>
        <w:ind w:left="-108"/>
        <w:jc w:val="both"/>
        <w:rPr>
          <w:rFonts w:ascii="Times New Roman" w:hAnsi="Times New Roman" w:cs="Times New Roman"/>
          <w:sz w:val="24"/>
          <w:szCs w:val="24"/>
        </w:rPr>
      </w:pPr>
      <w:r w:rsidRPr="009F0EF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 w:rsidR="009F0EF5" w:rsidRPr="009F0EF5">
        <w:rPr>
          <w:rFonts w:ascii="Times New Roman" w:hAnsi="Times New Roman" w:cs="Times New Roman"/>
          <w:sz w:val="24"/>
          <w:szCs w:val="24"/>
        </w:rPr>
        <w:t>…………………</w:t>
      </w:r>
      <w:r w:rsidRPr="009F0EF5">
        <w:rPr>
          <w:rFonts w:ascii="Times New Roman" w:hAnsi="Times New Roman" w:cs="Times New Roman"/>
          <w:sz w:val="24"/>
          <w:szCs w:val="24"/>
        </w:rPr>
        <w:t>………………</w:t>
      </w:r>
    </w:p>
    <w:p w14:paraId="6167F43B" w14:textId="77777777" w:rsidR="004B0C26" w:rsidRDefault="009A7B51" w:rsidP="004B0C26">
      <w:pPr>
        <w:tabs>
          <w:tab w:val="left" w:pos="240"/>
        </w:tabs>
        <w:ind w:left="284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0EF5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39326D" w:rsidRPr="009F0EF5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B25B1C" w:rsidRPr="009F0EF5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9F0EF5">
        <w:rPr>
          <w:rFonts w:ascii="Times New Roman" w:hAnsi="Times New Roman" w:cs="Times New Roman"/>
          <w:color w:val="000000"/>
          <w:sz w:val="24"/>
          <w:szCs w:val="24"/>
        </w:rPr>
        <w:t xml:space="preserve">. Wewnętrzny system zapewnienia jakości kształcenia obejmujący proces kształcenia na kierunku pielęgniarstwo studia </w:t>
      </w:r>
      <w:r w:rsidR="002114FA" w:rsidRPr="009F0EF5">
        <w:rPr>
          <w:rFonts w:ascii="Times New Roman" w:hAnsi="Times New Roman" w:cs="Times New Roman"/>
          <w:color w:val="000000"/>
          <w:sz w:val="24"/>
          <w:szCs w:val="24"/>
        </w:rPr>
        <w:t>drugiego</w:t>
      </w:r>
      <w:r w:rsidRPr="009F0EF5">
        <w:rPr>
          <w:rFonts w:ascii="Times New Roman" w:hAnsi="Times New Roman" w:cs="Times New Roman"/>
          <w:color w:val="000000"/>
          <w:sz w:val="24"/>
          <w:szCs w:val="24"/>
        </w:rPr>
        <w:t xml:space="preserve"> stopnia profil praktyczny. Komisja (uczelniana/ wydziałowa/ instytutowa/kierunkowa) do wewnętrznej oceny jakości kształcenia, posiadająca kryteria i narzędzia oceniania</w:t>
      </w:r>
      <w:r w:rsidR="004B0C2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E15116D" w14:textId="577644B8" w:rsidR="004B0C26" w:rsidRPr="004B0C26" w:rsidRDefault="009A7B51" w:rsidP="004B0C26">
      <w:pPr>
        <w:pStyle w:val="Akapitzlist"/>
        <w:numPr>
          <w:ilvl w:val="1"/>
          <w:numId w:val="3"/>
        </w:numPr>
        <w:tabs>
          <w:tab w:val="left" w:pos="240"/>
        </w:tabs>
        <w:ind w:left="284" w:hanging="284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4B0C26">
        <w:rPr>
          <w:rFonts w:ascii="Times New Roman" w:hAnsi="Times New Roman" w:cs="Times New Roman"/>
          <w:color w:val="000000"/>
          <w:sz w:val="24"/>
          <w:szCs w:val="24"/>
        </w:rPr>
        <w:t xml:space="preserve">Dokument określający i wdrażający wydziałowy/ instytutowy lub kierunkowy system zapewnienia jakości kształcenia, w tym na kierunku pielęgniarstwo studia </w:t>
      </w:r>
      <w:r w:rsidR="002114FA" w:rsidRPr="004B0C26">
        <w:rPr>
          <w:rFonts w:ascii="Times New Roman" w:hAnsi="Times New Roman" w:cs="Times New Roman"/>
          <w:color w:val="000000"/>
          <w:sz w:val="24"/>
          <w:szCs w:val="24"/>
        </w:rPr>
        <w:t>drugiego</w:t>
      </w:r>
      <w:r w:rsidRPr="004B0C26">
        <w:rPr>
          <w:rFonts w:ascii="Times New Roman" w:hAnsi="Times New Roman" w:cs="Times New Roman"/>
          <w:color w:val="000000"/>
          <w:sz w:val="24"/>
          <w:szCs w:val="24"/>
        </w:rPr>
        <w:t xml:space="preserve"> stopnia profil praktyczny</w:t>
      </w:r>
      <w:r w:rsidR="00442034" w:rsidRPr="004B0C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32" w:name="_Hlk196198497"/>
      <w:bookmarkStart w:id="33" w:name="_Hlk196306363"/>
      <w:r w:rsidR="004B0C26" w:rsidRPr="004B0C26">
        <w:rPr>
          <w:rFonts w:ascii="Times New Roman" w:hAnsi="Times New Roman" w:cs="Times New Roman"/>
          <w:color w:val="0070C0"/>
          <w:sz w:val="24"/>
          <w:szCs w:val="24"/>
        </w:rPr>
        <w:t>/ w przypadku tworzenia kierunku projekt dokumentacji</w:t>
      </w:r>
    </w:p>
    <w:bookmarkEnd w:id="32"/>
    <w:bookmarkEnd w:id="33"/>
    <w:p w14:paraId="47659F3F" w14:textId="77777777" w:rsidR="009A7B51" w:rsidRPr="009F0EF5" w:rsidRDefault="009A7B51" w:rsidP="009A7B51">
      <w:pPr>
        <w:pStyle w:val="Akapitzlist"/>
        <w:tabs>
          <w:tab w:val="left" w:pos="240"/>
        </w:tabs>
        <w:ind w:left="-108"/>
        <w:jc w:val="both"/>
        <w:rPr>
          <w:rFonts w:ascii="Times New Roman" w:hAnsi="Times New Roman" w:cs="Times New Roman"/>
          <w:sz w:val="24"/>
          <w:szCs w:val="24"/>
        </w:rPr>
      </w:pPr>
      <w:r w:rsidRPr="009F0EF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</w:t>
      </w:r>
    </w:p>
    <w:p w14:paraId="209B1EF6" w14:textId="77777777" w:rsidR="009A7B51" w:rsidRPr="009F0EF5" w:rsidRDefault="009A7B51" w:rsidP="009A7B51">
      <w:pPr>
        <w:pStyle w:val="Akapitzlist"/>
        <w:tabs>
          <w:tab w:val="left" w:pos="240"/>
        </w:tabs>
        <w:ind w:left="-108"/>
        <w:jc w:val="both"/>
        <w:rPr>
          <w:rFonts w:ascii="Times New Roman" w:hAnsi="Times New Roman" w:cs="Times New Roman"/>
          <w:sz w:val="24"/>
          <w:szCs w:val="24"/>
        </w:rPr>
      </w:pPr>
    </w:p>
    <w:p w14:paraId="570FE5AA" w14:textId="568B9968" w:rsidR="00442034" w:rsidRPr="004B0C26" w:rsidRDefault="009A7B51" w:rsidP="004B0C26">
      <w:pPr>
        <w:pStyle w:val="Akapitzlist"/>
        <w:numPr>
          <w:ilvl w:val="0"/>
          <w:numId w:val="37"/>
        </w:numPr>
        <w:tabs>
          <w:tab w:val="left" w:pos="240"/>
        </w:tabs>
        <w:spacing w:line="256" w:lineRule="auto"/>
        <w:ind w:left="284" w:hanging="284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442034">
        <w:rPr>
          <w:rFonts w:ascii="Times New Roman" w:hAnsi="Times New Roman" w:cs="Times New Roman"/>
          <w:sz w:val="24"/>
          <w:szCs w:val="24"/>
        </w:rPr>
        <w:t>Struktura wydziałowego/ instytutowego lub kierunkowego WSZJK</w:t>
      </w:r>
      <w:r w:rsidR="00442034" w:rsidRPr="00442034">
        <w:rPr>
          <w:rFonts w:ascii="Times New Roman" w:hAnsi="Times New Roman" w:cs="Times New Roman"/>
          <w:sz w:val="24"/>
          <w:szCs w:val="24"/>
        </w:rPr>
        <w:t xml:space="preserve"> </w:t>
      </w:r>
      <w:bookmarkStart w:id="34" w:name="_Hlk196198509"/>
      <w:r w:rsidR="004B0C26" w:rsidRPr="004B0C26">
        <w:rPr>
          <w:rFonts w:ascii="Times New Roman" w:hAnsi="Times New Roman" w:cs="Times New Roman"/>
          <w:color w:val="0070C0"/>
          <w:sz w:val="24"/>
          <w:szCs w:val="24"/>
        </w:rPr>
        <w:t>/</w:t>
      </w:r>
      <w:r w:rsidR="00442034" w:rsidRPr="004B0C26">
        <w:rPr>
          <w:rFonts w:ascii="Times New Roman" w:hAnsi="Times New Roman" w:cs="Times New Roman"/>
          <w:color w:val="0070C0"/>
          <w:sz w:val="24"/>
          <w:szCs w:val="24"/>
        </w:rPr>
        <w:t xml:space="preserve">w przypadku tworzenia kierunku </w:t>
      </w:r>
      <w:r w:rsidR="004B0C26" w:rsidRPr="004B0C26">
        <w:rPr>
          <w:rFonts w:ascii="Times New Roman" w:hAnsi="Times New Roman" w:cs="Times New Roman"/>
          <w:color w:val="0070C0"/>
          <w:sz w:val="24"/>
          <w:szCs w:val="24"/>
        </w:rPr>
        <w:t xml:space="preserve">projekt </w:t>
      </w:r>
      <w:r w:rsidR="00457104">
        <w:rPr>
          <w:rFonts w:ascii="Times New Roman" w:hAnsi="Times New Roman" w:cs="Times New Roman"/>
          <w:color w:val="0070C0"/>
          <w:sz w:val="24"/>
          <w:szCs w:val="24"/>
        </w:rPr>
        <w:t xml:space="preserve">struktury </w:t>
      </w:r>
    </w:p>
    <w:bookmarkEnd w:id="34"/>
    <w:p w14:paraId="5BBDC8C4" w14:textId="77777777" w:rsidR="009A7B51" w:rsidRPr="009F0EF5" w:rsidRDefault="009A7B51" w:rsidP="009A7B51">
      <w:pPr>
        <w:tabs>
          <w:tab w:val="left" w:pos="240"/>
        </w:tabs>
        <w:ind w:left="-108"/>
        <w:jc w:val="both"/>
        <w:rPr>
          <w:rFonts w:ascii="Times New Roman" w:hAnsi="Times New Roman" w:cs="Times New Roman"/>
          <w:sz w:val="24"/>
          <w:szCs w:val="24"/>
        </w:rPr>
      </w:pPr>
      <w:r w:rsidRPr="009F0EF5">
        <w:rPr>
          <w:rFonts w:ascii="Times New Roman" w:hAnsi="Times New Roman" w:cs="Times New Roman"/>
          <w:sz w:val="24"/>
          <w:szCs w:val="24"/>
        </w:rPr>
        <w:t>…………………………………………………………….……………………………………...</w:t>
      </w:r>
    </w:p>
    <w:p w14:paraId="1ACBDEF2" w14:textId="68390B00" w:rsidR="009A7B51" w:rsidRPr="004B0C26" w:rsidRDefault="009A7B51" w:rsidP="004B0C26">
      <w:pPr>
        <w:pStyle w:val="Akapitzlist"/>
        <w:numPr>
          <w:ilvl w:val="0"/>
          <w:numId w:val="37"/>
        </w:numPr>
        <w:tabs>
          <w:tab w:val="left" w:pos="240"/>
        </w:tabs>
        <w:spacing w:line="256" w:lineRule="auto"/>
        <w:ind w:left="284" w:hanging="284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9F0EF5">
        <w:rPr>
          <w:rFonts w:ascii="Times New Roman" w:hAnsi="Times New Roman" w:cs="Times New Roman"/>
          <w:sz w:val="24"/>
          <w:szCs w:val="24"/>
        </w:rPr>
        <w:t xml:space="preserve">Skład osobowy i funkcyjny wydziałowych/ instytutowych lub kierunkowych komisji i/ lub zespołów działających w ramach WSZJK, </w:t>
      </w:r>
      <w:r w:rsidRPr="009F0EF5">
        <w:rPr>
          <w:rFonts w:ascii="Times New Roman" w:hAnsi="Times New Roman" w:cs="Times New Roman"/>
          <w:color w:val="000000"/>
          <w:sz w:val="24"/>
          <w:szCs w:val="24"/>
        </w:rPr>
        <w:t xml:space="preserve">w tym na kierunku pielęgniarstwo studia </w:t>
      </w:r>
      <w:r w:rsidR="002114FA" w:rsidRPr="009F0EF5">
        <w:rPr>
          <w:rFonts w:ascii="Times New Roman" w:hAnsi="Times New Roman" w:cs="Times New Roman"/>
          <w:color w:val="000000"/>
          <w:sz w:val="24"/>
          <w:szCs w:val="24"/>
        </w:rPr>
        <w:t>drugiego</w:t>
      </w:r>
      <w:r w:rsidRPr="009F0EF5">
        <w:rPr>
          <w:rFonts w:ascii="Times New Roman" w:hAnsi="Times New Roman" w:cs="Times New Roman"/>
          <w:color w:val="000000"/>
          <w:sz w:val="24"/>
          <w:szCs w:val="24"/>
        </w:rPr>
        <w:t xml:space="preserve"> stopnia profil praktyczny</w:t>
      </w:r>
      <w:r w:rsidR="004420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35" w:name="_Hlk196225054"/>
      <w:r w:rsidR="00442034" w:rsidRPr="004B0C26">
        <w:rPr>
          <w:rFonts w:ascii="Times New Roman" w:hAnsi="Times New Roman" w:cs="Times New Roman"/>
          <w:color w:val="0070C0"/>
          <w:sz w:val="24"/>
          <w:szCs w:val="24"/>
        </w:rPr>
        <w:t>(w przypadku tworzenia kierunku należy przedstawić projekt składu osobowego komisji/zespołu WSZJK)</w:t>
      </w:r>
    </w:p>
    <w:bookmarkEnd w:id="35"/>
    <w:p w14:paraId="1A34B84B" w14:textId="77777777" w:rsidR="009A7B51" w:rsidRPr="009F0EF5" w:rsidRDefault="009A7B51" w:rsidP="009A7B51">
      <w:pPr>
        <w:tabs>
          <w:tab w:val="left" w:pos="2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F0EF5">
        <w:rPr>
          <w:rFonts w:ascii="Times New Roman" w:hAnsi="Times New Roman" w:cs="Times New Roman"/>
          <w:sz w:val="24"/>
          <w:szCs w:val="24"/>
        </w:rPr>
        <w:t>…………………………………………….…………..…………………………………………</w:t>
      </w:r>
    </w:p>
    <w:p w14:paraId="738EC892" w14:textId="77777777" w:rsidR="009A7B51" w:rsidRPr="009F0EF5" w:rsidRDefault="009A7B51" w:rsidP="004B0C26">
      <w:pPr>
        <w:pStyle w:val="Akapitzlist"/>
        <w:numPr>
          <w:ilvl w:val="0"/>
          <w:numId w:val="37"/>
        </w:numPr>
        <w:spacing w:after="120" w:line="256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0EF5">
        <w:rPr>
          <w:rFonts w:ascii="Times New Roman" w:hAnsi="Times New Roman" w:cs="Times New Roman"/>
          <w:color w:val="000000"/>
          <w:sz w:val="24"/>
          <w:szCs w:val="24"/>
        </w:rPr>
        <w:t xml:space="preserve">Komisja (uczelniana, wydziałowa/ instytutowa/ kierunkowa) do wewnętrznej oceny jakości kształcenia na ocenianym kierunku studiów – skład; zadania, narzędzia </w:t>
      </w:r>
      <w:r w:rsidRPr="009F0EF5">
        <w:rPr>
          <w:rFonts w:ascii="Times New Roman" w:hAnsi="Times New Roman" w:cs="Times New Roman"/>
          <w:color w:val="000000"/>
          <w:sz w:val="24"/>
          <w:szCs w:val="24"/>
        </w:rPr>
        <w:br/>
        <w:t>i  kryteria oceniania</w:t>
      </w:r>
    </w:p>
    <w:p w14:paraId="47B17323" w14:textId="77777777" w:rsidR="009A7B51" w:rsidRPr="009F0EF5" w:rsidRDefault="009A7B51" w:rsidP="009A7B51">
      <w:pPr>
        <w:tabs>
          <w:tab w:val="left" w:pos="240"/>
        </w:tabs>
        <w:ind w:left="284" w:hanging="283"/>
        <w:jc w:val="both"/>
        <w:rPr>
          <w:rFonts w:ascii="Times New Roman" w:hAnsi="Times New Roman" w:cs="Times New Roman"/>
          <w:sz w:val="24"/>
          <w:szCs w:val="24"/>
        </w:rPr>
      </w:pPr>
      <w:r w:rsidRPr="009F0EF5">
        <w:rPr>
          <w:rFonts w:ascii="Times New Roman" w:hAnsi="Times New Roman" w:cs="Times New Roman"/>
          <w:sz w:val="24"/>
          <w:szCs w:val="24"/>
        </w:rPr>
        <w:t>…….…………………………………………………….………………….……………………</w:t>
      </w:r>
    </w:p>
    <w:p w14:paraId="7D9AE758" w14:textId="6CE860E0" w:rsidR="009A7B51" w:rsidRPr="009F0EF5" w:rsidRDefault="009A7B51" w:rsidP="0012781E">
      <w:pPr>
        <w:pStyle w:val="Akapitzlist"/>
        <w:numPr>
          <w:ilvl w:val="0"/>
          <w:numId w:val="4"/>
        </w:numPr>
        <w:tabs>
          <w:tab w:val="left" w:pos="284"/>
        </w:tabs>
        <w:spacing w:line="256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0EF5">
        <w:rPr>
          <w:rFonts w:ascii="Times New Roman" w:hAnsi="Times New Roman" w:cs="Times New Roman"/>
          <w:sz w:val="24"/>
          <w:szCs w:val="24"/>
        </w:rPr>
        <w:t xml:space="preserve">Wydziałowe/ instytutowe/ lub kierunkowe zadania/ procedury monitorowania </w:t>
      </w:r>
      <w:r w:rsidRPr="009F0EF5">
        <w:rPr>
          <w:rFonts w:ascii="Times New Roman" w:hAnsi="Times New Roman" w:cs="Times New Roman"/>
          <w:sz w:val="24"/>
          <w:szCs w:val="24"/>
        </w:rPr>
        <w:br/>
        <w:t xml:space="preserve">i doskonalenia jakości kształcenia, </w:t>
      </w:r>
      <w:r w:rsidRPr="009F0EF5">
        <w:rPr>
          <w:rFonts w:ascii="Times New Roman" w:hAnsi="Times New Roman" w:cs="Times New Roman"/>
          <w:color w:val="000000"/>
          <w:sz w:val="24"/>
          <w:szCs w:val="24"/>
        </w:rPr>
        <w:t xml:space="preserve">w tym na kierunku pielęgniarstwo studia </w:t>
      </w:r>
      <w:r w:rsidR="002114FA" w:rsidRPr="009F0EF5">
        <w:rPr>
          <w:rFonts w:ascii="Times New Roman" w:hAnsi="Times New Roman" w:cs="Times New Roman"/>
          <w:color w:val="000000"/>
          <w:sz w:val="24"/>
          <w:szCs w:val="24"/>
        </w:rPr>
        <w:t>drugiego</w:t>
      </w:r>
      <w:r w:rsidRPr="009F0EF5">
        <w:rPr>
          <w:rFonts w:ascii="Times New Roman" w:hAnsi="Times New Roman" w:cs="Times New Roman"/>
          <w:color w:val="000000"/>
          <w:sz w:val="24"/>
          <w:szCs w:val="24"/>
        </w:rPr>
        <w:t xml:space="preserve"> stopnia profil praktyczny</w:t>
      </w:r>
    </w:p>
    <w:p w14:paraId="3AAA0ECF" w14:textId="77777777" w:rsidR="009A7B51" w:rsidRPr="009F0EF5" w:rsidRDefault="009A7B51" w:rsidP="009A7B51">
      <w:pPr>
        <w:tabs>
          <w:tab w:val="left" w:pos="2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F0EF5">
        <w:rPr>
          <w:rFonts w:ascii="Times New Roman" w:hAnsi="Times New Roman" w:cs="Times New Roman"/>
          <w:sz w:val="24"/>
          <w:szCs w:val="24"/>
        </w:rPr>
        <w:t>……………………………………………………………...……………………………………</w:t>
      </w:r>
    </w:p>
    <w:p w14:paraId="2906EE26" w14:textId="3C837F1F" w:rsidR="009A7B51" w:rsidRPr="009F0EF5" w:rsidRDefault="009A7B51" w:rsidP="0012781E">
      <w:pPr>
        <w:pStyle w:val="Akapitzlist"/>
        <w:numPr>
          <w:ilvl w:val="0"/>
          <w:numId w:val="6"/>
        </w:numPr>
        <w:spacing w:line="25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F0EF5">
        <w:rPr>
          <w:rFonts w:ascii="Times New Roman" w:hAnsi="Times New Roman" w:cs="Times New Roman"/>
          <w:sz w:val="24"/>
          <w:szCs w:val="24"/>
        </w:rPr>
        <w:t>Sposób upowszechniania wyników monitorowania jakości kształcenia</w:t>
      </w:r>
      <w:r w:rsidR="009F0EF5">
        <w:rPr>
          <w:rFonts w:ascii="Times New Roman" w:hAnsi="Times New Roman" w:cs="Times New Roman"/>
          <w:sz w:val="24"/>
          <w:szCs w:val="24"/>
        </w:rPr>
        <w:t>.</w:t>
      </w:r>
    </w:p>
    <w:p w14:paraId="09EADE35" w14:textId="77777777" w:rsidR="009A7B51" w:rsidRPr="009F0EF5" w:rsidRDefault="009A7B51" w:rsidP="009A7B51">
      <w:pPr>
        <w:jc w:val="both"/>
        <w:rPr>
          <w:rFonts w:ascii="Times New Roman" w:hAnsi="Times New Roman" w:cs="Times New Roman"/>
          <w:sz w:val="24"/>
          <w:szCs w:val="24"/>
        </w:rPr>
      </w:pPr>
      <w:r w:rsidRPr="009F0EF5">
        <w:rPr>
          <w:rFonts w:ascii="Times New Roman" w:hAnsi="Times New Roman" w:cs="Times New Roman"/>
          <w:sz w:val="24"/>
          <w:szCs w:val="24"/>
        </w:rPr>
        <w:t>………………………………………………...…………………………………………………</w:t>
      </w:r>
    </w:p>
    <w:p w14:paraId="125B45CA" w14:textId="1BB0A1A7" w:rsidR="009A7B51" w:rsidRPr="009F0EF5" w:rsidRDefault="009A7B51" w:rsidP="009A7B51">
      <w:pPr>
        <w:jc w:val="both"/>
        <w:rPr>
          <w:rFonts w:ascii="Times New Roman" w:hAnsi="Times New Roman" w:cs="Times New Roman"/>
          <w:sz w:val="24"/>
          <w:szCs w:val="24"/>
        </w:rPr>
      </w:pPr>
      <w:r w:rsidRPr="009F0EF5">
        <w:rPr>
          <w:rStyle w:val="Teksttreci2"/>
          <w:rFonts w:eastAsia="Arial Unicode MS"/>
        </w:rPr>
        <w:t>4-1</w:t>
      </w:r>
      <w:r w:rsidR="0039326D" w:rsidRPr="009F0EF5">
        <w:rPr>
          <w:rStyle w:val="Teksttreci2"/>
          <w:rFonts w:eastAsia="Arial Unicode MS"/>
        </w:rPr>
        <w:t>0</w:t>
      </w:r>
      <w:r w:rsidRPr="009F0EF5">
        <w:rPr>
          <w:rStyle w:val="Teksttreci2"/>
          <w:rFonts w:eastAsia="Arial Unicode MS"/>
        </w:rPr>
        <w:t>. Działania podejmowane na rzecz zapewnienia jakości kształcenia</w:t>
      </w:r>
      <w:r w:rsidR="009F0EF5">
        <w:rPr>
          <w:rStyle w:val="Teksttreci2"/>
          <w:rFonts w:eastAsia="Arial Unicode MS"/>
        </w:rPr>
        <w:t>:</w:t>
      </w:r>
    </w:p>
    <w:p w14:paraId="52910224" w14:textId="77777777" w:rsidR="009A7B51" w:rsidRPr="009F0EF5" w:rsidRDefault="009A7B51" w:rsidP="0012781E">
      <w:pPr>
        <w:pStyle w:val="Akapitzlist"/>
        <w:numPr>
          <w:ilvl w:val="0"/>
          <w:numId w:val="7"/>
        </w:numPr>
        <w:spacing w:line="256" w:lineRule="auto"/>
        <w:ind w:left="284" w:hanging="284"/>
        <w:jc w:val="both"/>
        <w:rPr>
          <w:rStyle w:val="Teksttreci2"/>
          <w:rFonts w:eastAsia="Arial Unicode MS"/>
        </w:rPr>
      </w:pPr>
      <w:r w:rsidRPr="009F0EF5">
        <w:rPr>
          <w:rStyle w:val="Teksttreci2"/>
          <w:rFonts w:eastAsia="Arial Unicode MS"/>
        </w:rPr>
        <w:t>ocena i doskonalenie programu studiów</w:t>
      </w:r>
    </w:p>
    <w:p w14:paraId="200BFBEB" w14:textId="58F089F1" w:rsidR="009A7B51" w:rsidRPr="009F0EF5" w:rsidRDefault="009A7B51" w:rsidP="009F0EF5">
      <w:pPr>
        <w:pStyle w:val="Akapitzlist"/>
        <w:numPr>
          <w:ilvl w:val="0"/>
          <w:numId w:val="32"/>
        </w:numPr>
        <w:jc w:val="both"/>
        <w:rPr>
          <w:rStyle w:val="Teksttreci2"/>
          <w:rFonts w:eastAsia="Arial Unicode MS"/>
        </w:rPr>
      </w:pPr>
      <w:r w:rsidRPr="009F0EF5">
        <w:rPr>
          <w:rStyle w:val="Teksttreci2"/>
          <w:rFonts w:eastAsia="Arial Unicode MS"/>
        </w:rPr>
        <w:t xml:space="preserve">komisja/ zespół zajmujący się oceną i doskonaleniem programu studiów </w:t>
      </w:r>
    </w:p>
    <w:p w14:paraId="06CC1BE0" w14:textId="20F57FD7" w:rsidR="009A7B51" w:rsidRPr="009F0EF5" w:rsidRDefault="009A7B51" w:rsidP="009F0EF5">
      <w:pPr>
        <w:pStyle w:val="Akapitzlist"/>
        <w:jc w:val="both"/>
        <w:rPr>
          <w:rStyle w:val="Teksttreci2"/>
          <w:rFonts w:eastAsia="Arial Unicode MS"/>
        </w:rPr>
      </w:pPr>
      <w:r w:rsidRPr="009F0EF5">
        <w:rPr>
          <w:rStyle w:val="Teksttreci2"/>
          <w:rFonts w:eastAsia="Arial Unicode MS"/>
        </w:rPr>
        <w:t>…………………………………………………………………………………..………</w:t>
      </w:r>
    </w:p>
    <w:p w14:paraId="5F560803" w14:textId="653C0FB5" w:rsidR="009A7B51" w:rsidRPr="009F0EF5" w:rsidRDefault="009A7B51" w:rsidP="009F0EF5">
      <w:pPr>
        <w:pStyle w:val="Akapitzlist"/>
        <w:numPr>
          <w:ilvl w:val="0"/>
          <w:numId w:val="32"/>
        </w:numPr>
        <w:jc w:val="both"/>
        <w:rPr>
          <w:rStyle w:val="Teksttreci2"/>
          <w:rFonts w:eastAsia="Arial Unicode MS"/>
        </w:rPr>
      </w:pPr>
      <w:r w:rsidRPr="009F0EF5">
        <w:rPr>
          <w:rStyle w:val="Teksttreci2"/>
          <w:rFonts w:eastAsia="Arial Unicode MS"/>
        </w:rPr>
        <w:t>procedura zgłaszania i wprowadzania zmian programu studiów</w:t>
      </w:r>
    </w:p>
    <w:p w14:paraId="027E384E" w14:textId="053629EF" w:rsidR="009A7B51" w:rsidRPr="009F0EF5" w:rsidRDefault="009A7B51" w:rsidP="00C02CBA">
      <w:pPr>
        <w:pStyle w:val="Akapitzlist"/>
        <w:jc w:val="both"/>
        <w:rPr>
          <w:rStyle w:val="Teksttreci2"/>
          <w:rFonts w:eastAsia="Arial Unicode MS"/>
        </w:rPr>
      </w:pPr>
      <w:r w:rsidRPr="009F0EF5">
        <w:rPr>
          <w:rStyle w:val="Teksttreci2"/>
          <w:rFonts w:eastAsia="Arial Unicode MS"/>
        </w:rPr>
        <w:lastRenderedPageBreak/>
        <w:t>…………………………………………………………….…………………………….</w:t>
      </w:r>
    </w:p>
    <w:p w14:paraId="3F42BA50" w14:textId="70CD7BDB" w:rsidR="009A7B51" w:rsidRPr="009F0EF5" w:rsidRDefault="009A7B51" w:rsidP="009F0EF5">
      <w:pPr>
        <w:pStyle w:val="Akapitzlist"/>
        <w:numPr>
          <w:ilvl w:val="0"/>
          <w:numId w:val="32"/>
        </w:numPr>
        <w:jc w:val="both"/>
        <w:rPr>
          <w:rStyle w:val="Teksttreci2"/>
          <w:rFonts w:eastAsia="Arial Unicode MS"/>
        </w:rPr>
      </w:pPr>
      <w:r w:rsidRPr="009F0EF5">
        <w:rPr>
          <w:rStyle w:val="Teksttreci2"/>
          <w:rFonts w:eastAsia="Arial Unicode MS"/>
        </w:rPr>
        <w:t>osoby uprawnione do zgłaszania i zgłaszające propozycje zmian w programie studiów</w:t>
      </w:r>
    </w:p>
    <w:p w14:paraId="7DF26ED2" w14:textId="09F36C9A" w:rsidR="009A7B51" w:rsidRPr="009F0EF5" w:rsidRDefault="009A7B51" w:rsidP="00C02CBA">
      <w:pPr>
        <w:pStyle w:val="Akapitzlist"/>
        <w:jc w:val="both"/>
        <w:rPr>
          <w:rStyle w:val="Teksttreci2"/>
          <w:rFonts w:eastAsia="Arial Unicode MS"/>
        </w:rPr>
      </w:pPr>
      <w:r w:rsidRPr="009F0EF5">
        <w:rPr>
          <w:rStyle w:val="Teksttreci2"/>
          <w:rFonts w:eastAsia="Arial Unicode MS"/>
        </w:rPr>
        <w:t>………………………………………………………………….………………………</w:t>
      </w:r>
    </w:p>
    <w:p w14:paraId="58926460" w14:textId="4FC34423" w:rsidR="009A7B51" w:rsidRPr="009F0EF5" w:rsidRDefault="009A7B51" w:rsidP="009F0EF5">
      <w:pPr>
        <w:pStyle w:val="Akapitzlist"/>
        <w:numPr>
          <w:ilvl w:val="0"/>
          <w:numId w:val="32"/>
        </w:numPr>
        <w:jc w:val="both"/>
        <w:rPr>
          <w:rStyle w:val="Teksttreci2"/>
          <w:rFonts w:eastAsia="Arial Unicode MS"/>
        </w:rPr>
      </w:pPr>
      <w:r w:rsidRPr="009F0EF5">
        <w:rPr>
          <w:rStyle w:val="Teksttreci2"/>
          <w:rFonts w:eastAsia="Arial Unicode MS"/>
        </w:rPr>
        <w:t>analizy wykorzystywane jako źródło informacji do zmian w programie studiów</w:t>
      </w:r>
    </w:p>
    <w:p w14:paraId="03219AE9" w14:textId="5A99FAF4" w:rsidR="009A7B51" w:rsidRPr="009F0EF5" w:rsidRDefault="009A7B51" w:rsidP="00C02CBA">
      <w:pPr>
        <w:pStyle w:val="Akapitzlist"/>
        <w:jc w:val="both"/>
        <w:rPr>
          <w:rStyle w:val="Teksttreci2"/>
          <w:rFonts w:eastAsia="Arial Unicode MS"/>
        </w:rPr>
      </w:pPr>
      <w:r w:rsidRPr="009F0EF5">
        <w:rPr>
          <w:rStyle w:val="Teksttreci2"/>
          <w:rFonts w:eastAsia="Arial Unicode MS"/>
        </w:rPr>
        <w:t>………………………………………………………………………..…………………</w:t>
      </w:r>
    </w:p>
    <w:p w14:paraId="3B407C91" w14:textId="28BD333F" w:rsidR="009A7B51" w:rsidRPr="009F0EF5" w:rsidRDefault="009A7B51" w:rsidP="009F0EF5">
      <w:pPr>
        <w:pStyle w:val="Akapitzlist"/>
        <w:numPr>
          <w:ilvl w:val="0"/>
          <w:numId w:val="32"/>
        </w:numPr>
        <w:jc w:val="both"/>
        <w:rPr>
          <w:rStyle w:val="Teksttreci2"/>
          <w:rFonts w:eastAsia="Arial Unicode MS"/>
        </w:rPr>
      </w:pPr>
      <w:r w:rsidRPr="009F0EF5">
        <w:rPr>
          <w:rStyle w:val="Teksttreci2"/>
          <w:rFonts w:eastAsia="Arial Unicode MS"/>
        </w:rPr>
        <w:t xml:space="preserve">przykłady zmian wprowadzonych w programie studiów ze wskazaniem autorów tych zmian   (bez ich personalizacji), np. student, nauczyciel akademicki, pielęgniarka naczelna </w:t>
      </w:r>
    </w:p>
    <w:p w14:paraId="33F788B1" w14:textId="29C73B07" w:rsidR="009A7B51" w:rsidRPr="009F0EF5" w:rsidRDefault="009A7B51" w:rsidP="00C02CBA">
      <w:pPr>
        <w:pStyle w:val="Akapitzlist"/>
        <w:jc w:val="both"/>
        <w:rPr>
          <w:rStyle w:val="Teksttreci2"/>
          <w:rFonts w:eastAsia="Arial Unicode MS"/>
        </w:rPr>
      </w:pPr>
      <w:r w:rsidRPr="009F0EF5">
        <w:rPr>
          <w:rStyle w:val="Teksttreci2"/>
          <w:rFonts w:eastAsia="Arial Unicode MS"/>
        </w:rPr>
        <w:t>…………………………………………………………………………………………</w:t>
      </w:r>
    </w:p>
    <w:p w14:paraId="3A43B9C1" w14:textId="0D70059F" w:rsidR="009A7B51" w:rsidRDefault="009A7B51" w:rsidP="0012781E">
      <w:pPr>
        <w:pStyle w:val="Akapitzlist"/>
        <w:numPr>
          <w:ilvl w:val="0"/>
          <w:numId w:val="7"/>
        </w:numPr>
        <w:spacing w:line="256" w:lineRule="auto"/>
        <w:ind w:left="284" w:hanging="284"/>
        <w:jc w:val="both"/>
      </w:pPr>
      <w:r>
        <w:rPr>
          <w:rStyle w:val="Teksttreci2"/>
          <w:rFonts w:eastAsia="Arial Unicode MS"/>
        </w:rPr>
        <w:t>tryb zatwierdzani</w:t>
      </w:r>
      <w:r w:rsidR="004707C5">
        <w:rPr>
          <w:rStyle w:val="Teksttreci2"/>
          <w:rFonts w:eastAsia="Arial Unicode MS"/>
        </w:rPr>
        <w:t>a</w:t>
      </w:r>
      <w:r>
        <w:rPr>
          <w:rStyle w:val="Teksttreci2"/>
          <w:rFonts w:eastAsia="Arial Unicode MS"/>
        </w:rPr>
        <w:t xml:space="preserve"> zmian w programie studiów.</w:t>
      </w:r>
      <w:r>
        <w:rPr>
          <w:rFonts w:ascii="Times New Roman" w:hAnsi="Times New Roman" w:cs="Times New Roman"/>
          <w:sz w:val="24"/>
          <w:szCs w:val="24"/>
        </w:rPr>
        <w:t xml:space="preserve"> Przyjęcie oraz wycofanie i zmiany </w:t>
      </w:r>
      <w:r w:rsidR="004707C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programie </w:t>
      </w:r>
      <w:r w:rsidR="004707C5">
        <w:rPr>
          <w:rFonts w:ascii="Times New Roman" w:hAnsi="Times New Roman" w:cs="Times New Roman"/>
          <w:sz w:val="24"/>
          <w:szCs w:val="24"/>
        </w:rPr>
        <w:t>studiów</w:t>
      </w:r>
    </w:p>
    <w:p w14:paraId="5339F794" w14:textId="77777777" w:rsidR="009A7B51" w:rsidRDefault="009A7B51" w:rsidP="009A7B51">
      <w:pPr>
        <w:jc w:val="both"/>
        <w:rPr>
          <w:rStyle w:val="Teksttreci2"/>
          <w:rFonts w:eastAsia="Arial Unicode MS"/>
        </w:rPr>
      </w:pPr>
      <w:r>
        <w:rPr>
          <w:rStyle w:val="Teksttreci2"/>
          <w:rFonts w:eastAsia="Arial Unicode MS"/>
        </w:rPr>
        <w:t>…………………………………………………………..………………………………………</w:t>
      </w:r>
    </w:p>
    <w:p w14:paraId="08C6BEDC" w14:textId="77777777" w:rsidR="006629AA" w:rsidRPr="00BC1618" w:rsidRDefault="009A7B51" w:rsidP="006629AA">
      <w:pPr>
        <w:pStyle w:val="Akapitzlist"/>
        <w:numPr>
          <w:ilvl w:val="0"/>
          <w:numId w:val="7"/>
        </w:numPr>
        <w:spacing w:line="256" w:lineRule="auto"/>
        <w:ind w:left="284" w:hanging="284"/>
        <w:jc w:val="both"/>
        <w:rPr>
          <w:rStyle w:val="Teksttreci2"/>
          <w:rFonts w:eastAsia="Arial Unicode MS"/>
        </w:rPr>
      </w:pPr>
      <w:r>
        <w:rPr>
          <w:rStyle w:val="Teksttreci2"/>
          <w:rFonts w:eastAsia="Arial Unicode MS"/>
        </w:rPr>
        <w:t xml:space="preserve"> </w:t>
      </w:r>
      <w:r w:rsidR="006629AA" w:rsidRPr="00BC1618">
        <w:rPr>
          <w:rStyle w:val="Teksttreci2"/>
          <w:rFonts w:eastAsia="Arial Unicode MS"/>
        </w:rPr>
        <w:t>p</w:t>
      </w:r>
      <w:r w:rsidR="006629AA" w:rsidRPr="00BC1618">
        <w:rPr>
          <w:rFonts w:ascii="Times New Roman" w:hAnsi="Times New Roman" w:cs="Times New Roman"/>
          <w:sz w:val="24"/>
          <w:szCs w:val="24"/>
        </w:rPr>
        <w:t>ubliczny dostęp  do informacji o programie studiów, jego zmianach,  procesie kształcenia i jego realizacji</w:t>
      </w:r>
      <w:r w:rsidR="006629AA">
        <w:rPr>
          <w:rFonts w:ascii="Times New Roman" w:hAnsi="Times New Roman" w:cs="Times New Roman"/>
          <w:sz w:val="24"/>
          <w:szCs w:val="24"/>
        </w:rPr>
        <w:t xml:space="preserve">, metodach weryfikacji efektów uczenia się, zasadach dyplomowania, uzyskiwanym tytule zawodowym </w:t>
      </w:r>
    </w:p>
    <w:p w14:paraId="1A4C1D60" w14:textId="77777777" w:rsidR="009A7B51" w:rsidRDefault="009A7B51" w:rsidP="009A7B51">
      <w:pPr>
        <w:tabs>
          <w:tab w:val="left" w:pos="280"/>
        </w:tabs>
        <w:jc w:val="both"/>
        <w:rPr>
          <w:rStyle w:val="Teksttreci2"/>
          <w:rFonts w:eastAsia="Arial Unicode MS"/>
        </w:rPr>
      </w:pPr>
      <w:r>
        <w:rPr>
          <w:rStyle w:val="Teksttreci2"/>
          <w:rFonts w:eastAsia="Arial Unicode MS"/>
        </w:rPr>
        <w:t>…………………………..……………………………………….………………………………</w:t>
      </w:r>
    </w:p>
    <w:p w14:paraId="750FA93D" w14:textId="77777777" w:rsidR="009A7B51" w:rsidRDefault="009A7B51" w:rsidP="0012781E">
      <w:pPr>
        <w:pStyle w:val="Akapitzlist"/>
        <w:numPr>
          <w:ilvl w:val="0"/>
          <w:numId w:val="7"/>
        </w:numPr>
        <w:tabs>
          <w:tab w:val="left" w:pos="284"/>
        </w:tabs>
        <w:spacing w:line="256" w:lineRule="auto"/>
        <w:ind w:left="284" w:hanging="284"/>
        <w:jc w:val="both"/>
        <w:rPr>
          <w:rStyle w:val="Teksttreci2"/>
          <w:rFonts w:eastAsia="Arial Unicode MS"/>
        </w:rPr>
      </w:pPr>
      <w:r>
        <w:rPr>
          <w:rStyle w:val="Teksttreci2"/>
          <w:rFonts w:eastAsia="Arial Unicode MS"/>
        </w:rPr>
        <w:t xml:space="preserve">przydatność wyników/wniosków z okresowej oceny nauczyciela akademickiego </w:t>
      </w:r>
      <w:r>
        <w:rPr>
          <w:rStyle w:val="Teksttreci2"/>
          <w:rFonts w:eastAsia="Arial Unicode MS"/>
        </w:rPr>
        <w:br/>
        <w:t>w doskonaleniu jakości kształcenia</w:t>
      </w:r>
    </w:p>
    <w:p w14:paraId="74DC804B" w14:textId="77777777" w:rsidR="009A7B51" w:rsidRDefault="009A7B51" w:rsidP="009A7B51">
      <w:pPr>
        <w:jc w:val="both"/>
        <w:rPr>
          <w:rStyle w:val="Teksttreci2"/>
          <w:rFonts w:eastAsia="Arial Unicode MS"/>
        </w:rPr>
      </w:pPr>
      <w:r>
        <w:rPr>
          <w:rStyle w:val="Teksttreci2"/>
          <w:rFonts w:eastAsia="Arial Unicode MS"/>
        </w:rPr>
        <w:t>……………………………………………………….…………………….……………………</w:t>
      </w:r>
    </w:p>
    <w:p w14:paraId="4A32B641" w14:textId="77777777" w:rsidR="009A7B51" w:rsidRDefault="009A7B51" w:rsidP="00B04774">
      <w:pPr>
        <w:ind w:left="709" w:hanging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e.  przydatność oceny zajęć dydaktycznych przez studentów w doskonaleniu jakości kształcenia </w:t>
      </w:r>
    </w:p>
    <w:p w14:paraId="1686C2F1" w14:textId="77777777" w:rsidR="009A7B51" w:rsidRDefault="009A7B51" w:rsidP="009A7B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………………………………………………….………………………………..………………</w:t>
      </w:r>
    </w:p>
    <w:p w14:paraId="4AF15D89" w14:textId="60FFCFA2" w:rsidR="009A7B51" w:rsidRDefault="009A7B51" w:rsidP="00B04774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f. ocena realizacji zajęć praktycznych i praktyk zawodowych oraz warunków ich realizacji.</w:t>
      </w:r>
      <w:r w:rsidR="001278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Formy oceny. Procedura. Osoby odpowiedzialne</w:t>
      </w:r>
    </w:p>
    <w:p w14:paraId="289E1D46" w14:textId="77777777" w:rsidR="009A7B51" w:rsidRDefault="009A7B51" w:rsidP="009A7B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………………………………………………………………………………….………………</w:t>
      </w:r>
    </w:p>
    <w:p w14:paraId="54D5CB5D" w14:textId="2FBD12E7" w:rsidR="009A7B51" w:rsidRDefault="009A7B51" w:rsidP="0012781E">
      <w:pPr>
        <w:pStyle w:val="Akapitzlist"/>
        <w:numPr>
          <w:ilvl w:val="0"/>
          <w:numId w:val="6"/>
        </w:numPr>
        <w:tabs>
          <w:tab w:val="left" w:pos="284"/>
        </w:tabs>
        <w:spacing w:line="256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przydatność hospitacji zajęć dydaktycznych w doskonaleniu jakości kształcenia</w:t>
      </w:r>
      <w:r w:rsidR="00C02CBA">
        <w:rPr>
          <w:rFonts w:ascii="Times New Roman" w:hAnsi="Times New Roman" w:cs="Times New Roman"/>
          <w:sz w:val="24"/>
          <w:szCs w:val="24"/>
        </w:rPr>
        <w:t>.</w:t>
      </w:r>
    </w:p>
    <w:p w14:paraId="28E78CD2" w14:textId="77777777" w:rsidR="009A7B51" w:rsidRDefault="009A7B51" w:rsidP="009A7B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…………………………………………………….…………….….….………………………..</w:t>
      </w:r>
    </w:p>
    <w:p w14:paraId="56122C8E" w14:textId="038AF001" w:rsidR="009A7B51" w:rsidRPr="004707C5" w:rsidRDefault="009A7B51" w:rsidP="009A7B51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707C5">
        <w:rPr>
          <w:rFonts w:ascii="Times New Roman" w:hAnsi="Times New Roman" w:cs="Times New Roman"/>
          <w:sz w:val="24"/>
          <w:szCs w:val="24"/>
        </w:rPr>
        <w:t>1</w:t>
      </w:r>
      <w:r w:rsidR="004707C5">
        <w:rPr>
          <w:rFonts w:ascii="Times New Roman" w:hAnsi="Times New Roman" w:cs="Times New Roman"/>
          <w:sz w:val="24"/>
          <w:szCs w:val="24"/>
        </w:rPr>
        <w:t>1</w:t>
      </w:r>
      <w:r w:rsidRPr="004707C5">
        <w:rPr>
          <w:rFonts w:ascii="Times New Roman" w:hAnsi="Times New Roman" w:cs="Times New Roman"/>
          <w:sz w:val="24"/>
          <w:szCs w:val="24"/>
        </w:rPr>
        <w:t>. Udział interesariuszy wewnętrznych i zewnętrznych w monitorowaniu i doskonaleniu  jakości kształcenia</w:t>
      </w:r>
      <w:r w:rsidR="00C02CBA">
        <w:rPr>
          <w:rFonts w:ascii="Times New Roman" w:hAnsi="Times New Roman" w:cs="Times New Roman"/>
          <w:sz w:val="24"/>
          <w:szCs w:val="24"/>
        </w:rPr>
        <w:t>.</w:t>
      </w:r>
      <w:r w:rsidRPr="004707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441C61" w14:textId="77777777" w:rsidR="009A7B51" w:rsidRDefault="009A7B51" w:rsidP="009A7B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…………………………………………………..…………………………………………..</w:t>
      </w:r>
    </w:p>
    <w:p w14:paraId="782C73B4" w14:textId="11A2A3BC" w:rsidR="009B722C" w:rsidRPr="009B722C" w:rsidRDefault="009A7B51" w:rsidP="009B722C">
      <w:pPr>
        <w:pStyle w:val="Akapitzlist"/>
        <w:numPr>
          <w:ilvl w:val="0"/>
          <w:numId w:val="27"/>
        </w:numPr>
        <w:ind w:left="426" w:hanging="426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9B722C">
        <w:rPr>
          <w:rFonts w:ascii="Times New Roman" w:hAnsi="Times New Roman" w:cs="Times New Roman"/>
          <w:sz w:val="24"/>
          <w:szCs w:val="24"/>
        </w:rPr>
        <w:t>Przyjęci</w:t>
      </w:r>
      <w:r w:rsidR="009B722C">
        <w:rPr>
          <w:rFonts w:ascii="Times New Roman" w:hAnsi="Times New Roman" w:cs="Times New Roman"/>
          <w:sz w:val="24"/>
          <w:szCs w:val="24"/>
        </w:rPr>
        <w:t>e</w:t>
      </w:r>
      <w:r w:rsidRPr="009B722C">
        <w:rPr>
          <w:rFonts w:ascii="Times New Roman" w:hAnsi="Times New Roman" w:cs="Times New Roman"/>
          <w:sz w:val="24"/>
          <w:szCs w:val="24"/>
        </w:rPr>
        <w:t xml:space="preserve"> kandydatów na oceniany kierunek (</w:t>
      </w:r>
      <w:r w:rsidR="009B722C">
        <w:rPr>
          <w:rFonts w:ascii="Times New Roman" w:hAnsi="Times New Roman" w:cs="Times New Roman"/>
          <w:sz w:val="24"/>
          <w:szCs w:val="24"/>
        </w:rPr>
        <w:t xml:space="preserve">tryb, </w:t>
      </w:r>
      <w:r w:rsidRPr="009B722C">
        <w:rPr>
          <w:rFonts w:ascii="Times New Roman" w:hAnsi="Times New Roman" w:cs="Times New Roman"/>
          <w:sz w:val="24"/>
          <w:szCs w:val="24"/>
        </w:rPr>
        <w:t>warunki, kryteria, procedura, analiza projakościowa)</w:t>
      </w:r>
      <w:r w:rsidR="009B722C">
        <w:rPr>
          <w:rFonts w:ascii="Times New Roman" w:hAnsi="Times New Roman" w:cs="Times New Roman"/>
          <w:sz w:val="24"/>
          <w:szCs w:val="24"/>
        </w:rPr>
        <w:t xml:space="preserve"> / </w:t>
      </w:r>
      <w:r w:rsidR="009B722C" w:rsidRPr="009B722C">
        <w:rPr>
          <w:rFonts w:ascii="Times New Roman" w:hAnsi="Times New Roman" w:cs="Times New Roman"/>
          <w:color w:val="0070C0"/>
          <w:sz w:val="24"/>
          <w:szCs w:val="24"/>
        </w:rPr>
        <w:t xml:space="preserve">w przypadku tworzenia kierunku –  przedstawienie uchwały Senatu dotyczącej rekrutacji na nowotworzony kierunek. </w:t>
      </w:r>
      <w:r w:rsidR="00457104" w:rsidRPr="009B722C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</w:p>
    <w:p w14:paraId="5D6C1F97" w14:textId="1A92434C" w:rsidR="00442034" w:rsidRPr="009B722C" w:rsidRDefault="009A7B51" w:rsidP="009B722C">
      <w:pPr>
        <w:pStyle w:val="Akapitzli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B722C">
        <w:rPr>
          <w:rFonts w:ascii="Times New Roman" w:hAnsi="Times New Roman" w:cs="Times New Roman"/>
          <w:sz w:val="24"/>
          <w:szCs w:val="24"/>
        </w:rPr>
        <w:t>Odsiew studentów i przyczyny odsiewu</w:t>
      </w:r>
      <w:r w:rsidR="00442034" w:rsidRPr="009B722C">
        <w:rPr>
          <w:rFonts w:ascii="Times New Roman" w:hAnsi="Times New Roman" w:cs="Times New Roman"/>
          <w:sz w:val="24"/>
          <w:szCs w:val="24"/>
        </w:rPr>
        <w:t xml:space="preserve"> </w:t>
      </w:r>
      <w:bookmarkStart w:id="36" w:name="_Hlk196225084"/>
      <w:r w:rsidR="00442034" w:rsidRPr="009B722C">
        <w:rPr>
          <w:rFonts w:ascii="Times New Roman" w:hAnsi="Times New Roman" w:cs="Times New Roman"/>
          <w:i/>
          <w:iCs/>
          <w:color w:val="0070C0"/>
        </w:rPr>
        <w:t xml:space="preserve">– nie dotyczy </w:t>
      </w:r>
      <w:r w:rsidR="00442034" w:rsidRPr="009B722C">
        <w:rPr>
          <w:rFonts w:ascii="Times New Roman" w:hAnsi="Times New Roman" w:cs="Times New Roman"/>
          <w:i/>
          <w:iCs/>
          <w:color w:val="0070C0"/>
          <w:w w:val="120"/>
        </w:rPr>
        <w:t>Wniosku</w:t>
      </w:r>
      <w:r w:rsidR="00442034" w:rsidRPr="009B722C">
        <w:rPr>
          <w:rFonts w:ascii="Times New Roman" w:hAnsi="Times New Roman" w:cs="Times New Roman"/>
          <w:i/>
          <w:iCs/>
          <w:color w:val="0070C0"/>
        </w:rPr>
        <w:t xml:space="preserve"> uczelni o przeprowadzenie oceny niezbędnej do udzielenia  akredytacji dla kierunku pielęgniarstwo studia </w:t>
      </w:r>
      <w:r w:rsidR="00457104" w:rsidRPr="009B722C">
        <w:rPr>
          <w:rFonts w:ascii="Times New Roman" w:hAnsi="Times New Roman" w:cs="Times New Roman"/>
          <w:i/>
          <w:iCs/>
          <w:color w:val="0070C0"/>
        </w:rPr>
        <w:t>drugiego</w:t>
      </w:r>
      <w:r w:rsidR="00442034" w:rsidRPr="009B722C">
        <w:rPr>
          <w:rFonts w:ascii="Times New Roman" w:hAnsi="Times New Roman" w:cs="Times New Roman"/>
          <w:i/>
          <w:iCs/>
          <w:color w:val="0070C0"/>
        </w:rPr>
        <w:t xml:space="preserve"> stopnia profil praktyczny)</w:t>
      </w:r>
      <w:r w:rsidR="00442034" w:rsidRPr="009B722C">
        <w:rPr>
          <w:rFonts w:ascii="Times New Roman" w:hAnsi="Times New Roman" w:cs="Times New Roman"/>
          <w:i/>
          <w:iCs/>
          <w:color w:val="0070C0"/>
          <w:w w:val="120"/>
        </w:rPr>
        <w:t xml:space="preserve"> </w:t>
      </w:r>
    </w:p>
    <w:bookmarkEnd w:id="36"/>
    <w:p w14:paraId="048255FE" w14:textId="77777777" w:rsidR="009A7B51" w:rsidRPr="004707C5" w:rsidRDefault="009A7B51" w:rsidP="009A7B51">
      <w:pPr>
        <w:jc w:val="both"/>
        <w:rPr>
          <w:rFonts w:ascii="Times New Roman" w:hAnsi="Times New Roman" w:cs="Times New Roman"/>
          <w:sz w:val="24"/>
          <w:szCs w:val="24"/>
        </w:rPr>
      </w:pPr>
      <w:r w:rsidRPr="004707C5">
        <w:rPr>
          <w:rFonts w:ascii="Times New Roman" w:hAnsi="Times New Roman" w:cs="Times New Roman"/>
          <w:sz w:val="24"/>
          <w:szCs w:val="24"/>
        </w:rPr>
        <w:t>…………………………………………………..…………………….………………………..</w:t>
      </w:r>
    </w:p>
    <w:p w14:paraId="172993E5" w14:textId="40D3201B" w:rsidR="009A7B51" w:rsidRPr="004707C5" w:rsidRDefault="009A7B51" w:rsidP="009A7B51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707C5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4707C5">
        <w:rPr>
          <w:rFonts w:ascii="Times New Roman" w:hAnsi="Times New Roman" w:cs="Times New Roman"/>
          <w:sz w:val="24"/>
          <w:szCs w:val="24"/>
        </w:rPr>
        <w:t>3</w:t>
      </w:r>
      <w:r w:rsidRPr="004707C5">
        <w:rPr>
          <w:rFonts w:ascii="Times New Roman" w:hAnsi="Times New Roman" w:cs="Times New Roman"/>
          <w:sz w:val="24"/>
          <w:szCs w:val="24"/>
        </w:rPr>
        <w:t>. Dystansowa ocena przydatności zawodowej absolwenta / karier zawodowych    absolwentów i jej wyniki</w:t>
      </w:r>
      <w:r w:rsidR="00C02CBA">
        <w:rPr>
          <w:rFonts w:ascii="Times New Roman" w:hAnsi="Times New Roman" w:cs="Times New Roman"/>
          <w:sz w:val="24"/>
          <w:szCs w:val="24"/>
        </w:rPr>
        <w:t>.</w:t>
      </w:r>
      <w:r w:rsidRPr="004707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1B6885" w14:textId="77777777" w:rsidR="009A7B51" w:rsidRPr="004707C5" w:rsidRDefault="009A7B51" w:rsidP="009A7B51">
      <w:pPr>
        <w:jc w:val="both"/>
        <w:rPr>
          <w:rFonts w:ascii="Times New Roman" w:hAnsi="Times New Roman" w:cs="Times New Roman"/>
          <w:sz w:val="24"/>
          <w:szCs w:val="24"/>
        </w:rPr>
      </w:pPr>
      <w:r w:rsidRPr="004707C5">
        <w:rPr>
          <w:rFonts w:ascii="Times New Roman" w:hAnsi="Times New Roman" w:cs="Times New Roman"/>
          <w:sz w:val="24"/>
          <w:szCs w:val="24"/>
        </w:rPr>
        <w:t>…………………………………………………..……………………………………………….</w:t>
      </w:r>
    </w:p>
    <w:p w14:paraId="0385963B" w14:textId="7E839454" w:rsidR="009A7B51" w:rsidRPr="004707C5" w:rsidRDefault="009A7B51" w:rsidP="009A7B51">
      <w:pPr>
        <w:jc w:val="both"/>
        <w:rPr>
          <w:rFonts w:ascii="Times New Roman" w:hAnsi="Times New Roman" w:cs="Times New Roman"/>
          <w:sz w:val="24"/>
          <w:szCs w:val="24"/>
        </w:rPr>
      </w:pPr>
      <w:r w:rsidRPr="004707C5">
        <w:rPr>
          <w:rFonts w:ascii="Times New Roman" w:hAnsi="Times New Roman" w:cs="Times New Roman"/>
          <w:sz w:val="24"/>
          <w:szCs w:val="24"/>
        </w:rPr>
        <w:t>1</w:t>
      </w:r>
      <w:r w:rsidR="004707C5">
        <w:rPr>
          <w:rFonts w:ascii="Times New Roman" w:hAnsi="Times New Roman" w:cs="Times New Roman"/>
          <w:sz w:val="24"/>
          <w:szCs w:val="24"/>
        </w:rPr>
        <w:t>4</w:t>
      </w:r>
      <w:r w:rsidRPr="004707C5">
        <w:rPr>
          <w:rFonts w:ascii="Times New Roman" w:hAnsi="Times New Roman" w:cs="Times New Roman"/>
          <w:sz w:val="24"/>
          <w:szCs w:val="24"/>
        </w:rPr>
        <w:t>. Analiza oceny jakości kształcenia i upowszechnianie jej wyników</w:t>
      </w:r>
      <w:r w:rsidR="00C02CBA">
        <w:rPr>
          <w:rFonts w:ascii="Times New Roman" w:hAnsi="Times New Roman" w:cs="Times New Roman"/>
          <w:sz w:val="24"/>
          <w:szCs w:val="24"/>
        </w:rPr>
        <w:t>.</w:t>
      </w:r>
      <w:r w:rsidRPr="004707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E0F5BB" w14:textId="77777777" w:rsidR="009A7B51" w:rsidRPr="004707C5" w:rsidRDefault="009A7B51" w:rsidP="009A7B51">
      <w:pPr>
        <w:jc w:val="both"/>
        <w:rPr>
          <w:rFonts w:ascii="Times New Roman" w:hAnsi="Times New Roman" w:cs="Times New Roman"/>
          <w:sz w:val="24"/>
          <w:szCs w:val="24"/>
        </w:rPr>
      </w:pPr>
      <w:r w:rsidRPr="004707C5">
        <w:rPr>
          <w:rFonts w:ascii="Times New Roman" w:hAnsi="Times New Roman" w:cs="Times New Roman"/>
          <w:sz w:val="24"/>
          <w:szCs w:val="24"/>
        </w:rPr>
        <w:t>………………………………………………………….………………………………………..</w:t>
      </w:r>
    </w:p>
    <w:p w14:paraId="6F3FC56C" w14:textId="18DE69A2" w:rsidR="009A7B51" w:rsidRDefault="009A7B51" w:rsidP="009A7B51">
      <w:pPr>
        <w:tabs>
          <w:tab w:val="left" w:pos="240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707C5">
        <w:rPr>
          <w:rFonts w:ascii="Times New Roman" w:hAnsi="Times New Roman" w:cs="Times New Roman"/>
          <w:sz w:val="24"/>
          <w:szCs w:val="24"/>
        </w:rPr>
        <w:t>1</w:t>
      </w:r>
      <w:r w:rsidR="004707C5">
        <w:rPr>
          <w:rFonts w:ascii="Times New Roman" w:hAnsi="Times New Roman" w:cs="Times New Roman"/>
          <w:sz w:val="24"/>
          <w:szCs w:val="24"/>
        </w:rPr>
        <w:t>5(1)</w:t>
      </w:r>
      <w:r w:rsidRPr="004707C5">
        <w:rPr>
          <w:rFonts w:ascii="Times New Roman" w:hAnsi="Times New Roman" w:cs="Times New Roman"/>
          <w:sz w:val="24"/>
          <w:szCs w:val="24"/>
        </w:rPr>
        <w:t xml:space="preserve">.  Monitorowanie aktywności międzynarodowej nauczycieli i studentów lub jej braku. Liczba umów i uczelnie, z którymi te umowy zostały zawarte dla ocenianego kierunku </w:t>
      </w:r>
      <w:r w:rsidRPr="004707C5">
        <w:rPr>
          <w:rFonts w:ascii="Times New Roman" w:hAnsi="Times New Roman" w:cs="Times New Roman"/>
          <w:color w:val="000000"/>
          <w:sz w:val="24"/>
          <w:szCs w:val="24"/>
        </w:rPr>
        <w:t xml:space="preserve">pielęgniarstwo. </w:t>
      </w:r>
      <w:r w:rsidRPr="004707C5">
        <w:rPr>
          <w:rFonts w:ascii="Times New Roman" w:hAnsi="Times New Roman" w:cs="Times New Roman"/>
          <w:sz w:val="24"/>
          <w:szCs w:val="24"/>
        </w:rPr>
        <w:t>Liczba mobilności w analizowanym okresie (od poprzedniej wizyty oceniającej). Formy wsparcia dla studentów, nauczycieli wyjeżdżających, powracających z zagranicy lub przyjeżdżających zagranicznych</w:t>
      </w:r>
      <w:r w:rsidR="00C02CBA">
        <w:rPr>
          <w:rFonts w:ascii="Times New Roman" w:hAnsi="Times New Roman" w:cs="Times New Roman"/>
          <w:sz w:val="24"/>
          <w:szCs w:val="24"/>
        </w:rPr>
        <w:t>.</w:t>
      </w:r>
    </w:p>
    <w:p w14:paraId="29A9A7CE" w14:textId="3879AE58" w:rsidR="00442034" w:rsidRPr="004B0C26" w:rsidRDefault="00442034" w:rsidP="00442034">
      <w:pPr>
        <w:widowControl w:val="0"/>
        <w:spacing w:after="0" w:line="240" w:lineRule="auto"/>
        <w:ind w:left="426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bookmarkStart w:id="37" w:name="_Hlk196225111"/>
      <w:r w:rsidRPr="004B0C26">
        <w:rPr>
          <w:rFonts w:ascii="Times New Roman" w:hAnsi="Times New Roman" w:cs="Times New Roman"/>
          <w:color w:val="0070C0"/>
          <w:sz w:val="24"/>
          <w:szCs w:val="24"/>
        </w:rPr>
        <w:t xml:space="preserve">W przypadku </w:t>
      </w:r>
      <w:r w:rsidRPr="004B0C26">
        <w:rPr>
          <w:rFonts w:ascii="Times New Roman" w:hAnsi="Times New Roman" w:cs="Times New Roman"/>
          <w:color w:val="0070C0"/>
          <w:w w:val="120"/>
          <w:sz w:val="24"/>
          <w:szCs w:val="24"/>
        </w:rPr>
        <w:t>Wniosku</w:t>
      </w:r>
      <w:r w:rsidRPr="004B0C26">
        <w:rPr>
          <w:rFonts w:ascii="Times New Roman" w:hAnsi="Times New Roman" w:cs="Times New Roman"/>
          <w:color w:val="0070C0"/>
          <w:sz w:val="24"/>
          <w:szCs w:val="24"/>
        </w:rPr>
        <w:t xml:space="preserve"> uczelni o przeprowadzenie oceny niezbędnej do udzielenia  akredytacji dla kierunku pielęgniarstwo studia </w:t>
      </w:r>
      <w:r w:rsidR="00457104">
        <w:rPr>
          <w:rFonts w:ascii="Times New Roman" w:hAnsi="Times New Roman" w:cs="Times New Roman"/>
          <w:color w:val="0070C0"/>
          <w:sz w:val="24"/>
          <w:szCs w:val="24"/>
        </w:rPr>
        <w:t>drugiego</w:t>
      </w:r>
      <w:r w:rsidRPr="004B0C26">
        <w:rPr>
          <w:rFonts w:ascii="Times New Roman" w:hAnsi="Times New Roman" w:cs="Times New Roman"/>
          <w:color w:val="0070C0"/>
          <w:sz w:val="24"/>
          <w:szCs w:val="24"/>
        </w:rPr>
        <w:t xml:space="preserve"> stopnia profil praktyczny należy przedstawić </w:t>
      </w:r>
      <w:r w:rsidRPr="004B0C26">
        <w:rPr>
          <w:rFonts w:ascii="Times New Roman" w:eastAsia="Times New Roman" w:hAnsi="Times New Roman"/>
          <w:color w:val="0070C0"/>
          <w:sz w:val="24"/>
          <w:szCs w:val="24"/>
        </w:rPr>
        <w:t>możliwość międzynarodowej aktywności nauczycieli akademickich i</w:t>
      </w:r>
      <w:r w:rsidR="001E0DBC" w:rsidRPr="004B0C26">
        <w:rPr>
          <w:rFonts w:ascii="Times New Roman" w:eastAsia="Times New Roman" w:hAnsi="Times New Roman"/>
          <w:color w:val="0070C0"/>
          <w:sz w:val="24"/>
          <w:szCs w:val="24"/>
        </w:rPr>
        <w:t> </w:t>
      </w:r>
      <w:r w:rsidRPr="004B0C26">
        <w:rPr>
          <w:rFonts w:ascii="Times New Roman" w:eastAsia="Times New Roman" w:hAnsi="Times New Roman"/>
          <w:color w:val="0070C0"/>
          <w:sz w:val="24"/>
          <w:szCs w:val="24"/>
        </w:rPr>
        <w:t xml:space="preserve">studentów (podpisane umowy międzynarodowe pozwalające na międzynarodową aktywność </w:t>
      </w:r>
      <w:r w:rsidR="00A940F1">
        <w:rPr>
          <w:rFonts w:ascii="Times New Roman" w:eastAsia="Times New Roman" w:hAnsi="Times New Roman"/>
          <w:color w:val="0070C0"/>
          <w:sz w:val="24"/>
          <w:szCs w:val="24"/>
        </w:rPr>
        <w:t xml:space="preserve">nauczycieli i </w:t>
      </w:r>
      <w:r w:rsidRPr="004B0C26">
        <w:rPr>
          <w:rFonts w:ascii="Times New Roman" w:eastAsia="Times New Roman" w:hAnsi="Times New Roman"/>
          <w:color w:val="0070C0"/>
          <w:sz w:val="24"/>
          <w:szCs w:val="24"/>
        </w:rPr>
        <w:t>studentów kierunku pielęgniarstwo).</w:t>
      </w:r>
    </w:p>
    <w:bookmarkEnd w:id="37"/>
    <w:p w14:paraId="7C85ACCD" w14:textId="77777777" w:rsidR="009A7B51" w:rsidRPr="004707C5" w:rsidRDefault="009A7B51" w:rsidP="009A7B51">
      <w:pPr>
        <w:spacing w:before="62"/>
        <w:ind w:left="34" w:right="232"/>
        <w:jc w:val="both"/>
        <w:rPr>
          <w:rFonts w:ascii="Times New Roman" w:hAnsi="Times New Roman" w:cs="Times New Roman"/>
          <w:sz w:val="24"/>
          <w:szCs w:val="24"/>
        </w:rPr>
      </w:pPr>
      <w:r w:rsidRPr="004707C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2F433C52" w14:textId="27871CEE" w:rsidR="009A7B51" w:rsidRDefault="009A7B51" w:rsidP="009A7B51">
      <w:pPr>
        <w:spacing w:before="62"/>
        <w:ind w:left="426" w:right="232" w:hanging="392"/>
        <w:jc w:val="both"/>
        <w:rPr>
          <w:rFonts w:ascii="Times New Roman" w:hAnsi="Times New Roman" w:cs="Times New Roman"/>
          <w:sz w:val="24"/>
          <w:szCs w:val="24"/>
        </w:rPr>
      </w:pPr>
      <w:r w:rsidRPr="004707C5">
        <w:rPr>
          <w:rFonts w:ascii="Times New Roman" w:hAnsi="Times New Roman" w:cs="Times New Roman"/>
          <w:sz w:val="24"/>
          <w:szCs w:val="24"/>
        </w:rPr>
        <w:t>1</w:t>
      </w:r>
      <w:r w:rsidR="004707C5" w:rsidRPr="004707C5">
        <w:rPr>
          <w:rFonts w:ascii="Times New Roman" w:hAnsi="Times New Roman" w:cs="Times New Roman"/>
          <w:sz w:val="24"/>
          <w:szCs w:val="24"/>
        </w:rPr>
        <w:t>6(2)</w:t>
      </w:r>
      <w:r w:rsidRPr="004707C5">
        <w:rPr>
          <w:rFonts w:ascii="Times New Roman" w:hAnsi="Times New Roman" w:cs="Times New Roman"/>
          <w:sz w:val="24"/>
          <w:szCs w:val="24"/>
        </w:rPr>
        <w:t>. Dokumentacja działań realizowanych w procesie doskonalenia jakości kształcenia na ocenianym kierunku</w:t>
      </w:r>
      <w:r w:rsidR="00C02CBA">
        <w:rPr>
          <w:rFonts w:ascii="Times New Roman" w:hAnsi="Times New Roman" w:cs="Times New Roman"/>
          <w:sz w:val="24"/>
          <w:szCs w:val="24"/>
        </w:rPr>
        <w:t>.</w:t>
      </w:r>
    </w:p>
    <w:p w14:paraId="4CB654AB" w14:textId="2D14CC78" w:rsidR="00442034" w:rsidRPr="004B0C26" w:rsidRDefault="00442034" w:rsidP="00442034">
      <w:pPr>
        <w:widowControl w:val="0"/>
        <w:spacing w:after="0" w:line="240" w:lineRule="auto"/>
        <w:ind w:left="426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bookmarkStart w:id="38" w:name="_Hlk196318488"/>
      <w:r w:rsidRPr="004B0C26">
        <w:rPr>
          <w:rFonts w:ascii="Times New Roman" w:hAnsi="Times New Roman" w:cs="Times New Roman"/>
          <w:color w:val="0070C0"/>
          <w:sz w:val="24"/>
          <w:szCs w:val="24"/>
        </w:rPr>
        <w:t xml:space="preserve">W przypadku </w:t>
      </w:r>
      <w:r w:rsidRPr="004B0C26">
        <w:rPr>
          <w:rFonts w:ascii="Times New Roman" w:hAnsi="Times New Roman" w:cs="Times New Roman"/>
          <w:color w:val="0070C0"/>
          <w:w w:val="120"/>
          <w:sz w:val="24"/>
          <w:szCs w:val="24"/>
        </w:rPr>
        <w:t>Wniosku</w:t>
      </w:r>
      <w:r w:rsidRPr="004B0C26">
        <w:rPr>
          <w:rFonts w:ascii="Times New Roman" w:hAnsi="Times New Roman" w:cs="Times New Roman"/>
          <w:color w:val="0070C0"/>
          <w:sz w:val="24"/>
          <w:szCs w:val="24"/>
        </w:rPr>
        <w:t xml:space="preserve"> uczelni o przeprowadzenie oceny niezbędnej do udzielenia  akredytacji dla kierunku pielęgniarstwo studia </w:t>
      </w:r>
      <w:r w:rsidR="00457104">
        <w:rPr>
          <w:rFonts w:ascii="Times New Roman" w:hAnsi="Times New Roman" w:cs="Times New Roman"/>
          <w:color w:val="0070C0"/>
          <w:sz w:val="24"/>
          <w:szCs w:val="24"/>
        </w:rPr>
        <w:t>drugiego</w:t>
      </w:r>
      <w:r w:rsidRPr="004B0C26">
        <w:rPr>
          <w:rFonts w:ascii="Times New Roman" w:hAnsi="Times New Roman" w:cs="Times New Roman"/>
          <w:color w:val="0070C0"/>
          <w:sz w:val="24"/>
          <w:szCs w:val="24"/>
        </w:rPr>
        <w:t xml:space="preserve"> stopnia profil praktyczny należy opisać projekt dokumentacji do wdrożenia na ocenianym kierunku).</w:t>
      </w:r>
    </w:p>
    <w:bookmarkEnd w:id="38"/>
    <w:p w14:paraId="416DD567" w14:textId="77777777" w:rsidR="009A7B51" w:rsidRPr="004707C5" w:rsidRDefault="009A7B51" w:rsidP="009A7B51">
      <w:pPr>
        <w:spacing w:before="62"/>
        <w:ind w:left="34" w:right="232"/>
        <w:jc w:val="both"/>
        <w:rPr>
          <w:rFonts w:ascii="Times New Roman" w:hAnsi="Times New Roman" w:cs="Times New Roman"/>
          <w:sz w:val="24"/>
          <w:szCs w:val="24"/>
        </w:rPr>
      </w:pPr>
      <w:r w:rsidRPr="004707C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2DA0B26D" w14:textId="056DAF54" w:rsidR="009A7B51" w:rsidRDefault="009A7B51" w:rsidP="009A7B51">
      <w:pPr>
        <w:spacing w:before="62"/>
        <w:ind w:left="426" w:right="232" w:hanging="426"/>
        <w:jc w:val="both"/>
        <w:rPr>
          <w:rFonts w:ascii="Times New Roman" w:hAnsi="Times New Roman" w:cs="Times New Roman"/>
          <w:sz w:val="24"/>
          <w:szCs w:val="24"/>
        </w:rPr>
      </w:pPr>
      <w:r w:rsidRPr="004707C5">
        <w:rPr>
          <w:rFonts w:ascii="Times New Roman" w:hAnsi="Times New Roman" w:cs="Times New Roman"/>
          <w:sz w:val="24"/>
          <w:szCs w:val="24"/>
        </w:rPr>
        <w:t>1</w:t>
      </w:r>
      <w:r w:rsidR="004707C5">
        <w:rPr>
          <w:rFonts w:ascii="Times New Roman" w:hAnsi="Times New Roman" w:cs="Times New Roman"/>
          <w:sz w:val="24"/>
          <w:szCs w:val="24"/>
        </w:rPr>
        <w:t>7(3)</w:t>
      </w:r>
      <w:r w:rsidRPr="004707C5">
        <w:rPr>
          <w:rFonts w:ascii="Times New Roman" w:hAnsi="Times New Roman" w:cs="Times New Roman"/>
          <w:sz w:val="24"/>
          <w:szCs w:val="24"/>
        </w:rPr>
        <w:t>. Studenckie koła naukowe, ich opis, zakres i efekty działania.  Publikacje naukowe autorstwa lub współautorstwa studentów</w:t>
      </w:r>
      <w:r w:rsidR="00C02CBA">
        <w:rPr>
          <w:rFonts w:ascii="Times New Roman" w:hAnsi="Times New Roman" w:cs="Times New Roman"/>
          <w:sz w:val="24"/>
          <w:szCs w:val="24"/>
        </w:rPr>
        <w:t>.</w:t>
      </w:r>
    </w:p>
    <w:p w14:paraId="676194FC" w14:textId="60B47BC5" w:rsidR="00442034" w:rsidRPr="004B0C26" w:rsidRDefault="00442034" w:rsidP="00442034">
      <w:pPr>
        <w:widowControl w:val="0"/>
        <w:spacing w:after="0" w:line="240" w:lineRule="auto"/>
        <w:ind w:left="426"/>
        <w:jc w:val="both"/>
        <w:rPr>
          <w:rFonts w:ascii="Times New Roman" w:hAnsi="Times New Roman" w:cs="Times New Roman"/>
          <w:i/>
          <w:iCs/>
          <w:color w:val="0070C0"/>
        </w:rPr>
      </w:pPr>
      <w:r w:rsidRPr="004B0C26">
        <w:rPr>
          <w:rFonts w:ascii="Times New Roman" w:hAnsi="Times New Roman" w:cs="Times New Roman"/>
          <w:i/>
          <w:iCs/>
          <w:color w:val="0070C0"/>
        </w:rPr>
        <w:t xml:space="preserve">(Nie dotyczy </w:t>
      </w:r>
      <w:r w:rsidRPr="004B0C26">
        <w:rPr>
          <w:rFonts w:ascii="Times New Roman" w:hAnsi="Times New Roman" w:cs="Times New Roman"/>
          <w:i/>
          <w:iCs/>
          <w:color w:val="0070C0"/>
          <w:w w:val="120"/>
        </w:rPr>
        <w:t>Wniosku</w:t>
      </w:r>
      <w:r w:rsidRPr="004B0C26">
        <w:rPr>
          <w:rFonts w:ascii="Times New Roman" w:hAnsi="Times New Roman" w:cs="Times New Roman"/>
          <w:i/>
          <w:iCs/>
          <w:color w:val="0070C0"/>
        </w:rPr>
        <w:t xml:space="preserve"> uczelni o przeprowadzenie oceny niezbędnej do udzielenia  akredytacji dla kierunku pielęgniarstwo studia </w:t>
      </w:r>
      <w:r w:rsidR="00457104">
        <w:rPr>
          <w:rFonts w:ascii="Times New Roman" w:hAnsi="Times New Roman" w:cs="Times New Roman"/>
          <w:i/>
          <w:iCs/>
          <w:color w:val="0070C0"/>
        </w:rPr>
        <w:t>drugiego</w:t>
      </w:r>
      <w:r w:rsidRPr="004B0C26">
        <w:rPr>
          <w:rFonts w:ascii="Times New Roman" w:hAnsi="Times New Roman" w:cs="Times New Roman"/>
          <w:i/>
          <w:iCs/>
          <w:color w:val="0070C0"/>
        </w:rPr>
        <w:t xml:space="preserve"> stopnia profil praktyczny)</w:t>
      </w:r>
      <w:r w:rsidRPr="004B0C26">
        <w:rPr>
          <w:rFonts w:ascii="Times New Roman" w:hAnsi="Times New Roman" w:cs="Times New Roman"/>
          <w:i/>
          <w:iCs/>
          <w:color w:val="0070C0"/>
          <w:w w:val="120"/>
        </w:rPr>
        <w:t xml:space="preserve"> </w:t>
      </w:r>
    </w:p>
    <w:p w14:paraId="08E9C98E" w14:textId="77777777" w:rsidR="009A7B51" w:rsidRPr="004707C5" w:rsidRDefault="009A7B51" w:rsidP="009A7B51">
      <w:pPr>
        <w:spacing w:before="62"/>
        <w:ind w:left="426" w:right="232" w:hanging="426"/>
        <w:jc w:val="both"/>
        <w:rPr>
          <w:rFonts w:ascii="Times New Roman" w:hAnsi="Times New Roman" w:cs="Times New Roman"/>
          <w:sz w:val="24"/>
          <w:szCs w:val="24"/>
        </w:rPr>
      </w:pPr>
      <w:r w:rsidRPr="004707C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……………………………………………………………………………………...…………</w:t>
      </w:r>
    </w:p>
    <w:p w14:paraId="0BE60AC8" w14:textId="27822C88" w:rsidR="009A7B51" w:rsidRDefault="009A7B51" w:rsidP="009A7B51">
      <w:pPr>
        <w:spacing w:before="62"/>
        <w:ind w:left="426" w:right="232" w:hanging="426"/>
        <w:jc w:val="both"/>
        <w:rPr>
          <w:rFonts w:ascii="Times New Roman" w:hAnsi="Times New Roman" w:cs="Times New Roman"/>
          <w:sz w:val="24"/>
          <w:szCs w:val="24"/>
        </w:rPr>
      </w:pPr>
      <w:r w:rsidRPr="004707C5">
        <w:rPr>
          <w:rFonts w:ascii="Times New Roman" w:hAnsi="Times New Roman" w:cs="Times New Roman"/>
          <w:sz w:val="24"/>
          <w:szCs w:val="24"/>
        </w:rPr>
        <w:t>1</w:t>
      </w:r>
      <w:r w:rsidR="004707C5">
        <w:rPr>
          <w:rFonts w:ascii="Times New Roman" w:hAnsi="Times New Roman" w:cs="Times New Roman"/>
          <w:sz w:val="24"/>
          <w:szCs w:val="24"/>
        </w:rPr>
        <w:t>8(4)</w:t>
      </w:r>
      <w:r w:rsidRPr="004707C5">
        <w:rPr>
          <w:rFonts w:ascii="Times New Roman" w:hAnsi="Times New Roman" w:cs="Times New Roman"/>
          <w:sz w:val="24"/>
          <w:szCs w:val="24"/>
        </w:rPr>
        <w:t xml:space="preserve">. Organizowanie sympozjów, konferencji naukowych o zasięgu krajowym i / lub zagranicznym z udziałem nauczycieli i studentów ocenianego kierunku. </w:t>
      </w:r>
    </w:p>
    <w:p w14:paraId="1C35358C" w14:textId="6011A8F2" w:rsidR="00442034" w:rsidRPr="004B0C26" w:rsidRDefault="00442034" w:rsidP="00442034">
      <w:pPr>
        <w:widowControl w:val="0"/>
        <w:spacing w:after="0" w:line="240" w:lineRule="auto"/>
        <w:ind w:left="426"/>
        <w:jc w:val="both"/>
        <w:rPr>
          <w:rFonts w:ascii="Times New Roman" w:hAnsi="Times New Roman" w:cs="Times New Roman"/>
          <w:i/>
          <w:iCs/>
          <w:color w:val="0070C0"/>
        </w:rPr>
      </w:pPr>
      <w:r w:rsidRPr="004B0C26">
        <w:rPr>
          <w:rFonts w:ascii="Times New Roman" w:hAnsi="Times New Roman" w:cs="Times New Roman"/>
          <w:i/>
          <w:iCs/>
          <w:color w:val="0070C0"/>
        </w:rPr>
        <w:t xml:space="preserve">(Nie dotyczy </w:t>
      </w:r>
      <w:r w:rsidRPr="004B0C26">
        <w:rPr>
          <w:rFonts w:ascii="Times New Roman" w:hAnsi="Times New Roman" w:cs="Times New Roman"/>
          <w:i/>
          <w:iCs/>
          <w:color w:val="0070C0"/>
          <w:w w:val="120"/>
        </w:rPr>
        <w:t>Wniosku</w:t>
      </w:r>
      <w:r w:rsidRPr="004B0C26">
        <w:rPr>
          <w:rFonts w:ascii="Times New Roman" w:hAnsi="Times New Roman" w:cs="Times New Roman"/>
          <w:i/>
          <w:iCs/>
          <w:color w:val="0070C0"/>
        </w:rPr>
        <w:t xml:space="preserve"> uczelni o przeprowadzenie oceny niezbędnej do udzielenia  akredytacji dla kierunku pielęgniarstwo studia </w:t>
      </w:r>
      <w:r w:rsidR="00457104">
        <w:rPr>
          <w:rFonts w:ascii="Times New Roman" w:hAnsi="Times New Roman" w:cs="Times New Roman"/>
          <w:i/>
          <w:iCs/>
          <w:color w:val="0070C0"/>
        </w:rPr>
        <w:t>drugiego</w:t>
      </w:r>
      <w:r w:rsidRPr="004B0C26">
        <w:rPr>
          <w:rFonts w:ascii="Times New Roman" w:hAnsi="Times New Roman" w:cs="Times New Roman"/>
          <w:i/>
          <w:iCs/>
          <w:color w:val="0070C0"/>
        </w:rPr>
        <w:t xml:space="preserve"> stopnia profil praktyczny)</w:t>
      </w:r>
      <w:r w:rsidRPr="004B0C26">
        <w:rPr>
          <w:rFonts w:ascii="Times New Roman" w:hAnsi="Times New Roman" w:cs="Times New Roman"/>
          <w:i/>
          <w:iCs/>
          <w:color w:val="0070C0"/>
          <w:w w:val="120"/>
        </w:rPr>
        <w:t xml:space="preserve"> </w:t>
      </w:r>
    </w:p>
    <w:p w14:paraId="133844FE" w14:textId="77777777" w:rsidR="009A7B51" w:rsidRDefault="009A7B51" w:rsidP="009A7B51">
      <w:pPr>
        <w:spacing w:before="62"/>
        <w:ind w:left="34" w:right="232"/>
        <w:jc w:val="both"/>
        <w:rPr>
          <w:rFonts w:ascii="Times New Roman" w:hAnsi="Times New Roman" w:cs="Times New Roman"/>
          <w:sz w:val="24"/>
          <w:szCs w:val="24"/>
        </w:rPr>
      </w:pPr>
      <w:r w:rsidRPr="004707C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……………………………………………………………………………...………………..</w:t>
      </w:r>
    </w:p>
    <w:p w14:paraId="70BB8FCC" w14:textId="324A7E8A" w:rsidR="009A7B51" w:rsidRDefault="004707C5" w:rsidP="007E0A80">
      <w:pPr>
        <w:spacing w:before="62"/>
        <w:ind w:left="426" w:hanging="3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19(5)</w:t>
      </w:r>
      <w:r w:rsidR="009A7B51" w:rsidRPr="004707C5">
        <w:rPr>
          <w:rFonts w:ascii="Times New Roman" w:hAnsi="Times New Roman" w:cs="Times New Roman"/>
          <w:sz w:val="24"/>
          <w:szCs w:val="24"/>
        </w:rPr>
        <w:t xml:space="preserve">. Inna działalność w ramach ocenianego kierunku, np. na rzecz środowiska lokalnego/ współpraca z in. uczelniami/ wdrażane innowacje na kierunku pielęgniarstwo studia </w:t>
      </w:r>
      <w:r w:rsidR="002114FA" w:rsidRPr="004707C5">
        <w:rPr>
          <w:rFonts w:ascii="Times New Roman" w:hAnsi="Times New Roman" w:cs="Times New Roman"/>
          <w:sz w:val="24"/>
          <w:szCs w:val="24"/>
        </w:rPr>
        <w:t>drugiego</w:t>
      </w:r>
      <w:r w:rsidR="009A7B51" w:rsidRPr="004707C5">
        <w:rPr>
          <w:rFonts w:ascii="Times New Roman" w:hAnsi="Times New Roman" w:cs="Times New Roman"/>
          <w:sz w:val="24"/>
          <w:szCs w:val="24"/>
        </w:rPr>
        <w:t xml:space="preserve"> stopnia profilu</w:t>
      </w:r>
    </w:p>
    <w:p w14:paraId="48170B28" w14:textId="07D624A9" w:rsidR="00442034" w:rsidRPr="004B0C26" w:rsidRDefault="00442034" w:rsidP="00442034">
      <w:pPr>
        <w:widowControl w:val="0"/>
        <w:spacing w:after="0" w:line="240" w:lineRule="auto"/>
        <w:ind w:left="426"/>
        <w:jc w:val="both"/>
        <w:rPr>
          <w:rFonts w:ascii="Times New Roman" w:hAnsi="Times New Roman" w:cs="Times New Roman"/>
          <w:i/>
          <w:iCs/>
          <w:color w:val="0070C0"/>
        </w:rPr>
      </w:pPr>
      <w:r w:rsidRPr="004B0C26">
        <w:rPr>
          <w:rFonts w:ascii="Times New Roman" w:hAnsi="Times New Roman" w:cs="Times New Roman"/>
          <w:i/>
          <w:iCs/>
          <w:color w:val="0070C0"/>
        </w:rPr>
        <w:t xml:space="preserve">(Nie dotyczy </w:t>
      </w:r>
      <w:r w:rsidRPr="004B0C26">
        <w:rPr>
          <w:rFonts w:ascii="Times New Roman" w:hAnsi="Times New Roman" w:cs="Times New Roman"/>
          <w:i/>
          <w:iCs/>
          <w:color w:val="0070C0"/>
          <w:w w:val="120"/>
        </w:rPr>
        <w:t>Wniosku</w:t>
      </w:r>
      <w:r w:rsidRPr="004B0C26">
        <w:rPr>
          <w:rFonts w:ascii="Times New Roman" w:hAnsi="Times New Roman" w:cs="Times New Roman"/>
          <w:i/>
          <w:iCs/>
          <w:color w:val="0070C0"/>
        </w:rPr>
        <w:t xml:space="preserve"> uczelni o przeprowadzenie oceny niezbędnej do udzielenia  akredytacji dla kierunku pielęgniarstwo studia </w:t>
      </w:r>
      <w:r w:rsidR="00457104">
        <w:rPr>
          <w:rFonts w:ascii="Times New Roman" w:hAnsi="Times New Roman" w:cs="Times New Roman"/>
          <w:i/>
          <w:iCs/>
          <w:color w:val="0070C0"/>
        </w:rPr>
        <w:t>drugiego</w:t>
      </w:r>
      <w:r w:rsidRPr="004B0C26">
        <w:rPr>
          <w:rFonts w:ascii="Times New Roman" w:hAnsi="Times New Roman" w:cs="Times New Roman"/>
          <w:i/>
          <w:iCs/>
          <w:color w:val="0070C0"/>
        </w:rPr>
        <w:t xml:space="preserve"> stopnia profil praktyczny)</w:t>
      </w:r>
      <w:r w:rsidRPr="004B0C26">
        <w:rPr>
          <w:rFonts w:ascii="Times New Roman" w:hAnsi="Times New Roman" w:cs="Times New Roman"/>
          <w:i/>
          <w:iCs/>
          <w:color w:val="0070C0"/>
          <w:w w:val="120"/>
        </w:rPr>
        <w:t xml:space="preserve"> </w:t>
      </w:r>
    </w:p>
    <w:p w14:paraId="668888E8" w14:textId="77777777" w:rsidR="009A7B51" w:rsidRDefault="009A7B51" w:rsidP="009A7B51">
      <w:pPr>
        <w:spacing w:before="62"/>
        <w:ind w:left="34" w:right="2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……………………………………………………………………………...………………..</w:t>
      </w:r>
    </w:p>
    <w:p w14:paraId="4842EE8E" w14:textId="77777777" w:rsidR="00E60BA5" w:rsidRDefault="00E60BA5" w:rsidP="00E60BA5">
      <w:pPr>
        <w:spacing w:before="62"/>
        <w:ind w:left="426" w:right="232"/>
        <w:jc w:val="both"/>
        <w:rPr>
          <w:rFonts w:ascii="Times New Roman" w:hAnsi="Times New Roman" w:cs="Times New Roman"/>
          <w:sz w:val="24"/>
          <w:szCs w:val="24"/>
        </w:rPr>
      </w:pPr>
    </w:p>
    <w:p w14:paraId="4AC6A536" w14:textId="77777777" w:rsidR="00E60BA5" w:rsidRPr="00A1011B" w:rsidRDefault="00E60BA5" w:rsidP="00E60BA5">
      <w:pPr>
        <w:shd w:val="clear" w:color="auto" w:fill="002060"/>
        <w:jc w:val="center"/>
        <w:rPr>
          <w:rFonts w:ascii="Times New Roman" w:hAnsi="Times New Roman"/>
          <w:b/>
          <w:sz w:val="24"/>
          <w:szCs w:val="24"/>
        </w:rPr>
      </w:pPr>
      <w:bookmarkStart w:id="39" w:name="_Hlk98992767"/>
      <w:bookmarkStart w:id="40" w:name="_Hlk99083730"/>
      <w:r w:rsidRPr="00A1011B">
        <w:rPr>
          <w:rFonts w:ascii="Times New Roman" w:hAnsi="Times New Roman"/>
          <w:b/>
          <w:sz w:val="24"/>
          <w:szCs w:val="24"/>
        </w:rPr>
        <w:lastRenderedPageBreak/>
        <w:t>Z</w:t>
      </w:r>
      <w:r>
        <w:rPr>
          <w:rFonts w:ascii="Times New Roman" w:hAnsi="Times New Roman"/>
          <w:b/>
          <w:sz w:val="24"/>
          <w:szCs w:val="24"/>
        </w:rPr>
        <w:t>AŁĄ</w:t>
      </w:r>
      <w:r w:rsidRPr="00A1011B">
        <w:rPr>
          <w:rFonts w:ascii="Times New Roman" w:hAnsi="Times New Roman"/>
          <w:b/>
          <w:sz w:val="24"/>
          <w:szCs w:val="24"/>
        </w:rPr>
        <w:t xml:space="preserve">CZNIKI </w:t>
      </w:r>
    </w:p>
    <w:p w14:paraId="41BCEA79" w14:textId="77777777" w:rsidR="00E60BA5" w:rsidRPr="00DD55D2" w:rsidRDefault="00E60BA5" w:rsidP="00E60BA5">
      <w:pPr>
        <w:shd w:val="clear" w:color="auto" w:fill="0020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DO </w:t>
      </w:r>
      <w:r w:rsidRPr="00A1011B">
        <w:rPr>
          <w:rFonts w:ascii="Times New Roman" w:hAnsi="Times New Roman"/>
          <w:b/>
          <w:sz w:val="24"/>
          <w:szCs w:val="24"/>
        </w:rPr>
        <w:t xml:space="preserve">RODZAJU I ZAKRESU INFORMACJI O OCENIANYM KIERUNKU </w:t>
      </w:r>
    </w:p>
    <w:p w14:paraId="077C0657" w14:textId="77777777" w:rsidR="00E60BA5" w:rsidRDefault="00E60BA5" w:rsidP="00E60BA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0BFE0A" w14:textId="20940D73" w:rsidR="00E60BA5" w:rsidRPr="00E36F0A" w:rsidRDefault="00E60BA5" w:rsidP="00E60BA5">
      <w:pPr>
        <w:pStyle w:val="Bezodstpw"/>
        <w:numPr>
          <w:ilvl w:val="0"/>
          <w:numId w:val="33"/>
        </w:numPr>
        <w:shd w:val="clear" w:color="auto" w:fill="FFFFFF" w:themeFill="background1"/>
        <w:jc w:val="both"/>
        <w:rPr>
          <w:rFonts w:ascii="Times New Roman" w:hAnsi="Times New Roman" w:cs="Times New Roman"/>
          <w:color w:val="FF0000"/>
        </w:rPr>
      </w:pPr>
      <w:r w:rsidRPr="00E36F0A">
        <w:rPr>
          <w:rFonts w:ascii="Times New Roman" w:hAnsi="Times New Roman" w:cs="Times New Roman"/>
          <w:i/>
          <w:iCs/>
          <w:sz w:val="24"/>
          <w:szCs w:val="24"/>
        </w:rPr>
        <w:t>Załącznik nr 1</w:t>
      </w:r>
      <w:r w:rsidRPr="00E36F0A">
        <w:rPr>
          <w:rFonts w:ascii="Times New Roman" w:hAnsi="Times New Roman" w:cs="Times New Roman"/>
          <w:sz w:val="24"/>
          <w:szCs w:val="24"/>
        </w:rPr>
        <w:t xml:space="preserve">: Tabela 1. Wykaz nauczycieli akademickich </w:t>
      </w:r>
      <w:r w:rsidR="00AA65FF">
        <w:rPr>
          <w:rFonts w:ascii="Times New Roman" w:hAnsi="Times New Roman" w:cs="Times New Roman"/>
          <w:sz w:val="24"/>
          <w:szCs w:val="24"/>
        </w:rPr>
        <w:t xml:space="preserve">i innych osób </w:t>
      </w:r>
      <w:r w:rsidRPr="00E36F0A">
        <w:rPr>
          <w:rFonts w:ascii="Times New Roman" w:hAnsi="Times New Roman" w:cs="Times New Roman"/>
          <w:sz w:val="24"/>
          <w:szCs w:val="24"/>
        </w:rPr>
        <w:t>realizujących zajęcia na wizytowanym kierunku   (</w:t>
      </w:r>
      <w:r w:rsidRPr="00E36F0A">
        <w:rPr>
          <w:rFonts w:ascii="Times New Roman" w:hAnsi="Times New Roman" w:cs="Times New Roman"/>
          <w:color w:val="FF0000"/>
          <w:sz w:val="24"/>
          <w:szCs w:val="24"/>
        </w:rPr>
        <w:t>T</w:t>
      </w:r>
      <w:r w:rsidRPr="00E36F0A">
        <w:rPr>
          <w:rFonts w:ascii="Times New Roman" w:hAnsi="Times New Roman" w:cs="Times New Roman"/>
          <w:color w:val="FF0000"/>
        </w:rPr>
        <w:t xml:space="preserve">abela 1 w formacie Excel) </w:t>
      </w:r>
    </w:p>
    <w:p w14:paraId="331D9595" w14:textId="77777777" w:rsidR="00E60BA5" w:rsidRPr="00E36F0A" w:rsidRDefault="00E60BA5" w:rsidP="00E60BA5">
      <w:pPr>
        <w:pStyle w:val="Bezodstpw"/>
        <w:numPr>
          <w:ilvl w:val="0"/>
          <w:numId w:val="33"/>
        </w:num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DFDFD"/>
        </w:rPr>
      </w:pPr>
      <w:r w:rsidRPr="00E36F0A">
        <w:rPr>
          <w:rFonts w:ascii="Times New Roman" w:hAnsi="Times New Roman" w:cs="Times New Roman"/>
          <w:i/>
          <w:iCs/>
          <w:sz w:val="24"/>
          <w:szCs w:val="24"/>
          <w:shd w:val="clear" w:color="auto" w:fill="FDFDFD"/>
        </w:rPr>
        <w:t xml:space="preserve">Załącznik nr 2: </w:t>
      </w:r>
      <w:r w:rsidRPr="00E36F0A"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Tabela 2. Karta kwalifikacji  </w:t>
      </w:r>
    </w:p>
    <w:p w14:paraId="110047B4" w14:textId="77777777" w:rsidR="00E60BA5" w:rsidRPr="00E36F0A" w:rsidRDefault="00E60BA5" w:rsidP="00E60BA5">
      <w:pPr>
        <w:pStyle w:val="Bezodstpw"/>
        <w:numPr>
          <w:ilvl w:val="0"/>
          <w:numId w:val="33"/>
        </w:num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F0A">
        <w:rPr>
          <w:rFonts w:ascii="Times New Roman" w:hAnsi="Times New Roman" w:cs="Times New Roman"/>
          <w:i/>
          <w:iCs/>
          <w:sz w:val="24"/>
          <w:szCs w:val="24"/>
          <w:shd w:val="clear" w:color="auto" w:fill="FDFDFD"/>
        </w:rPr>
        <w:t>Załącznik nr 3</w:t>
      </w:r>
      <w:r w:rsidRPr="00E36F0A"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: </w:t>
      </w:r>
      <w:r w:rsidRPr="00E36F0A">
        <w:rPr>
          <w:rFonts w:ascii="Times New Roman" w:hAnsi="Times New Roman" w:cs="Times New Roman"/>
          <w:sz w:val="24"/>
          <w:szCs w:val="24"/>
        </w:rPr>
        <w:t>Tabela 3. Karta  opisu  sali  dydaktycznej</w:t>
      </w:r>
      <w:r w:rsidRPr="00E36F0A"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 </w:t>
      </w:r>
    </w:p>
    <w:p w14:paraId="52CB7E4F" w14:textId="77777777" w:rsidR="00E60BA5" w:rsidRPr="00E36F0A" w:rsidRDefault="00E60BA5" w:rsidP="00E60BA5">
      <w:pPr>
        <w:pStyle w:val="Akapitzlist"/>
        <w:numPr>
          <w:ilvl w:val="0"/>
          <w:numId w:val="33"/>
        </w:num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F0A">
        <w:rPr>
          <w:rFonts w:ascii="Times New Roman" w:hAnsi="Times New Roman" w:cs="Times New Roman"/>
          <w:i/>
          <w:iCs/>
          <w:sz w:val="24"/>
          <w:szCs w:val="24"/>
        </w:rPr>
        <w:t xml:space="preserve">Załącznik nr 4: </w:t>
      </w:r>
      <w:r w:rsidRPr="00E36F0A">
        <w:rPr>
          <w:rFonts w:ascii="Times New Roman" w:hAnsi="Times New Roman" w:cs="Times New Roman"/>
          <w:sz w:val="24"/>
          <w:szCs w:val="24"/>
        </w:rPr>
        <w:t>Tabela 4. Harmonogram kształcenia praktycznego w warunkach symulowanych</w:t>
      </w:r>
    </w:p>
    <w:p w14:paraId="63B98632" w14:textId="77777777" w:rsidR="00E60BA5" w:rsidRPr="00E36F0A" w:rsidRDefault="00E60BA5" w:rsidP="00E60BA5">
      <w:pPr>
        <w:pStyle w:val="Akapitzlist"/>
        <w:numPr>
          <w:ilvl w:val="0"/>
          <w:numId w:val="33"/>
        </w:num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36F0A">
        <w:rPr>
          <w:rFonts w:ascii="Times New Roman" w:hAnsi="Times New Roman" w:cs="Times New Roman"/>
          <w:i/>
          <w:iCs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i/>
          <w:iCs/>
          <w:sz w:val="24"/>
          <w:szCs w:val="24"/>
        </w:rPr>
        <w:t>…</w:t>
      </w:r>
      <w:r w:rsidRPr="00E36F0A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Pr="00E36F0A">
        <w:rPr>
          <w:rFonts w:ascii="Times New Roman" w:hAnsi="Times New Roman" w:cs="Times New Roman"/>
          <w:sz w:val="24"/>
          <w:szCs w:val="24"/>
        </w:rPr>
        <w:t>Program</w:t>
      </w:r>
      <w:r>
        <w:rPr>
          <w:rFonts w:ascii="Times New Roman" w:hAnsi="Times New Roman" w:cs="Times New Roman"/>
          <w:sz w:val="24"/>
          <w:szCs w:val="24"/>
        </w:rPr>
        <w:t>/ programy</w:t>
      </w:r>
      <w:r w:rsidRPr="00E36F0A">
        <w:rPr>
          <w:rFonts w:ascii="Times New Roman" w:hAnsi="Times New Roman" w:cs="Times New Roman"/>
          <w:sz w:val="24"/>
          <w:szCs w:val="24"/>
        </w:rPr>
        <w:t xml:space="preserve"> studiów (odrębnie na każdy cykl kształcenia)  </w:t>
      </w:r>
    </w:p>
    <w:p w14:paraId="5F5E22C6" w14:textId="77777777" w:rsidR="00E60BA5" w:rsidRPr="00E36F0A" w:rsidRDefault="00E60BA5" w:rsidP="00E60BA5">
      <w:pPr>
        <w:pStyle w:val="Akapitzlist"/>
        <w:numPr>
          <w:ilvl w:val="0"/>
          <w:numId w:val="33"/>
        </w:num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36F0A">
        <w:rPr>
          <w:rFonts w:ascii="Times New Roman" w:hAnsi="Times New Roman" w:cs="Times New Roman"/>
          <w:i/>
          <w:iCs/>
          <w:sz w:val="24"/>
          <w:szCs w:val="24"/>
        </w:rPr>
        <w:t>Załącznik nr</w:t>
      </w:r>
      <w:r w:rsidRPr="00E36F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E36F0A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E36F0A">
        <w:rPr>
          <w:rFonts w:ascii="Times New Roman" w:hAnsi="Times New Roman" w:cs="Times New Roman"/>
          <w:sz w:val="24"/>
          <w:szCs w:val="24"/>
        </w:rPr>
        <w:t xml:space="preserve">  Karty zajęć/ sylabusy (odrębnie na każdy cykl kształcenia)  </w:t>
      </w:r>
    </w:p>
    <w:p w14:paraId="3968F460" w14:textId="77777777" w:rsidR="00E60BA5" w:rsidRPr="00E36F0A" w:rsidRDefault="00E60BA5" w:rsidP="00E60BA5">
      <w:pPr>
        <w:pStyle w:val="Akapitzlist"/>
        <w:numPr>
          <w:ilvl w:val="0"/>
          <w:numId w:val="33"/>
        </w:num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36F0A">
        <w:rPr>
          <w:rFonts w:ascii="Times New Roman" w:hAnsi="Times New Roman" w:cs="Times New Roman"/>
          <w:i/>
          <w:iCs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i/>
          <w:iCs/>
          <w:sz w:val="24"/>
          <w:szCs w:val="24"/>
        </w:rPr>
        <w:t>…</w:t>
      </w:r>
      <w:r w:rsidRPr="00E36F0A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Pr="00E36F0A">
        <w:rPr>
          <w:rFonts w:ascii="Times New Roman" w:hAnsi="Times New Roman" w:cs="Times New Roman"/>
          <w:sz w:val="24"/>
          <w:szCs w:val="24"/>
        </w:rPr>
        <w:t xml:space="preserve">Harmonogram realizacji programu studiów w poszczególnych semestrach i latach kształcenia (odrębnie na każdy cykl kształcenia) </w:t>
      </w:r>
    </w:p>
    <w:p w14:paraId="0A73D6AD" w14:textId="77777777" w:rsidR="00E60BA5" w:rsidRPr="00BA3D72" w:rsidRDefault="00E60BA5" w:rsidP="00E60BA5">
      <w:pPr>
        <w:pStyle w:val="Akapitzlist"/>
        <w:numPr>
          <w:ilvl w:val="0"/>
          <w:numId w:val="33"/>
        </w:numPr>
        <w:shd w:val="clear" w:color="auto" w:fill="FFFFFF" w:themeFill="background1"/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36F0A">
        <w:rPr>
          <w:rFonts w:ascii="Times New Roman" w:hAnsi="Times New Roman" w:cs="Times New Roman"/>
          <w:i/>
          <w:iCs/>
          <w:sz w:val="24"/>
          <w:szCs w:val="24"/>
        </w:rPr>
        <w:t>Załącznik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36F0A">
        <w:rPr>
          <w:rFonts w:ascii="Times New Roman" w:hAnsi="Times New Roman" w:cs="Times New Roman"/>
          <w:i/>
          <w:iCs/>
          <w:sz w:val="24"/>
          <w:szCs w:val="24"/>
        </w:rPr>
        <w:t>nr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…</w:t>
      </w:r>
      <w:r w:rsidRPr="00E36F0A">
        <w:rPr>
          <w:rFonts w:ascii="Times New Roman" w:hAnsi="Times New Roman" w:cs="Times New Roman"/>
          <w:sz w:val="24"/>
          <w:szCs w:val="24"/>
        </w:rPr>
        <w:t xml:space="preserve">: Raport z oceny nauczycieli akademickich i innych osób prowadzących zajęcia za ostatni semestr/rok  </w:t>
      </w:r>
    </w:p>
    <w:p w14:paraId="18FF6F7C" w14:textId="77777777" w:rsidR="00E60BA5" w:rsidRPr="00BA3D72" w:rsidRDefault="00E60BA5" w:rsidP="00E60BA5">
      <w:pPr>
        <w:pStyle w:val="Akapitzlist"/>
        <w:numPr>
          <w:ilvl w:val="0"/>
          <w:numId w:val="33"/>
        </w:numPr>
        <w:shd w:val="clear" w:color="auto" w:fill="FFFFFF" w:themeFill="background1"/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A3D72">
        <w:rPr>
          <w:rFonts w:ascii="Times New Roman" w:hAnsi="Times New Roman" w:cs="Times New Roman"/>
          <w:i/>
          <w:iCs/>
          <w:sz w:val="24"/>
          <w:szCs w:val="24"/>
        </w:rPr>
        <w:t>Załącznik nr</w:t>
      </w:r>
      <w:r w:rsidRPr="00BA3D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…: </w:t>
      </w:r>
      <w:r w:rsidRPr="00BA3D72">
        <w:rPr>
          <w:rFonts w:ascii="Times New Roman" w:hAnsi="Times New Roman" w:cs="Times New Roman"/>
          <w:sz w:val="24"/>
          <w:szCs w:val="24"/>
        </w:rPr>
        <w:t>Raport z hospitacji za ostatni semestr/ro</w:t>
      </w:r>
    </w:p>
    <w:p w14:paraId="1A64AA36" w14:textId="77777777" w:rsidR="00E60BA5" w:rsidRDefault="00E60BA5" w:rsidP="00E60BA5">
      <w:pPr>
        <w:pStyle w:val="Akapitzlist"/>
        <w:widowControl w:val="0"/>
        <w:numPr>
          <w:ilvl w:val="0"/>
          <w:numId w:val="33"/>
        </w:numPr>
        <w:shd w:val="clear" w:color="auto" w:fill="FFFFFF" w:themeFill="background1"/>
        <w:tabs>
          <w:tab w:val="left" w:pos="0"/>
          <w:tab w:val="left" w:pos="412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D72">
        <w:rPr>
          <w:rFonts w:ascii="Times New Roman" w:hAnsi="Times New Roman" w:cs="Times New Roman"/>
          <w:i/>
          <w:iCs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i/>
          <w:iCs/>
          <w:sz w:val="24"/>
          <w:szCs w:val="24"/>
        </w:rPr>
        <w:t>…</w:t>
      </w:r>
      <w:r w:rsidRPr="00BA3D72">
        <w:rPr>
          <w:rFonts w:ascii="Times New Roman" w:hAnsi="Times New Roman" w:cs="Times New Roman"/>
          <w:i/>
          <w:iCs/>
          <w:sz w:val="24"/>
          <w:szCs w:val="24"/>
        </w:rPr>
        <w:t xml:space="preserve">: Raport </w:t>
      </w:r>
      <w:r w:rsidRPr="00BA3D72">
        <w:rPr>
          <w:rFonts w:ascii="Times New Roman" w:hAnsi="Times New Roman" w:cs="Times New Roman"/>
          <w:sz w:val="24"/>
          <w:szCs w:val="24"/>
        </w:rPr>
        <w:t xml:space="preserve">z okresowej oceny nauczycieli akademickich </w:t>
      </w:r>
    </w:p>
    <w:p w14:paraId="22E29C01" w14:textId="77777777" w:rsidR="00E60BA5" w:rsidRDefault="00E60BA5" w:rsidP="00E60BA5">
      <w:pPr>
        <w:pStyle w:val="Akapitzlist"/>
        <w:widowControl w:val="0"/>
        <w:shd w:val="clear" w:color="auto" w:fill="FFFFFF" w:themeFill="background1"/>
        <w:tabs>
          <w:tab w:val="left" w:pos="0"/>
          <w:tab w:val="left" w:pos="412"/>
        </w:tabs>
        <w:spacing w:after="0" w:line="276" w:lineRule="auto"/>
        <w:ind w:left="1211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A87A9A7" w14:textId="77777777" w:rsidR="00E60BA5" w:rsidRDefault="00E60BA5" w:rsidP="00E60BA5">
      <w:pPr>
        <w:pStyle w:val="Akapitzlist"/>
        <w:widowControl w:val="0"/>
        <w:shd w:val="clear" w:color="auto" w:fill="FFFFFF" w:themeFill="background1"/>
        <w:tabs>
          <w:tab w:val="left" w:pos="0"/>
          <w:tab w:val="left" w:pos="412"/>
        </w:tabs>
        <w:spacing w:after="0" w:line="276" w:lineRule="auto"/>
        <w:ind w:left="1211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1845CF5" w14:textId="77777777" w:rsidR="00E60BA5" w:rsidRDefault="00E60BA5" w:rsidP="00E60BA5">
      <w:pPr>
        <w:pStyle w:val="Akapitzlist"/>
        <w:widowControl w:val="0"/>
        <w:shd w:val="clear" w:color="auto" w:fill="FFFFFF" w:themeFill="background1"/>
        <w:tabs>
          <w:tab w:val="left" w:pos="0"/>
          <w:tab w:val="left" w:pos="412"/>
        </w:tabs>
        <w:spacing w:after="0" w:line="276" w:lineRule="auto"/>
        <w:ind w:left="1211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DEF156A" w14:textId="54ECE171" w:rsidR="00E60BA5" w:rsidRDefault="00E60BA5" w:rsidP="00E60BA5">
      <w:pPr>
        <w:pStyle w:val="Akapitzlist"/>
        <w:widowControl w:val="0"/>
        <w:shd w:val="clear" w:color="auto" w:fill="FFFFFF" w:themeFill="background1"/>
        <w:tabs>
          <w:tab w:val="left" w:pos="0"/>
          <w:tab w:val="left" w:pos="412"/>
        </w:tabs>
        <w:spacing w:after="0" w:line="276" w:lineRule="auto"/>
        <w:ind w:left="1211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E919255" w14:textId="51A77808" w:rsidR="0055726A" w:rsidRDefault="0055726A" w:rsidP="00E60BA5">
      <w:pPr>
        <w:pStyle w:val="Akapitzlist"/>
        <w:widowControl w:val="0"/>
        <w:shd w:val="clear" w:color="auto" w:fill="FFFFFF" w:themeFill="background1"/>
        <w:tabs>
          <w:tab w:val="left" w:pos="0"/>
          <w:tab w:val="left" w:pos="412"/>
        </w:tabs>
        <w:spacing w:after="0" w:line="276" w:lineRule="auto"/>
        <w:ind w:left="1211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0B4AABE" w14:textId="4E06FAB6" w:rsidR="0055726A" w:rsidRDefault="0055726A" w:rsidP="00E60BA5">
      <w:pPr>
        <w:pStyle w:val="Akapitzlist"/>
        <w:widowControl w:val="0"/>
        <w:shd w:val="clear" w:color="auto" w:fill="FFFFFF" w:themeFill="background1"/>
        <w:tabs>
          <w:tab w:val="left" w:pos="0"/>
          <w:tab w:val="left" w:pos="412"/>
        </w:tabs>
        <w:spacing w:after="0" w:line="276" w:lineRule="auto"/>
        <w:ind w:left="1211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D59F117" w14:textId="77777777" w:rsidR="009151C3" w:rsidRDefault="009151C3" w:rsidP="00E60BA5">
      <w:pPr>
        <w:pStyle w:val="Akapitzlist"/>
        <w:widowControl w:val="0"/>
        <w:shd w:val="clear" w:color="auto" w:fill="FFFFFF" w:themeFill="background1"/>
        <w:tabs>
          <w:tab w:val="left" w:pos="0"/>
          <w:tab w:val="left" w:pos="412"/>
        </w:tabs>
        <w:spacing w:after="0" w:line="276" w:lineRule="auto"/>
        <w:ind w:left="1211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38457D6" w14:textId="77777777" w:rsidR="009151C3" w:rsidRDefault="009151C3" w:rsidP="00E60BA5">
      <w:pPr>
        <w:pStyle w:val="Akapitzlist"/>
        <w:widowControl w:val="0"/>
        <w:shd w:val="clear" w:color="auto" w:fill="FFFFFF" w:themeFill="background1"/>
        <w:tabs>
          <w:tab w:val="left" w:pos="0"/>
          <w:tab w:val="left" w:pos="412"/>
        </w:tabs>
        <w:spacing w:after="0" w:line="276" w:lineRule="auto"/>
        <w:ind w:left="1211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0948C31" w14:textId="77777777" w:rsidR="009151C3" w:rsidRDefault="009151C3" w:rsidP="00E60BA5">
      <w:pPr>
        <w:pStyle w:val="Akapitzlist"/>
        <w:widowControl w:val="0"/>
        <w:shd w:val="clear" w:color="auto" w:fill="FFFFFF" w:themeFill="background1"/>
        <w:tabs>
          <w:tab w:val="left" w:pos="0"/>
          <w:tab w:val="left" w:pos="412"/>
        </w:tabs>
        <w:spacing w:after="0" w:line="276" w:lineRule="auto"/>
        <w:ind w:left="1211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DFCAC1A" w14:textId="77777777" w:rsidR="009151C3" w:rsidRDefault="009151C3" w:rsidP="00E60BA5">
      <w:pPr>
        <w:pStyle w:val="Akapitzlist"/>
        <w:widowControl w:val="0"/>
        <w:shd w:val="clear" w:color="auto" w:fill="FFFFFF" w:themeFill="background1"/>
        <w:tabs>
          <w:tab w:val="left" w:pos="0"/>
          <w:tab w:val="left" w:pos="412"/>
        </w:tabs>
        <w:spacing w:after="0" w:line="276" w:lineRule="auto"/>
        <w:ind w:left="1211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C63D1F4" w14:textId="77777777" w:rsidR="009151C3" w:rsidRDefault="009151C3" w:rsidP="00E60BA5">
      <w:pPr>
        <w:pStyle w:val="Akapitzlist"/>
        <w:widowControl w:val="0"/>
        <w:shd w:val="clear" w:color="auto" w:fill="FFFFFF" w:themeFill="background1"/>
        <w:tabs>
          <w:tab w:val="left" w:pos="0"/>
          <w:tab w:val="left" w:pos="412"/>
        </w:tabs>
        <w:spacing w:after="0" w:line="276" w:lineRule="auto"/>
        <w:ind w:left="1211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95E9F2D" w14:textId="77777777" w:rsidR="009151C3" w:rsidRDefault="009151C3" w:rsidP="00E60BA5">
      <w:pPr>
        <w:pStyle w:val="Akapitzlist"/>
        <w:widowControl w:val="0"/>
        <w:shd w:val="clear" w:color="auto" w:fill="FFFFFF" w:themeFill="background1"/>
        <w:tabs>
          <w:tab w:val="left" w:pos="0"/>
          <w:tab w:val="left" w:pos="412"/>
        </w:tabs>
        <w:spacing w:after="0" w:line="276" w:lineRule="auto"/>
        <w:ind w:left="1211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5B740D7" w14:textId="77777777" w:rsidR="009151C3" w:rsidRDefault="009151C3" w:rsidP="00E60BA5">
      <w:pPr>
        <w:pStyle w:val="Akapitzlist"/>
        <w:widowControl w:val="0"/>
        <w:shd w:val="clear" w:color="auto" w:fill="FFFFFF" w:themeFill="background1"/>
        <w:tabs>
          <w:tab w:val="left" w:pos="0"/>
          <w:tab w:val="left" w:pos="412"/>
        </w:tabs>
        <w:spacing w:after="0" w:line="276" w:lineRule="auto"/>
        <w:ind w:left="1211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CD0E0CB" w14:textId="77777777" w:rsidR="009151C3" w:rsidRDefault="009151C3" w:rsidP="00E60BA5">
      <w:pPr>
        <w:pStyle w:val="Akapitzlist"/>
        <w:widowControl w:val="0"/>
        <w:shd w:val="clear" w:color="auto" w:fill="FFFFFF" w:themeFill="background1"/>
        <w:tabs>
          <w:tab w:val="left" w:pos="0"/>
          <w:tab w:val="left" w:pos="412"/>
        </w:tabs>
        <w:spacing w:after="0" w:line="276" w:lineRule="auto"/>
        <w:ind w:left="1211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98233CB" w14:textId="77777777" w:rsidR="009151C3" w:rsidRDefault="009151C3" w:rsidP="00E60BA5">
      <w:pPr>
        <w:pStyle w:val="Akapitzlist"/>
        <w:widowControl w:val="0"/>
        <w:shd w:val="clear" w:color="auto" w:fill="FFFFFF" w:themeFill="background1"/>
        <w:tabs>
          <w:tab w:val="left" w:pos="0"/>
          <w:tab w:val="left" w:pos="412"/>
        </w:tabs>
        <w:spacing w:after="0" w:line="276" w:lineRule="auto"/>
        <w:ind w:left="1211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E80D40B" w14:textId="77777777" w:rsidR="009151C3" w:rsidRDefault="009151C3" w:rsidP="00E60BA5">
      <w:pPr>
        <w:pStyle w:val="Akapitzlist"/>
        <w:widowControl w:val="0"/>
        <w:shd w:val="clear" w:color="auto" w:fill="FFFFFF" w:themeFill="background1"/>
        <w:tabs>
          <w:tab w:val="left" w:pos="0"/>
          <w:tab w:val="left" w:pos="412"/>
        </w:tabs>
        <w:spacing w:after="0" w:line="276" w:lineRule="auto"/>
        <w:ind w:left="1211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CCD0117" w14:textId="5FAFBB8D" w:rsidR="0055726A" w:rsidRDefault="0055726A" w:rsidP="00E60BA5">
      <w:pPr>
        <w:pStyle w:val="Akapitzlist"/>
        <w:widowControl w:val="0"/>
        <w:shd w:val="clear" w:color="auto" w:fill="FFFFFF" w:themeFill="background1"/>
        <w:tabs>
          <w:tab w:val="left" w:pos="0"/>
          <w:tab w:val="left" w:pos="412"/>
        </w:tabs>
        <w:spacing w:after="0" w:line="276" w:lineRule="auto"/>
        <w:ind w:left="1211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3BAF526" w14:textId="665BA658" w:rsidR="0055726A" w:rsidRDefault="0055726A" w:rsidP="00E60BA5">
      <w:pPr>
        <w:pStyle w:val="Akapitzlist"/>
        <w:widowControl w:val="0"/>
        <w:shd w:val="clear" w:color="auto" w:fill="FFFFFF" w:themeFill="background1"/>
        <w:tabs>
          <w:tab w:val="left" w:pos="0"/>
          <w:tab w:val="left" w:pos="412"/>
        </w:tabs>
        <w:spacing w:after="0" w:line="276" w:lineRule="auto"/>
        <w:ind w:left="1211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5095B67" w14:textId="77777777" w:rsidR="0055726A" w:rsidRDefault="0055726A" w:rsidP="00E60BA5">
      <w:pPr>
        <w:pStyle w:val="Akapitzlist"/>
        <w:widowControl w:val="0"/>
        <w:shd w:val="clear" w:color="auto" w:fill="FFFFFF" w:themeFill="background1"/>
        <w:tabs>
          <w:tab w:val="left" w:pos="0"/>
          <w:tab w:val="left" w:pos="412"/>
        </w:tabs>
        <w:spacing w:after="0" w:line="276" w:lineRule="auto"/>
        <w:ind w:left="1211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8366637" w14:textId="77777777" w:rsidR="004B0C26" w:rsidRDefault="004B0C26" w:rsidP="00E60BA5">
      <w:pPr>
        <w:pStyle w:val="Akapitzlist"/>
        <w:widowControl w:val="0"/>
        <w:shd w:val="clear" w:color="auto" w:fill="FFFFFF" w:themeFill="background1"/>
        <w:tabs>
          <w:tab w:val="left" w:pos="0"/>
          <w:tab w:val="left" w:pos="412"/>
        </w:tabs>
        <w:spacing w:after="0" w:line="276" w:lineRule="auto"/>
        <w:ind w:left="1211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C79D5FA" w14:textId="77777777" w:rsidR="004B0C26" w:rsidRDefault="004B0C26" w:rsidP="00E60BA5">
      <w:pPr>
        <w:pStyle w:val="Akapitzlist"/>
        <w:widowControl w:val="0"/>
        <w:shd w:val="clear" w:color="auto" w:fill="FFFFFF" w:themeFill="background1"/>
        <w:tabs>
          <w:tab w:val="left" w:pos="0"/>
          <w:tab w:val="left" w:pos="412"/>
        </w:tabs>
        <w:spacing w:after="0" w:line="276" w:lineRule="auto"/>
        <w:ind w:left="1211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8FDA2B2" w14:textId="77777777" w:rsidR="004B0C26" w:rsidRDefault="004B0C26" w:rsidP="00E60BA5">
      <w:pPr>
        <w:pStyle w:val="Akapitzlist"/>
        <w:widowControl w:val="0"/>
        <w:shd w:val="clear" w:color="auto" w:fill="FFFFFF" w:themeFill="background1"/>
        <w:tabs>
          <w:tab w:val="left" w:pos="0"/>
          <w:tab w:val="left" w:pos="412"/>
        </w:tabs>
        <w:spacing w:after="0" w:line="276" w:lineRule="auto"/>
        <w:ind w:left="1211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08BEFAA" w14:textId="77777777" w:rsidR="004B0C26" w:rsidRDefault="004B0C26" w:rsidP="00E60BA5">
      <w:pPr>
        <w:pStyle w:val="Akapitzlist"/>
        <w:widowControl w:val="0"/>
        <w:shd w:val="clear" w:color="auto" w:fill="FFFFFF" w:themeFill="background1"/>
        <w:tabs>
          <w:tab w:val="left" w:pos="0"/>
          <w:tab w:val="left" w:pos="412"/>
        </w:tabs>
        <w:spacing w:after="0" w:line="276" w:lineRule="auto"/>
        <w:ind w:left="1211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81591CC" w14:textId="77777777" w:rsidR="00E60BA5" w:rsidRDefault="00E60BA5" w:rsidP="00E60BA5">
      <w:pPr>
        <w:pStyle w:val="Akapitzlist"/>
        <w:widowControl w:val="0"/>
        <w:shd w:val="clear" w:color="auto" w:fill="FFFFFF" w:themeFill="background1"/>
        <w:tabs>
          <w:tab w:val="left" w:pos="0"/>
          <w:tab w:val="left" w:pos="412"/>
        </w:tabs>
        <w:spacing w:after="0" w:line="276" w:lineRule="auto"/>
        <w:ind w:left="1211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E87168D" w14:textId="77777777" w:rsidR="00E60BA5" w:rsidRPr="00BA3D72" w:rsidRDefault="00E60BA5" w:rsidP="00E60BA5">
      <w:pPr>
        <w:pStyle w:val="Akapitzlist"/>
        <w:widowControl w:val="0"/>
        <w:shd w:val="clear" w:color="auto" w:fill="FFFFFF" w:themeFill="background1"/>
        <w:tabs>
          <w:tab w:val="left" w:pos="0"/>
          <w:tab w:val="left" w:pos="412"/>
        </w:tabs>
        <w:spacing w:after="0" w:line="276" w:lineRule="auto"/>
        <w:ind w:left="1211"/>
        <w:jc w:val="both"/>
        <w:rPr>
          <w:rFonts w:ascii="Times New Roman" w:hAnsi="Times New Roman" w:cs="Times New Roman"/>
          <w:sz w:val="24"/>
          <w:szCs w:val="24"/>
        </w:rPr>
      </w:pPr>
    </w:p>
    <w:p w14:paraId="2F78F817" w14:textId="77777777" w:rsidR="00E60BA5" w:rsidRPr="00DD55D2" w:rsidRDefault="00E60BA5" w:rsidP="00E60BA5">
      <w:pPr>
        <w:shd w:val="clear" w:color="auto" w:fill="F2F2F2" w:themeFill="background1" w:themeFillShade="F2"/>
        <w:jc w:val="center"/>
        <w:rPr>
          <w:rFonts w:ascii="Times New Roman" w:hAnsi="Times New Roman"/>
          <w:b/>
          <w:sz w:val="28"/>
          <w:szCs w:val="28"/>
        </w:rPr>
      </w:pPr>
      <w:r w:rsidRPr="00E36F0A">
        <w:rPr>
          <w:rFonts w:ascii="Times New Roman" w:hAnsi="Times New Roman" w:cs="Times New Roman"/>
          <w:b/>
          <w:bCs/>
          <w:shd w:val="clear" w:color="auto" w:fill="F2F2F2" w:themeFill="background1" w:themeFillShade="F2"/>
        </w:rPr>
        <w:lastRenderedPageBreak/>
        <w:t xml:space="preserve">WZORY ZAŁĄCZNIKÓW </w:t>
      </w:r>
      <w:r w:rsidRPr="00A1011B">
        <w:rPr>
          <w:rFonts w:ascii="Times New Roman" w:hAnsi="Times New Roman"/>
          <w:b/>
          <w:sz w:val="24"/>
          <w:szCs w:val="24"/>
        </w:rPr>
        <w:t xml:space="preserve">DO RODZAJU I ZAKRESU INFORMACJI </w:t>
      </w:r>
      <w:r>
        <w:rPr>
          <w:rFonts w:ascii="Times New Roman" w:hAnsi="Times New Roman"/>
          <w:b/>
          <w:sz w:val="24"/>
          <w:szCs w:val="24"/>
        </w:rPr>
        <w:br/>
      </w:r>
      <w:r w:rsidRPr="00A1011B">
        <w:rPr>
          <w:rFonts w:ascii="Times New Roman" w:hAnsi="Times New Roman"/>
          <w:b/>
          <w:sz w:val="24"/>
          <w:szCs w:val="24"/>
        </w:rPr>
        <w:t>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1011B">
        <w:rPr>
          <w:rFonts w:ascii="Times New Roman" w:hAnsi="Times New Roman"/>
          <w:b/>
          <w:sz w:val="24"/>
          <w:szCs w:val="24"/>
        </w:rPr>
        <w:t xml:space="preserve"> OCENIANYM KIERUNKU </w:t>
      </w:r>
      <w:r>
        <w:rPr>
          <w:rFonts w:ascii="Times New Roman" w:hAnsi="Times New Roman"/>
          <w:b/>
          <w:sz w:val="24"/>
          <w:szCs w:val="24"/>
        </w:rPr>
        <w:t>(…)</w:t>
      </w:r>
    </w:p>
    <w:p w14:paraId="4ED24E2A" w14:textId="77777777" w:rsidR="00E60BA5" w:rsidRDefault="00E60BA5" w:rsidP="00E60BA5">
      <w:pPr>
        <w:pStyle w:val="Bezodstpw"/>
        <w:shd w:val="clear" w:color="auto" w:fill="FFFFFF" w:themeFill="background1"/>
        <w:tabs>
          <w:tab w:val="left" w:pos="426"/>
        </w:tabs>
        <w:ind w:left="426"/>
        <w:jc w:val="center"/>
        <w:rPr>
          <w:rFonts w:ascii="Times New Roman" w:hAnsi="Times New Roman" w:cs="Times New Roman"/>
          <w:color w:val="FF0000"/>
        </w:rPr>
      </w:pPr>
    </w:p>
    <w:p w14:paraId="750D89DB" w14:textId="77777777" w:rsidR="00E60BA5" w:rsidRPr="00E36F0A" w:rsidRDefault="00E60BA5" w:rsidP="00E60BA5">
      <w:pPr>
        <w:pStyle w:val="Bezodstpw"/>
        <w:shd w:val="clear" w:color="auto" w:fill="FFFFFF" w:themeFill="background1"/>
        <w:rPr>
          <w:rFonts w:ascii="Times New Roman" w:hAnsi="Times New Roman" w:cs="Times New Roman"/>
          <w:i/>
          <w:iCs/>
          <w:sz w:val="24"/>
          <w:szCs w:val="24"/>
          <w:shd w:val="clear" w:color="auto" w:fill="D9D9D9" w:themeFill="background1" w:themeFillShade="D9"/>
        </w:rPr>
      </w:pPr>
      <w:r w:rsidRPr="00E36F0A">
        <w:rPr>
          <w:rFonts w:ascii="Times New Roman" w:hAnsi="Times New Roman" w:cs="Times New Roman"/>
          <w:i/>
          <w:iCs/>
          <w:sz w:val="24"/>
          <w:szCs w:val="24"/>
          <w:shd w:val="clear" w:color="auto" w:fill="FFFFFF" w:themeFill="background1"/>
        </w:rPr>
        <w:t xml:space="preserve">Załącznik nr </w:t>
      </w:r>
      <w:r>
        <w:rPr>
          <w:rFonts w:ascii="Times New Roman" w:hAnsi="Times New Roman" w:cs="Times New Roman"/>
          <w:i/>
          <w:iCs/>
          <w:sz w:val="24"/>
          <w:szCs w:val="24"/>
          <w:shd w:val="clear" w:color="auto" w:fill="FFFFFF" w:themeFill="background1"/>
        </w:rPr>
        <w:t>1:</w:t>
      </w:r>
      <w:r w:rsidRPr="00E36F0A">
        <w:rPr>
          <w:rFonts w:ascii="Times New Roman" w:hAnsi="Times New Roman" w:cs="Times New Roman"/>
          <w:i/>
          <w:iCs/>
          <w:sz w:val="24"/>
          <w:szCs w:val="24"/>
          <w:shd w:val="clear" w:color="auto" w:fill="D9D9D9" w:themeFill="background1" w:themeFillShade="D9"/>
        </w:rPr>
        <w:t xml:space="preserve"> </w:t>
      </w:r>
    </w:p>
    <w:p w14:paraId="236E8647" w14:textId="05642960" w:rsidR="00E60BA5" w:rsidRPr="00B779BB" w:rsidRDefault="00E60BA5" w:rsidP="006E2B3F">
      <w:pPr>
        <w:pStyle w:val="Bezodstpw"/>
        <w:jc w:val="both"/>
        <w:rPr>
          <w:rFonts w:ascii="Times New Roman" w:hAnsi="Times New Roman" w:cs="Times New Roman"/>
          <w:color w:val="FF0000"/>
        </w:rPr>
      </w:pPr>
      <w:r w:rsidRPr="00E36F0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Tabela 1. Wykaz nauczycieli akademickich </w:t>
      </w:r>
      <w:r w:rsidR="006E2B3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i innych osób </w:t>
      </w:r>
      <w:r w:rsidRPr="00E36F0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realizujących zajęcia na wizytowanym kierunku</w:t>
      </w:r>
      <w:r w:rsidRPr="003D68C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79BB">
        <w:rPr>
          <w:rFonts w:ascii="Times New Roman" w:hAnsi="Times New Roman" w:cs="Times New Roman"/>
          <w:color w:val="FF0000"/>
          <w:sz w:val="24"/>
          <w:szCs w:val="24"/>
        </w:rPr>
        <w:t>(T</w:t>
      </w:r>
      <w:r w:rsidRPr="00B779BB">
        <w:rPr>
          <w:rFonts w:ascii="Times New Roman" w:hAnsi="Times New Roman" w:cs="Times New Roman"/>
          <w:color w:val="FF0000"/>
        </w:rPr>
        <w:t>abela 4 w formacie Excel)</w:t>
      </w:r>
    </w:p>
    <w:p w14:paraId="62222509" w14:textId="77777777" w:rsidR="00E60BA5" w:rsidRDefault="00E60BA5" w:rsidP="00E60BA5">
      <w:pPr>
        <w:pStyle w:val="Bezodstpw"/>
        <w:rPr>
          <w:rFonts w:ascii="Times New Roman" w:hAnsi="Times New Roman" w:cs="Times New Roman"/>
          <w:color w:val="FF0000"/>
        </w:rPr>
      </w:pPr>
    </w:p>
    <w:p w14:paraId="387B1D21" w14:textId="77777777" w:rsidR="007C096A" w:rsidRDefault="007C096A" w:rsidP="00E60BA5">
      <w:pPr>
        <w:pStyle w:val="Bezodstpw"/>
        <w:rPr>
          <w:rFonts w:ascii="Times New Roman" w:hAnsi="Times New Roman" w:cs="Times New Roman"/>
          <w:color w:val="FF0000"/>
        </w:rPr>
      </w:pPr>
    </w:p>
    <w:tbl>
      <w:tblPr>
        <w:tblStyle w:val="Tabela-Siatka"/>
        <w:tblW w:w="9219" w:type="dxa"/>
        <w:tblInd w:w="-5" w:type="dxa"/>
        <w:tblLook w:val="04A0" w:firstRow="1" w:lastRow="0" w:firstColumn="1" w:lastColumn="0" w:noHBand="0" w:noVBand="1"/>
      </w:tblPr>
      <w:tblGrid>
        <w:gridCol w:w="9219"/>
      </w:tblGrid>
      <w:tr w:rsidR="007C096A" w14:paraId="73217D1A" w14:textId="77777777" w:rsidTr="007C096A">
        <w:tc>
          <w:tcPr>
            <w:tcW w:w="9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5A350FDB" w14:textId="77777777" w:rsidR="007C096A" w:rsidRDefault="007C096A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Załącznik nr 2: </w:t>
            </w:r>
          </w:p>
          <w:p w14:paraId="40AE207F" w14:textId="77777777" w:rsidR="007C096A" w:rsidRDefault="007C096A">
            <w:pPr>
              <w:ind w:left="34" w:hanging="34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Tabela 2.  Karta kwalifikacji</w:t>
            </w:r>
          </w:p>
        </w:tc>
      </w:tr>
      <w:tr w:rsidR="007C096A" w14:paraId="53BE4958" w14:textId="77777777" w:rsidTr="007C096A"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66C94DE5" w14:textId="77777777" w:rsidR="007C096A" w:rsidRDefault="007C096A">
            <w:pPr>
              <w:spacing w:before="60" w:after="6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t>KARTA KWALIFIKACJI</w:t>
            </w:r>
          </w:p>
        </w:tc>
      </w:tr>
      <w:tr w:rsidR="007C096A" w14:paraId="05AABCB6" w14:textId="77777777" w:rsidTr="007C096A"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4610982C" w14:textId="77777777" w:rsidR="007C096A" w:rsidRDefault="007C096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Imię i nazwisko</w:t>
            </w:r>
          </w:p>
        </w:tc>
      </w:tr>
      <w:tr w:rsidR="007C096A" w14:paraId="28F1E6FE" w14:textId="77777777" w:rsidTr="007C096A"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634BD" w14:textId="77777777" w:rsidR="007C096A" w:rsidRDefault="007C096A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7C096A" w14:paraId="5D30F0F3" w14:textId="77777777" w:rsidTr="007C096A"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633757D2" w14:textId="77777777" w:rsidR="007C096A" w:rsidRDefault="007C096A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Wyksztalcenie (tytuł zawodowy, stopień/tytuł naukowy)</w:t>
            </w:r>
          </w:p>
        </w:tc>
      </w:tr>
      <w:tr w:rsidR="007C096A" w14:paraId="28F63136" w14:textId="77777777" w:rsidTr="007C096A"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987611" w14:textId="77777777" w:rsidR="007C096A" w:rsidRDefault="007C096A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7C096A" w14:paraId="03591576" w14:textId="77777777" w:rsidTr="007C096A"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07CA9F97" w14:textId="77777777" w:rsidR="007C096A" w:rsidRDefault="007C096A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Prawo wykonywania zawodu (pielęgniarki, położnej, lekarza, inne), nr prawa wykonywania zawodu</w:t>
            </w:r>
          </w:p>
        </w:tc>
      </w:tr>
      <w:tr w:rsidR="007C096A" w14:paraId="098C4859" w14:textId="77777777" w:rsidTr="007C096A"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990CCA" w14:textId="77777777" w:rsidR="007C096A" w:rsidRDefault="007C096A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7C096A" w14:paraId="1BDE85DF" w14:textId="77777777" w:rsidTr="007C096A"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65C04330" w14:textId="77777777" w:rsidR="007C096A" w:rsidRDefault="007C096A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Stanowisko </w:t>
            </w:r>
          </w:p>
        </w:tc>
      </w:tr>
      <w:tr w:rsidR="007C096A" w14:paraId="389D9BB0" w14:textId="77777777" w:rsidTr="007C096A"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7209" w14:textId="77777777" w:rsidR="007C096A" w:rsidRDefault="007C096A">
            <w:pPr>
              <w:rPr>
                <w:rFonts w:ascii="Times New Roman" w:hAnsi="Times New Roman" w:cs="Times New Roman"/>
                <w:bCs/>
                <w:strike/>
              </w:rPr>
            </w:pPr>
          </w:p>
        </w:tc>
      </w:tr>
      <w:tr w:rsidR="007C096A" w14:paraId="3B3CB7F0" w14:textId="77777777" w:rsidTr="007C096A"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116A6F4E" w14:textId="77777777" w:rsidR="007C096A" w:rsidRDefault="007C096A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Realizowane zajęcia (nazwa przedmiotu, forma zajęć, wymiar godzin)</w:t>
            </w:r>
          </w:p>
        </w:tc>
      </w:tr>
      <w:tr w:rsidR="007C096A" w14:paraId="16C7DA8D" w14:textId="77777777" w:rsidTr="007C096A"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394C" w14:textId="77777777" w:rsidR="007C096A" w:rsidRDefault="007C096A">
            <w:pPr>
              <w:rPr>
                <w:rFonts w:ascii="Times New Roman" w:hAnsi="Times New Roman" w:cs="Times New Roman"/>
                <w:bCs/>
                <w:strike/>
              </w:rPr>
            </w:pPr>
          </w:p>
        </w:tc>
      </w:tr>
      <w:tr w:rsidR="007C096A" w14:paraId="0FDFDD0C" w14:textId="77777777" w:rsidTr="007C096A"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C1800B5" w14:textId="77777777" w:rsidR="007C096A" w:rsidRDefault="007C096A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Doświadczenie zawodowe, związane z realizowanymi zajęciami, w tym doświadczenie praktyczne (od – do) – doświadczenie związane z prowadzonymi zajęciami zdobyte poza uczelnią</w:t>
            </w:r>
          </w:p>
        </w:tc>
      </w:tr>
      <w:tr w:rsidR="007C096A" w14:paraId="399124E0" w14:textId="77777777" w:rsidTr="007C096A"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DF2B" w14:textId="77777777" w:rsidR="007C096A" w:rsidRDefault="007C096A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7C096A" w14:paraId="153AB435" w14:textId="77777777" w:rsidTr="007C096A"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10407E51" w14:textId="77777777" w:rsidR="007C096A" w:rsidRDefault="007C096A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Ukończone formy kształcenia podyplomowego w dziedzinie związanej z realizowanymi zajęciami (specjalizacje, kursy kwalifikacyjne, kursy specjalistyczne, studia podyplomowe, inne) – ze szczególnym uwzględnieniem ostatnich 4 lat.</w:t>
            </w:r>
          </w:p>
        </w:tc>
      </w:tr>
      <w:tr w:rsidR="007C096A" w14:paraId="5193ED3E" w14:textId="77777777" w:rsidTr="007C096A"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01360" w14:textId="77777777" w:rsidR="007C096A" w:rsidRDefault="007C096A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7C096A" w14:paraId="5014FC0B" w14:textId="77777777" w:rsidTr="007C096A"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3301332C" w14:textId="77777777" w:rsidR="007C096A" w:rsidRDefault="007C096A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Prowadzone badania naukowe, związane z obszarem realizowanych zajęć (granty, projekty), data</w:t>
            </w:r>
            <w:r>
              <w:rPr>
                <w:rFonts w:ascii="Times New Roman" w:hAnsi="Times New Roman" w:cs="Times New Roman"/>
                <w:bCs/>
              </w:rPr>
              <w:br/>
              <w:t xml:space="preserve"> i nazwa projektu  – ze szczególnym uwzględnieniem ostatnich 4 lat.</w:t>
            </w:r>
          </w:p>
        </w:tc>
      </w:tr>
      <w:tr w:rsidR="007C096A" w14:paraId="7C407AD6" w14:textId="77777777" w:rsidTr="007C096A"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22C3" w14:textId="77777777" w:rsidR="007C096A" w:rsidRDefault="007C096A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7C096A" w14:paraId="5A7484E6" w14:textId="77777777" w:rsidTr="007C096A"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50B56871" w14:textId="77777777" w:rsidR="007C096A" w:rsidRDefault="007C096A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Udział (tylko czynny) w zjazdach, konferencjach, seminariach, wygłoszone referaty zgodnie </w:t>
            </w:r>
            <w:r>
              <w:rPr>
                <w:rFonts w:ascii="Times New Roman" w:hAnsi="Times New Roman" w:cs="Times New Roman"/>
                <w:bCs/>
              </w:rPr>
              <w:br/>
              <w:t>z tematyką prowadzonego przedmiotu  – ze szczególnym uwzględnieniem ostatnich 4 lat.</w:t>
            </w:r>
          </w:p>
        </w:tc>
      </w:tr>
      <w:tr w:rsidR="007C096A" w14:paraId="0C6C7563" w14:textId="77777777" w:rsidTr="007C096A"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B6131" w14:textId="77777777" w:rsidR="007C096A" w:rsidRDefault="007C096A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7C096A" w14:paraId="29C3B9CD" w14:textId="77777777" w:rsidTr="007C096A"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37E00F9D" w14:textId="77777777" w:rsidR="007C096A" w:rsidRDefault="007C096A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Udział bierny w zjazdach, konferencjach, seminariach, wygłoszone referaty zgodnie z tematyką prowadzonego przedmiotu – ze szczególnym uwzględnieniem ostatnich 4 lat.</w:t>
            </w:r>
          </w:p>
        </w:tc>
      </w:tr>
      <w:tr w:rsidR="007C096A" w14:paraId="406A55CC" w14:textId="77777777" w:rsidTr="007C096A"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B70D" w14:textId="77777777" w:rsidR="007C096A" w:rsidRDefault="007C096A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7C096A" w14:paraId="6CCEA429" w14:textId="77777777" w:rsidTr="007C096A"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4A6A586A" w14:textId="77777777" w:rsidR="007C096A" w:rsidRDefault="007C096A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Udział  w pracach organizacji (towarzystw, stowarzyszeń, działaniach samorządu zawodowego itp.) działających na rzecz rozwoju praktyki pielęgniarskiej  – ze szczególnym uwzględnieniem ostatnich 4 lat.</w:t>
            </w:r>
          </w:p>
        </w:tc>
      </w:tr>
      <w:tr w:rsidR="007C096A" w14:paraId="1F438386" w14:textId="77777777" w:rsidTr="007C096A"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CA7F0" w14:textId="77777777" w:rsidR="007C096A" w:rsidRDefault="007C096A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7C096A" w14:paraId="741C766F" w14:textId="77777777" w:rsidTr="007C096A"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C195D47" w14:textId="77777777" w:rsidR="007C096A" w:rsidRDefault="007C096A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Inne informacje, dotyczące posiadanych kwalifikacji/kompetencji ważne w związku z prowadzonymi zajęciami (np. publikacje) – ze szczególnym uwzględnieniem ostatnich 4 lat.</w:t>
            </w:r>
          </w:p>
        </w:tc>
      </w:tr>
      <w:tr w:rsidR="007C096A" w14:paraId="1780B579" w14:textId="77777777" w:rsidTr="007C096A"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7418" w14:textId="77777777" w:rsidR="007C096A" w:rsidRDefault="007C096A">
            <w:pPr>
              <w:rPr>
                <w:rFonts w:ascii="Times New Roman" w:hAnsi="Times New Roman" w:cs="Times New Roman"/>
                <w:bCs/>
              </w:rPr>
            </w:pPr>
          </w:p>
          <w:p w14:paraId="108A6243" w14:textId="77777777" w:rsidR="007C096A" w:rsidRDefault="007C096A">
            <w:pPr>
              <w:rPr>
                <w:rFonts w:ascii="Times New Roman" w:hAnsi="Times New Roman" w:cs="Times New Roman"/>
                <w:bCs/>
              </w:rPr>
            </w:pPr>
          </w:p>
          <w:p w14:paraId="27E857E5" w14:textId="77777777" w:rsidR="007C096A" w:rsidRDefault="007C096A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7C096A" w14:paraId="7C7891B7" w14:textId="77777777" w:rsidTr="007C096A">
        <w:tc>
          <w:tcPr>
            <w:tcW w:w="9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3FA1807" w14:textId="58F89CF1" w:rsidR="007C096A" w:rsidRDefault="007C096A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7E081CE6" w14:textId="77777777" w:rsidR="00E60BA5" w:rsidRDefault="00E60BA5" w:rsidP="00E60BA5">
      <w:pPr>
        <w:shd w:val="clear" w:color="auto" w:fill="FFFFFF" w:themeFill="background1"/>
        <w:spacing w:line="235" w:lineRule="auto"/>
        <w:ind w:right="153"/>
        <w:rPr>
          <w:rFonts w:ascii="Times New Roman" w:hAnsi="Times New Roman"/>
          <w:b/>
          <w:sz w:val="20"/>
        </w:rPr>
      </w:pPr>
    </w:p>
    <w:p w14:paraId="1849A675" w14:textId="77777777" w:rsidR="00E60BA5" w:rsidRDefault="00E60BA5" w:rsidP="00E60BA5">
      <w:pPr>
        <w:shd w:val="clear" w:color="auto" w:fill="FFFFFF" w:themeFill="background1"/>
        <w:spacing w:line="235" w:lineRule="auto"/>
        <w:ind w:right="153"/>
        <w:rPr>
          <w:rFonts w:ascii="Times New Roman" w:hAnsi="Times New Roman"/>
          <w:b/>
          <w:sz w:val="20"/>
        </w:rPr>
      </w:pPr>
    </w:p>
    <w:p w14:paraId="015F75EC" w14:textId="77777777" w:rsidR="002B0905" w:rsidRDefault="002B0905" w:rsidP="00E60BA5">
      <w:pPr>
        <w:shd w:val="clear" w:color="auto" w:fill="FFFFFF" w:themeFill="background1"/>
        <w:spacing w:line="235" w:lineRule="auto"/>
        <w:ind w:right="153"/>
        <w:rPr>
          <w:rFonts w:ascii="Times New Roman" w:hAnsi="Times New Roman"/>
          <w:b/>
          <w:sz w:val="20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000"/>
        <w:gridCol w:w="1328"/>
        <w:gridCol w:w="883"/>
        <w:gridCol w:w="853"/>
        <w:gridCol w:w="1460"/>
        <w:gridCol w:w="258"/>
        <w:gridCol w:w="1443"/>
        <w:gridCol w:w="268"/>
        <w:gridCol w:w="1574"/>
      </w:tblGrid>
      <w:tr w:rsidR="00E60BA5" w14:paraId="7B186F13" w14:textId="77777777" w:rsidTr="00477B63">
        <w:tc>
          <w:tcPr>
            <w:tcW w:w="906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32CEEA9" w14:textId="0D386A9F" w:rsidR="00E60BA5" w:rsidRPr="00B46D8F" w:rsidRDefault="00E60BA5" w:rsidP="00477B63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46D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Załącznik nr </w:t>
            </w:r>
            <w:r w:rsidR="002B09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  <w:p w14:paraId="0DCC8BB6" w14:textId="77777777" w:rsidR="00E60BA5" w:rsidRDefault="00E60BA5" w:rsidP="00477B6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Tabela 3. </w:t>
            </w:r>
            <w:r w:rsidRPr="00B46D8F">
              <w:rPr>
                <w:rFonts w:ascii="Times New Roman" w:hAnsi="Times New Roman" w:cs="Times New Roman"/>
                <w:sz w:val="24"/>
                <w:szCs w:val="24"/>
              </w:rPr>
              <w:t xml:space="preserve">Karta opisu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B46D8F">
              <w:rPr>
                <w:rFonts w:ascii="Times New Roman" w:hAnsi="Times New Roman" w:cs="Times New Roman"/>
                <w:sz w:val="24"/>
                <w:szCs w:val="24"/>
              </w:rPr>
              <w:t>ali dydaktycznej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E60BA5" w14:paraId="3B525CB1" w14:textId="77777777" w:rsidTr="00477B63">
        <w:trPr>
          <w:trHeight w:val="575"/>
        </w:trPr>
        <w:tc>
          <w:tcPr>
            <w:tcW w:w="9067" w:type="dxa"/>
            <w:gridSpan w:val="9"/>
            <w:tcBorders>
              <w:top w:val="single" w:sz="4" w:space="0" w:color="auto"/>
            </w:tcBorders>
            <w:shd w:val="clear" w:color="auto" w:fill="FFFFFF" w:themeFill="background1"/>
          </w:tcPr>
          <w:p w14:paraId="736A2150" w14:textId="77777777" w:rsidR="00E60BA5" w:rsidRDefault="00E60BA5" w:rsidP="00477B6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98CEC2E" w14:textId="77777777" w:rsidR="00E60BA5" w:rsidRDefault="00E60BA5" w:rsidP="00477B6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3C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KARTA  OPISU  SALI  DYDAKTYCZNEJ</w:t>
            </w:r>
          </w:p>
          <w:p w14:paraId="3E4D6CC3" w14:textId="77777777" w:rsidR="00E60BA5" w:rsidRDefault="00E60BA5" w:rsidP="00477B6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0BA5" w14:paraId="454D7398" w14:textId="77777777" w:rsidTr="00477B63">
        <w:tc>
          <w:tcPr>
            <w:tcW w:w="9067" w:type="dxa"/>
            <w:gridSpan w:val="9"/>
            <w:shd w:val="clear" w:color="auto" w:fill="FFFFFF" w:themeFill="background1"/>
          </w:tcPr>
          <w:p w14:paraId="61BAC2B2" w14:textId="77777777" w:rsidR="00E60BA5" w:rsidRDefault="00E60BA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Typ sali……………………………………………………………………..………………</w:t>
            </w:r>
          </w:p>
          <w:p w14:paraId="54CC230B" w14:textId="77777777" w:rsidR="00E60BA5" w:rsidRDefault="00E60BA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694AEB" w14:textId="77777777" w:rsidR="00E60BA5" w:rsidRDefault="00E60BA5" w:rsidP="0047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 sali ………………………………………………….……………………………………..</w:t>
            </w:r>
          </w:p>
          <w:p w14:paraId="006BDEC2" w14:textId="77777777" w:rsidR="00E60BA5" w:rsidRDefault="00E60BA5" w:rsidP="0047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0BA5" w14:paraId="3FA3B5CF" w14:textId="77777777" w:rsidTr="00477B63">
        <w:tc>
          <w:tcPr>
            <w:tcW w:w="5782" w:type="dxa"/>
            <w:gridSpan w:val="6"/>
            <w:shd w:val="clear" w:color="auto" w:fill="D9D9D9" w:themeFill="background1" w:themeFillShade="D9"/>
          </w:tcPr>
          <w:p w14:paraId="4758741F" w14:textId="77777777" w:rsidR="00E60BA5" w:rsidRDefault="00E60BA5" w:rsidP="0047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Wyposażenie</w:t>
            </w:r>
          </w:p>
        </w:tc>
        <w:tc>
          <w:tcPr>
            <w:tcW w:w="1711" w:type="dxa"/>
            <w:gridSpan w:val="2"/>
            <w:shd w:val="clear" w:color="auto" w:fill="D9D9D9" w:themeFill="background1" w:themeFillShade="D9"/>
          </w:tcPr>
          <w:p w14:paraId="276BAFC4" w14:textId="77777777" w:rsidR="00E60BA5" w:rsidRDefault="00E60BA5" w:rsidP="0047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Sztuki</w:t>
            </w:r>
          </w:p>
        </w:tc>
        <w:tc>
          <w:tcPr>
            <w:tcW w:w="1574" w:type="dxa"/>
            <w:shd w:val="clear" w:color="auto" w:fill="D9D9D9" w:themeFill="background1" w:themeFillShade="D9"/>
          </w:tcPr>
          <w:p w14:paraId="6942B842" w14:textId="77777777" w:rsidR="00E60BA5" w:rsidRDefault="00E60BA5" w:rsidP="0047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 ewidencyjny nadany przez uczelnię</w:t>
            </w:r>
          </w:p>
        </w:tc>
      </w:tr>
      <w:tr w:rsidR="00E60BA5" w14:paraId="2F0FEFE4" w14:textId="77777777" w:rsidTr="00477B63">
        <w:tc>
          <w:tcPr>
            <w:tcW w:w="5782" w:type="dxa"/>
            <w:gridSpan w:val="6"/>
          </w:tcPr>
          <w:p w14:paraId="0682AD61" w14:textId="77777777" w:rsidR="00E60BA5" w:rsidRDefault="00E60BA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2"/>
          </w:tcPr>
          <w:p w14:paraId="5E421A48" w14:textId="77777777" w:rsidR="00E60BA5" w:rsidRDefault="00E60BA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14:paraId="28F73744" w14:textId="77777777" w:rsidR="00E60BA5" w:rsidRDefault="00E60BA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0BA5" w14:paraId="01F0A09E" w14:textId="77777777" w:rsidTr="00477B63">
        <w:tc>
          <w:tcPr>
            <w:tcW w:w="5782" w:type="dxa"/>
            <w:gridSpan w:val="6"/>
          </w:tcPr>
          <w:p w14:paraId="1172BC8C" w14:textId="77777777" w:rsidR="00E60BA5" w:rsidRDefault="00E60BA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2"/>
          </w:tcPr>
          <w:p w14:paraId="79B7FB9B" w14:textId="77777777" w:rsidR="00E60BA5" w:rsidRDefault="00E60BA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14:paraId="223C64B8" w14:textId="77777777" w:rsidR="00E60BA5" w:rsidRDefault="00E60BA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0BA5" w14:paraId="575210EC" w14:textId="77777777" w:rsidTr="00477B63">
        <w:tc>
          <w:tcPr>
            <w:tcW w:w="5782" w:type="dxa"/>
            <w:gridSpan w:val="6"/>
          </w:tcPr>
          <w:p w14:paraId="074E829A" w14:textId="77777777" w:rsidR="00E60BA5" w:rsidRDefault="00E60BA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2"/>
          </w:tcPr>
          <w:p w14:paraId="69F50013" w14:textId="77777777" w:rsidR="00E60BA5" w:rsidRDefault="00E60BA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14:paraId="7710B73A" w14:textId="77777777" w:rsidR="00E60BA5" w:rsidRDefault="00E60BA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0BA5" w14:paraId="49404392" w14:textId="77777777" w:rsidTr="00477B63">
        <w:tc>
          <w:tcPr>
            <w:tcW w:w="5782" w:type="dxa"/>
            <w:gridSpan w:val="6"/>
          </w:tcPr>
          <w:p w14:paraId="02601A76" w14:textId="77777777" w:rsidR="00E60BA5" w:rsidRDefault="00E60BA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2"/>
          </w:tcPr>
          <w:p w14:paraId="3BE3C37C" w14:textId="77777777" w:rsidR="00E60BA5" w:rsidRDefault="00E60BA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14:paraId="2BCF42BE" w14:textId="77777777" w:rsidR="00E60BA5" w:rsidRDefault="00E60BA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0BA5" w14:paraId="58F7A85E" w14:textId="77777777" w:rsidTr="00477B63">
        <w:tc>
          <w:tcPr>
            <w:tcW w:w="5782" w:type="dxa"/>
            <w:gridSpan w:val="6"/>
          </w:tcPr>
          <w:p w14:paraId="416D1BFE" w14:textId="77777777" w:rsidR="00E60BA5" w:rsidRDefault="00E60BA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2"/>
          </w:tcPr>
          <w:p w14:paraId="11D7C4F4" w14:textId="77777777" w:rsidR="00E60BA5" w:rsidRDefault="00E60BA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14:paraId="1DAB8AC7" w14:textId="77777777" w:rsidR="00E60BA5" w:rsidRDefault="00E60BA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0BA5" w14:paraId="6F2B447B" w14:textId="77777777" w:rsidTr="00477B63">
        <w:tc>
          <w:tcPr>
            <w:tcW w:w="5782" w:type="dxa"/>
            <w:gridSpan w:val="6"/>
          </w:tcPr>
          <w:p w14:paraId="30030134" w14:textId="77777777" w:rsidR="00E60BA5" w:rsidRDefault="00E60BA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2"/>
          </w:tcPr>
          <w:p w14:paraId="7E5206AC" w14:textId="77777777" w:rsidR="00E60BA5" w:rsidRDefault="00E60BA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14:paraId="2BD6EC12" w14:textId="77777777" w:rsidR="00E60BA5" w:rsidRDefault="00E60BA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0BA5" w14:paraId="254A817C" w14:textId="77777777" w:rsidTr="00477B63">
        <w:tc>
          <w:tcPr>
            <w:tcW w:w="5782" w:type="dxa"/>
            <w:gridSpan w:val="6"/>
          </w:tcPr>
          <w:p w14:paraId="69EF09A2" w14:textId="77777777" w:rsidR="00E60BA5" w:rsidRDefault="00E60BA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2"/>
          </w:tcPr>
          <w:p w14:paraId="12517BDF" w14:textId="77777777" w:rsidR="00E60BA5" w:rsidRDefault="00E60BA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14:paraId="5B09E2B1" w14:textId="77777777" w:rsidR="00E60BA5" w:rsidRDefault="00E60BA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0BA5" w14:paraId="4958F440" w14:textId="77777777" w:rsidTr="00477B63">
        <w:tc>
          <w:tcPr>
            <w:tcW w:w="5782" w:type="dxa"/>
            <w:gridSpan w:val="6"/>
          </w:tcPr>
          <w:p w14:paraId="36563C14" w14:textId="77777777" w:rsidR="00E60BA5" w:rsidRDefault="00E60BA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2"/>
          </w:tcPr>
          <w:p w14:paraId="254B906D" w14:textId="77777777" w:rsidR="00E60BA5" w:rsidRDefault="00E60BA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14:paraId="5EF0722C" w14:textId="77777777" w:rsidR="00E60BA5" w:rsidRDefault="00E60BA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0BA5" w14:paraId="5F06CD1F" w14:textId="77777777" w:rsidTr="00477B63">
        <w:tc>
          <w:tcPr>
            <w:tcW w:w="5782" w:type="dxa"/>
            <w:gridSpan w:val="6"/>
          </w:tcPr>
          <w:p w14:paraId="749F1529" w14:textId="77777777" w:rsidR="00E60BA5" w:rsidRDefault="00E60BA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2"/>
          </w:tcPr>
          <w:p w14:paraId="15FBC4E7" w14:textId="77777777" w:rsidR="00E60BA5" w:rsidRDefault="00E60BA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14:paraId="76BD80E5" w14:textId="77777777" w:rsidR="00E60BA5" w:rsidRDefault="00E60BA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0BA5" w14:paraId="570D9187" w14:textId="77777777" w:rsidTr="00477B63">
        <w:tc>
          <w:tcPr>
            <w:tcW w:w="5782" w:type="dxa"/>
            <w:gridSpan w:val="6"/>
          </w:tcPr>
          <w:p w14:paraId="22F808E3" w14:textId="77777777" w:rsidR="00E60BA5" w:rsidRDefault="00E60BA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2"/>
          </w:tcPr>
          <w:p w14:paraId="2079B227" w14:textId="77777777" w:rsidR="00E60BA5" w:rsidRDefault="00E60BA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14:paraId="77B432CB" w14:textId="77777777" w:rsidR="00E60BA5" w:rsidRDefault="00E60BA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0BA5" w14:paraId="228EDC64" w14:textId="77777777" w:rsidTr="00477B63">
        <w:tc>
          <w:tcPr>
            <w:tcW w:w="5782" w:type="dxa"/>
            <w:gridSpan w:val="6"/>
          </w:tcPr>
          <w:p w14:paraId="3E94C494" w14:textId="77777777" w:rsidR="00E60BA5" w:rsidRDefault="00E60BA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2"/>
          </w:tcPr>
          <w:p w14:paraId="6C46481E" w14:textId="77777777" w:rsidR="00E60BA5" w:rsidRDefault="00E60BA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14:paraId="5F498562" w14:textId="77777777" w:rsidR="00E60BA5" w:rsidRDefault="00E60BA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0BA5" w14:paraId="1BCDFB8C" w14:textId="77777777" w:rsidTr="00477B63">
        <w:tc>
          <w:tcPr>
            <w:tcW w:w="5782" w:type="dxa"/>
            <w:gridSpan w:val="6"/>
          </w:tcPr>
          <w:p w14:paraId="5DA9AF5C" w14:textId="77777777" w:rsidR="00E60BA5" w:rsidRDefault="00E60BA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2"/>
          </w:tcPr>
          <w:p w14:paraId="51B93DC1" w14:textId="77777777" w:rsidR="00E60BA5" w:rsidRDefault="00E60BA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14:paraId="4A82ED14" w14:textId="77777777" w:rsidR="00E60BA5" w:rsidRDefault="00E60BA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0BA5" w14:paraId="4BE9D43C" w14:textId="77777777" w:rsidTr="00477B63">
        <w:tc>
          <w:tcPr>
            <w:tcW w:w="5782" w:type="dxa"/>
            <w:gridSpan w:val="6"/>
          </w:tcPr>
          <w:p w14:paraId="4837F72F" w14:textId="77777777" w:rsidR="00E60BA5" w:rsidRDefault="00E60BA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2"/>
          </w:tcPr>
          <w:p w14:paraId="2612B14C" w14:textId="77777777" w:rsidR="00E60BA5" w:rsidRDefault="00E60BA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14:paraId="362887AD" w14:textId="77777777" w:rsidR="00E60BA5" w:rsidRDefault="00E60BA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0BA5" w14:paraId="1CF2E9EF" w14:textId="77777777" w:rsidTr="00477B63">
        <w:tc>
          <w:tcPr>
            <w:tcW w:w="5782" w:type="dxa"/>
            <w:gridSpan w:val="6"/>
          </w:tcPr>
          <w:p w14:paraId="647FDA36" w14:textId="77777777" w:rsidR="00E60BA5" w:rsidRDefault="00E60BA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2"/>
          </w:tcPr>
          <w:p w14:paraId="17E33059" w14:textId="77777777" w:rsidR="00E60BA5" w:rsidRDefault="00E60BA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14:paraId="01C27AF0" w14:textId="77777777" w:rsidR="00E60BA5" w:rsidRDefault="00E60BA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0BA5" w14:paraId="420F8E07" w14:textId="77777777" w:rsidTr="00477B63">
        <w:tc>
          <w:tcPr>
            <w:tcW w:w="57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E0537C4" w14:textId="77777777" w:rsidR="00E60BA5" w:rsidRDefault="00E60BA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CE82EA" w14:textId="77777777" w:rsidR="00E60BA5" w:rsidRDefault="00E60BA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0A4C92" w14:textId="77777777" w:rsidR="002B0905" w:rsidRDefault="002B090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C694EB" w14:textId="77777777" w:rsidR="002B0905" w:rsidRDefault="002B090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52BB59" w14:textId="77777777" w:rsidR="002B0905" w:rsidRDefault="002B090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F52F21" w14:textId="77777777" w:rsidR="002B0905" w:rsidRDefault="002B090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252F3D" w14:textId="77777777" w:rsidR="002B0905" w:rsidRDefault="002B090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9A8A93" w14:textId="77777777" w:rsidR="002B0905" w:rsidRDefault="002B090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E2BDF2" w14:textId="77777777" w:rsidR="002B0905" w:rsidRDefault="002B090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51A69C" w14:textId="77777777" w:rsidR="002B0905" w:rsidRDefault="002B090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886D8F" w14:textId="77777777" w:rsidR="002B0905" w:rsidRDefault="002B090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D18FD5" w14:textId="77777777" w:rsidR="002B0905" w:rsidRDefault="002B090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CAE687" w14:textId="77777777" w:rsidR="002B0905" w:rsidRDefault="002B090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A58C07" w14:textId="77777777" w:rsidR="002B0905" w:rsidRDefault="002B090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5D24D4" w14:textId="77777777" w:rsidR="002B0905" w:rsidRDefault="002B090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DAF97F" w14:textId="77777777" w:rsidR="002B0905" w:rsidRDefault="002B090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7C0949" w14:textId="77777777" w:rsidR="002B0905" w:rsidRDefault="002B090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951029" w14:textId="77777777" w:rsidR="002B0905" w:rsidRDefault="002B090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AD653B" w14:textId="77777777" w:rsidR="002B0905" w:rsidRDefault="002B090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D4F892" w14:textId="77777777" w:rsidR="002B0905" w:rsidRDefault="002B090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307CE2" w14:textId="77777777" w:rsidR="002B0905" w:rsidRDefault="002B090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1CE958" w14:textId="77777777" w:rsidR="002B0905" w:rsidRDefault="002B090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391EB1" w14:textId="77777777" w:rsidR="002B0905" w:rsidRDefault="002B090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B2087" w14:textId="77777777" w:rsidR="00E60BA5" w:rsidRDefault="00E60BA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</w:tcPr>
          <w:p w14:paraId="25FBA5AC" w14:textId="77777777" w:rsidR="00E60BA5" w:rsidRDefault="00E60BA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0BA5" w:rsidRPr="002B2672" w14:paraId="4ABD5439" w14:textId="77777777" w:rsidTr="00477B63">
        <w:tc>
          <w:tcPr>
            <w:tcW w:w="906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C87483" w14:textId="110854DA" w:rsidR="00E60BA5" w:rsidRDefault="00E60BA5" w:rsidP="00477B63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46D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Załącznik nr </w:t>
            </w:r>
            <w:r w:rsidR="002B09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  <w:p w14:paraId="4A2ABADA" w14:textId="77777777" w:rsidR="00E60BA5" w:rsidRPr="00B46D8F" w:rsidRDefault="00E60BA5" w:rsidP="00477B63">
            <w:pPr>
              <w:shd w:val="clear" w:color="auto" w:fill="FFFFFF" w:themeFill="background1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D8F">
              <w:rPr>
                <w:rFonts w:ascii="Times New Roman" w:hAnsi="Times New Roman" w:cs="Times New Roman"/>
                <w:sz w:val="24"/>
                <w:szCs w:val="24"/>
              </w:rPr>
              <w:t>Tabela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46D8F">
              <w:rPr>
                <w:rFonts w:ascii="Times New Roman" w:hAnsi="Times New Roman" w:cs="Times New Roman"/>
                <w:sz w:val="24"/>
                <w:szCs w:val="24"/>
              </w:rPr>
              <w:t xml:space="preserve"> Harmonogram kształcenia praktycznego w warunkach symulowanych</w:t>
            </w:r>
          </w:p>
          <w:p w14:paraId="644F214C" w14:textId="77777777" w:rsidR="00E60BA5" w:rsidRPr="00BA3D72" w:rsidRDefault="00E60BA5" w:rsidP="00477B63">
            <w:pPr>
              <w:jc w:val="center"/>
              <w:rPr>
                <w:rFonts w:ascii="Times New Roman" w:hAnsi="Times New Roman" w:cs="Times New Roman"/>
                <w:b/>
                <w:bCs/>
                <w:sz w:val="8"/>
                <w:szCs w:val="8"/>
              </w:rPr>
            </w:pPr>
          </w:p>
        </w:tc>
      </w:tr>
      <w:tr w:rsidR="00E60BA5" w:rsidRPr="002B2672" w14:paraId="41F9A28E" w14:textId="77777777" w:rsidTr="00477B63">
        <w:tc>
          <w:tcPr>
            <w:tcW w:w="9067" w:type="dxa"/>
            <w:gridSpan w:val="9"/>
            <w:tcBorders>
              <w:top w:val="single" w:sz="4" w:space="0" w:color="auto"/>
            </w:tcBorders>
          </w:tcPr>
          <w:p w14:paraId="5C54F2F6" w14:textId="77777777" w:rsidR="00E60BA5" w:rsidRPr="002B2672" w:rsidRDefault="00E60BA5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672">
              <w:rPr>
                <w:rFonts w:ascii="Times New Roman" w:hAnsi="Times New Roman" w:cs="Times New Roman"/>
                <w:b/>
                <w:bCs/>
              </w:rPr>
              <w:t>HARMONOGRAM KSZTAŁCENIA PRAKTYCZNEGO W WARUNKACH SYMULOWANYCH</w:t>
            </w:r>
          </w:p>
        </w:tc>
      </w:tr>
      <w:tr w:rsidR="00E60BA5" w:rsidRPr="002B2672" w14:paraId="7CE2613E" w14:textId="77777777" w:rsidTr="00477B63">
        <w:tc>
          <w:tcPr>
            <w:tcW w:w="1000" w:type="dxa"/>
            <w:tcBorders>
              <w:top w:val="single" w:sz="4" w:space="0" w:color="auto"/>
            </w:tcBorders>
          </w:tcPr>
          <w:p w14:paraId="20DDFD9A" w14:textId="77777777" w:rsidR="00E60BA5" w:rsidRPr="002B2672" w:rsidRDefault="00E60BA5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672">
              <w:rPr>
                <w:rFonts w:ascii="Times New Roman" w:hAnsi="Times New Roman" w:cs="Times New Roman"/>
                <w:sz w:val="20"/>
                <w:szCs w:val="20"/>
              </w:rPr>
              <w:t>Kierunek studiów</w:t>
            </w:r>
          </w:p>
        </w:tc>
        <w:tc>
          <w:tcPr>
            <w:tcW w:w="1328" w:type="dxa"/>
            <w:tcBorders>
              <w:top w:val="single" w:sz="4" w:space="0" w:color="auto"/>
            </w:tcBorders>
          </w:tcPr>
          <w:p w14:paraId="7F56B284" w14:textId="77777777" w:rsidR="00E60BA5" w:rsidRPr="002B2672" w:rsidRDefault="00E60BA5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672">
              <w:rPr>
                <w:rFonts w:ascii="Times New Roman" w:hAnsi="Times New Roman" w:cs="Times New Roman"/>
                <w:sz w:val="20"/>
                <w:szCs w:val="20"/>
              </w:rPr>
              <w:t>Poziom studiów</w:t>
            </w:r>
          </w:p>
          <w:p w14:paraId="3C0B6D49" w14:textId="77777777" w:rsidR="00E60BA5" w:rsidRPr="002B2672" w:rsidRDefault="00E60BA5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672">
              <w:rPr>
                <w:rFonts w:ascii="Times New Roman" w:hAnsi="Times New Roman" w:cs="Times New Roman"/>
                <w:sz w:val="20"/>
                <w:szCs w:val="20"/>
              </w:rPr>
              <w:t>studia pierwszego stopnia/studia drugiego stopnia*</w:t>
            </w:r>
          </w:p>
        </w:tc>
        <w:tc>
          <w:tcPr>
            <w:tcW w:w="883" w:type="dxa"/>
            <w:tcBorders>
              <w:top w:val="single" w:sz="4" w:space="0" w:color="auto"/>
            </w:tcBorders>
          </w:tcPr>
          <w:p w14:paraId="1D6C62C3" w14:textId="77777777" w:rsidR="00E60BA5" w:rsidRPr="002B2672" w:rsidRDefault="00E60BA5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672">
              <w:rPr>
                <w:rFonts w:ascii="Times New Roman" w:hAnsi="Times New Roman" w:cs="Times New Roman"/>
                <w:sz w:val="20"/>
                <w:szCs w:val="20"/>
              </w:rPr>
              <w:t>Rok /semestr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14:paraId="62159320" w14:textId="77777777" w:rsidR="00E60BA5" w:rsidRPr="002B2672" w:rsidRDefault="00E60BA5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672">
              <w:rPr>
                <w:rFonts w:ascii="Times New Roman" w:hAnsi="Times New Roman" w:cs="Times New Roman"/>
                <w:sz w:val="20"/>
                <w:szCs w:val="20"/>
              </w:rPr>
              <w:t>Nazwa zajęć</w:t>
            </w:r>
          </w:p>
        </w:tc>
        <w:tc>
          <w:tcPr>
            <w:tcW w:w="1460" w:type="dxa"/>
            <w:tcBorders>
              <w:top w:val="single" w:sz="4" w:space="0" w:color="auto"/>
            </w:tcBorders>
          </w:tcPr>
          <w:p w14:paraId="70BA2CFB" w14:textId="77777777" w:rsidR="00E60BA5" w:rsidRPr="002B2672" w:rsidRDefault="00E60BA5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672">
              <w:rPr>
                <w:rFonts w:ascii="Times New Roman" w:hAnsi="Times New Roman" w:cs="Times New Roman"/>
                <w:sz w:val="20"/>
                <w:szCs w:val="20"/>
              </w:rPr>
              <w:t>Forma zajęć</w:t>
            </w:r>
          </w:p>
          <w:p w14:paraId="315C8AC7" w14:textId="77777777" w:rsidR="00E60BA5" w:rsidRPr="002B2672" w:rsidRDefault="00E60BA5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672">
              <w:rPr>
                <w:rFonts w:ascii="Times New Roman" w:hAnsi="Times New Roman" w:cs="Times New Roman"/>
                <w:sz w:val="20"/>
                <w:szCs w:val="20"/>
              </w:rPr>
              <w:t>(np. ćwiczenia laboratoryjne, ZP, PZ)</w:t>
            </w:r>
          </w:p>
          <w:p w14:paraId="4644B5DB" w14:textId="77777777" w:rsidR="00E60BA5" w:rsidRPr="002B2672" w:rsidRDefault="00E60BA5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0169ED" w14:textId="77777777" w:rsidR="00E60BA5" w:rsidRPr="002B2672" w:rsidRDefault="00E60BA5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672">
              <w:rPr>
                <w:rFonts w:ascii="Times New Roman" w:hAnsi="Times New Roman" w:cs="Times New Roman"/>
                <w:sz w:val="20"/>
                <w:szCs w:val="20"/>
              </w:rPr>
              <w:t>(odrębnie dla każdej formy)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14:paraId="32497AFF" w14:textId="77777777" w:rsidR="00E60BA5" w:rsidRPr="002B2672" w:rsidRDefault="00E60BA5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672">
              <w:rPr>
                <w:rFonts w:ascii="Times New Roman" w:hAnsi="Times New Roman" w:cs="Times New Roman"/>
                <w:sz w:val="20"/>
                <w:szCs w:val="20"/>
              </w:rPr>
              <w:t xml:space="preserve">Liczba realizowanych godzin zajęć </w:t>
            </w:r>
            <w:r w:rsidRPr="002B2672">
              <w:rPr>
                <w:rFonts w:ascii="Times New Roman" w:hAnsi="Times New Roman" w:cs="Times New Roman"/>
                <w:sz w:val="20"/>
                <w:szCs w:val="20"/>
              </w:rPr>
              <w:br/>
              <w:t>w warunkach symulowanych</w:t>
            </w:r>
          </w:p>
          <w:p w14:paraId="48005091" w14:textId="77777777" w:rsidR="00E60BA5" w:rsidRPr="002B2672" w:rsidRDefault="00E60BA5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</w:tcBorders>
          </w:tcPr>
          <w:p w14:paraId="4F1FB2E7" w14:textId="77777777" w:rsidR="00E60BA5" w:rsidRPr="002B2672" w:rsidRDefault="00E60BA5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672">
              <w:rPr>
                <w:rFonts w:ascii="Times New Roman" w:hAnsi="Times New Roman" w:cs="Times New Roman"/>
                <w:sz w:val="20"/>
                <w:szCs w:val="20"/>
              </w:rPr>
              <w:t xml:space="preserve">Rodzaj symulacji </w:t>
            </w:r>
          </w:p>
          <w:p w14:paraId="0E1F14CC" w14:textId="77777777" w:rsidR="00E60BA5" w:rsidRPr="002B2672" w:rsidRDefault="00E60BA5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6D9785" w14:textId="77777777" w:rsidR="00E60BA5" w:rsidRPr="002B2672" w:rsidRDefault="00E60BA5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672">
              <w:rPr>
                <w:rFonts w:ascii="Times New Roman" w:hAnsi="Times New Roman" w:cs="Times New Roman"/>
                <w:sz w:val="20"/>
                <w:szCs w:val="20"/>
              </w:rPr>
              <w:t>NW (niska wierność)</w:t>
            </w:r>
          </w:p>
          <w:p w14:paraId="5C5AB91C" w14:textId="77777777" w:rsidR="00E60BA5" w:rsidRPr="002B2672" w:rsidRDefault="00E60BA5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672">
              <w:rPr>
                <w:rFonts w:ascii="Times New Roman" w:hAnsi="Times New Roman" w:cs="Times New Roman"/>
                <w:sz w:val="20"/>
                <w:szCs w:val="20"/>
              </w:rPr>
              <w:t>PN (pośrednia wierność)</w:t>
            </w:r>
          </w:p>
          <w:p w14:paraId="1F7C4150" w14:textId="77777777" w:rsidR="00E60BA5" w:rsidRPr="002B2672" w:rsidRDefault="00E60BA5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672">
              <w:rPr>
                <w:rFonts w:ascii="Times New Roman" w:hAnsi="Times New Roman" w:cs="Times New Roman"/>
                <w:sz w:val="20"/>
                <w:szCs w:val="20"/>
              </w:rPr>
              <w:t xml:space="preserve">WW (wysoka wierność) </w:t>
            </w:r>
          </w:p>
        </w:tc>
      </w:tr>
      <w:tr w:rsidR="00E60BA5" w:rsidRPr="002B2672" w14:paraId="1748CD33" w14:textId="77777777" w:rsidTr="00477B63">
        <w:tc>
          <w:tcPr>
            <w:tcW w:w="1000" w:type="dxa"/>
          </w:tcPr>
          <w:p w14:paraId="13B976CC" w14:textId="77777777" w:rsidR="00E60BA5" w:rsidRPr="002B2672" w:rsidRDefault="00E60BA5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</w:tcPr>
          <w:p w14:paraId="4D0F198B" w14:textId="77777777" w:rsidR="00E60BA5" w:rsidRPr="002B2672" w:rsidRDefault="00E60BA5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</w:tcPr>
          <w:p w14:paraId="5753D47E" w14:textId="77777777" w:rsidR="00E60BA5" w:rsidRPr="002B2672" w:rsidRDefault="00E60BA5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14:paraId="460BCE4C" w14:textId="77777777" w:rsidR="00E60BA5" w:rsidRPr="002B2672" w:rsidRDefault="00E60BA5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14:paraId="4DF6225C" w14:textId="77777777" w:rsidR="00E60BA5" w:rsidRPr="002B2672" w:rsidRDefault="00E60BA5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7690FAB6" w14:textId="77777777" w:rsidR="00E60BA5" w:rsidRPr="002B2672" w:rsidRDefault="00E60BA5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14:paraId="32EF0969" w14:textId="77777777" w:rsidR="00E60BA5" w:rsidRPr="002B2672" w:rsidRDefault="00E60BA5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BA5" w:rsidRPr="002B2672" w14:paraId="2E77F21C" w14:textId="77777777" w:rsidTr="00477B63">
        <w:tc>
          <w:tcPr>
            <w:tcW w:w="1000" w:type="dxa"/>
          </w:tcPr>
          <w:p w14:paraId="5EF4DF03" w14:textId="77777777" w:rsidR="00E60BA5" w:rsidRPr="002B2672" w:rsidRDefault="00E60BA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14:paraId="731C6CD9" w14:textId="77777777" w:rsidR="00E60BA5" w:rsidRPr="002B2672" w:rsidRDefault="00E60BA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14:paraId="2488BD37" w14:textId="77777777" w:rsidR="00E60BA5" w:rsidRPr="002B2672" w:rsidRDefault="00E60BA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14:paraId="2CCFAE8A" w14:textId="77777777" w:rsidR="00E60BA5" w:rsidRPr="002B2672" w:rsidRDefault="00E60BA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14:paraId="3667A984" w14:textId="77777777" w:rsidR="00E60BA5" w:rsidRPr="002B2672" w:rsidRDefault="00E60BA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41DF0E6F" w14:textId="77777777" w:rsidR="00E60BA5" w:rsidRPr="002B2672" w:rsidRDefault="00E60BA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14:paraId="25399E3B" w14:textId="77777777" w:rsidR="00E60BA5" w:rsidRPr="002B2672" w:rsidRDefault="00E60BA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0BA5" w:rsidRPr="002B2672" w14:paraId="588D3BB9" w14:textId="77777777" w:rsidTr="00477B63">
        <w:tc>
          <w:tcPr>
            <w:tcW w:w="1000" w:type="dxa"/>
          </w:tcPr>
          <w:p w14:paraId="4A8FEA3F" w14:textId="77777777" w:rsidR="00E60BA5" w:rsidRPr="002B2672" w:rsidRDefault="00E60BA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14:paraId="0E1A5712" w14:textId="77777777" w:rsidR="00E60BA5" w:rsidRPr="002B2672" w:rsidRDefault="00E60BA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14:paraId="238AFB66" w14:textId="77777777" w:rsidR="00E60BA5" w:rsidRPr="002B2672" w:rsidRDefault="00E60BA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14:paraId="25DB31D4" w14:textId="77777777" w:rsidR="00E60BA5" w:rsidRPr="002B2672" w:rsidRDefault="00E60BA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14:paraId="65134736" w14:textId="77777777" w:rsidR="00E60BA5" w:rsidRPr="002B2672" w:rsidRDefault="00E60BA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2F9FE179" w14:textId="77777777" w:rsidR="00E60BA5" w:rsidRPr="002B2672" w:rsidRDefault="00E60BA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14:paraId="2399A64A" w14:textId="77777777" w:rsidR="00E60BA5" w:rsidRPr="002B2672" w:rsidRDefault="00E60BA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0BA5" w:rsidRPr="002B2672" w14:paraId="329866DC" w14:textId="77777777" w:rsidTr="00477B63">
        <w:tc>
          <w:tcPr>
            <w:tcW w:w="1000" w:type="dxa"/>
          </w:tcPr>
          <w:p w14:paraId="3D39160D" w14:textId="77777777" w:rsidR="00E60BA5" w:rsidRPr="002B2672" w:rsidRDefault="00E60BA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14:paraId="520FD580" w14:textId="77777777" w:rsidR="00E60BA5" w:rsidRPr="002B2672" w:rsidRDefault="00E60BA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14:paraId="447E751A" w14:textId="77777777" w:rsidR="00E60BA5" w:rsidRPr="002B2672" w:rsidRDefault="00E60BA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14:paraId="425F4BF9" w14:textId="77777777" w:rsidR="00E60BA5" w:rsidRPr="002B2672" w:rsidRDefault="00E60BA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14:paraId="5CF26E04" w14:textId="77777777" w:rsidR="00E60BA5" w:rsidRPr="002B2672" w:rsidRDefault="00E60BA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5B737222" w14:textId="77777777" w:rsidR="00E60BA5" w:rsidRPr="002B2672" w:rsidRDefault="00E60BA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14:paraId="76EE64A8" w14:textId="77777777" w:rsidR="00E60BA5" w:rsidRPr="002B2672" w:rsidRDefault="00E60BA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0BA5" w:rsidRPr="002B2672" w14:paraId="6A2E5F3E" w14:textId="77777777" w:rsidTr="00477B63">
        <w:tc>
          <w:tcPr>
            <w:tcW w:w="1000" w:type="dxa"/>
          </w:tcPr>
          <w:p w14:paraId="1BAEDA12" w14:textId="77777777" w:rsidR="00E60BA5" w:rsidRPr="002B2672" w:rsidRDefault="00E60BA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14:paraId="1DF09758" w14:textId="77777777" w:rsidR="00E60BA5" w:rsidRPr="002B2672" w:rsidRDefault="00E60BA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14:paraId="31EAC44A" w14:textId="77777777" w:rsidR="00E60BA5" w:rsidRPr="002B2672" w:rsidRDefault="00E60BA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14:paraId="16792300" w14:textId="77777777" w:rsidR="00E60BA5" w:rsidRPr="002B2672" w:rsidRDefault="00E60BA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14:paraId="404081DB" w14:textId="77777777" w:rsidR="00E60BA5" w:rsidRPr="002B2672" w:rsidRDefault="00E60BA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05C273A5" w14:textId="77777777" w:rsidR="00E60BA5" w:rsidRPr="002B2672" w:rsidRDefault="00E60BA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14:paraId="0FDB468E" w14:textId="77777777" w:rsidR="00E60BA5" w:rsidRPr="002B2672" w:rsidRDefault="00E60BA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0BA5" w:rsidRPr="002B2672" w14:paraId="5CE6BFF8" w14:textId="77777777" w:rsidTr="00477B63">
        <w:tc>
          <w:tcPr>
            <w:tcW w:w="1000" w:type="dxa"/>
          </w:tcPr>
          <w:p w14:paraId="1008CD6E" w14:textId="77777777" w:rsidR="00E60BA5" w:rsidRPr="002B2672" w:rsidRDefault="00E60BA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14:paraId="3CBDAAC3" w14:textId="77777777" w:rsidR="00E60BA5" w:rsidRPr="002B2672" w:rsidRDefault="00E60BA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14:paraId="534CBE59" w14:textId="77777777" w:rsidR="00E60BA5" w:rsidRPr="002B2672" w:rsidRDefault="00E60BA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14:paraId="422F4F6C" w14:textId="77777777" w:rsidR="00E60BA5" w:rsidRPr="002B2672" w:rsidRDefault="00E60BA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14:paraId="2C06BC13" w14:textId="77777777" w:rsidR="00E60BA5" w:rsidRPr="002B2672" w:rsidRDefault="00E60BA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1969F694" w14:textId="77777777" w:rsidR="00E60BA5" w:rsidRPr="002B2672" w:rsidRDefault="00E60BA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14:paraId="11253ECC" w14:textId="77777777" w:rsidR="00E60BA5" w:rsidRPr="002B2672" w:rsidRDefault="00E60BA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0BA5" w:rsidRPr="002B2672" w14:paraId="47E3FAD7" w14:textId="77777777" w:rsidTr="00477B63">
        <w:tc>
          <w:tcPr>
            <w:tcW w:w="1000" w:type="dxa"/>
          </w:tcPr>
          <w:p w14:paraId="1B5F7F36" w14:textId="77777777" w:rsidR="00E60BA5" w:rsidRPr="002B2672" w:rsidRDefault="00E60BA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14:paraId="39A00698" w14:textId="77777777" w:rsidR="00E60BA5" w:rsidRPr="002B2672" w:rsidRDefault="00E60BA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14:paraId="4B29D61A" w14:textId="77777777" w:rsidR="00E60BA5" w:rsidRPr="002B2672" w:rsidRDefault="00E60BA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14:paraId="1F0777F7" w14:textId="77777777" w:rsidR="00E60BA5" w:rsidRPr="002B2672" w:rsidRDefault="00E60BA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14:paraId="7C92145F" w14:textId="77777777" w:rsidR="00E60BA5" w:rsidRPr="002B2672" w:rsidRDefault="00E60BA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0B2471F5" w14:textId="77777777" w:rsidR="00E60BA5" w:rsidRPr="002B2672" w:rsidRDefault="00E60BA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14:paraId="103477C8" w14:textId="77777777" w:rsidR="00E60BA5" w:rsidRPr="002B2672" w:rsidRDefault="00E60BA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0BA5" w:rsidRPr="002B2672" w14:paraId="52D390C9" w14:textId="77777777" w:rsidTr="00477B63">
        <w:tc>
          <w:tcPr>
            <w:tcW w:w="1000" w:type="dxa"/>
          </w:tcPr>
          <w:p w14:paraId="101AD304" w14:textId="77777777" w:rsidR="00E60BA5" w:rsidRPr="002B2672" w:rsidRDefault="00E60BA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14:paraId="701DE9D0" w14:textId="77777777" w:rsidR="00E60BA5" w:rsidRPr="002B2672" w:rsidRDefault="00E60BA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14:paraId="469FB497" w14:textId="77777777" w:rsidR="00E60BA5" w:rsidRPr="002B2672" w:rsidRDefault="00E60BA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14:paraId="77DFF193" w14:textId="77777777" w:rsidR="00E60BA5" w:rsidRPr="002B2672" w:rsidRDefault="00E60BA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14:paraId="654383BE" w14:textId="77777777" w:rsidR="00E60BA5" w:rsidRPr="002B2672" w:rsidRDefault="00E60BA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6A220D3A" w14:textId="77777777" w:rsidR="00E60BA5" w:rsidRPr="002B2672" w:rsidRDefault="00E60BA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14:paraId="376257EB" w14:textId="77777777" w:rsidR="00E60BA5" w:rsidRPr="002B2672" w:rsidRDefault="00E60BA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0BA5" w:rsidRPr="002B2672" w14:paraId="326D1862" w14:textId="77777777" w:rsidTr="00477B63">
        <w:tc>
          <w:tcPr>
            <w:tcW w:w="1000" w:type="dxa"/>
          </w:tcPr>
          <w:p w14:paraId="196654A0" w14:textId="77777777" w:rsidR="00E60BA5" w:rsidRPr="002B2672" w:rsidRDefault="00E60BA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14:paraId="05C93D4B" w14:textId="77777777" w:rsidR="00E60BA5" w:rsidRPr="002B2672" w:rsidRDefault="00E60BA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14:paraId="14411E72" w14:textId="77777777" w:rsidR="00E60BA5" w:rsidRPr="002B2672" w:rsidRDefault="00E60BA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14:paraId="2139B7BC" w14:textId="77777777" w:rsidR="00E60BA5" w:rsidRPr="002B2672" w:rsidRDefault="00E60BA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14:paraId="3E4A633D" w14:textId="77777777" w:rsidR="00E60BA5" w:rsidRPr="002B2672" w:rsidRDefault="00E60BA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46CE00FD" w14:textId="77777777" w:rsidR="00E60BA5" w:rsidRPr="002B2672" w:rsidRDefault="00E60BA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14:paraId="6808BDFA" w14:textId="77777777" w:rsidR="00E60BA5" w:rsidRPr="002B2672" w:rsidRDefault="00E60BA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4D250C" w14:textId="77777777" w:rsidR="00E60BA5" w:rsidRPr="002B2672" w:rsidRDefault="00E60BA5" w:rsidP="00E60BA5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2B2672">
        <w:rPr>
          <w:rFonts w:ascii="Times New Roman" w:hAnsi="Times New Roman" w:cs="Times New Roman"/>
          <w:sz w:val="20"/>
          <w:szCs w:val="20"/>
        </w:rPr>
        <w:t xml:space="preserve">* niepotrzebne skreślić </w:t>
      </w:r>
    </w:p>
    <w:p w14:paraId="1092EEBE" w14:textId="77777777" w:rsidR="00E60BA5" w:rsidRDefault="00E60BA5" w:rsidP="00E60BA5">
      <w:pPr>
        <w:pStyle w:val="Bezodstpw"/>
        <w:rPr>
          <w:rFonts w:ascii="Times New Roman" w:hAnsi="Times New Roman" w:cs="Times New Roman"/>
          <w:i/>
          <w:iCs/>
          <w:sz w:val="24"/>
          <w:szCs w:val="24"/>
        </w:rPr>
      </w:pPr>
    </w:p>
    <w:p w14:paraId="6FDD9708" w14:textId="3030BE13" w:rsidR="00E60BA5" w:rsidRPr="00CC14B3" w:rsidRDefault="00E60BA5" w:rsidP="00E60BA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CC14B3">
        <w:rPr>
          <w:rFonts w:ascii="Times New Roman" w:hAnsi="Times New Roman" w:cs="Times New Roman"/>
          <w:i/>
          <w:iCs/>
          <w:sz w:val="24"/>
          <w:szCs w:val="24"/>
        </w:rPr>
        <w:t xml:space="preserve">Załączniki od nr </w:t>
      </w:r>
      <w:r w:rsidR="002B0905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Pr="00CC14B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C14B3">
        <w:rPr>
          <w:rFonts w:ascii="Times New Roman" w:hAnsi="Times New Roman" w:cs="Times New Roman"/>
          <w:sz w:val="24"/>
          <w:szCs w:val="24"/>
        </w:rPr>
        <w:t>wg wzorów obowiązujących w uczelni.</w:t>
      </w:r>
    </w:p>
    <w:p w14:paraId="22F80DF6" w14:textId="77777777" w:rsidR="00E60BA5" w:rsidRDefault="00E60BA5" w:rsidP="00E60BA5">
      <w:pPr>
        <w:pStyle w:val="Bezodstpw"/>
        <w:rPr>
          <w:rFonts w:ascii="Times New Roman" w:hAnsi="Times New Roman" w:cs="Times New Roman"/>
        </w:rPr>
      </w:pPr>
    </w:p>
    <w:p w14:paraId="213C5A2E" w14:textId="77777777" w:rsidR="00E60BA5" w:rsidRPr="002B2672" w:rsidRDefault="00E60BA5" w:rsidP="00E60BA5">
      <w:pPr>
        <w:pStyle w:val="Bezodstpw"/>
        <w:rPr>
          <w:rFonts w:ascii="Times New Roman" w:hAnsi="Times New Roman" w:cs="Times New Roman"/>
        </w:rPr>
      </w:pPr>
    </w:p>
    <w:p w14:paraId="235C58F3" w14:textId="77777777" w:rsidR="00E60BA5" w:rsidRPr="00373753" w:rsidRDefault="00E60BA5" w:rsidP="00E60BA5">
      <w:pPr>
        <w:widowControl w:val="0"/>
        <w:shd w:val="clear" w:color="auto" w:fill="002060"/>
        <w:tabs>
          <w:tab w:val="left" w:pos="412"/>
        </w:tabs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3753">
        <w:rPr>
          <w:rFonts w:ascii="Times New Roman" w:hAnsi="Times New Roman" w:cs="Times New Roman"/>
          <w:b/>
          <w:bCs/>
          <w:sz w:val="24"/>
          <w:szCs w:val="24"/>
        </w:rPr>
        <w:t xml:space="preserve">UWAGA </w:t>
      </w:r>
    </w:p>
    <w:p w14:paraId="28CD2BA2" w14:textId="77777777" w:rsidR="00E60BA5" w:rsidRPr="00405606" w:rsidRDefault="00E60BA5" w:rsidP="00E60BA5">
      <w:pPr>
        <w:widowControl w:val="0"/>
        <w:tabs>
          <w:tab w:val="left" w:pos="41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606">
        <w:rPr>
          <w:rFonts w:ascii="Times New Roman" w:hAnsi="Times New Roman" w:cs="Times New Roman"/>
          <w:sz w:val="24"/>
          <w:szCs w:val="24"/>
        </w:rPr>
        <w:t xml:space="preserve">W trakcie wizytacji zespołowi wizytującemu należy udostępnić wskazaną dokumentację </w:t>
      </w:r>
      <w:r w:rsidRPr="00405606">
        <w:rPr>
          <w:rFonts w:ascii="Times New Roman" w:hAnsi="Times New Roman" w:cs="Times New Roman"/>
          <w:sz w:val="24"/>
          <w:szCs w:val="24"/>
        </w:rPr>
        <w:br/>
        <w:t>(w wersji papierowej i</w:t>
      </w:r>
      <w:r w:rsidRPr="0040560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05606">
        <w:rPr>
          <w:rFonts w:ascii="Times New Roman" w:hAnsi="Times New Roman" w:cs="Times New Roman"/>
          <w:sz w:val="24"/>
          <w:szCs w:val="24"/>
        </w:rPr>
        <w:t>elektronicznej):</w:t>
      </w:r>
    </w:p>
    <w:p w14:paraId="620FB905" w14:textId="77777777" w:rsidR="00E60BA5" w:rsidRPr="003D68C7" w:rsidRDefault="00E60BA5" w:rsidP="00E60BA5">
      <w:pPr>
        <w:pStyle w:val="Bezodstpw"/>
        <w:numPr>
          <w:ilvl w:val="0"/>
          <w:numId w:val="24"/>
        </w:numPr>
        <w:spacing w:line="276" w:lineRule="auto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3D68C7">
        <w:rPr>
          <w:rFonts w:ascii="Times New Roman" w:hAnsi="Times New Roman" w:cs="Times New Roman"/>
          <w:sz w:val="24"/>
          <w:szCs w:val="24"/>
        </w:rPr>
        <w:t xml:space="preserve">Szczegółowe harmonogramy kształcenia praktycznego (semestralne / tygodniowe /dzienne) realizacji programu studiów (odrębnie na każdy cykl kształcenia). </w:t>
      </w:r>
    </w:p>
    <w:p w14:paraId="1039E67C" w14:textId="77777777" w:rsidR="00E60BA5" w:rsidRPr="003D68C7" w:rsidRDefault="00E60BA5" w:rsidP="00E60BA5">
      <w:pPr>
        <w:pStyle w:val="Bezodstpw"/>
        <w:numPr>
          <w:ilvl w:val="0"/>
          <w:numId w:val="24"/>
        </w:numPr>
        <w:spacing w:line="276" w:lineRule="auto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3D68C7">
        <w:rPr>
          <w:rFonts w:ascii="Times New Roman" w:hAnsi="Times New Roman" w:cs="Times New Roman"/>
          <w:sz w:val="24"/>
          <w:szCs w:val="24"/>
        </w:rPr>
        <w:t>Szczegółowe harmonogramy (semestralne / tygodniowe /dzienne) realizacji programu studiów ( odrębnie na każdy cykl kształcenia).</w:t>
      </w:r>
    </w:p>
    <w:p w14:paraId="184BEB95" w14:textId="77777777" w:rsidR="00E60BA5" w:rsidRPr="003D68C7" w:rsidRDefault="00E60BA5" w:rsidP="00E60BA5">
      <w:pPr>
        <w:pStyle w:val="Bezodstpw"/>
        <w:numPr>
          <w:ilvl w:val="0"/>
          <w:numId w:val="24"/>
        </w:numPr>
        <w:spacing w:line="276" w:lineRule="auto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3D68C7">
        <w:rPr>
          <w:rFonts w:ascii="Times New Roman" w:hAnsi="Times New Roman" w:cs="Times New Roman"/>
          <w:sz w:val="24"/>
          <w:szCs w:val="24"/>
        </w:rPr>
        <w:t xml:space="preserve">Dokumentację potwierdzająca osiąganie przez studentów efektów uczenia się (prace etapowe, dyplomowe, </w:t>
      </w:r>
      <w:r w:rsidRPr="003D68C7">
        <w:rPr>
          <w:rFonts w:ascii="Times New Roman" w:hAnsi="Times New Roman" w:cs="Times New Roman"/>
          <w:spacing w:val="-1"/>
          <w:sz w:val="24"/>
          <w:szCs w:val="24"/>
        </w:rPr>
        <w:t xml:space="preserve">prace egzaminacyjne, projektowe </w:t>
      </w:r>
      <w:r w:rsidRPr="003D68C7">
        <w:rPr>
          <w:rFonts w:ascii="Times New Roman" w:hAnsi="Times New Roman" w:cs="Times New Roman"/>
          <w:w w:val="95"/>
          <w:sz w:val="24"/>
          <w:szCs w:val="24"/>
        </w:rPr>
        <w:t xml:space="preserve">i </w:t>
      </w:r>
      <w:r w:rsidRPr="003D68C7">
        <w:rPr>
          <w:rFonts w:ascii="Times New Roman" w:hAnsi="Times New Roman" w:cs="Times New Roman"/>
          <w:spacing w:val="-1"/>
          <w:sz w:val="24"/>
          <w:szCs w:val="24"/>
        </w:rPr>
        <w:t xml:space="preserve">inne. </w:t>
      </w:r>
    </w:p>
    <w:p w14:paraId="33996003" w14:textId="77777777" w:rsidR="00E60BA5" w:rsidRPr="003D68C7" w:rsidRDefault="00E60BA5" w:rsidP="00E60BA5">
      <w:pPr>
        <w:pStyle w:val="Bezodstpw"/>
        <w:numPr>
          <w:ilvl w:val="0"/>
          <w:numId w:val="24"/>
        </w:numPr>
        <w:spacing w:line="276" w:lineRule="auto"/>
        <w:ind w:left="1495" w:hanging="502"/>
        <w:jc w:val="both"/>
        <w:rPr>
          <w:rFonts w:ascii="Times New Roman" w:hAnsi="Times New Roman" w:cs="Times New Roman"/>
          <w:sz w:val="24"/>
          <w:szCs w:val="24"/>
        </w:rPr>
      </w:pPr>
      <w:r w:rsidRPr="003D68C7">
        <w:rPr>
          <w:rFonts w:ascii="Times New Roman" w:hAnsi="Times New Roman" w:cs="Times New Roman"/>
          <w:sz w:val="24"/>
          <w:szCs w:val="24"/>
        </w:rPr>
        <w:t xml:space="preserve">Dokumentację egzaminu dyplomowego. </w:t>
      </w:r>
    </w:p>
    <w:p w14:paraId="1E05255D" w14:textId="77777777" w:rsidR="00E60BA5" w:rsidRPr="003D68C7" w:rsidRDefault="00E60BA5" w:rsidP="00E60BA5">
      <w:pPr>
        <w:pStyle w:val="Bezodstpw"/>
        <w:numPr>
          <w:ilvl w:val="0"/>
          <w:numId w:val="24"/>
        </w:numPr>
        <w:spacing w:line="276" w:lineRule="auto"/>
        <w:ind w:left="1495" w:hanging="502"/>
        <w:jc w:val="both"/>
        <w:rPr>
          <w:rFonts w:ascii="Times New Roman" w:hAnsi="Times New Roman" w:cs="Times New Roman"/>
          <w:sz w:val="24"/>
          <w:szCs w:val="24"/>
        </w:rPr>
      </w:pPr>
      <w:r w:rsidRPr="003D68C7">
        <w:rPr>
          <w:rFonts w:ascii="Times New Roman" w:hAnsi="Times New Roman" w:cs="Times New Roman"/>
          <w:sz w:val="24"/>
          <w:szCs w:val="24"/>
        </w:rPr>
        <w:t xml:space="preserve">Dokumentację obejmująca zasady przygotowania pracy dyplomowej. </w:t>
      </w:r>
    </w:p>
    <w:p w14:paraId="46772532" w14:textId="77777777" w:rsidR="00E60BA5" w:rsidRPr="003D68C7" w:rsidRDefault="00E60BA5" w:rsidP="00E60BA5">
      <w:pPr>
        <w:pStyle w:val="Bezodstpw"/>
        <w:numPr>
          <w:ilvl w:val="0"/>
          <w:numId w:val="24"/>
        </w:numPr>
        <w:spacing w:line="276" w:lineRule="auto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3D68C7">
        <w:rPr>
          <w:rFonts w:ascii="Times New Roman" w:hAnsi="Times New Roman" w:cs="Times New Roman"/>
          <w:spacing w:val="-1"/>
          <w:sz w:val="24"/>
          <w:szCs w:val="24"/>
        </w:rPr>
        <w:t>Dokumentację</w:t>
      </w:r>
      <w:r w:rsidRPr="003D68C7">
        <w:rPr>
          <w:rFonts w:ascii="Times New Roman" w:hAnsi="Times New Roman" w:cs="Times New Roman"/>
          <w:spacing w:val="-1"/>
          <w:sz w:val="24"/>
          <w:szCs w:val="24"/>
        </w:rPr>
        <w:tab/>
        <w:t xml:space="preserve">kształcenia praktycznego w tym: umowy, porozumienia </w:t>
      </w:r>
      <w:r>
        <w:rPr>
          <w:rFonts w:ascii="Times New Roman" w:hAnsi="Times New Roman" w:cs="Times New Roman"/>
          <w:spacing w:val="-1"/>
          <w:sz w:val="24"/>
          <w:szCs w:val="24"/>
        </w:rPr>
        <w:br/>
      </w:r>
      <w:r w:rsidRPr="003D68C7">
        <w:rPr>
          <w:rFonts w:ascii="Times New Roman" w:hAnsi="Times New Roman" w:cs="Times New Roman"/>
          <w:spacing w:val="-1"/>
          <w:sz w:val="24"/>
          <w:szCs w:val="24"/>
        </w:rPr>
        <w:t xml:space="preserve">z </w:t>
      </w:r>
      <w:r w:rsidRPr="003D68C7">
        <w:rPr>
          <w:rFonts w:ascii="Times New Roman" w:hAnsi="Times New Roman" w:cs="Times New Roman"/>
          <w:sz w:val="24"/>
          <w:szCs w:val="24"/>
        </w:rPr>
        <w:t>placówkami</w:t>
      </w:r>
      <w:r w:rsidRPr="003D68C7">
        <w:rPr>
          <w:rFonts w:ascii="Times New Roman" w:hAnsi="Times New Roman" w:cs="Times New Roman"/>
          <w:w w:val="99"/>
          <w:sz w:val="24"/>
          <w:szCs w:val="24"/>
        </w:rPr>
        <w:t xml:space="preserve"> k</w:t>
      </w:r>
      <w:r w:rsidRPr="003D68C7">
        <w:rPr>
          <w:rFonts w:ascii="Times New Roman" w:hAnsi="Times New Roman" w:cs="Times New Roman"/>
          <w:sz w:val="24"/>
          <w:szCs w:val="24"/>
        </w:rPr>
        <w:t>ształcenia</w:t>
      </w:r>
      <w:r w:rsidRPr="003D68C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D68C7">
        <w:rPr>
          <w:rFonts w:ascii="Times New Roman" w:hAnsi="Times New Roman" w:cs="Times New Roman"/>
          <w:sz w:val="24"/>
          <w:szCs w:val="24"/>
        </w:rPr>
        <w:t>praktycznego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D68C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3DAC2C8" w14:textId="77777777" w:rsidR="00E60BA5" w:rsidRPr="003D68C7" w:rsidRDefault="00E60BA5" w:rsidP="00E60BA5">
      <w:pPr>
        <w:pStyle w:val="Bezodstpw"/>
        <w:numPr>
          <w:ilvl w:val="0"/>
          <w:numId w:val="24"/>
        </w:numPr>
        <w:spacing w:line="276" w:lineRule="auto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3D68C7">
        <w:rPr>
          <w:rFonts w:ascii="Times New Roman" w:hAnsi="Times New Roman" w:cs="Times New Roman"/>
          <w:sz w:val="24"/>
          <w:szCs w:val="24"/>
        </w:rPr>
        <w:t xml:space="preserve">Dokumentację toku studiów. </w:t>
      </w:r>
    </w:p>
    <w:p w14:paraId="5A6F67C5" w14:textId="77777777" w:rsidR="00E60BA5" w:rsidRPr="003D68C7" w:rsidRDefault="00E60BA5" w:rsidP="00E60BA5">
      <w:pPr>
        <w:pStyle w:val="Bezodstpw"/>
        <w:numPr>
          <w:ilvl w:val="0"/>
          <w:numId w:val="24"/>
        </w:numPr>
        <w:spacing w:line="276" w:lineRule="auto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3D68C7">
        <w:rPr>
          <w:rFonts w:ascii="Times New Roman" w:hAnsi="Times New Roman" w:cs="Times New Roman"/>
          <w:sz w:val="24"/>
          <w:szCs w:val="24"/>
        </w:rPr>
        <w:t xml:space="preserve">Dokumentację potwierdzającą kwalifikacje nauczycieli akademickich i innych osób do prowadzenia powierzonych zajęć. </w:t>
      </w:r>
    </w:p>
    <w:p w14:paraId="7EECC6BB" w14:textId="77777777" w:rsidR="00E60BA5" w:rsidRPr="003D68C7" w:rsidRDefault="00E60BA5" w:rsidP="00E60BA5">
      <w:pPr>
        <w:pStyle w:val="Bezodstpw"/>
        <w:numPr>
          <w:ilvl w:val="0"/>
          <w:numId w:val="24"/>
        </w:numPr>
        <w:spacing w:line="276" w:lineRule="auto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3D68C7">
        <w:rPr>
          <w:rFonts w:ascii="Times New Roman" w:hAnsi="Times New Roman" w:cs="Times New Roman"/>
          <w:sz w:val="24"/>
          <w:szCs w:val="24"/>
        </w:rPr>
        <w:t>Informacje dotyczące liczebności grup ćwiczeniowych, laboratoryjnych,</w:t>
      </w:r>
      <w:r w:rsidRPr="003D68C7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3D68C7">
        <w:rPr>
          <w:rFonts w:ascii="Times New Roman" w:hAnsi="Times New Roman" w:cs="Times New Roman"/>
          <w:sz w:val="24"/>
          <w:szCs w:val="24"/>
        </w:rPr>
        <w:t>językowych,</w:t>
      </w:r>
      <w:r w:rsidRPr="003D68C7">
        <w:rPr>
          <w:rFonts w:ascii="Times New Roman" w:hAnsi="Times New Roman" w:cs="Times New Roman"/>
          <w:spacing w:val="-1"/>
          <w:w w:val="99"/>
          <w:sz w:val="24"/>
          <w:szCs w:val="24"/>
        </w:rPr>
        <w:t xml:space="preserve"> </w:t>
      </w:r>
      <w:r w:rsidRPr="003D68C7">
        <w:rPr>
          <w:rFonts w:ascii="Times New Roman" w:hAnsi="Times New Roman" w:cs="Times New Roman"/>
          <w:sz w:val="24"/>
          <w:szCs w:val="24"/>
        </w:rPr>
        <w:t xml:space="preserve">seminaryjnych, innych. </w:t>
      </w:r>
    </w:p>
    <w:p w14:paraId="5C90EFCA" w14:textId="77777777" w:rsidR="00E60BA5" w:rsidRPr="003D68C7" w:rsidRDefault="00E60BA5" w:rsidP="00E60BA5">
      <w:pPr>
        <w:pStyle w:val="Bezodstpw"/>
        <w:numPr>
          <w:ilvl w:val="0"/>
          <w:numId w:val="24"/>
        </w:numPr>
        <w:spacing w:line="276" w:lineRule="auto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3D68C7">
        <w:rPr>
          <w:rFonts w:ascii="Times New Roman" w:hAnsi="Times New Roman" w:cs="Times New Roman"/>
          <w:sz w:val="24"/>
          <w:szCs w:val="24"/>
        </w:rPr>
        <w:t>Dokumentację dotyczącą udziału interesariuszy wewnętrznych i</w:t>
      </w:r>
      <w:r w:rsidRPr="003D68C7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D68C7">
        <w:rPr>
          <w:rFonts w:ascii="Times New Roman" w:hAnsi="Times New Roman" w:cs="Times New Roman"/>
          <w:sz w:val="24"/>
          <w:szCs w:val="24"/>
        </w:rPr>
        <w:t>zewnętrznych</w:t>
      </w:r>
      <w:r w:rsidRPr="003D68C7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3D68C7">
        <w:rPr>
          <w:rFonts w:ascii="Times New Roman" w:hAnsi="Times New Roman" w:cs="Times New Roman"/>
          <w:w w:val="99"/>
          <w:sz w:val="24"/>
          <w:szCs w:val="24"/>
        </w:rPr>
        <w:br/>
      </w:r>
      <w:r w:rsidRPr="003D68C7">
        <w:rPr>
          <w:rFonts w:ascii="Times New Roman" w:hAnsi="Times New Roman" w:cs="Times New Roman"/>
          <w:sz w:val="24"/>
          <w:szCs w:val="24"/>
        </w:rPr>
        <w:t>w procesie tworzenia koncepcji</w:t>
      </w:r>
      <w:r w:rsidRPr="003D68C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D68C7">
        <w:rPr>
          <w:rFonts w:ascii="Times New Roman" w:hAnsi="Times New Roman" w:cs="Times New Roman"/>
          <w:sz w:val="24"/>
          <w:szCs w:val="24"/>
        </w:rPr>
        <w:t>kształcenia, programu studiów oraz monitorowania jakości kształcenia.</w:t>
      </w:r>
    </w:p>
    <w:p w14:paraId="3F4BFBF6" w14:textId="77777777" w:rsidR="00E60BA5" w:rsidRPr="003D68C7" w:rsidRDefault="00E60BA5" w:rsidP="00E60BA5">
      <w:pPr>
        <w:pStyle w:val="Bezodstpw"/>
        <w:numPr>
          <w:ilvl w:val="0"/>
          <w:numId w:val="24"/>
        </w:numPr>
        <w:spacing w:line="276" w:lineRule="auto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3D68C7">
        <w:rPr>
          <w:rFonts w:ascii="Times New Roman" w:hAnsi="Times New Roman" w:cs="Times New Roman"/>
          <w:sz w:val="24"/>
          <w:szCs w:val="24"/>
        </w:rPr>
        <w:lastRenderedPageBreak/>
        <w:t xml:space="preserve">Dokumentację wewnętrznego systemu zapewnienia jakości kształcenia dotycząca wizytowanego kierunku. </w:t>
      </w:r>
    </w:p>
    <w:p w14:paraId="610DF591" w14:textId="77777777" w:rsidR="00E60BA5" w:rsidRDefault="00E60BA5" w:rsidP="00E60BA5">
      <w:pPr>
        <w:pStyle w:val="Bezodstpw"/>
        <w:tabs>
          <w:tab w:val="left" w:pos="426"/>
        </w:tabs>
        <w:spacing w:line="276" w:lineRule="auto"/>
        <w:ind w:left="426"/>
        <w:jc w:val="center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</w:p>
    <w:p w14:paraId="6F929669" w14:textId="77777777" w:rsidR="00E60BA5" w:rsidRDefault="00E60BA5" w:rsidP="00E60BA5">
      <w:pPr>
        <w:pStyle w:val="Bezodstpw"/>
        <w:tabs>
          <w:tab w:val="left" w:pos="426"/>
        </w:tabs>
        <w:ind w:left="426"/>
        <w:jc w:val="center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</w:p>
    <w:p w14:paraId="65A13912" w14:textId="77777777" w:rsidR="00E60BA5" w:rsidRDefault="00E60BA5" w:rsidP="00E60BA5">
      <w:pPr>
        <w:pStyle w:val="Bezodstpw"/>
        <w:tabs>
          <w:tab w:val="left" w:pos="426"/>
        </w:tabs>
        <w:ind w:left="426"/>
        <w:jc w:val="center"/>
        <w:rPr>
          <w:rFonts w:ascii="Times New Roman" w:hAnsi="Times New Roman" w:cs="Times New Roman"/>
          <w:b/>
          <w:bCs/>
        </w:rPr>
      </w:pPr>
    </w:p>
    <w:p w14:paraId="75175C59" w14:textId="77777777" w:rsidR="00E60BA5" w:rsidRPr="00426D93" w:rsidRDefault="00E60BA5" w:rsidP="00E60BA5">
      <w:pPr>
        <w:pStyle w:val="Bezodstpw"/>
        <w:rPr>
          <w:rFonts w:ascii="Times New Roman" w:hAnsi="Times New Roman" w:cs="Times New Roman"/>
          <w:color w:val="00B050"/>
        </w:rPr>
      </w:pPr>
    </w:p>
    <w:p w14:paraId="1C3EC95B" w14:textId="77777777" w:rsidR="00E60BA5" w:rsidRDefault="00E60BA5" w:rsidP="00E60BA5">
      <w:pPr>
        <w:pStyle w:val="Bezodstpw"/>
        <w:spacing w:line="276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14:paraId="2FBF67D3" w14:textId="77777777" w:rsidR="00E60BA5" w:rsidRDefault="00E60BA5" w:rsidP="00E60BA5">
      <w:pPr>
        <w:pStyle w:val="Bezodstpw"/>
        <w:spacing w:line="276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14:paraId="5CFED33B" w14:textId="77777777" w:rsidR="00E60BA5" w:rsidRPr="002B2672" w:rsidRDefault="00E60BA5" w:rsidP="00E60BA5">
      <w:pPr>
        <w:pStyle w:val="Bezodstpw"/>
        <w:rPr>
          <w:rFonts w:ascii="Times New Roman" w:hAnsi="Times New Roman" w:cs="Times New Roman"/>
        </w:rPr>
      </w:pPr>
    </w:p>
    <w:bookmarkEnd w:id="39"/>
    <w:bookmarkEnd w:id="40"/>
    <w:p w14:paraId="4F8546E6" w14:textId="77777777" w:rsidR="009A7B51" w:rsidRDefault="009A7B51" w:rsidP="00E60BA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A7B51" w:rsidSect="00002F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47FD2" w14:textId="77777777" w:rsidR="000A4733" w:rsidRDefault="000A4733" w:rsidP="00002FCE">
      <w:pPr>
        <w:spacing w:after="0" w:line="240" w:lineRule="auto"/>
      </w:pPr>
      <w:r>
        <w:separator/>
      </w:r>
    </w:p>
  </w:endnote>
  <w:endnote w:type="continuationSeparator" w:id="0">
    <w:p w14:paraId="7D78D1CC" w14:textId="77777777" w:rsidR="000A4733" w:rsidRDefault="000A4733" w:rsidP="00002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1C2A0" w14:textId="77777777" w:rsidR="00002FCE" w:rsidRDefault="00002FC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5188360"/>
      <w:docPartObj>
        <w:docPartGallery w:val="Page Numbers (Bottom of Page)"/>
        <w:docPartUnique/>
      </w:docPartObj>
    </w:sdtPr>
    <w:sdtContent>
      <w:p w14:paraId="73E197AE" w14:textId="7698ABCE" w:rsidR="00002FCE" w:rsidRDefault="00002FC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096A">
          <w:rPr>
            <w:noProof/>
          </w:rPr>
          <w:t>19</w:t>
        </w:r>
        <w:r>
          <w:fldChar w:fldCharType="end"/>
        </w:r>
      </w:p>
    </w:sdtContent>
  </w:sdt>
  <w:p w14:paraId="181AEC77" w14:textId="77777777" w:rsidR="00002FCE" w:rsidRDefault="00002FC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97244" w14:textId="77777777" w:rsidR="00002FCE" w:rsidRDefault="00002F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95C95" w14:textId="77777777" w:rsidR="000A4733" w:rsidRDefault="000A4733" w:rsidP="00002FCE">
      <w:pPr>
        <w:spacing w:after="0" w:line="240" w:lineRule="auto"/>
      </w:pPr>
      <w:r>
        <w:separator/>
      </w:r>
    </w:p>
  </w:footnote>
  <w:footnote w:type="continuationSeparator" w:id="0">
    <w:p w14:paraId="14D5CDDE" w14:textId="77777777" w:rsidR="000A4733" w:rsidRDefault="000A4733" w:rsidP="00002F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83D46" w14:textId="77777777" w:rsidR="00002FCE" w:rsidRDefault="00002FC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D6754" w14:textId="77777777" w:rsidR="00002FCE" w:rsidRDefault="00002FC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96C77" w14:textId="77777777" w:rsidR="00002FCE" w:rsidRDefault="00002FC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16FF8"/>
    <w:multiLevelType w:val="hybridMultilevel"/>
    <w:tmpl w:val="79842708"/>
    <w:lvl w:ilvl="0" w:tplc="5B50844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37ED8"/>
    <w:multiLevelType w:val="hybridMultilevel"/>
    <w:tmpl w:val="58E00DAE"/>
    <w:lvl w:ilvl="0" w:tplc="43B4D752">
      <w:start w:val="2"/>
      <w:numFmt w:val="lowerLetter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17B22"/>
    <w:multiLevelType w:val="hybridMultilevel"/>
    <w:tmpl w:val="F7727A22"/>
    <w:lvl w:ilvl="0" w:tplc="70C48F74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81068"/>
    <w:multiLevelType w:val="hybridMultilevel"/>
    <w:tmpl w:val="B4A80DC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C71E9"/>
    <w:multiLevelType w:val="hybridMultilevel"/>
    <w:tmpl w:val="9B7E99AC"/>
    <w:lvl w:ilvl="0" w:tplc="BFF6E172">
      <w:start w:val="1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506FC0"/>
    <w:multiLevelType w:val="hybridMultilevel"/>
    <w:tmpl w:val="4CA8606E"/>
    <w:lvl w:ilvl="0" w:tplc="E788D954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3A311F"/>
    <w:multiLevelType w:val="hybridMultilevel"/>
    <w:tmpl w:val="498267C2"/>
    <w:lvl w:ilvl="0" w:tplc="EDE88E16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C64CEF"/>
    <w:multiLevelType w:val="hybridMultilevel"/>
    <w:tmpl w:val="5D5283B2"/>
    <w:lvl w:ilvl="0" w:tplc="1A241A12">
      <w:start w:val="8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F12A21"/>
    <w:multiLevelType w:val="multilevel"/>
    <w:tmpl w:val="F422700C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6C72BBC"/>
    <w:multiLevelType w:val="hybridMultilevel"/>
    <w:tmpl w:val="CC9AAC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853946"/>
    <w:multiLevelType w:val="hybridMultilevel"/>
    <w:tmpl w:val="F7E21F5A"/>
    <w:lvl w:ilvl="0" w:tplc="1CE628B8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E41CA3"/>
    <w:multiLevelType w:val="multilevel"/>
    <w:tmpl w:val="992E18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-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208" w:hanging="1800"/>
      </w:pPr>
      <w:rPr>
        <w:rFonts w:hint="default"/>
      </w:rPr>
    </w:lvl>
  </w:abstractNum>
  <w:abstractNum w:abstractNumId="12" w15:restartNumberingAfterBreak="0">
    <w:nsid w:val="49E17F5B"/>
    <w:multiLevelType w:val="hybridMultilevel"/>
    <w:tmpl w:val="15B400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FA2ECA"/>
    <w:multiLevelType w:val="hybridMultilevel"/>
    <w:tmpl w:val="D8141156"/>
    <w:lvl w:ilvl="0" w:tplc="04150019">
      <w:start w:val="6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EE2CFF"/>
    <w:multiLevelType w:val="hybridMultilevel"/>
    <w:tmpl w:val="E510402E"/>
    <w:lvl w:ilvl="0" w:tplc="0600755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09B1FF3"/>
    <w:multiLevelType w:val="hybridMultilevel"/>
    <w:tmpl w:val="ACB8A6F8"/>
    <w:lvl w:ilvl="0" w:tplc="5B50844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F92F70"/>
    <w:multiLevelType w:val="hybridMultilevel"/>
    <w:tmpl w:val="89AE59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735CDC"/>
    <w:multiLevelType w:val="hybridMultilevel"/>
    <w:tmpl w:val="6186ED06"/>
    <w:lvl w:ilvl="0" w:tplc="F46439F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F02BF0"/>
    <w:multiLevelType w:val="hybridMultilevel"/>
    <w:tmpl w:val="A984D898"/>
    <w:lvl w:ilvl="0" w:tplc="E7BEF7E4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6AB2713"/>
    <w:multiLevelType w:val="hybridMultilevel"/>
    <w:tmpl w:val="6FFA51A8"/>
    <w:lvl w:ilvl="0" w:tplc="5B508444">
      <w:start w:val="1"/>
      <w:numFmt w:val="bullet"/>
      <w:lvlText w:val="‒"/>
      <w:lvlJc w:val="left"/>
      <w:pPr>
        <w:ind w:left="101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20" w15:restartNumberingAfterBreak="0">
    <w:nsid w:val="5881263C"/>
    <w:multiLevelType w:val="hybridMultilevel"/>
    <w:tmpl w:val="30F8EB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F06E3B"/>
    <w:multiLevelType w:val="hybridMultilevel"/>
    <w:tmpl w:val="3126E63C"/>
    <w:lvl w:ilvl="0" w:tplc="5B508444">
      <w:start w:val="1"/>
      <w:numFmt w:val="bullet"/>
      <w:lvlText w:val="‒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1E112B"/>
    <w:multiLevelType w:val="hybridMultilevel"/>
    <w:tmpl w:val="FEBCF9AA"/>
    <w:lvl w:ilvl="0" w:tplc="F3743222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6111D9"/>
    <w:multiLevelType w:val="hybridMultilevel"/>
    <w:tmpl w:val="DC380E3E"/>
    <w:lvl w:ilvl="0" w:tplc="8F5AF474">
      <w:start w:val="3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967E18"/>
    <w:multiLevelType w:val="multilevel"/>
    <w:tmpl w:val="5B567770"/>
    <w:lvl w:ilvl="0">
      <w:start w:val="21"/>
      <w:numFmt w:val="decimal"/>
      <w:lvlText w:val="%1"/>
      <w:lvlJc w:val="left"/>
      <w:pPr>
        <w:ind w:left="420" w:hanging="420"/>
      </w:pPr>
      <w:rPr>
        <w:rFonts w:cstheme="minorBidi" w:hint="default"/>
        <w:color w:val="auto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cstheme="minorBidi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Bidi" w:hint="default"/>
        <w:color w:val="auto"/>
      </w:rPr>
    </w:lvl>
  </w:abstractNum>
  <w:abstractNum w:abstractNumId="25" w15:restartNumberingAfterBreak="0">
    <w:nsid w:val="62407F73"/>
    <w:multiLevelType w:val="hybridMultilevel"/>
    <w:tmpl w:val="318ACF36"/>
    <w:lvl w:ilvl="0" w:tplc="FEC21F12">
      <w:start w:val="8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FE7821"/>
    <w:multiLevelType w:val="hybridMultilevel"/>
    <w:tmpl w:val="1F22AEC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DB2FC6"/>
    <w:multiLevelType w:val="hybridMultilevel"/>
    <w:tmpl w:val="1896896C"/>
    <w:lvl w:ilvl="0" w:tplc="5B50844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6A0A7F"/>
    <w:multiLevelType w:val="hybridMultilevel"/>
    <w:tmpl w:val="30382D5C"/>
    <w:lvl w:ilvl="0" w:tplc="899A6150">
      <w:start w:val="9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8A5197"/>
    <w:multiLevelType w:val="hybridMultilevel"/>
    <w:tmpl w:val="E44600D2"/>
    <w:lvl w:ilvl="0" w:tplc="F3383DB0">
      <w:start w:val="1"/>
      <w:numFmt w:val="decimal"/>
      <w:lvlText w:val="%1."/>
      <w:lvlJc w:val="left"/>
      <w:pPr>
        <w:ind w:left="720" w:hanging="360"/>
      </w:pPr>
      <w:rPr>
        <w:color w:val="4472C4" w:themeColor="accent1"/>
      </w:rPr>
    </w:lvl>
    <w:lvl w:ilvl="1" w:tplc="F0547C26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6823B7"/>
    <w:multiLevelType w:val="hybridMultilevel"/>
    <w:tmpl w:val="959885CC"/>
    <w:lvl w:ilvl="0" w:tplc="401A74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8C7280"/>
    <w:multiLevelType w:val="hybridMultilevel"/>
    <w:tmpl w:val="1F22AEC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3C1634"/>
    <w:multiLevelType w:val="hybridMultilevel"/>
    <w:tmpl w:val="63BA5E18"/>
    <w:lvl w:ilvl="0" w:tplc="9164114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77221ECD"/>
    <w:multiLevelType w:val="hybridMultilevel"/>
    <w:tmpl w:val="8AB247CE"/>
    <w:lvl w:ilvl="0" w:tplc="6A501056">
      <w:start w:val="13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757BAB"/>
    <w:multiLevelType w:val="hybridMultilevel"/>
    <w:tmpl w:val="6CFC9F9A"/>
    <w:lvl w:ilvl="0" w:tplc="F5AA234A">
      <w:start w:val="1"/>
      <w:numFmt w:val="lowerLetter"/>
      <w:lvlText w:val="%1."/>
      <w:lvlJc w:val="left"/>
      <w:pPr>
        <w:ind w:left="252" w:hanging="360"/>
      </w:pPr>
    </w:lvl>
    <w:lvl w:ilvl="1" w:tplc="04150019">
      <w:start w:val="1"/>
      <w:numFmt w:val="lowerLetter"/>
      <w:lvlText w:val="%2."/>
      <w:lvlJc w:val="left"/>
      <w:pPr>
        <w:ind w:left="972" w:hanging="360"/>
      </w:pPr>
    </w:lvl>
    <w:lvl w:ilvl="2" w:tplc="0415001B">
      <w:start w:val="1"/>
      <w:numFmt w:val="lowerRoman"/>
      <w:lvlText w:val="%3."/>
      <w:lvlJc w:val="right"/>
      <w:pPr>
        <w:ind w:left="1692" w:hanging="180"/>
      </w:pPr>
    </w:lvl>
    <w:lvl w:ilvl="3" w:tplc="0415000F">
      <w:start w:val="1"/>
      <w:numFmt w:val="decimal"/>
      <w:lvlText w:val="%4."/>
      <w:lvlJc w:val="left"/>
      <w:pPr>
        <w:ind w:left="2412" w:hanging="360"/>
      </w:pPr>
    </w:lvl>
    <w:lvl w:ilvl="4" w:tplc="04150019">
      <w:start w:val="1"/>
      <w:numFmt w:val="lowerLetter"/>
      <w:lvlText w:val="%5."/>
      <w:lvlJc w:val="left"/>
      <w:pPr>
        <w:ind w:left="3132" w:hanging="360"/>
      </w:pPr>
    </w:lvl>
    <w:lvl w:ilvl="5" w:tplc="0415001B">
      <w:start w:val="1"/>
      <w:numFmt w:val="lowerRoman"/>
      <w:lvlText w:val="%6."/>
      <w:lvlJc w:val="right"/>
      <w:pPr>
        <w:ind w:left="3852" w:hanging="180"/>
      </w:pPr>
    </w:lvl>
    <w:lvl w:ilvl="6" w:tplc="0415000F">
      <w:start w:val="1"/>
      <w:numFmt w:val="decimal"/>
      <w:lvlText w:val="%7."/>
      <w:lvlJc w:val="left"/>
      <w:pPr>
        <w:ind w:left="4572" w:hanging="360"/>
      </w:pPr>
    </w:lvl>
    <w:lvl w:ilvl="7" w:tplc="04150019">
      <w:start w:val="1"/>
      <w:numFmt w:val="lowerLetter"/>
      <w:lvlText w:val="%8."/>
      <w:lvlJc w:val="left"/>
      <w:pPr>
        <w:ind w:left="5292" w:hanging="360"/>
      </w:pPr>
    </w:lvl>
    <w:lvl w:ilvl="8" w:tplc="0415001B">
      <w:start w:val="1"/>
      <w:numFmt w:val="lowerRoman"/>
      <w:lvlText w:val="%9."/>
      <w:lvlJc w:val="right"/>
      <w:pPr>
        <w:ind w:left="6012" w:hanging="180"/>
      </w:pPr>
    </w:lvl>
  </w:abstractNum>
  <w:abstractNum w:abstractNumId="35" w15:restartNumberingAfterBreak="0">
    <w:nsid w:val="796568AD"/>
    <w:multiLevelType w:val="hybridMultilevel"/>
    <w:tmpl w:val="7F46391A"/>
    <w:lvl w:ilvl="0" w:tplc="E744AF4E">
      <w:start w:val="1"/>
      <w:numFmt w:val="lowerLetter"/>
      <w:lvlText w:val="%1."/>
      <w:lvlJc w:val="left"/>
      <w:pPr>
        <w:ind w:left="21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6" w15:restartNumberingAfterBreak="0">
    <w:nsid w:val="79D5372B"/>
    <w:multiLevelType w:val="hybridMultilevel"/>
    <w:tmpl w:val="571099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F46139"/>
    <w:multiLevelType w:val="hybridMultilevel"/>
    <w:tmpl w:val="4F3E7486"/>
    <w:lvl w:ilvl="0" w:tplc="845C56E0">
      <w:start w:val="3"/>
      <w:numFmt w:val="upperLetter"/>
      <w:lvlText w:val="%1."/>
      <w:lvlJc w:val="left"/>
      <w:pPr>
        <w:ind w:left="252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972" w:hanging="360"/>
      </w:pPr>
    </w:lvl>
    <w:lvl w:ilvl="2" w:tplc="0415001B" w:tentative="1">
      <w:start w:val="1"/>
      <w:numFmt w:val="lowerRoman"/>
      <w:lvlText w:val="%3."/>
      <w:lvlJc w:val="right"/>
      <w:pPr>
        <w:ind w:left="1692" w:hanging="180"/>
      </w:pPr>
    </w:lvl>
    <w:lvl w:ilvl="3" w:tplc="0415000F" w:tentative="1">
      <w:start w:val="1"/>
      <w:numFmt w:val="decimal"/>
      <w:lvlText w:val="%4."/>
      <w:lvlJc w:val="left"/>
      <w:pPr>
        <w:ind w:left="2412" w:hanging="360"/>
      </w:pPr>
    </w:lvl>
    <w:lvl w:ilvl="4" w:tplc="04150019" w:tentative="1">
      <w:start w:val="1"/>
      <w:numFmt w:val="lowerLetter"/>
      <w:lvlText w:val="%5."/>
      <w:lvlJc w:val="left"/>
      <w:pPr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ind w:left="6012" w:hanging="180"/>
      </w:pPr>
    </w:lvl>
  </w:abstractNum>
  <w:num w:numId="1" w16cid:durableId="974220880">
    <w:abstractNumId w:val="37"/>
  </w:num>
  <w:num w:numId="2" w16cid:durableId="744764206">
    <w:abstractNumId w:val="30"/>
  </w:num>
  <w:num w:numId="3" w16cid:durableId="163848870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7037029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2855660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05970879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467853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87773904">
    <w:abstractNumId w:val="5"/>
  </w:num>
  <w:num w:numId="9" w16cid:durableId="325324853">
    <w:abstractNumId w:val="18"/>
  </w:num>
  <w:num w:numId="10" w16cid:durableId="388309300">
    <w:abstractNumId w:val="28"/>
  </w:num>
  <w:num w:numId="11" w16cid:durableId="197729478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91930421">
    <w:abstractNumId w:val="9"/>
  </w:num>
  <w:num w:numId="13" w16cid:durableId="162962769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28632439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4929267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7881487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8408716">
    <w:abstractNumId w:val="6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28924555">
    <w:abstractNumId w:val="11"/>
  </w:num>
  <w:num w:numId="19" w16cid:durableId="1748261791">
    <w:abstractNumId w:val="33"/>
  </w:num>
  <w:num w:numId="20" w16cid:durableId="1992324251">
    <w:abstractNumId w:val="2"/>
  </w:num>
  <w:num w:numId="21" w16cid:durableId="1391345900">
    <w:abstractNumId w:val="8"/>
  </w:num>
  <w:num w:numId="22" w16cid:durableId="1241870034">
    <w:abstractNumId w:val="24"/>
  </w:num>
  <w:num w:numId="23" w16cid:durableId="1896427681">
    <w:abstractNumId w:val="15"/>
  </w:num>
  <w:num w:numId="24" w16cid:durableId="11838620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37750970">
    <w:abstractNumId w:val="7"/>
  </w:num>
  <w:num w:numId="26" w16cid:durableId="412289043">
    <w:abstractNumId w:val="23"/>
  </w:num>
  <w:num w:numId="27" w16cid:durableId="765343397">
    <w:abstractNumId w:val="25"/>
  </w:num>
  <w:num w:numId="28" w16cid:durableId="974525315">
    <w:abstractNumId w:val="22"/>
  </w:num>
  <w:num w:numId="29" w16cid:durableId="488718830">
    <w:abstractNumId w:val="27"/>
  </w:num>
  <w:num w:numId="30" w16cid:durableId="786043247">
    <w:abstractNumId w:val="19"/>
  </w:num>
  <w:num w:numId="31" w16cid:durableId="1208569278">
    <w:abstractNumId w:val="17"/>
  </w:num>
  <w:num w:numId="32" w16cid:durableId="1481264602">
    <w:abstractNumId w:val="0"/>
  </w:num>
  <w:num w:numId="33" w16cid:durableId="1325163578">
    <w:abstractNumId w:val="21"/>
  </w:num>
  <w:num w:numId="34" w16cid:durableId="344137196">
    <w:abstractNumId w:val="10"/>
  </w:num>
  <w:num w:numId="35" w16cid:durableId="1764187376">
    <w:abstractNumId w:val="4"/>
  </w:num>
  <w:num w:numId="36" w16cid:durableId="28336635">
    <w:abstractNumId w:val="31"/>
  </w:num>
  <w:num w:numId="37" w16cid:durableId="1393504727">
    <w:abstractNumId w:val="1"/>
  </w:num>
  <w:num w:numId="38" w16cid:durableId="1124735801">
    <w:abstractNumId w:val="3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3A"/>
    <w:rsid w:val="000006B0"/>
    <w:rsid w:val="00002FCE"/>
    <w:rsid w:val="00005272"/>
    <w:rsid w:val="000071F5"/>
    <w:rsid w:val="000145DD"/>
    <w:rsid w:val="0002035C"/>
    <w:rsid w:val="00050960"/>
    <w:rsid w:val="000869AA"/>
    <w:rsid w:val="00093CD8"/>
    <w:rsid w:val="00097911"/>
    <w:rsid w:val="000A1F47"/>
    <w:rsid w:val="000A4733"/>
    <w:rsid w:val="000A4F7B"/>
    <w:rsid w:val="000B1B57"/>
    <w:rsid w:val="000C5E76"/>
    <w:rsid w:val="000E0F57"/>
    <w:rsid w:val="000E5D48"/>
    <w:rsid w:val="000F1367"/>
    <w:rsid w:val="000F3445"/>
    <w:rsid w:val="00102D52"/>
    <w:rsid w:val="0011785A"/>
    <w:rsid w:val="0012781E"/>
    <w:rsid w:val="00132624"/>
    <w:rsid w:val="00164C00"/>
    <w:rsid w:val="001C5705"/>
    <w:rsid w:val="001C6530"/>
    <w:rsid w:val="001E0DBC"/>
    <w:rsid w:val="001F3358"/>
    <w:rsid w:val="001F684F"/>
    <w:rsid w:val="002039F6"/>
    <w:rsid w:val="0021121C"/>
    <w:rsid w:val="002114FA"/>
    <w:rsid w:val="002465AD"/>
    <w:rsid w:val="00253DF4"/>
    <w:rsid w:val="00282B55"/>
    <w:rsid w:val="00291039"/>
    <w:rsid w:val="00294EEC"/>
    <w:rsid w:val="00295ED3"/>
    <w:rsid w:val="002A0980"/>
    <w:rsid w:val="002B0905"/>
    <w:rsid w:val="002B7212"/>
    <w:rsid w:val="002C63A9"/>
    <w:rsid w:val="002E223F"/>
    <w:rsid w:val="002F56FC"/>
    <w:rsid w:val="0030728C"/>
    <w:rsid w:val="00313B54"/>
    <w:rsid w:val="00321DD4"/>
    <w:rsid w:val="00336B68"/>
    <w:rsid w:val="003407A8"/>
    <w:rsid w:val="0034527A"/>
    <w:rsid w:val="00346627"/>
    <w:rsid w:val="00391C91"/>
    <w:rsid w:val="0039326D"/>
    <w:rsid w:val="003A4602"/>
    <w:rsid w:val="003C606A"/>
    <w:rsid w:val="003D287E"/>
    <w:rsid w:val="003D3065"/>
    <w:rsid w:val="003F45FB"/>
    <w:rsid w:val="00411058"/>
    <w:rsid w:val="0041178F"/>
    <w:rsid w:val="00420B65"/>
    <w:rsid w:val="00442034"/>
    <w:rsid w:val="0044547B"/>
    <w:rsid w:val="00457104"/>
    <w:rsid w:val="004645DD"/>
    <w:rsid w:val="004664BD"/>
    <w:rsid w:val="004707C5"/>
    <w:rsid w:val="00476043"/>
    <w:rsid w:val="00476B2E"/>
    <w:rsid w:val="0047791F"/>
    <w:rsid w:val="00482028"/>
    <w:rsid w:val="004866D3"/>
    <w:rsid w:val="00494524"/>
    <w:rsid w:val="004A0F86"/>
    <w:rsid w:val="004A22F1"/>
    <w:rsid w:val="004A7085"/>
    <w:rsid w:val="004B0C26"/>
    <w:rsid w:val="004B2565"/>
    <w:rsid w:val="004C3093"/>
    <w:rsid w:val="004C7A13"/>
    <w:rsid w:val="00511346"/>
    <w:rsid w:val="00513D57"/>
    <w:rsid w:val="0051692D"/>
    <w:rsid w:val="00523152"/>
    <w:rsid w:val="00525207"/>
    <w:rsid w:val="0053006E"/>
    <w:rsid w:val="005356AC"/>
    <w:rsid w:val="00550974"/>
    <w:rsid w:val="0055726A"/>
    <w:rsid w:val="005645B7"/>
    <w:rsid w:val="00566436"/>
    <w:rsid w:val="005742E8"/>
    <w:rsid w:val="00592BF5"/>
    <w:rsid w:val="005A1C1E"/>
    <w:rsid w:val="005A274C"/>
    <w:rsid w:val="005A33F0"/>
    <w:rsid w:val="005B168B"/>
    <w:rsid w:val="005B4CE0"/>
    <w:rsid w:val="005D6ACD"/>
    <w:rsid w:val="005E04A8"/>
    <w:rsid w:val="005E3A34"/>
    <w:rsid w:val="005F69B9"/>
    <w:rsid w:val="00607B73"/>
    <w:rsid w:val="006115F7"/>
    <w:rsid w:val="00615AD8"/>
    <w:rsid w:val="0061648A"/>
    <w:rsid w:val="00617955"/>
    <w:rsid w:val="006321E1"/>
    <w:rsid w:val="006367F7"/>
    <w:rsid w:val="006629AA"/>
    <w:rsid w:val="006723E4"/>
    <w:rsid w:val="00682DB1"/>
    <w:rsid w:val="006A634B"/>
    <w:rsid w:val="006A7682"/>
    <w:rsid w:val="006B4674"/>
    <w:rsid w:val="006C175E"/>
    <w:rsid w:val="006D06EB"/>
    <w:rsid w:val="006E2B3F"/>
    <w:rsid w:val="0071353D"/>
    <w:rsid w:val="007200EB"/>
    <w:rsid w:val="00740702"/>
    <w:rsid w:val="00753DE5"/>
    <w:rsid w:val="007A5C13"/>
    <w:rsid w:val="007B0227"/>
    <w:rsid w:val="007B5733"/>
    <w:rsid w:val="007C02E7"/>
    <w:rsid w:val="007C096A"/>
    <w:rsid w:val="007E04D6"/>
    <w:rsid w:val="007E0A80"/>
    <w:rsid w:val="00800D85"/>
    <w:rsid w:val="00811C3B"/>
    <w:rsid w:val="008334DA"/>
    <w:rsid w:val="00843D83"/>
    <w:rsid w:val="008542F7"/>
    <w:rsid w:val="0086489B"/>
    <w:rsid w:val="00880FA6"/>
    <w:rsid w:val="00895BAF"/>
    <w:rsid w:val="008A5552"/>
    <w:rsid w:val="008B1765"/>
    <w:rsid w:val="008C1777"/>
    <w:rsid w:val="008C2050"/>
    <w:rsid w:val="008F4220"/>
    <w:rsid w:val="009151C3"/>
    <w:rsid w:val="009306B5"/>
    <w:rsid w:val="0098110A"/>
    <w:rsid w:val="009A7AC6"/>
    <w:rsid w:val="009A7B51"/>
    <w:rsid w:val="009B722C"/>
    <w:rsid w:val="009B795B"/>
    <w:rsid w:val="009E07E6"/>
    <w:rsid w:val="009E2476"/>
    <w:rsid w:val="009F0647"/>
    <w:rsid w:val="009F0EF5"/>
    <w:rsid w:val="009F499F"/>
    <w:rsid w:val="00A17D7C"/>
    <w:rsid w:val="00A31A80"/>
    <w:rsid w:val="00A44793"/>
    <w:rsid w:val="00A724C5"/>
    <w:rsid w:val="00A746F6"/>
    <w:rsid w:val="00A75EBC"/>
    <w:rsid w:val="00A76F4E"/>
    <w:rsid w:val="00A85732"/>
    <w:rsid w:val="00A940F1"/>
    <w:rsid w:val="00AA6148"/>
    <w:rsid w:val="00AA65FF"/>
    <w:rsid w:val="00AC7B00"/>
    <w:rsid w:val="00AD3179"/>
    <w:rsid w:val="00AF693A"/>
    <w:rsid w:val="00AF7CFF"/>
    <w:rsid w:val="00B04774"/>
    <w:rsid w:val="00B215AC"/>
    <w:rsid w:val="00B25B1C"/>
    <w:rsid w:val="00B455DD"/>
    <w:rsid w:val="00B621E1"/>
    <w:rsid w:val="00B702C8"/>
    <w:rsid w:val="00B73776"/>
    <w:rsid w:val="00B84DB2"/>
    <w:rsid w:val="00BB51EE"/>
    <w:rsid w:val="00BD007A"/>
    <w:rsid w:val="00BE0B79"/>
    <w:rsid w:val="00BE4649"/>
    <w:rsid w:val="00BE7526"/>
    <w:rsid w:val="00BF1240"/>
    <w:rsid w:val="00C02CBA"/>
    <w:rsid w:val="00C55877"/>
    <w:rsid w:val="00C666AC"/>
    <w:rsid w:val="00C679EE"/>
    <w:rsid w:val="00C84356"/>
    <w:rsid w:val="00CA001F"/>
    <w:rsid w:val="00CB17D6"/>
    <w:rsid w:val="00CB555F"/>
    <w:rsid w:val="00CC4420"/>
    <w:rsid w:val="00CD0CC0"/>
    <w:rsid w:val="00CF6AEB"/>
    <w:rsid w:val="00D206BE"/>
    <w:rsid w:val="00D65C76"/>
    <w:rsid w:val="00D94B15"/>
    <w:rsid w:val="00DB0A5E"/>
    <w:rsid w:val="00DB3D78"/>
    <w:rsid w:val="00DC1CE9"/>
    <w:rsid w:val="00DC4F31"/>
    <w:rsid w:val="00DC66B2"/>
    <w:rsid w:val="00DC7A18"/>
    <w:rsid w:val="00DD16ED"/>
    <w:rsid w:val="00E035BD"/>
    <w:rsid w:val="00E20656"/>
    <w:rsid w:val="00E57F50"/>
    <w:rsid w:val="00E60BA5"/>
    <w:rsid w:val="00E665B8"/>
    <w:rsid w:val="00EA0A9B"/>
    <w:rsid w:val="00EA178D"/>
    <w:rsid w:val="00EA79B0"/>
    <w:rsid w:val="00EB7979"/>
    <w:rsid w:val="00EC316B"/>
    <w:rsid w:val="00EF4E10"/>
    <w:rsid w:val="00F1110F"/>
    <w:rsid w:val="00F11330"/>
    <w:rsid w:val="00F179D1"/>
    <w:rsid w:val="00F22016"/>
    <w:rsid w:val="00F26069"/>
    <w:rsid w:val="00F30337"/>
    <w:rsid w:val="00F321C6"/>
    <w:rsid w:val="00F372EA"/>
    <w:rsid w:val="00F37C51"/>
    <w:rsid w:val="00F4367E"/>
    <w:rsid w:val="00F60E54"/>
    <w:rsid w:val="00F72117"/>
    <w:rsid w:val="00F7753A"/>
    <w:rsid w:val="00F84DD9"/>
    <w:rsid w:val="00F97E18"/>
    <w:rsid w:val="00FB237A"/>
    <w:rsid w:val="00FD718D"/>
    <w:rsid w:val="00FE7846"/>
    <w:rsid w:val="00FF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4AA61"/>
  <w15:chartTrackingRefBased/>
  <w15:docId w15:val="{EB6655FB-0F0B-4BCE-857E-C72C4174A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BE0B79"/>
    <w:pPr>
      <w:ind w:left="720"/>
      <w:contextualSpacing/>
    </w:pPr>
  </w:style>
  <w:style w:type="table" w:styleId="Tabela-Siatka">
    <w:name w:val="Table Grid"/>
    <w:basedOn w:val="Standardowy"/>
    <w:uiPriority w:val="39"/>
    <w:rsid w:val="00313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3A4602"/>
    <w:pPr>
      <w:spacing w:after="0" w:line="240" w:lineRule="auto"/>
    </w:pPr>
  </w:style>
  <w:style w:type="paragraph" w:customStyle="1" w:styleId="TableParagraph">
    <w:name w:val="Table Paragraph"/>
    <w:basedOn w:val="Normalny"/>
    <w:uiPriority w:val="1"/>
    <w:qFormat/>
    <w:rsid w:val="009A7B51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Teksttreci2">
    <w:name w:val="Tekst treści (2)"/>
    <w:rsid w:val="009A7B5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pl-PL"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1B57"/>
    <w:rPr>
      <w:vertAlign w:val="superscript"/>
    </w:rPr>
  </w:style>
  <w:style w:type="paragraph" w:styleId="Tekstpodstawowy">
    <w:name w:val="Body Text"/>
    <w:basedOn w:val="Normalny"/>
    <w:link w:val="TekstpodstawowyZnak"/>
    <w:uiPriority w:val="1"/>
    <w:qFormat/>
    <w:rsid w:val="0086489B"/>
    <w:pPr>
      <w:widowControl w:val="0"/>
      <w:spacing w:after="0" w:line="240" w:lineRule="auto"/>
      <w:ind w:left="217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6489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002F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2FCE"/>
  </w:style>
  <w:style w:type="paragraph" w:styleId="Stopka">
    <w:name w:val="footer"/>
    <w:basedOn w:val="Normalny"/>
    <w:link w:val="StopkaZnak"/>
    <w:uiPriority w:val="99"/>
    <w:unhideWhenUsed/>
    <w:rsid w:val="00002F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2F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59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94FAF-72BA-4AB8-9A20-E09D14942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20</Pages>
  <Words>5179</Words>
  <Characters>31079</Characters>
  <Application>Microsoft Office Word</Application>
  <DocSecurity>0</DocSecurity>
  <Lines>258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Gniadek</dc:creator>
  <cp:keywords/>
  <dc:description/>
  <cp:lastModifiedBy>Dorota</cp:lastModifiedBy>
  <cp:revision>5</cp:revision>
  <cp:lastPrinted>2022-03-25T05:58:00Z</cp:lastPrinted>
  <dcterms:created xsi:type="dcterms:W3CDTF">2025-04-28T03:25:00Z</dcterms:created>
  <dcterms:modified xsi:type="dcterms:W3CDTF">2025-04-28T07:59:00Z</dcterms:modified>
</cp:coreProperties>
</file>