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631F" w14:textId="58CA4F33" w:rsidR="0017545B" w:rsidRPr="000E6D14" w:rsidRDefault="0017545B" w:rsidP="0017545B">
      <w:pPr>
        <w:keepNext/>
        <w:widowControl w:val="0"/>
        <w:suppressAutoHyphens/>
        <w:autoSpaceDE w:val="0"/>
        <w:spacing w:after="0" w:line="240" w:lineRule="auto"/>
        <w:ind w:firstLine="0"/>
        <w:jc w:val="right"/>
        <w:outlineLvl w:val="3"/>
        <w:rPr>
          <w:rFonts w:ascii="Times New Roman" w:eastAsia="Times New Roman" w:hAnsi="Times New Roman" w:cs="Times New Roman"/>
          <w:b/>
          <w:i/>
          <w:iCs/>
          <w:kern w:val="0"/>
          <w:sz w:val="23"/>
          <w:szCs w:val="23"/>
          <w:u w:val="single"/>
          <w:lang w:bidi="en-US"/>
          <w14:ligatures w14:val="none"/>
        </w:rPr>
      </w:pPr>
      <w:r w:rsidRPr="00594186">
        <w:rPr>
          <w:rFonts w:ascii="Times New Roman" w:eastAsia="Times New Roman" w:hAnsi="Times New Roman" w:cs="Times New Roman"/>
          <w:i/>
          <w:iCs/>
          <w:noProof/>
          <w:color w:val="FF0000"/>
          <w:kern w:val="0"/>
          <w:sz w:val="23"/>
          <w:szCs w:val="23"/>
          <w:u w:val="single"/>
          <w:lang w:bidi="en-US"/>
          <w14:ligatures w14:val="none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B2D954B" wp14:editId="207CAEB0">
                <wp:simplePos x="0" y="0"/>
                <wp:positionH relativeFrom="margin">
                  <wp:posOffset>6713855</wp:posOffset>
                </wp:positionH>
                <wp:positionV relativeFrom="margin">
                  <wp:posOffset>0</wp:posOffset>
                </wp:positionV>
                <wp:extent cx="118745" cy="150495"/>
                <wp:effectExtent l="0" t="0" r="0" b="2540"/>
                <wp:wrapSquare wrapText="bothSides"/>
                <wp:docPr id="1791623218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150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542E0" w14:textId="77777777" w:rsidR="0017545B" w:rsidRDefault="0017545B" w:rsidP="0017545B">
                            <w:pPr>
                              <w:pStyle w:val="Stopka1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D954B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528.65pt;margin-top:0;width:9.35pt;height:11.8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" stroked="f">
                <v:textbox inset="0,0,0,0">
                  <w:txbxContent>
                    <w:p w14:paraId="4EC542E0" w14:textId="77777777" w:rsidR="0017545B" w:rsidRDefault="0017545B" w:rsidP="0017545B">
                      <w:pPr>
                        <w:pStyle w:val="Stopka1"/>
                        <w:rPr>
                          <w:sz w:val="22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594186">
        <w:rPr>
          <w:rFonts w:ascii="Times New Roman" w:eastAsia="Times New Roman" w:hAnsi="Times New Roman" w:cs="Times New Roman"/>
          <w:b/>
          <w:iCs/>
          <w:color w:val="FF0000"/>
          <w:kern w:val="0"/>
          <w:sz w:val="20"/>
          <w:szCs w:val="23"/>
          <w:lang w:bidi="en-US"/>
          <w14:ligatures w14:val="none"/>
        </w:rPr>
        <w:t xml:space="preserve"> </w:t>
      </w:r>
      <w:r w:rsidRPr="000E6D14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Dzierżoniów, dnia 2</w:t>
      </w:r>
      <w:r w:rsidR="005A2BFD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2</w:t>
      </w:r>
      <w:r w:rsidR="00EE2CF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</w:t>
      </w:r>
      <w:r w:rsidR="00BA524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maj</w:t>
      </w:r>
      <w:r w:rsidR="00EE2CF3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>a</w:t>
      </w:r>
      <w:r w:rsidRPr="000E6D14">
        <w:rPr>
          <w:rFonts w:ascii="Times New Roman" w:eastAsia="Times New Roman" w:hAnsi="Times New Roman" w:cs="Times New Roman"/>
          <w:iCs/>
          <w:kern w:val="0"/>
          <w:sz w:val="23"/>
          <w:szCs w:val="23"/>
          <w:lang w:bidi="en-US"/>
          <w14:ligatures w14:val="none"/>
        </w:rPr>
        <w:t xml:space="preserve"> 2025 r.</w:t>
      </w:r>
    </w:p>
    <w:p w14:paraId="4373D550" w14:textId="0E533C26" w:rsidR="0017545B" w:rsidRPr="000E6D14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ZNS.902</w:t>
      </w:r>
      <w:r w:rsidR="00BA524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</w:t>
      </w: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BA5243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5</w:t>
      </w: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="00726618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9</w:t>
      </w:r>
      <w:r w:rsidR="000E6D14"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.</w:t>
      </w:r>
      <w:r w:rsidRPr="000E6D14"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  <w:t>2025</w:t>
      </w:r>
    </w:p>
    <w:p w14:paraId="4DCB3B7F" w14:textId="77777777" w:rsidR="0017545B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538A57BA" w14:textId="77777777" w:rsidR="005F7A4F" w:rsidRPr="000E6D14" w:rsidRDefault="005F7A4F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bidi="en-US"/>
          <w14:ligatures w14:val="none"/>
        </w:rPr>
      </w:pPr>
    </w:p>
    <w:p w14:paraId="08B66463" w14:textId="77777777" w:rsidR="0017545B" w:rsidRPr="00594186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16"/>
          <w:szCs w:val="16"/>
          <w:lang w:bidi="en-US"/>
          <w14:ligatures w14:val="none"/>
        </w:rPr>
      </w:pPr>
    </w:p>
    <w:p w14:paraId="5835D6FF" w14:textId="77777777" w:rsidR="0017545B" w:rsidRPr="000E6D14" w:rsidRDefault="0017545B" w:rsidP="0017545B">
      <w:pPr>
        <w:keepNext/>
        <w:widowControl w:val="0"/>
        <w:suppressAutoHyphens/>
        <w:autoSpaceDE w:val="0"/>
        <w:spacing w:after="0" w:line="360" w:lineRule="auto"/>
        <w:ind w:firstLine="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</w:pPr>
      <w:r w:rsidRPr="000E6D1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bidi="en-US"/>
          <w14:ligatures w14:val="none"/>
        </w:rPr>
        <w:t>OPINIA SANITARNA</w:t>
      </w:r>
    </w:p>
    <w:p w14:paraId="2485D4D9" w14:textId="77777777" w:rsidR="0017545B" w:rsidRDefault="0017545B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bidi="en-US"/>
          <w14:ligatures w14:val="none"/>
        </w:rPr>
      </w:pPr>
    </w:p>
    <w:p w14:paraId="2AA3D5D6" w14:textId="77777777" w:rsidR="005F7A4F" w:rsidRDefault="005F7A4F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bidi="en-US"/>
          <w14:ligatures w14:val="none"/>
        </w:rPr>
      </w:pPr>
    </w:p>
    <w:p w14:paraId="588A6173" w14:textId="77777777" w:rsidR="00E2367D" w:rsidRPr="00594186" w:rsidRDefault="00E2367D" w:rsidP="0017545B">
      <w:pPr>
        <w:widowControl w:val="0"/>
        <w:suppressAutoHyphens/>
        <w:autoSpaceDE w:val="0"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bidi="en-US"/>
          <w14:ligatures w14:val="none"/>
        </w:rPr>
      </w:pPr>
    </w:p>
    <w:p w14:paraId="57F296A9" w14:textId="77777777" w:rsidR="00BA5243" w:rsidRPr="00BA5243" w:rsidRDefault="00BA5243" w:rsidP="00BA524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Na podstawie art. 3 pkt 2 lit a, art. 10 ust. 1 pkt 3 i ust. 2 ustawy z dnia 14 marca 1985 r. o Państwowej Inspekcji Sanitarnej (</w:t>
      </w:r>
      <w:proofErr w:type="spellStart"/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t.j</w:t>
      </w:r>
      <w:proofErr w:type="spellEnd"/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. Dz. U. z 2024 r., poz. 416), art. 78 ust. 1 pkt 2, art. 64 ust. 1 pkt 2 oraz ust. 3 i 4 ustawy z dnia 3 października 2008 r. o udostępnianiu informacji o środowisku i jego ochronie, udziale społeczeństwa w ochronie środowiska oraz o ocenach oddziaływania na </w:t>
      </w:r>
      <w:bookmarkStart w:id="0" w:name="_Hlk172014411"/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środowisko </w:t>
      </w:r>
      <w:bookmarkStart w:id="1" w:name="_Hlk172014454"/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(t. j. Dz. U. z 2024 r., poz. 1112)</w:t>
      </w:r>
    </w:p>
    <w:bookmarkEnd w:id="0"/>
    <w:bookmarkEnd w:id="1"/>
    <w:p w14:paraId="108AA47E" w14:textId="77777777" w:rsidR="00BA5243" w:rsidRPr="00BA5243" w:rsidRDefault="00BA5243" w:rsidP="00BA524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31D53A1C" w14:textId="722F1A32" w:rsidR="00BA5243" w:rsidRPr="00BA5243" w:rsidRDefault="00BA5243" w:rsidP="00BA524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bookmarkStart w:id="2" w:name="_Hlk172010211"/>
      <w:r w:rsidRPr="00BA52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Państwowy Powiatowy Inspektor Sanitarny w Dzierżoniowie </w:t>
      </w:r>
      <w:bookmarkEnd w:id="2"/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po zapoznaniu się z pismem Urzędu Gminy Łagiewniki z dnia 1</w:t>
      </w:r>
      <w:r w:rsidR="0079470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4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.0</w:t>
      </w:r>
      <w:r w:rsidR="00B823B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.2025 r. (data wpływu 1</w:t>
      </w:r>
      <w:r w:rsidR="002A0C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9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.0</w:t>
      </w:r>
      <w:r w:rsidR="002A0C6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.2025 r.) znak: RiOŚ.6220.</w:t>
      </w:r>
      <w:r w:rsidR="007266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.2025 dotyczącym wydania opinii co do potrzeby przeprowadzenia oceny oddziaływania na środowisko przedsięwzięcia pn. „</w:t>
      </w:r>
      <w:r w:rsidR="003C2BF5" w:rsidRPr="003C2B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Budowa</w:t>
      </w:r>
      <w:r w:rsidR="007266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sieci</w:t>
      </w:r>
      <w:r w:rsidR="003C2BF5" w:rsidRPr="003C2B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kanalizacji sanitarnej w</w:t>
      </w:r>
      <w:r w:rsidR="007266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części</w:t>
      </w:r>
      <w:r w:rsidR="003C2BF5" w:rsidRPr="003C2B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m. </w:t>
      </w:r>
      <w:r w:rsidR="0072661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Radzików </w:t>
      </w:r>
      <w:r w:rsidR="003C2BF5" w:rsidRPr="003C2B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wraz z pompownią i kolektorem tłocznym do m. </w:t>
      </w:r>
      <w:r w:rsidR="00FA2B62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Łagiewniki</w:t>
      </w:r>
      <w:r w:rsidR="003C2BF5" w:rsidRPr="003C2BF5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”</w:t>
      </w:r>
      <w:r w:rsidRPr="00BA524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</w:t>
      </w:r>
    </w:p>
    <w:p w14:paraId="5C2310D2" w14:textId="77777777" w:rsidR="00BA5243" w:rsidRPr="00BA5243" w:rsidRDefault="00BA5243" w:rsidP="00BA5243">
      <w:pPr>
        <w:suppressAutoHyphens/>
        <w:spacing w:after="60" w:line="240" w:lineRule="auto"/>
        <w:ind w:firstLine="0"/>
        <w:jc w:val="left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6169B4FC" w14:textId="2982B6F8" w:rsidR="0009062A" w:rsidRDefault="00BA5243" w:rsidP="0009062A">
      <w:pPr>
        <w:suppressAutoHyphens/>
        <w:spacing w:after="0" w:line="240" w:lineRule="auto"/>
        <w:ind w:left="2120" w:hanging="2120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Adres obiektu: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ab/>
      </w:r>
      <w:r w:rsidR="00C62B62"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dział</w:t>
      </w:r>
      <w:r w:rsidR="00EE0DAE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ki</w:t>
      </w:r>
      <w:r w:rsidR="00C62B62"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 nr </w:t>
      </w:r>
      <w:r w:rsidR="0009062A" w:rsidRPr="0009062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40/10, 172/1, 15/3, 165, 179, 139, 198/2 obr</w:t>
      </w:r>
      <w:r w:rsidR="0009062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ęb</w:t>
      </w:r>
      <w:r w:rsidR="0009062A" w:rsidRPr="0009062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 Radzików, </w:t>
      </w:r>
    </w:p>
    <w:p w14:paraId="4CF9B5F1" w14:textId="3333AB8D" w:rsidR="00A2189F" w:rsidRDefault="0009062A" w:rsidP="0009062A">
      <w:pPr>
        <w:suppressAutoHyphens/>
        <w:spacing w:after="0" w:line="240" w:lineRule="auto"/>
        <w:ind w:left="2120" w:firstLine="0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d</w:t>
      </w:r>
      <w:r w:rsidRPr="0009062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z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iałki </w:t>
      </w:r>
      <w:r w:rsidRPr="0009062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nr 927, 493, 475/1, 219/13 obr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ęb</w:t>
      </w:r>
      <w:r w:rsidRPr="0009062A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 Łagiewniki</w:t>
      </w:r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 </w:t>
      </w:r>
    </w:p>
    <w:p w14:paraId="48494186" w14:textId="22C5C0B5" w:rsidR="00BA5243" w:rsidRPr="00BA5243" w:rsidRDefault="00C62B62" w:rsidP="00A2189F">
      <w:pPr>
        <w:suppressAutoHyphens/>
        <w:spacing w:after="0" w:line="240" w:lineRule="auto"/>
        <w:ind w:left="2120" w:firstLine="0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gm</w:t>
      </w:r>
      <w:r w:rsidR="00EE0DAE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ina </w:t>
      </w:r>
      <w:r w:rsidRPr="00C62B62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 xml:space="preserve">Łagiewniki, </w:t>
      </w:r>
    </w:p>
    <w:p w14:paraId="3D638779" w14:textId="77777777" w:rsidR="00BA5243" w:rsidRDefault="00BA5243" w:rsidP="00BA5243">
      <w:pPr>
        <w:suppressAutoHyphens/>
        <w:spacing w:after="0" w:line="240" w:lineRule="auto"/>
        <w:ind w:left="1701" w:hanging="992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1C72353B" w14:textId="77777777" w:rsidR="00E2367D" w:rsidRPr="00BA5243" w:rsidRDefault="00E2367D" w:rsidP="00BA5243">
      <w:pPr>
        <w:suppressAutoHyphens/>
        <w:spacing w:after="0" w:line="240" w:lineRule="auto"/>
        <w:ind w:left="1701" w:hanging="992"/>
        <w:rPr>
          <w:rFonts w:ascii="Times New Roman" w:eastAsia="Times New Roman" w:hAnsi="Times New Roman" w:cs="Times New Roman"/>
          <w:color w:val="FF0000"/>
          <w:kern w:val="0"/>
          <w:sz w:val="23"/>
          <w:szCs w:val="23"/>
          <w:lang w:eastAsia="ar-SA"/>
          <w14:ligatures w14:val="none"/>
        </w:rPr>
      </w:pPr>
    </w:p>
    <w:p w14:paraId="2E5105F9" w14:textId="77777777" w:rsidR="00BA5243" w:rsidRPr="00BA5243" w:rsidRDefault="00BA5243" w:rsidP="00BA5243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Inwestor: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ab/>
      </w:r>
      <w:bookmarkStart w:id="3" w:name="_Hlk171939654"/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ab/>
        <w:t>Gmina Łagiewniki</w:t>
      </w:r>
    </w:p>
    <w:p w14:paraId="755EF333" w14:textId="77777777" w:rsidR="00BA5243" w:rsidRPr="00BA5243" w:rsidRDefault="00BA5243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ul. Jedności Narodowej 21</w:t>
      </w:r>
    </w:p>
    <w:p w14:paraId="56A4F23F" w14:textId="77777777" w:rsidR="00BA5243" w:rsidRDefault="00BA5243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  <w:t>58-210 Łagiewniki</w:t>
      </w:r>
    </w:p>
    <w:p w14:paraId="7F50C0C3" w14:textId="77777777" w:rsidR="005F7A4F" w:rsidRDefault="005F7A4F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</w:p>
    <w:p w14:paraId="11B1AF63" w14:textId="77777777" w:rsidR="005F7A4F" w:rsidRPr="00BA5243" w:rsidRDefault="005F7A4F" w:rsidP="00BA5243">
      <w:pPr>
        <w:suppressAutoHyphens/>
        <w:spacing w:after="0" w:line="240" w:lineRule="auto"/>
        <w:ind w:left="1416" w:firstLine="708"/>
        <w:jc w:val="left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ar-SA"/>
          <w14:ligatures w14:val="none"/>
        </w:rPr>
      </w:pPr>
    </w:p>
    <w:bookmarkEnd w:id="3"/>
    <w:p w14:paraId="20D36DEE" w14:textId="77777777" w:rsidR="00BA5243" w:rsidRPr="00BA5243" w:rsidRDefault="00BA5243" w:rsidP="00BA5243">
      <w:pPr>
        <w:suppressAutoHyphens/>
        <w:spacing w:after="0" w:line="240" w:lineRule="auto"/>
        <w:ind w:firstLine="0"/>
        <w:jc w:val="left"/>
        <w:rPr>
          <w:rFonts w:ascii="Times New Roman" w:eastAsia="Times New Roman" w:hAnsi="Times New Roman" w:cs="Times New Roman"/>
          <w:color w:val="000000"/>
          <w:kern w:val="0"/>
          <w:sz w:val="12"/>
          <w:szCs w:val="24"/>
          <w:lang w:eastAsia="ar-SA"/>
          <w14:ligatures w14:val="none"/>
        </w:rPr>
      </w:pPr>
    </w:p>
    <w:p w14:paraId="6A2D03AC" w14:textId="77777777" w:rsidR="00BA5243" w:rsidRPr="00BA5243" w:rsidRDefault="00BA5243" w:rsidP="00BA5243">
      <w:pPr>
        <w:widowControl w:val="0"/>
        <w:suppressAutoHyphens/>
        <w:autoSpaceDE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bidi="en-US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bidi="en-US"/>
          <w14:ligatures w14:val="none"/>
        </w:rPr>
        <w:t>wyraża opinię, że</w:t>
      </w:r>
    </w:p>
    <w:p w14:paraId="3D16275A" w14:textId="77777777" w:rsidR="00850095" w:rsidRDefault="00BA5243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 xml:space="preserve">nie ma potrzeby przeprowadzenia oceny oddziaływania na środowisko </w:t>
      </w:r>
    </w:p>
    <w:p w14:paraId="5BF2D0DF" w14:textId="776371EA" w:rsidR="00BA5243" w:rsidRPr="00BA5243" w:rsidRDefault="00BA5243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  <w:t>przedsięwzięcia polegającego na:</w:t>
      </w:r>
    </w:p>
    <w:p w14:paraId="2B205D7D" w14:textId="64836D6E" w:rsidR="009F71CF" w:rsidRDefault="00BA5243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budowie </w:t>
      </w:r>
      <w:r w:rsidR="0009062A" w:rsidRPr="0009062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sieci kanalizacji sanitarnej w części m. Radzików </w:t>
      </w:r>
    </w:p>
    <w:p w14:paraId="0276D0C3" w14:textId="422CC4F2" w:rsidR="00BA5243" w:rsidRPr="00BA5243" w:rsidRDefault="009F71CF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wraz z pompownią i kolektorem tłocznym do m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. </w:t>
      </w:r>
      <w:r w:rsidR="00252CB8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Łagiewniki</w:t>
      </w: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4BA908BC" w14:textId="77777777" w:rsidR="0009062A" w:rsidRPr="0009062A" w:rsidRDefault="0009062A" w:rsidP="0009062A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09062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działki </w:t>
      </w:r>
      <w:bookmarkStart w:id="4" w:name="_Hlk198806360"/>
      <w:r w:rsidRPr="0009062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nr 40/10, 172/1, 15/3, 165, 179, 139, 198/2 obręb Radzików, </w:t>
      </w:r>
    </w:p>
    <w:p w14:paraId="23FB2130" w14:textId="01EF5926" w:rsidR="00691E7B" w:rsidRDefault="0009062A" w:rsidP="0009062A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09062A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działki nr 927, 493, 475/1, 219/13 obręb Łagiewniki </w:t>
      </w:r>
      <w:bookmarkEnd w:id="4"/>
    </w:p>
    <w:p w14:paraId="095D3F4B" w14:textId="6039F9D6" w:rsidR="00BA5243" w:rsidRPr="00BA5243" w:rsidRDefault="009F71CF" w:rsidP="009F71CF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w </w:t>
      </w: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gmin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ie</w:t>
      </w:r>
      <w:r w:rsidRPr="009F71CF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 Łagiewniki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  <w:t>.</w:t>
      </w:r>
    </w:p>
    <w:p w14:paraId="5951D6F1" w14:textId="77777777" w:rsidR="00BA5243" w:rsidRDefault="00BA5243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B5DC2E3" w14:textId="77777777" w:rsidR="005F7A4F" w:rsidRPr="00BA5243" w:rsidRDefault="005F7A4F" w:rsidP="00BA5243">
      <w:pPr>
        <w:suppressAutoHyphens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3AFCC52" w14:textId="77777777" w:rsidR="00BA5243" w:rsidRPr="00BA5243" w:rsidRDefault="00BA5243" w:rsidP="00BA5243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</w:pPr>
    </w:p>
    <w:p w14:paraId="7A3E276C" w14:textId="77777777" w:rsidR="00BA5243" w:rsidRPr="00BA5243" w:rsidRDefault="00BA5243" w:rsidP="00BA5243">
      <w:pPr>
        <w:keepNext/>
        <w:widowControl w:val="0"/>
        <w:suppressAutoHyphens/>
        <w:spacing w:after="0" w:line="240" w:lineRule="auto"/>
        <w:ind w:firstLine="0"/>
        <w:outlineLvl w:val="2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0"/>
          <w:lang w:eastAsia="ar-SA"/>
          <w14:ligatures w14:val="none"/>
        </w:rPr>
        <w:t>Uzasadnienie:</w:t>
      </w:r>
    </w:p>
    <w:p w14:paraId="3D7B5EEF" w14:textId="51B94038" w:rsidR="00BA5243" w:rsidRPr="00BA5243" w:rsidRDefault="00BA5243" w:rsidP="00676B9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Urząd Gminy Łagiewniki wystąpił z wnioskiem z dnia 1</w:t>
      </w:r>
      <w:r w:rsidR="009F71CF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4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.0</w:t>
      </w:r>
      <w:r w:rsid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.2025 r. (data wpływu 1</w:t>
      </w:r>
      <w:r w:rsidR="008500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9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.0</w:t>
      </w:r>
      <w:r w:rsidR="0085009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.2025 r.) znak: RiOŚ.6220.</w:t>
      </w:r>
      <w:r w:rsidR="00BD14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5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.2025 dotyczącym wydania opinii co do potrzeby przeprowadzenia oceny oddziaływania na środowisko przedsięwzięcia pn. „ </w:t>
      </w:r>
      <w:r w:rsidR="00BD143D" w:rsidRPr="00BD14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Budowa sieci kanalizacji sanitarnej w części m. Radzików wraz z pompownią i kolektorem tłocznym do</w:t>
      </w:r>
      <w:r w:rsidR="00536B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 </w:t>
      </w:r>
      <w:r w:rsidR="00BD143D" w:rsidRPr="00BD14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m.</w:t>
      </w:r>
      <w:r w:rsidR="00536B34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 </w:t>
      </w:r>
      <w:r w:rsidR="00BD143D" w:rsidRPr="00BD14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Łagiewniki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” 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na terenie działek nr</w:t>
      </w:r>
      <w:r w:rsid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BD143D" w:rsidRPr="00BD14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40/10, 172/1, 15/3, 165, 179, 139, 198/2 obręb Radzików</w:t>
      </w:r>
      <w:r w:rsidR="00BD14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oraz dział</w:t>
      </w:r>
      <w:r w:rsidR="00676B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ek</w:t>
      </w:r>
      <w:r w:rsidR="00BD143D" w:rsidRPr="00BD143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676B9B" w:rsidRPr="00676B9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927, 493, 475/1, 219/13 obręb Łagiewniki</w:t>
      </w:r>
      <w:r w:rsidR="00F64652" w:rsidRPr="00F6465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724ACE" w:rsidRPr="00724AC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w gminie Łagiewniki.</w:t>
      </w:r>
      <w:r w:rsidRPr="00BA52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</w:p>
    <w:p w14:paraId="2F86F020" w14:textId="288F148B" w:rsidR="00BA5243" w:rsidRPr="00BA5243" w:rsidRDefault="00BA5243" w:rsidP="00FC1845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Ze względu na to, że przedmiotowe przedsięwzięcie jest inwestycją, co do której istnieje prawdopodobieństwo wywierania przez nią znacznego wpływu na środowisko naturalne, a więc inwestycją, co do której istnieje konieczność uzyskania decyzji o środowiskowych uwarunkowaniach, o których mowa w art. 64 ust. 1 pkt. 2 ustawy z dnia 3 października 2008</w:t>
      </w:r>
      <w:r w:rsidR="00B266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r. o</w:t>
      </w:r>
      <w:r w:rsidR="00B266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udostępnianiu informacji o środowisku i jego ochronie, udziale społeczeństwa w ochronie środowiska oraz o ocenach oddziaływania na środowisko (t. j. Dz. U. z 2024 r., poz. 1112), poddana została ocenie, zgodnie z rodzajem jej oddziaływania i w nawiązaniu do jej specyfikacji, wielkości oraz lokalizacji. Inwestycję na podstawie § 3 ust. 1 pkt 81 rozporządzenia Rady Ministrów z dnia 10 września 2019 r. w sprawie przedsięwzięć mogących znacząco oddziaływać na środowisko (Dz. U. z 2019 r., poz. 1839 z późn. zm.), kwalifikuje się jako przedsięwzięcie mogące potencjalnie znacząco oddziaływać na środowisko.</w:t>
      </w:r>
    </w:p>
    <w:p w14:paraId="40D9F9A0" w14:textId="77777777" w:rsidR="001B6845" w:rsidRPr="00A2334B" w:rsidRDefault="00BA5243" w:rsidP="001B684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ar-SA"/>
          <w14:ligatures w14:val="none"/>
        </w:rPr>
        <w:tab/>
      </w:r>
      <w:r w:rsidR="001B6845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Planowane przedsięwzięcie polegać będzie na budowie kanalizacji grawitacyjno-tłocznej</w:t>
      </w:r>
    </w:p>
    <w:p w14:paraId="66B6B5D8" w14:textId="52647E7E" w:rsidR="00BA5243" w:rsidRPr="00A2334B" w:rsidRDefault="001B6845" w:rsidP="001B6845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w raz z budową przepompowni ścieków w </w:t>
      </w:r>
      <w:r w:rsidR="003D73C4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części </w:t>
      </w:r>
      <w:r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miejscowości </w:t>
      </w:r>
      <w:r w:rsidR="00A2334B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</w:t>
      </w:r>
      <w:r w:rsidR="003D73C4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adzików</w:t>
      </w:r>
      <w:r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wraz z przepompownią ścieków oraz kolektorem tłocznym do miejscowości Łagiewniki. 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ramach przedmiotowego zadania zaplanowano wykonanie:</w:t>
      </w:r>
      <w:r w:rsidR="00910186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przepompowni ścieków wyposażon</w:t>
      </w:r>
      <w:r w:rsidR="00D97E40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ej</w:t>
      </w:r>
      <w:r w:rsidR="00FF089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dwie pompy zatapialne</w:t>
      </w:r>
      <w:r w:rsidR="002257A9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kolektor</w:t>
      </w:r>
      <w:r w:rsidR="003A7BB5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3A7BB5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tłocznego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 rur PE</w:t>
      </w:r>
      <w:r w:rsidR="003A7BB5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studni rozprężn</w:t>
      </w:r>
      <w:r w:rsidR="003A7BB5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ej</w:t>
      </w:r>
      <w:r w:rsidR="002257A9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790806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rurociąg</w:t>
      </w:r>
      <w:r w:rsidR="003A7BB5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u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grawitacyjn</w:t>
      </w:r>
      <w:r w:rsidR="003A7BB5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ego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 rur PVC o</w:t>
      </w:r>
      <w:r w:rsidR="00A1310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długości ok</w:t>
      </w:r>
      <w:r w:rsidR="002A0DE6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910186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FF089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2</w:t>
      </w:r>
      <w:r w:rsidR="00944AB2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00</w:t>
      </w:r>
      <w:r w:rsid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625673" w:rsidRPr="00A2334B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m.</w:t>
      </w:r>
    </w:p>
    <w:p w14:paraId="43CD295B" w14:textId="5ED6B418" w:rsidR="00BA5243" w:rsidRPr="00C079F0" w:rsidRDefault="00007A61" w:rsidP="004E1EF8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Projektowana sieć zlokalizowana jest w</w:t>
      </w:r>
      <w:r w:rsidR="00C079F0"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o</w:t>
      </w:r>
      <w:r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dległości ok </w:t>
      </w:r>
      <w:r w:rsidR="00653A0F"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50</w:t>
      </w:r>
      <w:r w:rsidR="00D809FC"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 od istniejącej zabudowy mieszkaniowej. Planowana sieć kanalizacji grawitacyjno-tłocznej oraz projektowana przepompownia ścieków nie będą wywierały negatywnego wpływu na najbliższe zabudowania mieszkalne.</w:t>
      </w:r>
      <w:r w:rsidR="004E1EF8"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Obecnie teren planowanej inwestycji stanowią tereny przekształcone antropomorficznie pod zabudowę mieszkalną, drogi utwardzone oraz pola orne użytkowane rolniczo.</w:t>
      </w:r>
      <w:r w:rsidR="004E1EF8"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6656DA"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Planowana inwestycja nie będzie wpływała na</w:t>
      </w:r>
      <w:r w:rsidR="00C80290"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6656DA" w:rsidRPr="00C079F0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zmianę przeznaczenia istniejącego terenu. Całość rurociągów tłocznych i grawitacyjnych zlokalizowana będzie w całości pod powierzchnią terenu.</w:t>
      </w:r>
    </w:p>
    <w:p w14:paraId="29996A2B" w14:textId="19260B45" w:rsidR="00D72084" w:rsidRPr="00A13103" w:rsidRDefault="001D27D6" w:rsidP="001D2AC1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Na etapie realizacji przedsięwzięcia wystąpi krótkotrwałe, bezpośrednie i pośrednie oddziaływanie na środowisko, którego wielkość będzie zależeć przede wszystkim od organizacji i natężenia prac budowlano-montażowych. Oddziaływanie będzie zmienne w ciągu doby i będzie występować w czasie prowadzenia prac, a emisja i jej skutki ustąpią całkowicie po zakończeniu tych prac. </w:t>
      </w:r>
      <w:r w:rsidR="00D7208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celu zminimalizowania szkód oraz zoptymalizowania planowanej inwestycji zaplanowano wykonanie metodą standardową – wykopu otwartego. Dopuszcza się zastosowanie</w:t>
      </w:r>
      <w:r w:rsidR="00E57C75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D7208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przewiertów sterowanych oraz przycisków hydraulicznych.</w:t>
      </w:r>
      <w:r w:rsidR="00F85911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="00D7208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Po wykonaniu robót ziemnych i</w:t>
      </w:r>
      <w:r w:rsidR="00E57C75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D7208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montażowych teren zostanie wyrównany i uporządkowany.</w:t>
      </w:r>
      <w:r w:rsidR="00F70B47" w:rsidRPr="00A13103">
        <w:t xml:space="preserve"> </w:t>
      </w:r>
      <w:r w:rsidR="00F70B47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W fazie realizacji przedsięwzięcia w</w:t>
      </w:r>
      <w:r w:rsidR="00E57C75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70B47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celu minimalizacji niekorzystnych oddziaływań, prace należy prowadzić z zachowaniem następujących warunków: sprzęt budowlany, maszyny i urządzenia należy zabezpieczyć przed możliwością wycieków paliw i smarów przed wprowadzeniem ich na teren budowy</w:t>
      </w:r>
      <w:r w:rsidR="001D2AC1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F70B47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powierzchnie składowania materiałów budowlanych ograniczyć do niezbędnego minimum</w:t>
      </w:r>
      <w:r w:rsidR="001D2AC1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</w:t>
      </w:r>
      <w:r w:rsidR="00F70B47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tereny objęte pracami ziemnymi lub też zniszczone w wyniku ruchu maszyn i środków transportu należy przywrócić do stanu wyjściowego</w:t>
      </w:r>
      <w:r w:rsidR="001D2AC1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r w:rsidR="00F70B47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odpady powstałe w trakcie realizacji przedsięwzięcia wywozić poza teren inwestycji zgodnie z obowiązującymi przepisami.</w:t>
      </w:r>
    </w:p>
    <w:p w14:paraId="1C82F3AA" w14:textId="0144C53D" w:rsidR="00BA5243" w:rsidRPr="00A13103" w:rsidRDefault="00BA5243" w:rsidP="00BC4D7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Eksploatacja planowanego przedsięwzięcia nie będzie wiązać się z powstawaniem odpadów, ani z emisją zanieczyszczeń do powietrza, emisją hałasu oraz z wprowadzaniem ścieków do środowiska.</w:t>
      </w:r>
      <w:r w:rsidR="00FE75E2" w:rsidRPr="00A13103">
        <w:t xml:space="preserve"> </w:t>
      </w:r>
      <w:r w:rsidR="00FE75E2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Projektowana inwestycja tj. sieć grawitacyjno-tłoczna wraz z</w:t>
      </w:r>
      <w:r w:rsidR="00A0103E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E75E2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przepompownią ścieków nie będzie powodować emisji substancji </w:t>
      </w:r>
      <w:proofErr w:type="spellStart"/>
      <w:r w:rsidR="00FE75E2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odorogennych</w:t>
      </w:r>
      <w:proofErr w:type="spellEnd"/>
      <w:r w:rsidR="00FE75E2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w związku z</w:t>
      </w:r>
      <w:r w:rsidR="00A0103E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="00FE75E2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ciągłym przetłaczaniem i spływem ścieków projektowanymi rurociągami do istniejącej oczyszczalni ścieków.</w:t>
      </w:r>
      <w:r w:rsidR="00BC4D7B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Emisje do powietrza mogą pojawiać się tylko w przypadku serwisu, bądź remontu sieci, wówczas prace takie mogą być przyczyną pojawienia się emisji z transportu i</w:t>
      </w:r>
      <w:r w:rsidR="00A0103E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 </w:t>
      </w:r>
      <w:r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maszyn budowlanych. Jednak częstość i zasięg oddziaływania będzie lokalny i nie będzie miał większego znaczenia dla oddziaływania na środowisko, jak i standardów oraz jakości powietrza w okolicy. Planowane przedsięwzięcie na etapie eksploatacji nie będzie wiązało się z emisją hałasu do środowiska. </w:t>
      </w:r>
      <w:r w:rsidR="00AF7915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Emisja wynikające z funkcjonowania urządzeń technologicznych będzie miała zasięg lokalny i okresowy. </w:t>
      </w:r>
      <w:r w:rsidR="00DF0E6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Eksploatacja wybudowanej szczelnej sieci kanalizacyjnej wykonanej z powszechnie stosowanych materiałów nie spowoduje emisji substancji szkodliwych do wód powierzchniowych czy gruntowych. W ramach eksploatacji planowanego przedsięwzięcia nie </w:t>
      </w:r>
      <w:r w:rsidR="00DF0E64" w:rsidRPr="00A1310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lastRenderedPageBreak/>
        <w:t>będzie pobierana woda oraz nie będą powstawały ścieki. Właściwa eksploatacja sieci kanalizacyjnej nie wiąże się z powstawaniem odpadów.</w:t>
      </w:r>
    </w:p>
    <w:p w14:paraId="7FDCD356" w14:textId="77777777" w:rsidR="00BA5243" w:rsidRPr="00BA5243" w:rsidRDefault="00BA5243" w:rsidP="00BA5243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Brak jest transgranicznego oddziaływania przedsięwzięcia na środowisko.</w:t>
      </w:r>
    </w:p>
    <w:p w14:paraId="55A485DF" w14:textId="77777777" w:rsidR="00BA5243" w:rsidRPr="00BA5243" w:rsidRDefault="00BA5243" w:rsidP="00BA5243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BA5243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Po zapoznaniu się z przedłożoną dokumentacją oraz uwzględniając powyższe okoliczności wskazujące na brak możliwości negatywnego oddziaływania na środowisko w aspekcie wymagań higienicznych i sanitarnych, Państwowy Powiatowy Inspektor Sanitarny w Dzierżoniowie postanowił stwierdzić jak w sentencji.</w:t>
      </w:r>
    </w:p>
    <w:p w14:paraId="514C3CD0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4C5D4D8" w14:textId="77777777" w:rsidR="00594186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A71E6F9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A2B7B28" w14:textId="77777777" w:rsidR="001D09D3" w:rsidRDefault="001D09D3" w:rsidP="001D09D3">
      <w:pPr>
        <w:pStyle w:val="Default"/>
        <w:ind w:left="4248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Państwowy Powiatowy Inspektor Sanitarny</w:t>
      </w:r>
    </w:p>
    <w:p w14:paraId="012093AA" w14:textId="77777777" w:rsidR="001D09D3" w:rsidRDefault="001D09D3" w:rsidP="001D09D3">
      <w:pPr>
        <w:pStyle w:val="Default"/>
        <w:ind w:left="4248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w Dzierżoniowie (Dyrektor PSSE)</w:t>
      </w:r>
    </w:p>
    <w:p w14:paraId="59CD83F9" w14:textId="77777777" w:rsidR="001D09D3" w:rsidRDefault="001D09D3" w:rsidP="001D09D3">
      <w:pPr>
        <w:pStyle w:val="Default"/>
        <w:ind w:left="4248"/>
        <w:jc w:val="center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>Halina Mądra</w:t>
      </w:r>
    </w:p>
    <w:p w14:paraId="3C4CCF89" w14:textId="77777777" w:rsidR="001D09D3" w:rsidRDefault="001D09D3" w:rsidP="001D09D3">
      <w:pPr>
        <w:pStyle w:val="Akapitzlist"/>
        <w:spacing w:line="240" w:lineRule="auto"/>
        <w:ind w:left="4248"/>
        <w:jc w:val="center"/>
        <w:rPr>
          <w:sz w:val="20"/>
          <w:szCs w:val="20"/>
        </w:rPr>
      </w:pPr>
      <w:r>
        <w:rPr>
          <w:sz w:val="20"/>
          <w:szCs w:val="20"/>
        </w:rPr>
        <w:t>(pismo wydane w postaci elektronicznej, podpisane kwalifikowanym podpisem elektronicznym)</w:t>
      </w:r>
    </w:p>
    <w:p w14:paraId="6AA79FE7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75E6726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53ECB9F4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3D930FF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7BBEDCC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D0F0A97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88E676E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8CB9F69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69860F1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68CD424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6BA88ABE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D042294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A9FA73D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ADAEC40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8356EF7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BE93AAD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5029E1E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50EFC4B7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3E83B3ED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2F648EA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10123C2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79773866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E82DCA0" w14:textId="77777777" w:rsidR="001D2AC1" w:rsidRDefault="001D2AC1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9300511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19B65999" w14:textId="77777777" w:rsidR="001D09D3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0804CF06" w14:textId="77777777" w:rsidR="001D09D3" w:rsidRPr="00C4584D" w:rsidRDefault="001D09D3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2D3E33F1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</w:pPr>
    </w:p>
    <w:p w14:paraId="465B67C3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/>
          <w:kern w:val="0"/>
          <w:sz w:val="23"/>
          <w:szCs w:val="23"/>
          <w:lang w:eastAsia="ar-SA"/>
          <w14:ligatures w14:val="none"/>
        </w:rPr>
        <w:t>Otrzymują:</w:t>
      </w:r>
    </w:p>
    <w:p w14:paraId="5813C4EF" w14:textId="0976E4BC" w:rsidR="000B5138" w:rsidRPr="000B5138" w:rsidRDefault="00D809FC" w:rsidP="005F7A4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0"/>
          <w:lang w:eastAsia="ar-SA"/>
          <w14:ligatures w14:val="none"/>
        </w:rPr>
      </w:pPr>
      <w:r w:rsidRPr="000B5138">
        <w:rPr>
          <w:rFonts w:ascii="Times New Roman" w:eastAsia="Times New Roman" w:hAnsi="Times New Roman" w:cs="Times New Roman"/>
          <w:kern w:val="0"/>
          <w:sz w:val="23"/>
          <w:szCs w:val="20"/>
          <w:lang w:eastAsia="ar-SA"/>
          <w14:ligatures w14:val="none"/>
        </w:rPr>
        <w:t>Gmina Łagiewniki, ul. Jedności Narodowej 21, 58-210 Łagiewniki</w:t>
      </w:r>
      <w:r w:rsidR="00C4584D" w:rsidRPr="000B5138">
        <w:rPr>
          <w:rFonts w:ascii="Times New Roman" w:eastAsia="Times New Roman" w:hAnsi="Times New Roman" w:cs="Times New Roman"/>
          <w:kern w:val="0"/>
          <w:sz w:val="23"/>
          <w:szCs w:val="20"/>
          <w:lang w:eastAsia="ar-SA"/>
          <w14:ligatures w14:val="none"/>
        </w:rPr>
        <w:t xml:space="preserve"> </w:t>
      </w:r>
    </w:p>
    <w:p w14:paraId="3BA87B0F" w14:textId="61CB8755" w:rsidR="00594186" w:rsidRPr="005F7A4F" w:rsidRDefault="000B5138" w:rsidP="005F7A4F">
      <w:pPr>
        <w:widowControl w:val="0"/>
        <w:suppressAutoHyphens/>
        <w:spacing w:after="0" w:line="240" w:lineRule="auto"/>
        <w:ind w:left="284" w:firstLine="36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</w:t>
      </w:r>
      <w:r w:rsidR="00D809FC"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wysłano el</w:t>
      </w:r>
      <w:r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ektronicznie poprzez e- doręczenia)</w:t>
      </w:r>
    </w:p>
    <w:p w14:paraId="02ED1F1C" w14:textId="1A8F32A8" w:rsidR="00661705" w:rsidRPr="005F7A4F" w:rsidRDefault="00027001" w:rsidP="005F7A4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Pełnomocnik:</w:t>
      </w:r>
      <w:r w:rsidR="003B71C5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Piotr To</w:t>
      </w:r>
      <w:r w:rsidR="00BB13BE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karczyk, ul. Wita Stwosza 26/30, 58-560 Jelenia G</w:t>
      </w:r>
      <w:r w:rsidR="005F7A4F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óra</w:t>
      </w:r>
    </w:p>
    <w:p w14:paraId="61841CC0" w14:textId="5C72ACD8" w:rsidR="005F7A4F" w:rsidRDefault="005F7A4F" w:rsidP="005F7A4F">
      <w:pPr>
        <w:widowControl w:val="0"/>
        <w:suppressAutoHyphens/>
        <w:spacing w:after="0" w:line="240" w:lineRule="auto"/>
        <w:ind w:left="644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5F7A4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(wysłano elektronicznie poprzez e-doręczenie)</w:t>
      </w:r>
    </w:p>
    <w:p w14:paraId="78E56865" w14:textId="1B4FAEF6" w:rsidR="00D8565B" w:rsidRPr="00E045DD" w:rsidRDefault="00E045DD" w:rsidP="00E045DD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E045DD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>Tablica ogłoszeń i BIP PSSE Dzierżoniów (https://www.gov.pl/web/psse-dzierzoniow)</w:t>
      </w:r>
    </w:p>
    <w:p w14:paraId="143679D7" w14:textId="69C808E8" w:rsidR="00594186" w:rsidRPr="005F7A4F" w:rsidRDefault="00594186" w:rsidP="005F7A4F">
      <w:pPr>
        <w:pStyle w:val="Akapitzlist"/>
        <w:widowControl w:val="0"/>
        <w:numPr>
          <w:ilvl w:val="0"/>
          <w:numId w:val="8"/>
        </w:num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  <w:r w:rsidRPr="005F7A4F"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  <w:t xml:space="preserve"> ZNS a/a</w:t>
      </w:r>
    </w:p>
    <w:p w14:paraId="04F468D6" w14:textId="77777777" w:rsidR="00594186" w:rsidRDefault="00594186" w:rsidP="005F7A4F">
      <w:pPr>
        <w:widowControl w:val="0"/>
        <w:suppressAutoHyphens/>
        <w:spacing w:after="0" w:line="240" w:lineRule="auto"/>
        <w:ind w:left="283" w:firstLine="284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3B69729E" w14:textId="77777777" w:rsidR="00835288" w:rsidRDefault="00835288" w:rsidP="00594186">
      <w:pPr>
        <w:widowControl w:val="0"/>
        <w:suppressAutoHyphens/>
        <w:spacing w:after="0" w:line="240" w:lineRule="auto"/>
        <w:ind w:firstLine="284"/>
        <w:jc w:val="left"/>
        <w:rPr>
          <w:rFonts w:ascii="Times New Roman" w:eastAsia="Times New Roman" w:hAnsi="Times New Roman" w:cs="Times New Roman"/>
          <w:kern w:val="0"/>
          <w:sz w:val="23"/>
          <w:szCs w:val="23"/>
          <w:lang w:eastAsia="ar-SA"/>
          <w14:ligatures w14:val="none"/>
        </w:rPr>
      </w:pPr>
    </w:p>
    <w:p w14:paraId="2F668A5F" w14:textId="77777777" w:rsidR="00594186" w:rsidRPr="00C4584D" w:rsidRDefault="00594186" w:rsidP="00594186">
      <w:pPr>
        <w:widowControl w:val="0"/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Sprawę prowadzi:</w:t>
      </w:r>
    </w:p>
    <w:p w14:paraId="0BD733EF" w14:textId="1EF0DE9E" w:rsidR="00594186" w:rsidRPr="00C4584D" w:rsidRDefault="00AF7915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Urszula Cackowska</w:t>
      </w:r>
    </w:p>
    <w:p w14:paraId="59F00DFF" w14:textId="06DBAADC" w:rsidR="00594186" w:rsidRPr="00C4584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 xml:space="preserve">Asystent </w:t>
      </w:r>
    </w:p>
    <w:p w14:paraId="6955D5FD" w14:textId="77777777" w:rsidR="00594186" w:rsidRPr="00C4584D" w:rsidRDefault="00594186" w:rsidP="00594186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Sekcja Zapobiegawczego Nadzoru Sanitarnego</w:t>
      </w:r>
    </w:p>
    <w:p w14:paraId="2615DE0D" w14:textId="28AB0E50" w:rsidR="00F44BF0" w:rsidRPr="00E33CF7" w:rsidRDefault="00594186" w:rsidP="00E33CF7">
      <w:pPr>
        <w:widowControl w:val="0"/>
        <w:suppressAutoHyphens/>
        <w:spacing w:after="0" w:line="240" w:lineRule="auto"/>
        <w:ind w:left="142" w:firstLine="142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</w:pPr>
      <w:r w:rsidRPr="00C4584D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ar-SA"/>
          <w14:ligatures w14:val="none"/>
        </w:rPr>
        <w:t>tel. 74 8323333 wew. 127</w:t>
      </w:r>
    </w:p>
    <w:sectPr w:rsidR="00F44BF0" w:rsidRPr="00E33CF7" w:rsidSect="0038207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80" w:right="1133" w:bottom="680" w:left="1418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24D50" w14:textId="77777777" w:rsidR="00A962D3" w:rsidRDefault="00A962D3" w:rsidP="006A0ACF">
      <w:pPr>
        <w:spacing w:after="0" w:line="240" w:lineRule="auto"/>
      </w:pPr>
      <w:r>
        <w:separator/>
      </w:r>
    </w:p>
  </w:endnote>
  <w:endnote w:type="continuationSeparator" w:id="0">
    <w:p w14:paraId="2ABD2C7C" w14:textId="77777777" w:rsidR="00A962D3" w:rsidRDefault="00A962D3" w:rsidP="006A0A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8D658" w14:textId="50DB7C1C" w:rsidR="00753944" w:rsidRPr="001B6845" w:rsidRDefault="00FD7505" w:rsidP="00FD7505">
    <w:pPr>
      <w:tabs>
        <w:tab w:val="left" w:pos="1040"/>
        <w:tab w:val="center" w:pos="5032"/>
      </w:tabs>
      <w:spacing w:after="0" w:line="240" w:lineRule="auto"/>
      <w:jc w:val="left"/>
      <w:rPr>
        <w:color w:val="FFFFFF" w:themeColor="background1"/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 w:rsidR="00753944" w:rsidRPr="001B6845">
      <w:rPr>
        <w:color w:val="FFFFFF" w:themeColor="background1"/>
        <w:sz w:val="16"/>
        <w:szCs w:val="16"/>
      </w:rPr>
      <w:t>Administratorem Państwa danych osobowych jest Państwowy Powiatowy Inspektor Sanitarny w Dzierżoniowie.</w:t>
    </w:r>
  </w:p>
  <w:p w14:paraId="58C39BC0" w14:textId="77777777" w:rsidR="00753944" w:rsidRPr="001B6845" w:rsidRDefault="00753944" w:rsidP="00753944">
    <w:pPr>
      <w:spacing w:after="0" w:line="240" w:lineRule="auto"/>
      <w:jc w:val="center"/>
      <w:rPr>
        <w:color w:val="FFFFFF" w:themeColor="background1"/>
        <w:sz w:val="16"/>
        <w:szCs w:val="16"/>
      </w:rPr>
    </w:pPr>
    <w:r w:rsidRPr="001B6845">
      <w:rPr>
        <w:color w:val="FFFFFF" w:themeColor="background1"/>
        <w:sz w:val="16"/>
        <w:szCs w:val="16"/>
      </w:rPr>
      <w:t>Klauzula informacyjna o przetwarzaniu danych osobowych znajduje się pod adresem:</w:t>
    </w:r>
  </w:p>
  <w:p w14:paraId="383781B3" w14:textId="0D1AA05C" w:rsidR="0017545B" w:rsidRPr="001B6845" w:rsidRDefault="00753944" w:rsidP="00753944">
    <w:pPr>
      <w:pStyle w:val="Stopka"/>
      <w:jc w:val="center"/>
      <w:rPr>
        <w:color w:val="FFFFFF" w:themeColor="background1"/>
      </w:rPr>
    </w:pPr>
    <w:hyperlink r:id="rId1" w:history="1">
      <w:r w:rsidRPr="001B6845">
        <w:rPr>
          <w:color w:val="FFFFFF" w:themeColor="background1"/>
          <w:sz w:val="16"/>
          <w:szCs w:val="16"/>
          <w:u w:val="single"/>
        </w:rPr>
        <w:t>https://www.gov.pl/web/psse-dzierzoniow/klauzula-informacyjna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A069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Administratorem Państwa danych osobowych jest Państwowy Powiatowy Inspektor Sanitarny w Dzierżoniowie.</w:t>
    </w:r>
  </w:p>
  <w:p w14:paraId="735B4064" w14:textId="77777777" w:rsidR="0017545B" w:rsidRPr="00E7223A" w:rsidRDefault="0017545B" w:rsidP="0017545B">
    <w:pPr>
      <w:spacing w:after="0" w:line="240" w:lineRule="auto"/>
      <w:jc w:val="center"/>
      <w:rPr>
        <w:sz w:val="16"/>
        <w:szCs w:val="16"/>
      </w:rPr>
    </w:pPr>
    <w:r w:rsidRPr="00E7223A">
      <w:rPr>
        <w:sz w:val="16"/>
        <w:szCs w:val="16"/>
      </w:rPr>
      <w:t>Klauzula informacyjna o przetwarzaniu danych osobowych znajduje się pod adresem:</w:t>
    </w:r>
  </w:p>
  <w:p w14:paraId="3692569C" w14:textId="0EC23A5C" w:rsidR="0017545B" w:rsidRDefault="0017545B" w:rsidP="0017545B">
    <w:pPr>
      <w:pStyle w:val="Stopka"/>
      <w:jc w:val="center"/>
    </w:pPr>
    <w:hyperlink r:id="rId1" w:history="1">
      <w:r w:rsidRPr="00E7223A">
        <w:rPr>
          <w:color w:val="0563C1"/>
          <w:sz w:val="16"/>
          <w:szCs w:val="16"/>
          <w:u w:val="single"/>
        </w:rPr>
        <w:t>https://www.gov.pl/web/psse-dzierzoniow/klauzula-informacyjna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C1BE6" w14:textId="064183DE" w:rsidR="002F77AB" w:rsidRDefault="002F77AB" w:rsidP="00E176D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1252F" w14:textId="77777777" w:rsidR="00A962D3" w:rsidRDefault="00A962D3" w:rsidP="006A0ACF">
      <w:pPr>
        <w:spacing w:after="0" w:line="240" w:lineRule="auto"/>
      </w:pPr>
      <w:r>
        <w:separator/>
      </w:r>
    </w:p>
  </w:footnote>
  <w:footnote w:type="continuationSeparator" w:id="0">
    <w:p w14:paraId="400AFFFD" w14:textId="77777777" w:rsidR="00A962D3" w:rsidRDefault="00A962D3" w:rsidP="006A0A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8F86A" w14:textId="28A6E792" w:rsidR="00071148" w:rsidRPr="006E50BB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/>
        <w:bCs/>
        <w:sz w:val="2"/>
        <w:szCs w:val="2"/>
      </w:rPr>
    </w:pPr>
  </w:p>
  <w:p w14:paraId="5D9EB8EC" w14:textId="260E8AFB" w:rsidR="00071148" w:rsidRPr="002F77AB" w:rsidRDefault="00DD7052" w:rsidP="00DD7052">
    <w:pPr>
      <w:pStyle w:val="Bezodstpw"/>
      <w:ind w:left="-284" w:firstLine="1418"/>
      <w:jc w:val="center"/>
      <w:rPr>
        <w:rFonts w:ascii="Times New Roman" w:hAnsi="Times New Roman" w:cs="Times New Roman"/>
        <w:b/>
        <w:bCs/>
        <w:sz w:val="20"/>
        <w:szCs w:val="20"/>
        <w:shd w:val="clear" w:color="auto" w:fill="FF0000"/>
      </w:rPr>
    </w:pPr>
    <w:r w:rsidRPr="002F77AB">
      <w:rPr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18A23FA5" wp14:editId="14AEAFA0">
          <wp:simplePos x="0" y="0"/>
          <wp:positionH relativeFrom="margin">
            <wp:posOffset>6350</wp:posOffset>
          </wp:positionH>
          <wp:positionV relativeFrom="paragraph">
            <wp:posOffset>71755</wp:posOffset>
          </wp:positionV>
          <wp:extent cx="874800" cy="838800"/>
          <wp:effectExtent l="0" t="0" r="1905" b="0"/>
          <wp:wrapNone/>
          <wp:docPr id="1765654470" name="Obraz 1" descr="Obraz zawierający godło, symbol, herb, odzna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9478011" name="Obraz 1" descr="Obraz zawierający godło, symbol, herb, odzna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4800" cy="838800"/>
                  </a:xfrm>
                  <a:prstGeom prst="flowChartConnector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1148" w:rsidRPr="002F77AB">
      <w:rPr>
        <w:rFonts w:ascii="Times New Roman" w:hAnsi="Times New Roman" w:cs="Times New Roman"/>
        <w:b/>
        <w:bCs/>
        <w:sz w:val="20"/>
        <w:szCs w:val="20"/>
      </w:rPr>
      <w:t>PAŃSTWOWY POWIATOWY INSPEKTOR SANITARNY W DZIERŻONIOWIE</w:t>
    </w:r>
  </w:p>
  <w:p w14:paraId="2D291B57" w14:textId="77777777" w:rsidR="00071148" w:rsidRPr="00FC5F34" w:rsidRDefault="00071148" w:rsidP="0009533E">
    <w:pPr>
      <w:pStyle w:val="Bezodstpw"/>
      <w:ind w:left="567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17545B">
      <w:rPr>
        <w:rFonts w:ascii="Times New Roman" w:hAnsi="Times New Roman" w:cs="Times New Roman"/>
        <w:b/>
        <w:bCs/>
        <w:sz w:val="20"/>
        <w:szCs w:val="20"/>
        <w:shd w:val="clear" w:color="auto" w:fill="FFFFFF"/>
      </w:rPr>
      <w:t>POWIATOWA STACJA SANITARNO-EPIDEMIOLOGICZNA W DZIERŻONIOWIE</w:t>
    </w:r>
    <w:r w:rsidRPr="0017545B">
      <w:rPr>
        <w:rFonts w:ascii="Times New Roman" w:hAnsi="Times New Roman" w:cs="Times New Roman"/>
        <w:b/>
        <w:bCs/>
        <w:sz w:val="18"/>
        <w:szCs w:val="18"/>
        <w:shd w:val="clear" w:color="auto" w:fill="FFFFFF"/>
      </w:rPr>
      <w:br/>
    </w:r>
    <w:r w:rsidRPr="00FC5F34">
      <w:rPr>
        <w:rFonts w:ascii="Times New Roman" w:hAnsi="Times New Roman" w:cs="Times New Roman"/>
        <w:b/>
        <w:bCs/>
        <w:sz w:val="18"/>
        <w:szCs w:val="18"/>
      </w:rPr>
      <w:t>ul. Ignacego Krasickiego 36, 58-200 Dzierżoniów</w:t>
    </w:r>
  </w:p>
  <w:p w14:paraId="1D0A97C6" w14:textId="67164C07" w:rsidR="00071148" w:rsidRPr="00FC5F34" w:rsidRDefault="00071148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 w:rsidRPr="00FC5F34">
      <w:rPr>
        <w:rFonts w:ascii="Times New Roman" w:hAnsi="Times New Roman" w:cs="Times New Roman"/>
        <w:b/>
        <w:sz w:val="18"/>
        <w:szCs w:val="18"/>
      </w:rPr>
      <w:t>Strona: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2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www.gov.pl/web/psse-dzierzoniow</w:t>
      </w:r>
    </w:hyperlink>
    <w:r w:rsidRPr="00FC5F34">
      <w:rPr>
        <w:rFonts w:ascii="Times New Roman" w:hAnsi="Times New Roman" w:cs="Times New Roman"/>
        <w:bCs/>
        <w:sz w:val="18"/>
        <w:szCs w:val="18"/>
      </w:rPr>
      <w:t xml:space="preserve">, </w:t>
    </w:r>
    <w:r w:rsidRPr="00FC5F34">
      <w:rPr>
        <w:rFonts w:ascii="Times New Roman" w:hAnsi="Times New Roman" w:cs="Times New Roman"/>
        <w:b/>
        <w:sz w:val="18"/>
        <w:szCs w:val="18"/>
      </w:rPr>
      <w:t>e-mail: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hyperlink r:id="rId3" w:history="1">
      <w:r w:rsidRPr="009E24CC">
        <w:rPr>
          <w:rStyle w:val="Hipercze"/>
          <w:rFonts w:ascii="Times New Roman" w:hAnsi="Times New Roman" w:cs="Times New Roman"/>
          <w:bCs/>
          <w:sz w:val="18"/>
          <w:szCs w:val="18"/>
        </w:rPr>
        <w:t>psse.dzierzoniow@sanepid.gov.pl</w:t>
      </w:r>
    </w:hyperlink>
  </w:p>
  <w:p w14:paraId="3A6D3F20" w14:textId="029C30D7" w:rsidR="00071148" w:rsidRPr="00FC5F34" w:rsidRDefault="001E2BC0" w:rsidP="00071148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proofErr w:type="spellStart"/>
    <w:r>
      <w:rPr>
        <w:rFonts w:ascii="Times New Roman" w:hAnsi="Times New Roman" w:cs="Times New Roman"/>
        <w:b/>
        <w:bCs/>
        <w:sz w:val="18"/>
        <w:szCs w:val="18"/>
      </w:rPr>
      <w:t>Epuap</w:t>
    </w:r>
    <w:proofErr w:type="spellEnd"/>
    <w:r>
      <w:rPr>
        <w:rFonts w:ascii="Times New Roman" w:hAnsi="Times New Roman" w:cs="Times New Roman"/>
        <w:b/>
        <w:bCs/>
        <w:sz w:val="18"/>
        <w:szCs w:val="18"/>
      </w:rPr>
      <w:t xml:space="preserve">: </w:t>
    </w:r>
    <w:r w:rsidRPr="001E2BC0">
      <w:rPr>
        <w:rFonts w:ascii="Times New Roman" w:hAnsi="Times New Roman" w:cs="Times New Roman"/>
        <w:sz w:val="18"/>
        <w:szCs w:val="18"/>
      </w:rPr>
      <w:t>/</w:t>
    </w:r>
    <w:proofErr w:type="spellStart"/>
    <w:r w:rsidRPr="001E2BC0">
      <w:rPr>
        <w:rFonts w:ascii="Times New Roman" w:hAnsi="Times New Roman" w:cs="Times New Roman"/>
        <w:sz w:val="18"/>
        <w:szCs w:val="18"/>
      </w:rPr>
      <w:t>psseddz</w:t>
    </w:r>
    <w:proofErr w:type="spellEnd"/>
    <w:r w:rsidRPr="001E2BC0">
      <w:rPr>
        <w:rFonts w:ascii="Times New Roman" w:hAnsi="Times New Roman" w:cs="Times New Roman"/>
        <w:sz w:val="18"/>
        <w:szCs w:val="18"/>
      </w:rPr>
      <w:t>/skrytka ,</w:t>
    </w:r>
    <w:r>
      <w:rPr>
        <w:rFonts w:ascii="Times New Roman" w:hAnsi="Times New Roman" w:cs="Times New Roman"/>
        <w:b/>
        <w:bCs/>
        <w:sz w:val="18"/>
        <w:szCs w:val="18"/>
      </w:rPr>
      <w:t xml:space="preserve"> </w:t>
    </w:r>
    <w:r w:rsidR="00071148" w:rsidRPr="00FC5F34">
      <w:rPr>
        <w:rFonts w:ascii="Times New Roman" w:hAnsi="Times New Roman" w:cs="Times New Roman"/>
        <w:b/>
        <w:bCs/>
        <w:sz w:val="18"/>
        <w:szCs w:val="18"/>
      </w:rPr>
      <w:t>Adres e-doręczeń</w:t>
    </w:r>
    <w:r w:rsidR="009E6320">
      <w:rPr>
        <w:rFonts w:ascii="Times New Roman" w:hAnsi="Times New Roman" w:cs="Times New Roman"/>
        <w:b/>
        <w:bCs/>
        <w:sz w:val="18"/>
        <w:szCs w:val="18"/>
      </w:rPr>
      <w:t>:</w:t>
    </w:r>
    <w:r w:rsidR="00071148" w:rsidRPr="00FC5F34">
      <w:rPr>
        <w:rFonts w:ascii="Times New Roman" w:hAnsi="Times New Roman" w:cs="Times New Roman"/>
        <w:bCs/>
        <w:sz w:val="18"/>
        <w:szCs w:val="18"/>
      </w:rPr>
      <w:t xml:space="preserve"> AE:PL-3764-90189-IEUUC-19</w:t>
    </w:r>
  </w:p>
  <w:p w14:paraId="0C1B914F" w14:textId="77777777" w:rsidR="00071148" w:rsidRDefault="00071148" w:rsidP="00071148">
    <w:pPr>
      <w:pStyle w:val="Bezodstpw"/>
      <w:ind w:firstLine="1418"/>
      <w:jc w:val="center"/>
      <w:rPr>
        <w:bCs/>
        <w:sz w:val="16"/>
        <w:szCs w:val="16"/>
      </w:rPr>
    </w:pPr>
    <w:r w:rsidRPr="00FC5F34">
      <w:rPr>
        <w:rFonts w:ascii="Times New Roman" w:hAnsi="Times New Roman" w:cs="Times New Roman"/>
        <w:b/>
        <w:bCs/>
        <w:sz w:val="18"/>
        <w:szCs w:val="18"/>
        <w:lang w:val="de-DE"/>
      </w:rPr>
      <w:t>Tel.: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74-832-33-33, </w:t>
    </w:r>
    <w:r w:rsidRPr="00FC5F34">
      <w:rPr>
        <w:rFonts w:ascii="Times New Roman" w:hAnsi="Times New Roman" w:cs="Times New Roman"/>
        <w:b/>
        <w:bCs/>
        <w:sz w:val="18"/>
        <w:szCs w:val="18"/>
      </w:rPr>
      <w:t>Tel. Alarmowy: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887-438-390</w:t>
    </w:r>
    <w:r w:rsidRPr="00FC5F34">
      <w:rPr>
        <w:rFonts w:ascii="Times New Roman" w:hAnsi="Times New Roman" w:cs="Times New Roman"/>
        <w:b/>
        <w:bCs/>
        <w:sz w:val="18"/>
        <w:szCs w:val="18"/>
      </w:rPr>
      <w:t>,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REGON: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891065660,</w:t>
    </w:r>
    <w:r w:rsidRPr="00FC5F34">
      <w:rPr>
        <w:rFonts w:ascii="Times New Roman" w:hAnsi="Times New Roman" w:cs="Times New Roman"/>
        <w:sz w:val="18"/>
        <w:szCs w:val="18"/>
      </w:rPr>
      <w:t xml:space="preserve"> </w:t>
    </w:r>
    <w:r w:rsidRPr="00FC5F34">
      <w:rPr>
        <w:rFonts w:ascii="Times New Roman" w:hAnsi="Times New Roman" w:cs="Times New Roman"/>
        <w:b/>
        <w:bCs/>
        <w:sz w:val="18"/>
        <w:szCs w:val="18"/>
      </w:rPr>
      <w:t>NIP</w:t>
    </w:r>
    <w:r w:rsidRPr="00FC5F34">
      <w:rPr>
        <w:rFonts w:ascii="Times New Roman" w:hAnsi="Times New Roman" w:cs="Times New Roman"/>
        <w:b/>
        <w:sz w:val="18"/>
        <w:szCs w:val="18"/>
      </w:rPr>
      <w:t>:</w:t>
    </w:r>
    <w:r w:rsidRPr="00FC5F34">
      <w:rPr>
        <w:rFonts w:ascii="Times New Roman" w:hAnsi="Times New Roman" w:cs="Times New Roman"/>
        <w:bCs/>
        <w:sz w:val="18"/>
        <w:szCs w:val="18"/>
      </w:rPr>
      <w:t xml:space="preserve"> </w:t>
    </w:r>
    <w:r w:rsidRPr="00F729CA">
      <w:rPr>
        <w:rFonts w:ascii="Times New Roman" w:hAnsi="Times New Roman" w:cs="Times New Roman"/>
        <w:bCs/>
        <w:sz w:val="18"/>
        <w:szCs w:val="18"/>
      </w:rPr>
      <w:t>882-120-89-12</w:t>
    </w:r>
  </w:p>
  <w:p w14:paraId="1674E405" w14:textId="1689385A" w:rsidR="0089468C" w:rsidRPr="00DE5F55" w:rsidRDefault="001E2BC0" w:rsidP="00DE5F55">
    <w:pPr>
      <w:pStyle w:val="Bezodstpw"/>
      <w:ind w:firstLine="1418"/>
      <w:jc w:val="center"/>
      <w:rPr>
        <w:rFonts w:ascii="Times New Roman" w:hAnsi="Times New Roman" w:cs="Times New Roman"/>
        <w:bCs/>
        <w:sz w:val="18"/>
        <w:szCs w:val="18"/>
      </w:rPr>
    </w:pPr>
    <w:r>
      <w:rPr>
        <w:rFonts w:ascii="Times New Roman" w:hAnsi="Times New Roman" w:cs="Times New Roman"/>
        <w:bCs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CB368BC" wp14:editId="7E9FEA49">
              <wp:simplePos x="0" y="0"/>
              <wp:positionH relativeFrom="column">
                <wp:posOffset>837565</wp:posOffset>
              </wp:positionH>
              <wp:positionV relativeFrom="paragraph">
                <wp:posOffset>19685</wp:posOffset>
              </wp:positionV>
              <wp:extent cx="4933950" cy="0"/>
              <wp:effectExtent l="0" t="0" r="0" b="0"/>
              <wp:wrapNone/>
              <wp:docPr id="55123462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933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616BA74" id="Łącznik prosty 3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5.95pt,1.55pt" to="454.4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C13E0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A5645F4"/>
    <w:multiLevelType w:val="hybridMultilevel"/>
    <w:tmpl w:val="0B60D254"/>
    <w:lvl w:ilvl="0" w:tplc="5E5A2896">
      <w:start w:val="1"/>
      <w:numFmt w:val="decimal"/>
      <w:lvlText w:val="%1."/>
      <w:lvlJc w:val="left"/>
      <w:pPr>
        <w:ind w:left="644" w:hanging="360"/>
      </w:pPr>
      <w:rPr>
        <w:rFonts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C139E"/>
    <w:multiLevelType w:val="hybridMultilevel"/>
    <w:tmpl w:val="5DC6E5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F4F12"/>
    <w:multiLevelType w:val="hybridMultilevel"/>
    <w:tmpl w:val="45FC4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4CA8"/>
    <w:multiLevelType w:val="hybridMultilevel"/>
    <w:tmpl w:val="5BB22D0C"/>
    <w:lvl w:ilvl="0" w:tplc="79EA63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2C6684A"/>
    <w:multiLevelType w:val="hybridMultilevel"/>
    <w:tmpl w:val="5C6E8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86807"/>
    <w:multiLevelType w:val="hybridMultilevel"/>
    <w:tmpl w:val="71E84504"/>
    <w:lvl w:ilvl="0" w:tplc="8084AC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AFD15D7"/>
    <w:multiLevelType w:val="hybridMultilevel"/>
    <w:tmpl w:val="30C8E8AC"/>
    <w:lvl w:ilvl="0" w:tplc="1D8830C4">
      <w:start w:val="1"/>
      <w:numFmt w:val="decimal"/>
      <w:lvlText w:val="%1."/>
      <w:lvlJc w:val="left"/>
      <w:pPr>
        <w:ind w:left="644" w:hanging="360"/>
      </w:pPr>
      <w:rPr>
        <w:rFonts w:hint="default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01122652">
    <w:abstractNumId w:val="5"/>
  </w:num>
  <w:num w:numId="2" w16cid:durableId="1085300816">
    <w:abstractNumId w:val="2"/>
  </w:num>
  <w:num w:numId="3" w16cid:durableId="1019039703">
    <w:abstractNumId w:val="6"/>
  </w:num>
  <w:num w:numId="4" w16cid:durableId="844053608">
    <w:abstractNumId w:val="3"/>
  </w:num>
  <w:num w:numId="5" w16cid:durableId="323895990">
    <w:abstractNumId w:val="0"/>
  </w:num>
  <w:num w:numId="6" w16cid:durableId="1009063590">
    <w:abstractNumId w:val="7"/>
  </w:num>
  <w:num w:numId="7" w16cid:durableId="2010599390">
    <w:abstractNumId w:val="4"/>
  </w:num>
  <w:num w:numId="8" w16cid:durableId="329334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ACF"/>
    <w:rsid w:val="00007A61"/>
    <w:rsid w:val="0001664E"/>
    <w:rsid w:val="00024810"/>
    <w:rsid w:val="0002635E"/>
    <w:rsid w:val="00027001"/>
    <w:rsid w:val="00071148"/>
    <w:rsid w:val="0009062A"/>
    <w:rsid w:val="00092603"/>
    <w:rsid w:val="0009533E"/>
    <w:rsid w:val="000B1DEE"/>
    <w:rsid w:val="000B5138"/>
    <w:rsid w:val="000C594A"/>
    <w:rsid w:val="000D1EC2"/>
    <w:rsid w:val="000E0F14"/>
    <w:rsid w:val="000E595E"/>
    <w:rsid w:val="000E6D14"/>
    <w:rsid w:val="001024F0"/>
    <w:rsid w:val="00110A65"/>
    <w:rsid w:val="001174D2"/>
    <w:rsid w:val="00133AF6"/>
    <w:rsid w:val="00146CD5"/>
    <w:rsid w:val="0015774A"/>
    <w:rsid w:val="0017545B"/>
    <w:rsid w:val="00183E72"/>
    <w:rsid w:val="001B6845"/>
    <w:rsid w:val="001C3832"/>
    <w:rsid w:val="001D09D3"/>
    <w:rsid w:val="001D27D6"/>
    <w:rsid w:val="001D2AC1"/>
    <w:rsid w:val="001D442E"/>
    <w:rsid w:val="001D7F27"/>
    <w:rsid w:val="001E2BC0"/>
    <w:rsid w:val="002045C6"/>
    <w:rsid w:val="002257A9"/>
    <w:rsid w:val="00252CB8"/>
    <w:rsid w:val="00272C02"/>
    <w:rsid w:val="0028731E"/>
    <w:rsid w:val="002A0C60"/>
    <w:rsid w:val="002A0DE6"/>
    <w:rsid w:val="002C735B"/>
    <w:rsid w:val="002F77AB"/>
    <w:rsid w:val="00306200"/>
    <w:rsid w:val="00323D2D"/>
    <w:rsid w:val="00325213"/>
    <w:rsid w:val="00326B0C"/>
    <w:rsid w:val="00333EF8"/>
    <w:rsid w:val="00334562"/>
    <w:rsid w:val="003574A7"/>
    <w:rsid w:val="00374778"/>
    <w:rsid w:val="0038023B"/>
    <w:rsid w:val="00382078"/>
    <w:rsid w:val="003A7BB5"/>
    <w:rsid w:val="003B71C5"/>
    <w:rsid w:val="003C2BF5"/>
    <w:rsid w:val="003D3642"/>
    <w:rsid w:val="003D73C4"/>
    <w:rsid w:val="003F210E"/>
    <w:rsid w:val="00421B35"/>
    <w:rsid w:val="0042520D"/>
    <w:rsid w:val="00430472"/>
    <w:rsid w:val="00434136"/>
    <w:rsid w:val="00443A65"/>
    <w:rsid w:val="00461F90"/>
    <w:rsid w:val="00466725"/>
    <w:rsid w:val="004A16F8"/>
    <w:rsid w:val="004C49B5"/>
    <w:rsid w:val="004E1EF8"/>
    <w:rsid w:val="005002A6"/>
    <w:rsid w:val="00536B34"/>
    <w:rsid w:val="00541398"/>
    <w:rsid w:val="0055156E"/>
    <w:rsid w:val="00555C54"/>
    <w:rsid w:val="005607A4"/>
    <w:rsid w:val="00594186"/>
    <w:rsid w:val="0059510A"/>
    <w:rsid w:val="005A2BFD"/>
    <w:rsid w:val="005D4650"/>
    <w:rsid w:val="005F658D"/>
    <w:rsid w:val="005F7A4F"/>
    <w:rsid w:val="00625673"/>
    <w:rsid w:val="0063358E"/>
    <w:rsid w:val="00642BAB"/>
    <w:rsid w:val="00653A0F"/>
    <w:rsid w:val="00661705"/>
    <w:rsid w:val="006656DA"/>
    <w:rsid w:val="00665FDD"/>
    <w:rsid w:val="00676B9B"/>
    <w:rsid w:val="00676F21"/>
    <w:rsid w:val="006774FF"/>
    <w:rsid w:val="00691E7B"/>
    <w:rsid w:val="00693F69"/>
    <w:rsid w:val="00694E65"/>
    <w:rsid w:val="006A0ACF"/>
    <w:rsid w:val="006A0B45"/>
    <w:rsid w:val="006E50BB"/>
    <w:rsid w:val="0071770B"/>
    <w:rsid w:val="00724ACE"/>
    <w:rsid w:val="00726618"/>
    <w:rsid w:val="0072729E"/>
    <w:rsid w:val="00741FA6"/>
    <w:rsid w:val="007431D6"/>
    <w:rsid w:val="00753944"/>
    <w:rsid w:val="00762552"/>
    <w:rsid w:val="0077210B"/>
    <w:rsid w:val="00790806"/>
    <w:rsid w:val="00791802"/>
    <w:rsid w:val="0079470E"/>
    <w:rsid w:val="0079769F"/>
    <w:rsid w:val="007A066E"/>
    <w:rsid w:val="007B239C"/>
    <w:rsid w:val="007B766B"/>
    <w:rsid w:val="007F3473"/>
    <w:rsid w:val="008044CE"/>
    <w:rsid w:val="008102E1"/>
    <w:rsid w:val="00821AEF"/>
    <w:rsid w:val="00823A4C"/>
    <w:rsid w:val="00830861"/>
    <w:rsid w:val="00834BF6"/>
    <w:rsid w:val="00835288"/>
    <w:rsid w:val="00850095"/>
    <w:rsid w:val="00877AED"/>
    <w:rsid w:val="0089468C"/>
    <w:rsid w:val="00894A32"/>
    <w:rsid w:val="008A10F3"/>
    <w:rsid w:val="008B02ED"/>
    <w:rsid w:val="008D3733"/>
    <w:rsid w:val="00910186"/>
    <w:rsid w:val="00917762"/>
    <w:rsid w:val="00927C19"/>
    <w:rsid w:val="00931A16"/>
    <w:rsid w:val="00944AB2"/>
    <w:rsid w:val="00954722"/>
    <w:rsid w:val="009618B0"/>
    <w:rsid w:val="00982427"/>
    <w:rsid w:val="00986C4A"/>
    <w:rsid w:val="0099199B"/>
    <w:rsid w:val="009969B4"/>
    <w:rsid w:val="00996D7D"/>
    <w:rsid w:val="009C35EB"/>
    <w:rsid w:val="009C78B2"/>
    <w:rsid w:val="009E24CC"/>
    <w:rsid w:val="009E6320"/>
    <w:rsid w:val="009F71CF"/>
    <w:rsid w:val="00A006F5"/>
    <w:rsid w:val="00A0103E"/>
    <w:rsid w:val="00A13103"/>
    <w:rsid w:val="00A2189F"/>
    <w:rsid w:val="00A2334B"/>
    <w:rsid w:val="00A40091"/>
    <w:rsid w:val="00A4463B"/>
    <w:rsid w:val="00A512B0"/>
    <w:rsid w:val="00A86F50"/>
    <w:rsid w:val="00A875E4"/>
    <w:rsid w:val="00A962D3"/>
    <w:rsid w:val="00A96906"/>
    <w:rsid w:val="00AD2BED"/>
    <w:rsid w:val="00AE7524"/>
    <w:rsid w:val="00AF7915"/>
    <w:rsid w:val="00B017FE"/>
    <w:rsid w:val="00B05B7A"/>
    <w:rsid w:val="00B228FB"/>
    <w:rsid w:val="00B23BDC"/>
    <w:rsid w:val="00B266C7"/>
    <w:rsid w:val="00B31ED5"/>
    <w:rsid w:val="00B410AF"/>
    <w:rsid w:val="00B476A8"/>
    <w:rsid w:val="00B560E9"/>
    <w:rsid w:val="00B625A9"/>
    <w:rsid w:val="00B823B3"/>
    <w:rsid w:val="00BA5243"/>
    <w:rsid w:val="00BB13BE"/>
    <w:rsid w:val="00BC4D7B"/>
    <w:rsid w:val="00BD104D"/>
    <w:rsid w:val="00BD143D"/>
    <w:rsid w:val="00BF0F72"/>
    <w:rsid w:val="00C079F0"/>
    <w:rsid w:val="00C40A9E"/>
    <w:rsid w:val="00C4584D"/>
    <w:rsid w:val="00C5130B"/>
    <w:rsid w:val="00C5708B"/>
    <w:rsid w:val="00C62B62"/>
    <w:rsid w:val="00C65379"/>
    <w:rsid w:val="00C80290"/>
    <w:rsid w:val="00C90AD1"/>
    <w:rsid w:val="00C91B66"/>
    <w:rsid w:val="00C93EC5"/>
    <w:rsid w:val="00CB6687"/>
    <w:rsid w:val="00CC3B1D"/>
    <w:rsid w:val="00CF3F0F"/>
    <w:rsid w:val="00D0506C"/>
    <w:rsid w:val="00D106A6"/>
    <w:rsid w:val="00D16D10"/>
    <w:rsid w:val="00D32F40"/>
    <w:rsid w:val="00D4458B"/>
    <w:rsid w:val="00D46777"/>
    <w:rsid w:val="00D46934"/>
    <w:rsid w:val="00D65CFD"/>
    <w:rsid w:val="00D72084"/>
    <w:rsid w:val="00D8010B"/>
    <w:rsid w:val="00D809FC"/>
    <w:rsid w:val="00D820E9"/>
    <w:rsid w:val="00D8565B"/>
    <w:rsid w:val="00D97E40"/>
    <w:rsid w:val="00DB74FF"/>
    <w:rsid w:val="00DD7052"/>
    <w:rsid w:val="00DE441B"/>
    <w:rsid w:val="00DE5F55"/>
    <w:rsid w:val="00DE7BA3"/>
    <w:rsid w:val="00DF02CB"/>
    <w:rsid w:val="00DF0E64"/>
    <w:rsid w:val="00DF3C8B"/>
    <w:rsid w:val="00E045DD"/>
    <w:rsid w:val="00E11782"/>
    <w:rsid w:val="00E176D4"/>
    <w:rsid w:val="00E2367D"/>
    <w:rsid w:val="00E32324"/>
    <w:rsid w:val="00E33CF7"/>
    <w:rsid w:val="00E50993"/>
    <w:rsid w:val="00E57C75"/>
    <w:rsid w:val="00E60EBC"/>
    <w:rsid w:val="00E7387B"/>
    <w:rsid w:val="00E74298"/>
    <w:rsid w:val="00E846BA"/>
    <w:rsid w:val="00E93EBB"/>
    <w:rsid w:val="00EA0B4C"/>
    <w:rsid w:val="00EA1C26"/>
    <w:rsid w:val="00EB1800"/>
    <w:rsid w:val="00EE0DAE"/>
    <w:rsid w:val="00EE2CF3"/>
    <w:rsid w:val="00EE4213"/>
    <w:rsid w:val="00EE6E25"/>
    <w:rsid w:val="00EF33FF"/>
    <w:rsid w:val="00F1187A"/>
    <w:rsid w:val="00F22F17"/>
    <w:rsid w:val="00F2708F"/>
    <w:rsid w:val="00F44BF0"/>
    <w:rsid w:val="00F6044B"/>
    <w:rsid w:val="00F64652"/>
    <w:rsid w:val="00F70B47"/>
    <w:rsid w:val="00F729CA"/>
    <w:rsid w:val="00F74F37"/>
    <w:rsid w:val="00F85911"/>
    <w:rsid w:val="00FA2B62"/>
    <w:rsid w:val="00FA76EF"/>
    <w:rsid w:val="00FB25A6"/>
    <w:rsid w:val="00FC1845"/>
    <w:rsid w:val="00FC4F28"/>
    <w:rsid w:val="00FC5F34"/>
    <w:rsid w:val="00FD7505"/>
    <w:rsid w:val="00FE51AB"/>
    <w:rsid w:val="00FE65AE"/>
    <w:rsid w:val="00FE75E2"/>
    <w:rsid w:val="00FF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B7E6C1"/>
  <w15:chartTrackingRefBased/>
  <w15:docId w15:val="{06B214AE-356E-45EB-BFA4-733BE49D3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0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0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0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0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0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0A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0A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0A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0A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0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0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0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0A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0A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0A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0A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0A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0A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0A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A0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0ACF"/>
    <w:pPr>
      <w:numPr>
        <w:ilvl w:val="1"/>
      </w:numPr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A0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0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A0A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0A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A0A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0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0A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0AC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0ACF"/>
  </w:style>
  <w:style w:type="paragraph" w:styleId="Stopka">
    <w:name w:val="footer"/>
    <w:basedOn w:val="Normalny"/>
    <w:link w:val="StopkaZnak"/>
    <w:uiPriority w:val="99"/>
    <w:unhideWhenUsed/>
    <w:rsid w:val="006A0A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0ACF"/>
  </w:style>
  <w:style w:type="paragraph" w:styleId="Tekstpodstawowy">
    <w:name w:val="Body Text"/>
    <w:basedOn w:val="Normalny"/>
    <w:link w:val="TekstpodstawowyZnak"/>
    <w:rsid w:val="006A0ACF"/>
    <w:pPr>
      <w:suppressAutoHyphens/>
      <w:spacing w:after="0" w:line="240" w:lineRule="auto"/>
    </w:pPr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6A0ACF"/>
    <w:rPr>
      <w:rFonts w:ascii="Times New Roman" w:eastAsia="Times New Roman" w:hAnsi="Times New Roman" w:cs="Times New Roman"/>
      <w:b/>
      <w:color w:val="0000FF"/>
      <w:kern w:val="0"/>
      <w:sz w:val="38"/>
      <w:szCs w:val="20"/>
      <w:lang w:eastAsia="ar-SA"/>
      <w14:ligatures w14:val="none"/>
    </w:rPr>
  </w:style>
  <w:style w:type="paragraph" w:styleId="Bezodstpw">
    <w:name w:val="No Spacing"/>
    <w:uiPriority w:val="1"/>
    <w:qFormat/>
    <w:rsid w:val="006A0ACF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93F6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93F69"/>
    <w:rPr>
      <w:color w:val="605E5C"/>
      <w:shd w:val="clear" w:color="auto" w:fill="E1DFDD"/>
    </w:rPr>
  </w:style>
  <w:style w:type="paragraph" w:customStyle="1" w:styleId="Stopka1">
    <w:name w:val="Stopka1"/>
    <w:basedOn w:val="Normalny"/>
    <w:rsid w:val="0017545B"/>
    <w:pPr>
      <w:widowControl w:val="0"/>
      <w:tabs>
        <w:tab w:val="center" w:pos="4536"/>
        <w:tab w:val="right" w:pos="9072"/>
      </w:tabs>
      <w:suppressAutoHyphens/>
      <w:autoSpaceDE w:val="0"/>
      <w:spacing w:after="0" w:line="240" w:lineRule="auto"/>
      <w:ind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bidi="en-US"/>
      <w14:ligatures w14:val="none"/>
    </w:rPr>
  </w:style>
  <w:style w:type="paragraph" w:customStyle="1" w:styleId="Tekstpodstawowy31">
    <w:name w:val="Tekst podstawowy 31"/>
    <w:basedOn w:val="Normalny"/>
    <w:rsid w:val="003574A7"/>
    <w:pPr>
      <w:suppressAutoHyphens/>
      <w:spacing w:after="0" w:line="240" w:lineRule="auto"/>
      <w:ind w:firstLine="0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customStyle="1" w:styleId="Default">
    <w:name w:val="Default"/>
    <w:rsid w:val="005F658D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psse-dzierzoniow/klauzula-informacyjn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psse.dzierzoniow@sanepid.gov.pl" TargetMode="External"/><Relationship Id="rId2" Type="http://schemas.openxmlformats.org/officeDocument/2006/relationships/hyperlink" Target="www.gov.pl/web/psse-dzierzoniow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C4FBA-B387-49D0-A925-9B39FC15D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1038</TotalTime>
  <Pages>3</Pages>
  <Words>1110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Dzierżoniów - Leszek Żur</dc:creator>
  <cp:keywords/>
  <dc:description/>
  <cp:lastModifiedBy>PSSE Dzierżoniów - Urszula Cackowska</cp:lastModifiedBy>
  <cp:revision>145</cp:revision>
  <cp:lastPrinted>2025-05-21T06:52:00Z</cp:lastPrinted>
  <dcterms:created xsi:type="dcterms:W3CDTF">2025-01-30T12:33:00Z</dcterms:created>
  <dcterms:modified xsi:type="dcterms:W3CDTF">2025-05-22T10:29:00Z</dcterms:modified>
</cp:coreProperties>
</file>