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siatki4akcent1"/>
        <w:tblW w:w="0" w:type="auto"/>
        <w:jc w:val="center"/>
        <w:tblLook w:val="04A0" w:firstRow="1" w:lastRow="0" w:firstColumn="1" w:lastColumn="0" w:noHBand="0" w:noVBand="1"/>
      </w:tblPr>
      <w:tblGrid>
        <w:gridCol w:w="2148"/>
        <w:gridCol w:w="3801"/>
        <w:gridCol w:w="3544"/>
        <w:gridCol w:w="2126"/>
        <w:gridCol w:w="2375"/>
      </w:tblGrid>
      <w:tr w:rsidR="00946D6F" w:rsidRPr="00A17456" w14:paraId="73487610" w14:textId="2A60DF59" w:rsidTr="003F6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  <w:hideMark/>
          </w:tcPr>
          <w:p w14:paraId="3EFC1CB9" w14:textId="77777777" w:rsidR="00946D6F" w:rsidRPr="00946D6F" w:rsidRDefault="00946D6F" w:rsidP="0050541B">
            <w:pPr>
              <w:jc w:val="center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946D6F">
              <w:rPr>
                <w:rFonts w:eastAsia="Times New Roman" w:cstheme="minorHAnsi"/>
                <w:b w:val="0"/>
                <w:bCs w:val="0"/>
                <w:lang w:eastAsia="pl-PL"/>
              </w:rPr>
              <w:t>Nr projektu</w:t>
            </w:r>
          </w:p>
        </w:tc>
        <w:tc>
          <w:tcPr>
            <w:tcW w:w="3801" w:type="dxa"/>
            <w:hideMark/>
          </w:tcPr>
          <w:p w14:paraId="68E6C81C" w14:textId="77777777" w:rsidR="00946D6F" w:rsidRPr="00A17456" w:rsidRDefault="00946D6F" w:rsidP="0050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A17456">
              <w:rPr>
                <w:rFonts w:eastAsia="Times New Roman" w:cstheme="minorHAnsi"/>
                <w:lang w:eastAsia="pl-PL"/>
              </w:rPr>
              <w:t>Tytuł projektu</w:t>
            </w:r>
          </w:p>
        </w:tc>
        <w:tc>
          <w:tcPr>
            <w:tcW w:w="3544" w:type="dxa"/>
            <w:hideMark/>
          </w:tcPr>
          <w:p w14:paraId="7897D161" w14:textId="77777777" w:rsidR="00946D6F" w:rsidRPr="00A17456" w:rsidRDefault="00946D6F" w:rsidP="0050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A17456">
              <w:rPr>
                <w:rFonts w:eastAsia="Times New Roman" w:cstheme="minorHAnsi"/>
                <w:lang w:eastAsia="pl-PL"/>
              </w:rPr>
              <w:t>Wnioskodawca</w:t>
            </w:r>
          </w:p>
        </w:tc>
        <w:tc>
          <w:tcPr>
            <w:tcW w:w="2126" w:type="dxa"/>
          </w:tcPr>
          <w:p w14:paraId="3A458437" w14:textId="7D8162F6" w:rsidR="00946D6F" w:rsidRPr="00AB75CC" w:rsidRDefault="00946D6F" w:rsidP="0095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AB75CC">
              <w:rPr>
                <w:rFonts w:eastAsia="Times New Roman" w:cstheme="minorHAnsi"/>
                <w:lang w:eastAsia="pl-PL"/>
              </w:rPr>
              <w:t>Wynik I etapu oceny</w:t>
            </w:r>
          </w:p>
        </w:tc>
        <w:tc>
          <w:tcPr>
            <w:tcW w:w="2375" w:type="dxa"/>
          </w:tcPr>
          <w:p w14:paraId="616513C6" w14:textId="256193BD" w:rsidR="00946D6F" w:rsidRPr="00AB75CC" w:rsidRDefault="00946D6F" w:rsidP="003F6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AB75CC">
              <w:rPr>
                <w:rFonts w:eastAsia="Times New Roman" w:cstheme="minorHAnsi"/>
                <w:lang w:eastAsia="pl-PL"/>
              </w:rPr>
              <w:t>Status</w:t>
            </w:r>
          </w:p>
        </w:tc>
      </w:tr>
      <w:tr w:rsidR="00946D6F" w:rsidRPr="00A17456" w14:paraId="26C94807" w14:textId="7DB486D7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51FA6F6" w14:textId="483DA537" w:rsidR="00946D6F" w:rsidRPr="00946D6F" w:rsidRDefault="00946D6F" w:rsidP="0050541B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FERS.04.07-IP.04-0001/24</w:t>
            </w:r>
          </w:p>
        </w:tc>
        <w:tc>
          <w:tcPr>
            <w:tcW w:w="3801" w:type="dxa"/>
          </w:tcPr>
          <w:p w14:paraId="6A54F671" w14:textId="7FF7FBEE" w:rsidR="00946D6F" w:rsidRPr="00A17456" w:rsidRDefault="00946D6F" w:rsidP="00505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Wzmocnienie potencjału siedmiu organizacji pozarządowych w zakresie włączenia społecznego i zapewnienia dostępności w województwie lubuskim.</w:t>
            </w:r>
          </w:p>
        </w:tc>
        <w:tc>
          <w:tcPr>
            <w:tcW w:w="3544" w:type="dxa"/>
          </w:tcPr>
          <w:p w14:paraId="587F4D67" w14:textId="6788C834" w:rsidR="00946D6F" w:rsidRPr="00A17456" w:rsidRDefault="00946D6F" w:rsidP="00505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na Rzecz Edukacji "Pomost"</w:t>
            </w:r>
          </w:p>
        </w:tc>
        <w:tc>
          <w:tcPr>
            <w:tcW w:w="2126" w:type="dxa"/>
          </w:tcPr>
          <w:p w14:paraId="1F90A843" w14:textId="6991DD4B" w:rsidR="00946D6F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1A5E63C" w14:textId="4D3CE557" w:rsidR="00946D6F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3F4E3E7" w14:textId="247E56A7" w:rsidTr="003F6A98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4302646" w14:textId="05755EB7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FERS.04.07-IP.04-0002/24</w:t>
            </w:r>
          </w:p>
        </w:tc>
        <w:tc>
          <w:tcPr>
            <w:tcW w:w="3801" w:type="dxa"/>
          </w:tcPr>
          <w:p w14:paraId="06393682" w14:textId="02BF5492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Design Thinking dla Dostępności</w:t>
            </w:r>
          </w:p>
        </w:tc>
        <w:tc>
          <w:tcPr>
            <w:tcW w:w="3544" w:type="dxa"/>
          </w:tcPr>
          <w:p w14:paraId="5BECBBFE" w14:textId="011C207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Społeczeństwa Kreatywnego</w:t>
            </w:r>
          </w:p>
        </w:tc>
        <w:tc>
          <w:tcPr>
            <w:tcW w:w="2126" w:type="dxa"/>
          </w:tcPr>
          <w:p w14:paraId="3F01B5A2" w14:textId="674F61A8" w:rsidR="00AB75CC" w:rsidRPr="00AB75CC" w:rsidRDefault="00AB75CC" w:rsidP="0095650D">
            <w:pPr>
              <w:tabs>
                <w:tab w:val="left" w:pos="9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DCF09C1" w14:textId="6B6263F0" w:rsidR="00AB75CC" w:rsidRPr="00AB75CC" w:rsidRDefault="00AB75CC" w:rsidP="003F6A98">
            <w:pPr>
              <w:tabs>
                <w:tab w:val="left" w:pos="9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1EB5E375" w14:textId="2AB5F6B9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A9BFDE6" w14:textId="2F1603EC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FERS.04.07-IP.04-0003/24</w:t>
            </w:r>
          </w:p>
        </w:tc>
        <w:tc>
          <w:tcPr>
            <w:tcW w:w="3801" w:type="dxa"/>
          </w:tcPr>
          <w:p w14:paraId="7D683E5D" w14:textId="7AA12FE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Dostępność 360- holistyczne wsparcie dla NGO</w:t>
            </w:r>
          </w:p>
        </w:tc>
        <w:tc>
          <w:tcPr>
            <w:tcW w:w="3544" w:type="dxa"/>
          </w:tcPr>
          <w:p w14:paraId="232D5F83" w14:textId="14B84A77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Demokracji Lokalnej im. Jerzego Regulskiego</w:t>
            </w:r>
          </w:p>
        </w:tc>
        <w:tc>
          <w:tcPr>
            <w:tcW w:w="2126" w:type="dxa"/>
          </w:tcPr>
          <w:p w14:paraId="3F7BDF0F" w14:textId="3FF96EF0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1C6E73C" w14:textId="5F21C2E7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047B9A96" w14:textId="1161B060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C44B841" w14:textId="5AC633E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FERS.04.07-IP.04-0006/24</w:t>
            </w:r>
          </w:p>
        </w:tc>
        <w:tc>
          <w:tcPr>
            <w:tcW w:w="3801" w:type="dxa"/>
          </w:tcPr>
          <w:p w14:paraId="635D5B25" w14:textId="00C1B67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Prospołeczni - Prodostępni</w:t>
            </w:r>
          </w:p>
        </w:tc>
        <w:tc>
          <w:tcPr>
            <w:tcW w:w="3544" w:type="dxa"/>
          </w:tcPr>
          <w:p w14:paraId="0F7E89DD" w14:textId="228146F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Ari Ari</w:t>
            </w:r>
          </w:p>
        </w:tc>
        <w:tc>
          <w:tcPr>
            <w:tcW w:w="2126" w:type="dxa"/>
          </w:tcPr>
          <w:p w14:paraId="59969FFF" w14:textId="2AC89CE6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BB7FE2E" w14:textId="6D37E1D1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E670FC3" w14:textId="0C9F2A78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BAFFB67" w14:textId="548BA4B4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FERS.04.07-IP.04-0007/24</w:t>
            </w:r>
          </w:p>
        </w:tc>
        <w:tc>
          <w:tcPr>
            <w:tcW w:w="3801" w:type="dxa"/>
          </w:tcPr>
          <w:p w14:paraId="094C7FC1" w14:textId="0C3A7D3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dla Wszystkich: Budujemy Dostępność</w:t>
            </w:r>
          </w:p>
        </w:tc>
        <w:tc>
          <w:tcPr>
            <w:tcW w:w="3544" w:type="dxa"/>
          </w:tcPr>
          <w:p w14:paraId="56CDC0B7" w14:textId="3AE2BE30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Inicjatyw Społecznych i Oświatowych Cumulus</w:t>
            </w:r>
          </w:p>
        </w:tc>
        <w:tc>
          <w:tcPr>
            <w:tcW w:w="2126" w:type="dxa"/>
          </w:tcPr>
          <w:p w14:paraId="3FD3BCE9" w14:textId="095394BA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12CE588" w14:textId="667D69A0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3B77B4DF" w14:textId="426E6521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C392B7A" w14:textId="27A7000B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FERS.04.07-IP.04-0008/24</w:t>
            </w:r>
          </w:p>
        </w:tc>
        <w:tc>
          <w:tcPr>
            <w:tcW w:w="3801" w:type="dxa"/>
          </w:tcPr>
          <w:p w14:paraId="6845E4C0" w14:textId="4CB9803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"KLUCZ" do dostępności i włączenia społecznego osób z niepełnosprawnościami</w:t>
            </w:r>
          </w:p>
        </w:tc>
        <w:tc>
          <w:tcPr>
            <w:tcW w:w="3544" w:type="dxa"/>
          </w:tcPr>
          <w:p w14:paraId="5C657649" w14:textId="037865C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na Rzecz Zrównoważonego Rozwoju Społeczno - Gospodarczego "KLUCZ"</w:t>
            </w:r>
          </w:p>
        </w:tc>
        <w:tc>
          <w:tcPr>
            <w:tcW w:w="2126" w:type="dxa"/>
          </w:tcPr>
          <w:p w14:paraId="45B62C8F" w14:textId="1D7DBAA1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02A6AD9" w14:textId="7B6D6DAE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5004078D" w14:textId="1651C1BB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6A6BCDA" w14:textId="3CE4FB5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FERS.04.07-IP.04-0009/24</w:t>
            </w:r>
          </w:p>
        </w:tc>
        <w:tc>
          <w:tcPr>
            <w:tcW w:w="3801" w:type="dxa"/>
          </w:tcPr>
          <w:p w14:paraId="35A7B743" w14:textId="378B7BC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potencjału organizacji pozarządowych zrzeszonych w Stowarzyszeniu CROSS</w:t>
            </w:r>
          </w:p>
        </w:tc>
        <w:tc>
          <w:tcPr>
            <w:tcW w:w="3544" w:type="dxa"/>
          </w:tcPr>
          <w:p w14:paraId="7E2E446D" w14:textId="7D18FB40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KULTURY FIZYCZNEJ, SPORTU I TURYSTYKI NIEWIDOMYCH I SŁABOWIDZĄCYCH "CROSS"</w:t>
            </w:r>
          </w:p>
        </w:tc>
        <w:tc>
          <w:tcPr>
            <w:tcW w:w="2126" w:type="dxa"/>
          </w:tcPr>
          <w:p w14:paraId="1A713C48" w14:textId="1207476E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981CD91" w14:textId="3C4C0201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94693F8" w14:textId="63B81B13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8F20EFC" w14:textId="426BC4A7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FERS.04.07-IP.04-0010/24</w:t>
            </w:r>
          </w:p>
        </w:tc>
        <w:tc>
          <w:tcPr>
            <w:tcW w:w="3801" w:type="dxa"/>
          </w:tcPr>
          <w:p w14:paraId="49359869" w14:textId="3B6424FE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Eksperckie wsparcie NGO w zakresie dostępności</w:t>
            </w:r>
          </w:p>
        </w:tc>
        <w:tc>
          <w:tcPr>
            <w:tcW w:w="3544" w:type="dxa"/>
          </w:tcPr>
          <w:p w14:paraId="2824DD32" w14:textId="0BEBF47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Warmińsko-Mazurski Sejmik Osób Niepełnosprawnych</w:t>
            </w:r>
          </w:p>
        </w:tc>
        <w:tc>
          <w:tcPr>
            <w:tcW w:w="2126" w:type="dxa"/>
          </w:tcPr>
          <w:p w14:paraId="140FE83F" w14:textId="397ABF9F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8F39B38" w14:textId="35161C4A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036D1863" w14:textId="193FB941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D4328F2" w14:textId="024FE8C7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FERS.04.07-IP.04-0012/24</w:t>
            </w:r>
          </w:p>
        </w:tc>
        <w:tc>
          <w:tcPr>
            <w:tcW w:w="3801" w:type="dxa"/>
          </w:tcPr>
          <w:p w14:paraId="04868D1B" w14:textId="4EA1CAEC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Małopolska sieć NGO na rzecz dostępności</w:t>
            </w:r>
          </w:p>
        </w:tc>
        <w:tc>
          <w:tcPr>
            <w:tcW w:w="3544" w:type="dxa"/>
          </w:tcPr>
          <w:p w14:paraId="38DFF956" w14:textId="2FF29528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Kwalifikacji Stella Virium</w:t>
            </w:r>
          </w:p>
        </w:tc>
        <w:tc>
          <w:tcPr>
            <w:tcW w:w="2126" w:type="dxa"/>
          </w:tcPr>
          <w:p w14:paraId="7EDCC56E" w14:textId="480B44AB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CB2B646" w14:textId="73563A18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187D198A" w14:textId="2F077618" w:rsidTr="003F6A98">
        <w:trPr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ADD7FDE" w14:textId="0850ECB6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FERS.04.07-IP.04-0013/24</w:t>
            </w:r>
          </w:p>
        </w:tc>
        <w:tc>
          <w:tcPr>
            <w:tcW w:w="3801" w:type="dxa"/>
          </w:tcPr>
          <w:p w14:paraId="0E7F2877" w14:textId="2395B90B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Razem dla dostępności - NGO w walce z wykluczeniem</w:t>
            </w:r>
          </w:p>
        </w:tc>
        <w:tc>
          <w:tcPr>
            <w:tcW w:w="3544" w:type="dxa"/>
          </w:tcPr>
          <w:p w14:paraId="3F401547" w14:textId="41E893F1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Stałego Rozwoju</w:t>
            </w:r>
          </w:p>
        </w:tc>
        <w:tc>
          <w:tcPr>
            <w:tcW w:w="2126" w:type="dxa"/>
          </w:tcPr>
          <w:p w14:paraId="6AB941D4" w14:textId="4087DE3D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C4A4851" w14:textId="376593F7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4A28358" w14:textId="58C51DD9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9D91381" w14:textId="12806031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FERS.04.07-IP.04-0014/24</w:t>
            </w:r>
          </w:p>
        </w:tc>
        <w:tc>
          <w:tcPr>
            <w:tcW w:w="3801" w:type="dxa"/>
          </w:tcPr>
          <w:p w14:paraId="07CE16FB" w14:textId="61F6F0E5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Wspieramy dostępność organizacji pozarządowych! Dostępni MY!</w:t>
            </w:r>
          </w:p>
        </w:tc>
        <w:tc>
          <w:tcPr>
            <w:tcW w:w="3544" w:type="dxa"/>
          </w:tcPr>
          <w:p w14:paraId="085449DE" w14:textId="59846AC4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Avalon - bezpośrednia pomoc niepełnosprawnym</w:t>
            </w:r>
          </w:p>
        </w:tc>
        <w:tc>
          <w:tcPr>
            <w:tcW w:w="2126" w:type="dxa"/>
          </w:tcPr>
          <w:p w14:paraId="2BA976D1" w14:textId="09F04D07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D16E02E" w14:textId="62C7AF5A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4094FCDD" w14:textId="11A31018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B7DBFEC" w14:textId="4800B86B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FERS.04.07-IP.04-0015/24</w:t>
            </w:r>
          </w:p>
        </w:tc>
        <w:tc>
          <w:tcPr>
            <w:tcW w:w="3801" w:type="dxa"/>
          </w:tcPr>
          <w:p w14:paraId="3238AE0E" w14:textId="5EAFCB31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NGO’S DOSTĘPNE CYFROWO I EDUKACYJNIE DLA WSZYSTKICH</w:t>
            </w:r>
          </w:p>
        </w:tc>
        <w:tc>
          <w:tcPr>
            <w:tcW w:w="3544" w:type="dxa"/>
          </w:tcPr>
          <w:p w14:paraId="437A2973" w14:textId="19130D5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The Global Language System Polska</w:t>
            </w:r>
          </w:p>
        </w:tc>
        <w:tc>
          <w:tcPr>
            <w:tcW w:w="2126" w:type="dxa"/>
          </w:tcPr>
          <w:p w14:paraId="723FE9DC" w14:textId="76EC486F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7AD11DB" w14:textId="61A3BC70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3AAEFC01" w14:textId="78A89C98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855C211" w14:textId="68BEF6E9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FERS.04.07-IP.04-0017/24</w:t>
            </w:r>
          </w:p>
        </w:tc>
        <w:tc>
          <w:tcPr>
            <w:tcW w:w="3801" w:type="dxa"/>
          </w:tcPr>
          <w:p w14:paraId="5D02AB3A" w14:textId="01134601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Standard 7A dostępności dla NGO</w:t>
            </w:r>
          </w:p>
        </w:tc>
        <w:tc>
          <w:tcPr>
            <w:tcW w:w="3544" w:type="dxa"/>
          </w:tcPr>
          <w:p w14:paraId="4A6FB63C" w14:textId="5B71436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Błękitny Promyk Nadziei</w:t>
            </w:r>
          </w:p>
        </w:tc>
        <w:tc>
          <w:tcPr>
            <w:tcW w:w="2126" w:type="dxa"/>
          </w:tcPr>
          <w:p w14:paraId="77BA48F5" w14:textId="0DC8F2DB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778C58BE" w14:textId="71196930" w:rsidR="00AB75CC" w:rsidRPr="003F6A98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3F6A98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0F7747F5" w14:textId="5E357605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58AE990" w14:textId="23343C69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FERS.04.07-IP.04-0018/24</w:t>
            </w:r>
          </w:p>
        </w:tc>
        <w:tc>
          <w:tcPr>
            <w:tcW w:w="3801" w:type="dxa"/>
          </w:tcPr>
          <w:p w14:paraId="5D2F0104" w14:textId="25FE5399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 perspektywie bez barier</w:t>
            </w:r>
          </w:p>
        </w:tc>
        <w:tc>
          <w:tcPr>
            <w:tcW w:w="3544" w:type="dxa"/>
          </w:tcPr>
          <w:p w14:paraId="6F46F022" w14:textId="28D9EB0D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PromoEgo</w:t>
            </w:r>
          </w:p>
        </w:tc>
        <w:tc>
          <w:tcPr>
            <w:tcW w:w="2126" w:type="dxa"/>
          </w:tcPr>
          <w:p w14:paraId="1B3AA2B7" w14:textId="31F65669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3FD878A" w14:textId="525DB603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469207DE" w14:textId="70459E49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0CEEB1E" w14:textId="4B1B1CB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FERS.04.07-IP.04-0019/24</w:t>
            </w:r>
          </w:p>
        </w:tc>
        <w:tc>
          <w:tcPr>
            <w:tcW w:w="3801" w:type="dxa"/>
          </w:tcPr>
          <w:p w14:paraId="1D1E7ECB" w14:textId="6A29DE97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z Dobrym Wsparciem</w:t>
            </w:r>
          </w:p>
        </w:tc>
        <w:tc>
          <w:tcPr>
            <w:tcW w:w="3544" w:type="dxa"/>
          </w:tcPr>
          <w:p w14:paraId="35F3019F" w14:textId="634D2A95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Nauka dla Środowiska</w:t>
            </w:r>
          </w:p>
        </w:tc>
        <w:tc>
          <w:tcPr>
            <w:tcW w:w="2126" w:type="dxa"/>
          </w:tcPr>
          <w:p w14:paraId="761BDC82" w14:textId="4F258256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9D6389A" w14:textId="6D05F056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563AF42D" w14:textId="5208ED97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7C9FA1CA" w14:textId="44A2AAB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FERS.04.07-IP.04-0021/24</w:t>
            </w:r>
          </w:p>
        </w:tc>
        <w:tc>
          <w:tcPr>
            <w:tcW w:w="3801" w:type="dxa"/>
          </w:tcPr>
          <w:p w14:paraId="130EB507" w14:textId="2F7C7172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Zachodniopomorskie NGO Razem i Bez Przeszkód</w:t>
            </w:r>
          </w:p>
        </w:tc>
        <w:tc>
          <w:tcPr>
            <w:tcW w:w="3544" w:type="dxa"/>
          </w:tcPr>
          <w:p w14:paraId="36437DB9" w14:textId="5418EE04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Szczecińska Fundacja Talent-Promocja-Postęp</w:t>
            </w:r>
          </w:p>
        </w:tc>
        <w:tc>
          <w:tcPr>
            <w:tcW w:w="2126" w:type="dxa"/>
          </w:tcPr>
          <w:p w14:paraId="44FE76C3" w14:textId="4202FB86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B8FA89A" w14:textId="07781581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D46AAF0" w14:textId="1143E142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44BDFC7" w14:textId="5B6FF3DB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FERS.04.07-IP.04-0022/24</w:t>
            </w:r>
          </w:p>
        </w:tc>
        <w:tc>
          <w:tcPr>
            <w:tcW w:w="3801" w:type="dxa"/>
          </w:tcPr>
          <w:p w14:paraId="0DD4A28C" w14:textId="70EB01AE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Dostępność dla wszystkich</w:t>
            </w:r>
          </w:p>
        </w:tc>
        <w:tc>
          <w:tcPr>
            <w:tcW w:w="3544" w:type="dxa"/>
          </w:tcPr>
          <w:p w14:paraId="316C92C0" w14:textId="02AC6A5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Polski Związek Niewidomych Okręg Śląski</w:t>
            </w:r>
          </w:p>
        </w:tc>
        <w:tc>
          <w:tcPr>
            <w:tcW w:w="2126" w:type="dxa"/>
          </w:tcPr>
          <w:p w14:paraId="48F8EC6B" w14:textId="5EF6C0B5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74255520" w14:textId="3B4BD5D7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5F248E1D" w14:textId="573F96A6" w:rsidTr="003F6A98">
        <w:trPr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920A177" w14:textId="2B788ECE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FERS.04.07-IP.04-0023/24</w:t>
            </w:r>
          </w:p>
        </w:tc>
        <w:tc>
          <w:tcPr>
            <w:tcW w:w="3801" w:type="dxa"/>
          </w:tcPr>
          <w:p w14:paraId="03DF2734" w14:textId="4B0B50B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Wolne miejsce - spotkajmy się</w:t>
            </w:r>
          </w:p>
        </w:tc>
        <w:tc>
          <w:tcPr>
            <w:tcW w:w="3544" w:type="dxa"/>
          </w:tcPr>
          <w:p w14:paraId="22EFA89F" w14:textId="0C23C809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"CZŁOWIEK DOBRO"</w:t>
            </w:r>
          </w:p>
        </w:tc>
        <w:tc>
          <w:tcPr>
            <w:tcW w:w="2126" w:type="dxa"/>
          </w:tcPr>
          <w:p w14:paraId="66F8DA18" w14:textId="262BE85A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D83390B" w14:textId="7D7D7E9D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60180486" w14:textId="37ACFED5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DB89E90" w14:textId="20DC2BEC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FERS.04.07-IP.04-0025/24</w:t>
            </w:r>
          </w:p>
        </w:tc>
        <w:tc>
          <w:tcPr>
            <w:tcW w:w="3801" w:type="dxa"/>
          </w:tcPr>
          <w:p w14:paraId="5EA7DAE5" w14:textId="398DC797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Dostosowani do różnorodności</w:t>
            </w:r>
          </w:p>
        </w:tc>
        <w:tc>
          <w:tcPr>
            <w:tcW w:w="3544" w:type="dxa"/>
          </w:tcPr>
          <w:p w14:paraId="68856246" w14:textId="0F2EB0F1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Towarzystwo Pomocy im. św. Brata Alberta</w:t>
            </w:r>
          </w:p>
        </w:tc>
        <w:tc>
          <w:tcPr>
            <w:tcW w:w="2126" w:type="dxa"/>
          </w:tcPr>
          <w:p w14:paraId="059AADAE" w14:textId="0F704489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02B90035" w14:textId="6101E49B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194428D7" w14:textId="0E49A808" w:rsidTr="003F6A98">
        <w:trPr>
          <w:trHeight w:val="5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5EC3AF4" w14:textId="0D46D32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FERS.04.07-IP.04-0026/24</w:t>
            </w:r>
          </w:p>
        </w:tc>
        <w:tc>
          <w:tcPr>
            <w:tcW w:w="3801" w:type="dxa"/>
          </w:tcPr>
          <w:p w14:paraId="529E5E0F" w14:textId="711F9BEA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Level up! NGO przyszłości</w:t>
            </w:r>
          </w:p>
        </w:tc>
        <w:tc>
          <w:tcPr>
            <w:tcW w:w="3544" w:type="dxa"/>
          </w:tcPr>
          <w:p w14:paraId="208B40DD" w14:textId="64AD5FE9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Harcerstwa Polskiego Chorągiew Kielecka</w:t>
            </w:r>
          </w:p>
        </w:tc>
        <w:tc>
          <w:tcPr>
            <w:tcW w:w="2126" w:type="dxa"/>
          </w:tcPr>
          <w:p w14:paraId="62D7CB1C" w14:textId="6F2EA3D6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ABFE5EB" w14:textId="6B503443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6EFE19B7" w14:textId="6EE43CE3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997DC4E" w14:textId="6A4549E1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FERS.04.07-IP.04-0027/24</w:t>
            </w:r>
          </w:p>
        </w:tc>
        <w:tc>
          <w:tcPr>
            <w:tcW w:w="3801" w:type="dxa"/>
          </w:tcPr>
          <w:p w14:paraId="41EB6ADC" w14:textId="7F302D94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 IT! - wsparcie potencjału NGO`sów z obszaru województwa pomorskiego poprzez transformację cyfrową</w:t>
            </w:r>
          </w:p>
        </w:tc>
        <w:tc>
          <w:tcPr>
            <w:tcW w:w="3544" w:type="dxa"/>
          </w:tcPr>
          <w:p w14:paraId="7F6F618B" w14:textId="765175B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Instytut Nowoczesnej Edukacji</w:t>
            </w:r>
          </w:p>
        </w:tc>
        <w:tc>
          <w:tcPr>
            <w:tcW w:w="2126" w:type="dxa"/>
          </w:tcPr>
          <w:p w14:paraId="5D3C56C1" w14:textId="2369DE6D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500CC79" w14:textId="2F86C2C8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F9331AD" w14:textId="4AB1091C" w:rsidTr="003F6A98">
        <w:trPr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7EDAE813" w14:textId="1E42826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FERS.04.07-IP.04-0029/24</w:t>
            </w:r>
          </w:p>
        </w:tc>
        <w:tc>
          <w:tcPr>
            <w:tcW w:w="3801" w:type="dxa"/>
          </w:tcPr>
          <w:p w14:paraId="2F061FD5" w14:textId="789113B0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NGO</w:t>
            </w:r>
          </w:p>
        </w:tc>
        <w:tc>
          <w:tcPr>
            <w:tcW w:w="3544" w:type="dxa"/>
          </w:tcPr>
          <w:p w14:paraId="18FFFCD5" w14:textId="70AD2D3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Warmii i Mazur</w:t>
            </w:r>
          </w:p>
        </w:tc>
        <w:tc>
          <w:tcPr>
            <w:tcW w:w="2126" w:type="dxa"/>
          </w:tcPr>
          <w:p w14:paraId="3C060E39" w14:textId="2707C6C7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04B75822" w14:textId="706192B6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74473E3C" w14:textId="08BCC57B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A7185E0" w14:textId="3EAC6E9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FERS.04.07-IP.04-0030/24</w:t>
            </w:r>
          </w:p>
        </w:tc>
        <w:tc>
          <w:tcPr>
            <w:tcW w:w="3801" w:type="dxa"/>
          </w:tcPr>
          <w:p w14:paraId="0029AC55" w14:textId="781ABDEA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Eksperci dostępności w NGO</w:t>
            </w:r>
          </w:p>
        </w:tc>
        <w:tc>
          <w:tcPr>
            <w:tcW w:w="3544" w:type="dxa"/>
          </w:tcPr>
          <w:p w14:paraId="59C4F711" w14:textId="34F4A2E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ZIELONY KWADRAT IM. RYSZARDA RZEPKI</w:t>
            </w:r>
          </w:p>
        </w:tc>
        <w:tc>
          <w:tcPr>
            <w:tcW w:w="2126" w:type="dxa"/>
          </w:tcPr>
          <w:p w14:paraId="2AD8D2E5" w14:textId="0BDB3DA6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CF0AAD8" w14:textId="74D8B3C9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66DE53F5" w14:textId="47D6EBEC" w:rsidTr="003F6A98">
        <w:trPr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C76A58B" w14:textId="281A8383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FERS.04.07-IP.04-0031/24</w:t>
            </w:r>
          </w:p>
        </w:tc>
        <w:tc>
          <w:tcPr>
            <w:tcW w:w="3801" w:type="dxa"/>
          </w:tcPr>
          <w:p w14:paraId="4EB99AD7" w14:textId="1C33FB4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Centrum Akces - wyższy poziom dostępności</w:t>
            </w:r>
          </w:p>
        </w:tc>
        <w:tc>
          <w:tcPr>
            <w:tcW w:w="3544" w:type="dxa"/>
          </w:tcPr>
          <w:p w14:paraId="4175FFAC" w14:textId="113B9F99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Sióstr Harcerek</w:t>
            </w:r>
          </w:p>
        </w:tc>
        <w:tc>
          <w:tcPr>
            <w:tcW w:w="2126" w:type="dxa"/>
          </w:tcPr>
          <w:p w14:paraId="5CF13295" w14:textId="26BB4744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B259334" w14:textId="79A9CC9F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1F994CE9" w14:textId="264AEB59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73AB1C82" w14:textId="486F0AE6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FERS.04.07-IP.04-0033/24</w:t>
            </w:r>
          </w:p>
        </w:tc>
        <w:tc>
          <w:tcPr>
            <w:tcW w:w="3801" w:type="dxa"/>
          </w:tcPr>
          <w:p w14:paraId="0671ADA7" w14:textId="67020513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Mobilne zarządzanie w NGO</w:t>
            </w:r>
          </w:p>
        </w:tc>
        <w:tc>
          <w:tcPr>
            <w:tcW w:w="3544" w:type="dxa"/>
          </w:tcPr>
          <w:p w14:paraId="521F8E0C" w14:textId="53899CD7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Mierz Wysoko</w:t>
            </w:r>
          </w:p>
        </w:tc>
        <w:tc>
          <w:tcPr>
            <w:tcW w:w="2126" w:type="dxa"/>
          </w:tcPr>
          <w:p w14:paraId="7BDA39F7" w14:textId="54A1CE24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333861B" w14:textId="5E6E2E51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152C6C5C" w14:textId="0AAC8C4F" w:rsidTr="003F6A98">
        <w:trPr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EF9B589" w14:textId="6152D65F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FERS.04.07-IP.04-0034/24</w:t>
            </w:r>
          </w:p>
        </w:tc>
        <w:tc>
          <w:tcPr>
            <w:tcW w:w="3801" w:type="dxa"/>
          </w:tcPr>
          <w:p w14:paraId="0CB61DD1" w14:textId="41F6D46D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SENSUS - wsparcie NGO w pracy z osobami o szczególnych potrzebach, które przebywają w jednostkach penitencjarnych.</w:t>
            </w:r>
          </w:p>
        </w:tc>
        <w:tc>
          <w:tcPr>
            <w:tcW w:w="3544" w:type="dxa"/>
          </w:tcPr>
          <w:p w14:paraId="41A2949F" w14:textId="3540323D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POSTIS</w:t>
            </w:r>
          </w:p>
        </w:tc>
        <w:tc>
          <w:tcPr>
            <w:tcW w:w="2126" w:type="dxa"/>
          </w:tcPr>
          <w:p w14:paraId="4B532DE6" w14:textId="6269E172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88F65A7" w14:textId="12FAB6D2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1FA3ED34" w14:textId="503B7EED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23D7C71" w14:textId="7AD4236D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FERS.04.07-IP.04-0035/24</w:t>
            </w:r>
          </w:p>
        </w:tc>
        <w:tc>
          <w:tcPr>
            <w:tcW w:w="3801" w:type="dxa"/>
          </w:tcPr>
          <w:p w14:paraId="6BDBD569" w14:textId="37600190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Bez Barier: Dostępność w Organizacjach Pozarządowych</w:t>
            </w:r>
          </w:p>
        </w:tc>
        <w:tc>
          <w:tcPr>
            <w:tcW w:w="3544" w:type="dxa"/>
          </w:tcPr>
          <w:p w14:paraId="6B971F98" w14:textId="7928B99D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Ośrodek Wspierania Organizacji Pozarządowych</w:t>
            </w:r>
          </w:p>
        </w:tc>
        <w:tc>
          <w:tcPr>
            <w:tcW w:w="2126" w:type="dxa"/>
          </w:tcPr>
          <w:p w14:paraId="1ECE8DE7" w14:textId="23F580A1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58119F9" w14:textId="1C545757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5C1FD4D8" w14:textId="14CE3110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CA4062F" w14:textId="2A65C71B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FERS.04.07-IP.04-0036/24</w:t>
            </w:r>
          </w:p>
        </w:tc>
        <w:tc>
          <w:tcPr>
            <w:tcW w:w="3801" w:type="dxa"/>
          </w:tcPr>
          <w:p w14:paraId="2B8E0A86" w14:textId="1D940F1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Wzmocnienie potencjału organizacji zrzeszonych w Związku Lubuskich Organizacji Pozarządowych</w:t>
            </w:r>
          </w:p>
        </w:tc>
        <w:tc>
          <w:tcPr>
            <w:tcW w:w="3544" w:type="dxa"/>
          </w:tcPr>
          <w:p w14:paraId="03367B2B" w14:textId="54135BEA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Lubuskich Organizacji Pozarządowych</w:t>
            </w:r>
          </w:p>
        </w:tc>
        <w:tc>
          <w:tcPr>
            <w:tcW w:w="2126" w:type="dxa"/>
          </w:tcPr>
          <w:p w14:paraId="65B172AB" w14:textId="39339D2E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53CF0DA" w14:textId="0C21B07A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51167776" w14:textId="4DF0C452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4CFC36A" w14:textId="05B9FE3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FERS.04.07-IP.04-0037/24</w:t>
            </w:r>
          </w:p>
        </w:tc>
        <w:tc>
          <w:tcPr>
            <w:tcW w:w="3801" w:type="dxa"/>
          </w:tcPr>
          <w:p w14:paraId="2188826A" w14:textId="4B598401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ŚCIEŻKA WZMOCNIENIA NGO - rozwój kompetencji w zakresie dostępności osobom ze szczególnymi potrzebami lub włączenia społecznego</w:t>
            </w:r>
          </w:p>
        </w:tc>
        <w:tc>
          <w:tcPr>
            <w:tcW w:w="3544" w:type="dxa"/>
          </w:tcPr>
          <w:p w14:paraId="0CFFEC3C" w14:textId="4429EAE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„Suwalsko – Sejneńska” Lokalna Grupa Działania</w:t>
            </w:r>
          </w:p>
        </w:tc>
        <w:tc>
          <w:tcPr>
            <w:tcW w:w="2126" w:type="dxa"/>
          </w:tcPr>
          <w:p w14:paraId="17980F48" w14:textId="6639343D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8A85190" w14:textId="3B95F8DA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69461215" w14:textId="5C4DB7A2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9BF47F8" w14:textId="1725D09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FERS.04.07-IP.04-0038/24</w:t>
            </w:r>
          </w:p>
        </w:tc>
        <w:tc>
          <w:tcPr>
            <w:tcW w:w="3801" w:type="dxa"/>
          </w:tcPr>
          <w:p w14:paraId="0A38A98C" w14:textId="20C0634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Wzmocnienie kompetencji organizacji pozarządowych w zakresie dostępności i inkluzji społecznej</w:t>
            </w:r>
          </w:p>
        </w:tc>
        <w:tc>
          <w:tcPr>
            <w:tcW w:w="3544" w:type="dxa"/>
          </w:tcPr>
          <w:p w14:paraId="3ACD1908" w14:textId="0FACC77A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Międzynarodowe Stowarzyszenie Pomocy "Słyszę Serce"</w:t>
            </w:r>
          </w:p>
        </w:tc>
        <w:tc>
          <w:tcPr>
            <w:tcW w:w="2126" w:type="dxa"/>
          </w:tcPr>
          <w:p w14:paraId="6A2B0317" w14:textId="4C58F5D0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C8AB624" w14:textId="0BDB01C2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766D762" w14:textId="607A5952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5D39BB1" w14:textId="726D476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FERS.04.07-IP.04-0039/24</w:t>
            </w:r>
          </w:p>
        </w:tc>
        <w:tc>
          <w:tcPr>
            <w:tcW w:w="3801" w:type="dxa"/>
          </w:tcPr>
          <w:p w14:paraId="4208A1F4" w14:textId="6558D0BF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Sport, kultura i edukacja dostępne dla osób z niepełnosprawnościami</w:t>
            </w:r>
          </w:p>
        </w:tc>
        <w:tc>
          <w:tcPr>
            <w:tcW w:w="3544" w:type="dxa"/>
          </w:tcPr>
          <w:p w14:paraId="6039E082" w14:textId="1B4D0E53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Promo&amp;Fund</w:t>
            </w:r>
          </w:p>
        </w:tc>
        <w:tc>
          <w:tcPr>
            <w:tcW w:w="2126" w:type="dxa"/>
          </w:tcPr>
          <w:p w14:paraId="3801A748" w14:textId="50A95F09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0C17B40" w14:textId="0CAFAA93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DEBC4E5" w14:textId="29A225A3" w:rsidTr="003F6A98">
        <w:trPr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FCEB625" w14:textId="762B3EF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FERS.04.07-IP.04-0040/24</w:t>
            </w:r>
          </w:p>
        </w:tc>
        <w:tc>
          <w:tcPr>
            <w:tcW w:w="3801" w:type="dxa"/>
          </w:tcPr>
          <w:p w14:paraId="482E89CD" w14:textId="741ABDFA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OPEN. Program wsparcia organizacji pozarządowych na rzecz dostępności i włączenia społecznego</w:t>
            </w:r>
          </w:p>
        </w:tc>
        <w:tc>
          <w:tcPr>
            <w:tcW w:w="3544" w:type="dxa"/>
          </w:tcPr>
          <w:p w14:paraId="3C694794" w14:textId="40F70799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Partycypacji Społecznej</w:t>
            </w:r>
          </w:p>
        </w:tc>
        <w:tc>
          <w:tcPr>
            <w:tcW w:w="2126" w:type="dxa"/>
          </w:tcPr>
          <w:p w14:paraId="3E4AAD0D" w14:textId="0F02F932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C8A9A75" w14:textId="001EBBA0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4E97EE9F" w14:textId="7C5455D7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2C8A595" w14:textId="5FEB4216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FERS.04.07-IP.04-0041/24</w:t>
            </w:r>
          </w:p>
        </w:tc>
        <w:tc>
          <w:tcPr>
            <w:tcW w:w="3801" w:type="dxa"/>
          </w:tcPr>
          <w:p w14:paraId="76851B85" w14:textId="5F53271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Wzmacnianie kompetencji NGO</w:t>
            </w:r>
          </w:p>
        </w:tc>
        <w:tc>
          <w:tcPr>
            <w:tcW w:w="3544" w:type="dxa"/>
          </w:tcPr>
          <w:p w14:paraId="6B7DA7B6" w14:textId="140FD382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"AKTYWIZACJA BEZ GRANIC"</w:t>
            </w:r>
          </w:p>
        </w:tc>
        <w:tc>
          <w:tcPr>
            <w:tcW w:w="2126" w:type="dxa"/>
          </w:tcPr>
          <w:p w14:paraId="407E4777" w14:textId="715BC04F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A6E030E" w14:textId="67ED8810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653A04A7" w14:textId="797803ED" w:rsidTr="003F6A98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C948C10" w14:textId="3E31EB8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FERS.04.07-IP.04-0042/24</w:t>
            </w:r>
          </w:p>
        </w:tc>
        <w:tc>
          <w:tcPr>
            <w:tcW w:w="3801" w:type="dxa"/>
          </w:tcPr>
          <w:p w14:paraId="49CE24CB" w14:textId="1C24A66E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Mazowieckie organizacje na rzecz zapewniania dostępności osobom ze szczególnymi potrzebami oraz włączenia społecznego</w:t>
            </w:r>
          </w:p>
        </w:tc>
        <w:tc>
          <w:tcPr>
            <w:tcW w:w="3544" w:type="dxa"/>
          </w:tcPr>
          <w:p w14:paraId="04665791" w14:textId="4511996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Instytut Rzeczypospolitej im. Pawła Włodkowica</w:t>
            </w:r>
          </w:p>
        </w:tc>
        <w:tc>
          <w:tcPr>
            <w:tcW w:w="2126" w:type="dxa"/>
          </w:tcPr>
          <w:p w14:paraId="5A4F8FBE" w14:textId="6CFF1933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0C3BA51E" w14:textId="1176B89C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77ED57B4" w14:textId="2B8332C6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DDB6420" w14:textId="73384C1C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FERS.04.07-IP.04-0045/24</w:t>
            </w:r>
          </w:p>
        </w:tc>
        <w:tc>
          <w:tcPr>
            <w:tcW w:w="3801" w:type="dxa"/>
          </w:tcPr>
          <w:p w14:paraId="449D0A53" w14:textId="51CCD1D2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Akademia Dostępności</w:t>
            </w:r>
          </w:p>
        </w:tc>
        <w:tc>
          <w:tcPr>
            <w:tcW w:w="3544" w:type="dxa"/>
          </w:tcPr>
          <w:p w14:paraId="57A1DECE" w14:textId="399A44AC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na Rzecz Seniorów "BONUM VITAE"</w:t>
            </w:r>
          </w:p>
        </w:tc>
        <w:tc>
          <w:tcPr>
            <w:tcW w:w="2126" w:type="dxa"/>
          </w:tcPr>
          <w:p w14:paraId="5823EEED" w14:textId="11894316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33F9CCF" w14:textId="59DF4D1A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325FA912" w14:textId="1A6FAAF6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29823F3" w14:textId="6E495D16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FERS.04.07-IP.04-0046/24</w:t>
            </w:r>
          </w:p>
        </w:tc>
        <w:tc>
          <w:tcPr>
            <w:tcW w:w="3801" w:type="dxa"/>
          </w:tcPr>
          <w:p w14:paraId="11A7F9FF" w14:textId="0F8516B2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Hub Innowacji Psychospołecznych</w:t>
            </w:r>
          </w:p>
        </w:tc>
        <w:tc>
          <w:tcPr>
            <w:tcW w:w="3544" w:type="dxa"/>
          </w:tcPr>
          <w:p w14:paraId="742E6182" w14:textId="7FC46E52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Wielogłosu</w:t>
            </w:r>
          </w:p>
        </w:tc>
        <w:tc>
          <w:tcPr>
            <w:tcW w:w="2126" w:type="dxa"/>
          </w:tcPr>
          <w:p w14:paraId="7A11669A" w14:textId="5C1A26A8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8FE5936" w14:textId="7249DDDC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56AD5425" w14:textId="0A42E4BE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5362458" w14:textId="6FC1DB40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FERS.04.07-IP.04-0052/24</w:t>
            </w:r>
          </w:p>
        </w:tc>
        <w:tc>
          <w:tcPr>
            <w:tcW w:w="3801" w:type="dxa"/>
          </w:tcPr>
          <w:p w14:paraId="191D2F1E" w14:textId="7B050ED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Dostępni DLA WSZYSTKICH</w:t>
            </w:r>
          </w:p>
        </w:tc>
        <w:tc>
          <w:tcPr>
            <w:tcW w:w="3544" w:type="dxa"/>
          </w:tcPr>
          <w:p w14:paraId="0FA56200" w14:textId="0C178A8E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My dla Innych</w:t>
            </w:r>
          </w:p>
        </w:tc>
        <w:tc>
          <w:tcPr>
            <w:tcW w:w="2126" w:type="dxa"/>
          </w:tcPr>
          <w:p w14:paraId="59056006" w14:textId="39619714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34E116F" w14:textId="6FEDA9B0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2F2B89A0" w14:textId="24FFA2F2" w:rsidTr="003F6A9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C9A43EE" w14:textId="7E2B1677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FERS.04.07-IP.04-0053/24</w:t>
            </w:r>
          </w:p>
        </w:tc>
        <w:tc>
          <w:tcPr>
            <w:tcW w:w="3801" w:type="dxa"/>
          </w:tcPr>
          <w:p w14:paraId="252CF108" w14:textId="5609CBDD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Lokalne Grupy Działania</w:t>
            </w:r>
          </w:p>
        </w:tc>
        <w:tc>
          <w:tcPr>
            <w:tcW w:w="3544" w:type="dxa"/>
          </w:tcPr>
          <w:p w14:paraId="48278524" w14:textId="50DEC83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Czas Przestrzeń Tożsamość</w:t>
            </w:r>
          </w:p>
        </w:tc>
        <w:tc>
          <w:tcPr>
            <w:tcW w:w="2126" w:type="dxa"/>
          </w:tcPr>
          <w:p w14:paraId="77EF429D" w14:textId="04C310C9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7E1AECA9" w14:textId="4A67A737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418CD16C" w14:textId="69F60BEC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0834C92" w14:textId="0DB37AD0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FERS.04.07-IP.04-0054/24</w:t>
            </w:r>
          </w:p>
        </w:tc>
        <w:tc>
          <w:tcPr>
            <w:tcW w:w="3801" w:type="dxa"/>
          </w:tcPr>
          <w:p w14:paraId="581D5228" w14:textId="397B4412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NGO w budowaniu potencjału na rzecz promowania równości szans i aktywnego udziału w życiu społecznym</w:t>
            </w:r>
          </w:p>
        </w:tc>
        <w:tc>
          <w:tcPr>
            <w:tcW w:w="3544" w:type="dxa"/>
          </w:tcPr>
          <w:p w14:paraId="77E5AF8E" w14:textId="48EF3D75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EDUKACJI I PRZEDSIĘBIORCZOŚCI</w:t>
            </w:r>
          </w:p>
        </w:tc>
        <w:tc>
          <w:tcPr>
            <w:tcW w:w="2126" w:type="dxa"/>
          </w:tcPr>
          <w:p w14:paraId="6DE04B03" w14:textId="1FB64A54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F3458BE" w14:textId="2F4E3822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B75CC" w:rsidRPr="00A17456" w14:paraId="300DDD72" w14:textId="363D3C1A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14D82E3" w14:textId="1D157FF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FERS.04.07-IP.04-0055/24</w:t>
            </w:r>
          </w:p>
        </w:tc>
        <w:tc>
          <w:tcPr>
            <w:tcW w:w="3801" w:type="dxa"/>
          </w:tcPr>
          <w:p w14:paraId="35A2FBFB" w14:textId="5CDA944C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Kujawsko - Pomorski Inkubator Dostępności NGO</w:t>
            </w:r>
          </w:p>
        </w:tc>
        <w:tc>
          <w:tcPr>
            <w:tcW w:w="3544" w:type="dxa"/>
          </w:tcPr>
          <w:p w14:paraId="48A9AAE5" w14:textId="48780D9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Gospodarcza Pro Europa</w:t>
            </w:r>
          </w:p>
        </w:tc>
        <w:tc>
          <w:tcPr>
            <w:tcW w:w="2126" w:type="dxa"/>
          </w:tcPr>
          <w:p w14:paraId="3FF6D406" w14:textId="744B4D12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6378B6F" w14:textId="07D898CA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72A17893" w14:textId="79D79C81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68356CC" w14:textId="748B0C8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FERS.04.07-IP.04-0057/24</w:t>
            </w:r>
          </w:p>
        </w:tc>
        <w:tc>
          <w:tcPr>
            <w:tcW w:w="3801" w:type="dxa"/>
          </w:tcPr>
          <w:p w14:paraId="57A5B44A" w14:textId="156BD70F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NGO - program rozwoju NGO na rzecz dostępności i włączenia społecznego.</w:t>
            </w:r>
          </w:p>
        </w:tc>
        <w:tc>
          <w:tcPr>
            <w:tcW w:w="3544" w:type="dxa"/>
          </w:tcPr>
          <w:p w14:paraId="0B024F1B" w14:textId="6526096D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POLSKA FUNDACJA EKONOMII SPOŁECZNEJ</w:t>
            </w:r>
          </w:p>
        </w:tc>
        <w:tc>
          <w:tcPr>
            <w:tcW w:w="2126" w:type="dxa"/>
          </w:tcPr>
          <w:p w14:paraId="3524D866" w14:textId="0A86CC8A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F9BF2E7" w14:textId="706180C1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B84F323" w14:textId="7CC27370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888EC27" w14:textId="7F449687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FERS.04.07-IP.04-0058/24</w:t>
            </w:r>
          </w:p>
        </w:tc>
        <w:tc>
          <w:tcPr>
            <w:tcW w:w="3801" w:type="dxa"/>
          </w:tcPr>
          <w:p w14:paraId="67D88FCC" w14:textId="054FA38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Dostępność w centrum!</w:t>
            </w:r>
          </w:p>
        </w:tc>
        <w:tc>
          <w:tcPr>
            <w:tcW w:w="3544" w:type="dxa"/>
          </w:tcPr>
          <w:p w14:paraId="7A117A12" w14:textId="5B40DD2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Elbląskie Stowarzyszenie Wspierania Inicjatyw Pozarządowych</w:t>
            </w:r>
          </w:p>
        </w:tc>
        <w:tc>
          <w:tcPr>
            <w:tcW w:w="2126" w:type="dxa"/>
          </w:tcPr>
          <w:p w14:paraId="364F1B12" w14:textId="1EDA92F8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AD382A1" w14:textId="4244FDF9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384175E4" w14:textId="2F47268B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1AE457C0" w14:textId="62706DE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FERS.04.07-IP.04-0059/24</w:t>
            </w:r>
          </w:p>
        </w:tc>
        <w:tc>
          <w:tcPr>
            <w:tcW w:w="3801" w:type="dxa"/>
          </w:tcPr>
          <w:p w14:paraId="450723A9" w14:textId="0E35A0EC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Federacja Dostępności</w:t>
            </w:r>
          </w:p>
        </w:tc>
        <w:tc>
          <w:tcPr>
            <w:tcW w:w="3544" w:type="dxa"/>
          </w:tcPr>
          <w:p w14:paraId="3DEFEC1A" w14:textId="3A6B3B53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Federacja Organizacji Socjalnych Województwa Warmińsko-Mazurskiego FOSa</w:t>
            </w:r>
          </w:p>
        </w:tc>
        <w:tc>
          <w:tcPr>
            <w:tcW w:w="2126" w:type="dxa"/>
          </w:tcPr>
          <w:p w14:paraId="6F692056" w14:textId="08CAB3B1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79E63FB" w14:textId="635C3263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05FE254" w14:textId="726E8AF1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DEC7610" w14:textId="3ECFC4D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FERS.04.07-IP.04-0060/24</w:t>
            </w:r>
          </w:p>
        </w:tc>
        <w:tc>
          <w:tcPr>
            <w:tcW w:w="3801" w:type="dxa"/>
          </w:tcPr>
          <w:p w14:paraId="337A1D6E" w14:textId="43BEE58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zapraszaMy jesteśmy dostępni</w:t>
            </w:r>
          </w:p>
        </w:tc>
        <w:tc>
          <w:tcPr>
            <w:tcW w:w="3544" w:type="dxa"/>
          </w:tcPr>
          <w:p w14:paraId="6EC7C1BA" w14:textId="0D77AD08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Zachodniopomorski Uniwersytet Ludowy – Fundacja</w:t>
            </w:r>
          </w:p>
        </w:tc>
        <w:tc>
          <w:tcPr>
            <w:tcW w:w="2126" w:type="dxa"/>
          </w:tcPr>
          <w:p w14:paraId="419AFB93" w14:textId="709D94AF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5D53BEF" w14:textId="685DE619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357D3815" w14:textId="30690762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6577EEAC" w14:textId="4335C899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FERS.04.07-IP.04-0061/24</w:t>
            </w:r>
          </w:p>
        </w:tc>
        <w:tc>
          <w:tcPr>
            <w:tcW w:w="3801" w:type="dxa"/>
          </w:tcPr>
          <w:p w14:paraId="450C260F" w14:textId="015D745F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sąsiedzkiego potencjału</w:t>
            </w:r>
          </w:p>
        </w:tc>
        <w:tc>
          <w:tcPr>
            <w:tcW w:w="3544" w:type="dxa"/>
          </w:tcPr>
          <w:p w14:paraId="7E1CE4AA" w14:textId="79460B5E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Nidzicka Fundacja Rozwoju "NIDA"</w:t>
            </w:r>
          </w:p>
        </w:tc>
        <w:tc>
          <w:tcPr>
            <w:tcW w:w="2126" w:type="dxa"/>
          </w:tcPr>
          <w:p w14:paraId="57458AC6" w14:textId="08F73330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84CFFFC" w14:textId="0E7362ED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4CCE506F" w14:textId="4D054807" w:rsidTr="003F6A9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80178D3" w14:textId="0F2F117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FERS.04.07-IP.04-0062/24</w:t>
            </w:r>
          </w:p>
        </w:tc>
        <w:tc>
          <w:tcPr>
            <w:tcW w:w="3801" w:type="dxa"/>
          </w:tcPr>
          <w:p w14:paraId="3B84E017" w14:textId="1BBD81B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Profesjonalnie dostępni</w:t>
            </w:r>
          </w:p>
        </w:tc>
        <w:tc>
          <w:tcPr>
            <w:tcW w:w="3544" w:type="dxa"/>
          </w:tcPr>
          <w:p w14:paraId="739596FD" w14:textId="5025CC2D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Zachodniopomorskie Forum Organizacji Społecznych ZAFOS</w:t>
            </w:r>
          </w:p>
        </w:tc>
        <w:tc>
          <w:tcPr>
            <w:tcW w:w="2126" w:type="dxa"/>
          </w:tcPr>
          <w:p w14:paraId="1ABC4EEA" w14:textId="36EAEFC4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EA91A72" w14:textId="6DFD0632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3870A19F" w14:textId="6466AA44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43D2D00A" w14:textId="76D7A378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FERS.04.07-IP.04-0066/24</w:t>
            </w:r>
          </w:p>
        </w:tc>
        <w:tc>
          <w:tcPr>
            <w:tcW w:w="3801" w:type="dxa"/>
          </w:tcPr>
          <w:p w14:paraId="0983DEB0" w14:textId="49A73ABD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Dostępny świat - podnoszenie jakości usług społecznych świadczonych przez NGO w zakresie dostępności</w:t>
            </w:r>
          </w:p>
        </w:tc>
        <w:tc>
          <w:tcPr>
            <w:tcW w:w="3544" w:type="dxa"/>
          </w:tcPr>
          <w:p w14:paraId="2302AB41" w14:textId="2F854026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Imago</w:t>
            </w:r>
          </w:p>
        </w:tc>
        <w:tc>
          <w:tcPr>
            <w:tcW w:w="2126" w:type="dxa"/>
          </w:tcPr>
          <w:p w14:paraId="24E4F15B" w14:textId="08B69947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19EDCE0" w14:textId="6022DF61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3B7D71DF" w14:textId="568C65F9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11C745A" w14:textId="25FAC354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FERS.04.07-IP.04-0067/24</w:t>
            </w:r>
          </w:p>
        </w:tc>
        <w:tc>
          <w:tcPr>
            <w:tcW w:w="3801" w:type="dxa"/>
          </w:tcPr>
          <w:p w14:paraId="3BA8537F" w14:textId="202438F8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potencjału NGO na rzecz edukacji włączającej</w:t>
            </w:r>
          </w:p>
        </w:tc>
        <w:tc>
          <w:tcPr>
            <w:tcW w:w="3544" w:type="dxa"/>
          </w:tcPr>
          <w:p w14:paraId="43980ED2" w14:textId="28AA5890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Perseus</w:t>
            </w:r>
          </w:p>
        </w:tc>
        <w:tc>
          <w:tcPr>
            <w:tcW w:w="2126" w:type="dxa"/>
          </w:tcPr>
          <w:p w14:paraId="29A62AA0" w14:textId="791C106A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330F12C" w14:textId="44AEAB5E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744F5122" w14:textId="67A11E84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768C7191" w14:textId="2A145751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FERS.04.07-IP.04-0068/24</w:t>
            </w:r>
          </w:p>
        </w:tc>
        <w:tc>
          <w:tcPr>
            <w:tcW w:w="3801" w:type="dxa"/>
          </w:tcPr>
          <w:p w14:paraId="04EDC69C" w14:textId="69669172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„Ograniczenia nie istnieją” – plan rozwoju NGO w obszarze dostępności i włączenia społecznego”</w:t>
            </w:r>
          </w:p>
        </w:tc>
        <w:tc>
          <w:tcPr>
            <w:tcW w:w="3544" w:type="dxa"/>
          </w:tcPr>
          <w:p w14:paraId="30E8F6C2" w14:textId="1EE6A625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Challenge Europe</w:t>
            </w:r>
          </w:p>
        </w:tc>
        <w:tc>
          <w:tcPr>
            <w:tcW w:w="2126" w:type="dxa"/>
          </w:tcPr>
          <w:p w14:paraId="2083AE46" w14:textId="5D190FCA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B1C9F9F" w14:textId="257F8E07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C6485D0" w14:textId="04245F4C" w:rsidTr="003F6A98">
        <w:trPr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1620C5C0" w14:textId="1180AA38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FERS.04.07-IP.04-0069/24</w:t>
            </w:r>
          </w:p>
        </w:tc>
        <w:tc>
          <w:tcPr>
            <w:tcW w:w="3801" w:type="dxa"/>
          </w:tcPr>
          <w:p w14:paraId="024F117F" w14:textId="100ED27B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bez barier - wzmocnienie mechanizmów budowy potencjału i kompetencji organizacji pozarządowych w zakresie dostępności oraz włączenia społecznego</w:t>
            </w:r>
          </w:p>
        </w:tc>
        <w:tc>
          <w:tcPr>
            <w:tcW w:w="3544" w:type="dxa"/>
          </w:tcPr>
          <w:p w14:paraId="2E5EF833" w14:textId="23AD6BA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Stowarzyszeń Forum Lubelskich Organizacji Pozarządowych</w:t>
            </w:r>
          </w:p>
        </w:tc>
        <w:tc>
          <w:tcPr>
            <w:tcW w:w="2126" w:type="dxa"/>
          </w:tcPr>
          <w:p w14:paraId="76DA49D4" w14:textId="73299729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0268937F" w14:textId="1D98EF64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FB570DC" w14:textId="007FF330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72F1AC87" w14:textId="4AA83796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FERS.04.07-IP.04-0071/24</w:t>
            </w:r>
          </w:p>
        </w:tc>
        <w:tc>
          <w:tcPr>
            <w:tcW w:w="3801" w:type="dxa"/>
          </w:tcPr>
          <w:p w14:paraId="3C74A39D" w14:textId="32695E9E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Spółdzielnia ekspertów NGO</w:t>
            </w:r>
          </w:p>
        </w:tc>
        <w:tc>
          <w:tcPr>
            <w:tcW w:w="3544" w:type="dxa"/>
          </w:tcPr>
          <w:p w14:paraId="61B59F84" w14:textId="0F5FA72C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Stowarzyszeń Razem w Olsztynie</w:t>
            </w:r>
          </w:p>
        </w:tc>
        <w:tc>
          <w:tcPr>
            <w:tcW w:w="2126" w:type="dxa"/>
          </w:tcPr>
          <w:p w14:paraId="3EA1CEC7" w14:textId="21C1F852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7A12B04" w14:textId="2960248D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19894D17" w14:textId="0CFC033C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B47D7AE" w14:textId="1160239D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FERS.04.07-IP.04-0073/24</w:t>
            </w:r>
          </w:p>
        </w:tc>
        <w:tc>
          <w:tcPr>
            <w:tcW w:w="3801" w:type="dxa"/>
          </w:tcPr>
          <w:p w14:paraId="4E29F58B" w14:textId="3042F73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Razem w dostępności</w:t>
            </w:r>
          </w:p>
        </w:tc>
        <w:tc>
          <w:tcPr>
            <w:tcW w:w="3544" w:type="dxa"/>
          </w:tcPr>
          <w:p w14:paraId="3ABDAC57" w14:textId="14127670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na rzecz rozwoju audiodeskrypcji KATARYNKA</w:t>
            </w:r>
          </w:p>
        </w:tc>
        <w:tc>
          <w:tcPr>
            <w:tcW w:w="2126" w:type="dxa"/>
          </w:tcPr>
          <w:p w14:paraId="08236C26" w14:textId="18597B67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B14DE61" w14:textId="3BDFCB4D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2482D62" w14:textId="2AA3F0F4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15E9358B" w14:textId="2356536C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FERS.04.07-IP.04-0074/24</w:t>
            </w:r>
          </w:p>
        </w:tc>
        <w:tc>
          <w:tcPr>
            <w:tcW w:w="3801" w:type="dxa"/>
          </w:tcPr>
          <w:p w14:paraId="2EB7C8F9" w14:textId="41CB1A92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Śląskie NGO bez barier</w:t>
            </w:r>
          </w:p>
        </w:tc>
        <w:tc>
          <w:tcPr>
            <w:tcW w:w="3544" w:type="dxa"/>
          </w:tcPr>
          <w:p w14:paraId="5BA5CA21" w14:textId="27C71FB1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MOST</w:t>
            </w:r>
          </w:p>
        </w:tc>
        <w:tc>
          <w:tcPr>
            <w:tcW w:w="2126" w:type="dxa"/>
          </w:tcPr>
          <w:p w14:paraId="4A24FAC5" w14:textId="181269F7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E5F7F94" w14:textId="1577E8B9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1F97D45" w14:textId="60AE40C8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9DB90FD" w14:textId="1D179C2D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FERS.04.07-IP.04-0075/24</w:t>
            </w:r>
          </w:p>
        </w:tc>
        <w:tc>
          <w:tcPr>
            <w:tcW w:w="3801" w:type="dxa"/>
          </w:tcPr>
          <w:p w14:paraId="6755F686" w14:textId="2DCF19C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potencjału podlaskich NGOs do świadczenia usług w obszarze zapewnienia dostępnoścI osobom ze szczególnymi potrzebami i/lub włączenia społecznego.</w:t>
            </w:r>
          </w:p>
        </w:tc>
        <w:tc>
          <w:tcPr>
            <w:tcW w:w="3544" w:type="dxa"/>
          </w:tcPr>
          <w:p w14:paraId="67DF70DB" w14:textId="7D1CC04E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Towarzystwo Amicus</w:t>
            </w:r>
          </w:p>
        </w:tc>
        <w:tc>
          <w:tcPr>
            <w:tcW w:w="2126" w:type="dxa"/>
          </w:tcPr>
          <w:p w14:paraId="4AE7EEF7" w14:textId="03CB5D1C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7F827C7" w14:textId="2BBFB71E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68A79894" w14:textId="261ABF15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E84948A" w14:textId="530A687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FERS.04.07-IP.04-0076/24</w:t>
            </w:r>
          </w:p>
        </w:tc>
        <w:tc>
          <w:tcPr>
            <w:tcW w:w="3801" w:type="dxa"/>
          </w:tcPr>
          <w:p w14:paraId="1F436740" w14:textId="5155BDD9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NGO</w:t>
            </w:r>
          </w:p>
        </w:tc>
        <w:tc>
          <w:tcPr>
            <w:tcW w:w="3544" w:type="dxa"/>
          </w:tcPr>
          <w:p w14:paraId="77DCB20D" w14:textId="6160FEE7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Regionalne Centrum Informacji i Wspomagania Organizacji Pozarządowych</w:t>
            </w:r>
          </w:p>
        </w:tc>
        <w:tc>
          <w:tcPr>
            <w:tcW w:w="2126" w:type="dxa"/>
          </w:tcPr>
          <w:p w14:paraId="7FEC3910" w14:textId="7CB7D234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B214E89" w14:textId="33080E47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B459BC1" w14:textId="5E5E9215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7B9FBBC7" w14:textId="0E9F57F3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FERS.04.07-IP.04-0078/24</w:t>
            </w:r>
          </w:p>
        </w:tc>
        <w:tc>
          <w:tcPr>
            <w:tcW w:w="3801" w:type="dxa"/>
          </w:tcPr>
          <w:p w14:paraId="39F3C086" w14:textId="11FDCB5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dla włączenia i dostępności</w:t>
            </w:r>
          </w:p>
        </w:tc>
        <w:tc>
          <w:tcPr>
            <w:tcW w:w="3544" w:type="dxa"/>
          </w:tcPr>
          <w:p w14:paraId="572D98A3" w14:textId="506E75B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"Wiatraki Mazur"</w:t>
            </w:r>
          </w:p>
        </w:tc>
        <w:tc>
          <w:tcPr>
            <w:tcW w:w="2126" w:type="dxa"/>
          </w:tcPr>
          <w:p w14:paraId="030BAD7C" w14:textId="0DD84989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6D171262" w14:textId="3D89D85F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1BFDFAFD" w14:textId="5909433E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8BBE8CF" w14:textId="09E2BBDF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FERS.04.07-IP.04-0081/24</w:t>
            </w:r>
          </w:p>
        </w:tc>
        <w:tc>
          <w:tcPr>
            <w:tcW w:w="3801" w:type="dxa"/>
          </w:tcPr>
          <w:p w14:paraId="4BDF1F52" w14:textId="5A4E102F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Wspólnie dla dostępności: inicjatywy w organizacjach pozarządowych</w:t>
            </w:r>
          </w:p>
        </w:tc>
        <w:tc>
          <w:tcPr>
            <w:tcW w:w="3544" w:type="dxa"/>
          </w:tcPr>
          <w:p w14:paraId="49C169A0" w14:textId="7FCFC16C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Stabilo</w:t>
            </w:r>
          </w:p>
        </w:tc>
        <w:tc>
          <w:tcPr>
            <w:tcW w:w="2126" w:type="dxa"/>
          </w:tcPr>
          <w:p w14:paraId="255A6DE3" w14:textId="029B0057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53657E95" w14:textId="0F68BC2F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1FFC621" w14:textId="5701C522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74DE35F" w14:textId="4E241040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FERS.04.07-IP.04-0083/24</w:t>
            </w:r>
          </w:p>
        </w:tc>
        <w:tc>
          <w:tcPr>
            <w:tcW w:w="3801" w:type="dxa"/>
          </w:tcPr>
          <w:p w14:paraId="62189CB6" w14:textId="58903F3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BEZ BARIER- dostępni, uniwersalni, włączeni.</w:t>
            </w:r>
          </w:p>
        </w:tc>
        <w:tc>
          <w:tcPr>
            <w:tcW w:w="3544" w:type="dxa"/>
          </w:tcPr>
          <w:p w14:paraId="6540CCDA" w14:textId="30D60443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Parent Project Muscular Dystrophy</w:t>
            </w:r>
          </w:p>
        </w:tc>
        <w:tc>
          <w:tcPr>
            <w:tcW w:w="2126" w:type="dxa"/>
          </w:tcPr>
          <w:p w14:paraId="7C218B5D" w14:textId="041B9FB8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79F49D7D" w14:textId="32CB0726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68B64031" w14:textId="384AB314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9D50DB9" w14:textId="1D6E4BAB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FERS.04.07-IP.04-0084/24</w:t>
            </w:r>
          </w:p>
        </w:tc>
        <w:tc>
          <w:tcPr>
            <w:tcW w:w="3801" w:type="dxa"/>
          </w:tcPr>
          <w:p w14:paraId="4D7C1D84" w14:textId="2B59A3F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Instytut Dostępności- szkolenia i doradztwo dla NGO</w:t>
            </w:r>
          </w:p>
        </w:tc>
        <w:tc>
          <w:tcPr>
            <w:tcW w:w="3544" w:type="dxa"/>
          </w:tcPr>
          <w:p w14:paraId="2D852A58" w14:textId="28F4AB41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ZIARNO NADZIEI</w:t>
            </w:r>
          </w:p>
        </w:tc>
        <w:tc>
          <w:tcPr>
            <w:tcW w:w="2126" w:type="dxa"/>
          </w:tcPr>
          <w:p w14:paraId="62707166" w14:textId="5779CCC6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24C4EB0C" w14:textId="76B1A85C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5CA9FED9" w14:textId="38E171BB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FDE4D66" w14:textId="609BAAF1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FERS.04.07-IP.04-0086/24</w:t>
            </w:r>
          </w:p>
        </w:tc>
        <w:tc>
          <w:tcPr>
            <w:tcW w:w="3801" w:type="dxa"/>
          </w:tcPr>
          <w:p w14:paraId="4E4C1E84" w14:textId="4EF9CD0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Profesjonalne i dostępne NGO</w:t>
            </w:r>
          </w:p>
        </w:tc>
        <w:tc>
          <w:tcPr>
            <w:tcW w:w="3544" w:type="dxa"/>
          </w:tcPr>
          <w:p w14:paraId="593B8D56" w14:textId="603B211D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"Merkury"</w:t>
            </w:r>
          </w:p>
        </w:tc>
        <w:tc>
          <w:tcPr>
            <w:tcW w:w="2126" w:type="dxa"/>
          </w:tcPr>
          <w:p w14:paraId="4723DE69" w14:textId="7A58A0D0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BD4F59D" w14:textId="351E349D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4FB0DCD9" w14:textId="4EAF8378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1BB62F4E" w14:textId="5D52801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FERS.04.07-IP.04-0088/24</w:t>
            </w:r>
          </w:p>
        </w:tc>
        <w:tc>
          <w:tcPr>
            <w:tcW w:w="3801" w:type="dxa"/>
          </w:tcPr>
          <w:p w14:paraId="37417FF4" w14:textId="41080B7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AKADEMIA DOSTĘPNOŚCI NGO</w:t>
            </w:r>
          </w:p>
        </w:tc>
        <w:tc>
          <w:tcPr>
            <w:tcW w:w="3544" w:type="dxa"/>
          </w:tcPr>
          <w:p w14:paraId="66D68B74" w14:textId="6CAD3876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Aktywności Społecznej Wspólnota</w:t>
            </w:r>
          </w:p>
        </w:tc>
        <w:tc>
          <w:tcPr>
            <w:tcW w:w="2126" w:type="dxa"/>
          </w:tcPr>
          <w:p w14:paraId="342A3CF6" w14:textId="06EC448D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E536BC2" w14:textId="310E876D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4C973BD6" w14:textId="30533FF2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0AD2EABC" w14:textId="0F4FEDD2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FERS.04.07-IP.04-0090/24</w:t>
            </w:r>
          </w:p>
        </w:tc>
        <w:tc>
          <w:tcPr>
            <w:tcW w:w="3801" w:type="dxa"/>
          </w:tcPr>
          <w:p w14:paraId="5883E42B" w14:textId="08635C2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Włączenie społeczne i dostępność dla pacjentów.</w:t>
            </w:r>
          </w:p>
        </w:tc>
        <w:tc>
          <w:tcPr>
            <w:tcW w:w="3544" w:type="dxa"/>
          </w:tcPr>
          <w:p w14:paraId="56D53676" w14:textId="66D2BC8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Federacja Pacjentów Polskich</w:t>
            </w:r>
          </w:p>
        </w:tc>
        <w:tc>
          <w:tcPr>
            <w:tcW w:w="2126" w:type="dxa"/>
          </w:tcPr>
          <w:p w14:paraId="43DB5C96" w14:textId="41F3CED8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04C8EC00" w14:textId="4152F92E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0D1B6C6C" w14:textId="15870C6C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EA19904" w14:textId="4F26C4D1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FERS.04.07-IP.04-0093/24</w:t>
            </w:r>
          </w:p>
        </w:tc>
        <w:tc>
          <w:tcPr>
            <w:tcW w:w="3801" w:type="dxa"/>
          </w:tcPr>
          <w:p w14:paraId="58780CA3" w14:textId="1D595414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NGO</w:t>
            </w:r>
          </w:p>
        </w:tc>
        <w:tc>
          <w:tcPr>
            <w:tcW w:w="3544" w:type="dxa"/>
          </w:tcPr>
          <w:p w14:paraId="1089AF6C" w14:textId="06FB480E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SYNERGIUM</w:t>
            </w:r>
          </w:p>
        </w:tc>
        <w:tc>
          <w:tcPr>
            <w:tcW w:w="2126" w:type="dxa"/>
          </w:tcPr>
          <w:p w14:paraId="5EA0AA4A" w14:textId="29612EAF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78F45868" w14:textId="1048ADFE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1B3D205A" w14:textId="50F0916E" w:rsidTr="003F6A98">
        <w:trPr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659FB09" w14:textId="7107EAD1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FERS.04.07-IP.04-0094/24</w:t>
            </w:r>
          </w:p>
        </w:tc>
        <w:tc>
          <w:tcPr>
            <w:tcW w:w="3801" w:type="dxa"/>
          </w:tcPr>
          <w:p w14:paraId="65004C87" w14:textId="57C85ACC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Nadal na "Nieprzetartym Szlaku"</w:t>
            </w:r>
          </w:p>
        </w:tc>
        <w:tc>
          <w:tcPr>
            <w:tcW w:w="3544" w:type="dxa"/>
          </w:tcPr>
          <w:p w14:paraId="5784C317" w14:textId="3C501C2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Harcerstwa Polskiego, Chorągiew Gdańska</w:t>
            </w:r>
          </w:p>
        </w:tc>
        <w:tc>
          <w:tcPr>
            <w:tcW w:w="2126" w:type="dxa"/>
          </w:tcPr>
          <w:p w14:paraId="4363CF60" w14:textId="0AFC1B12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8080858" w14:textId="04A72F40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599C53EC" w14:textId="2734FA94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9AB614A" w14:textId="6854C80D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FERS.04.07-IP.04-0095/24</w:t>
            </w:r>
          </w:p>
        </w:tc>
        <w:tc>
          <w:tcPr>
            <w:tcW w:w="3801" w:type="dxa"/>
          </w:tcPr>
          <w:p w14:paraId="7EC013DE" w14:textId="178B8A4B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DOSTĘPNI NA PLUS. Program wsparcia potencjału NGO do prowadzenia działań służących zapewnianiu dostępności osobom ze szczególnymi potrzebami lub włączeniu społecznemu</w:t>
            </w:r>
          </w:p>
        </w:tc>
        <w:tc>
          <w:tcPr>
            <w:tcW w:w="3544" w:type="dxa"/>
          </w:tcPr>
          <w:p w14:paraId="29C7307F" w14:textId="5F45247A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Wstawaj Alicja</w:t>
            </w:r>
          </w:p>
        </w:tc>
        <w:tc>
          <w:tcPr>
            <w:tcW w:w="2126" w:type="dxa"/>
          </w:tcPr>
          <w:p w14:paraId="08341C05" w14:textId="3116697C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367DB4BE" w14:textId="43D99370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2B963D05" w14:textId="0F8BA09D" w:rsidTr="003F6A98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8C33D52" w14:textId="7A95563A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FERS.04.07-IP.04-0096/24</w:t>
            </w:r>
          </w:p>
        </w:tc>
        <w:tc>
          <w:tcPr>
            <w:tcW w:w="3801" w:type="dxa"/>
          </w:tcPr>
          <w:p w14:paraId="55144AC1" w14:textId="4E19DD37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Profesjonalne NGO = dostępne NGO</w:t>
            </w:r>
          </w:p>
        </w:tc>
        <w:tc>
          <w:tcPr>
            <w:tcW w:w="3544" w:type="dxa"/>
          </w:tcPr>
          <w:p w14:paraId="0684B166" w14:textId="5148616B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Centralny Dzieła Kolpinga w Polsce</w:t>
            </w:r>
          </w:p>
        </w:tc>
        <w:tc>
          <w:tcPr>
            <w:tcW w:w="2126" w:type="dxa"/>
          </w:tcPr>
          <w:p w14:paraId="3BB41124" w14:textId="473A3C45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7A9D545D" w14:textId="2026EEF9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4DDF280F" w14:textId="0882C225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293865A6" w14:textId="3E3E5405" w:rsidR="00AB75CC" w:rsidRPr="00946D6F" w:rsidRDefault="00AB75CC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FERS.04.07-IP.04-0099/24</w:t>
            </w:r>
          </w:p>
        </w:tc>
        <w:tc>
          <w:tcPr>
            <w:tcW w:w="3801" w:type="dxa"/>
          </w:tcPr>
          <w:p w14:paraId="73A04E5E" w14:textId="782A06E0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AKCELERATOR DOSTĘPNOŚCI</w:t>
            </w:r>
          </w:p>
        </w:tc>
        <w:tc>
          <w:tcPr>
            <w:tcW w:w="3544" w:type="dxa"/>
          </w:tcPr>
          <w:p w14:paraId="67EB6DC6" w14:textId="7F56AF04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LexCultura</w:t>
            </w:r>
          </w:p>
        </w:tc>
        <w:tc>
          <w:tcPr>
            <w:tcW w:w="2126" w:type="dxa"/>
          </w:tcPr>
          <w:p w14:paraId="7FE27118" w14:textId="311F71F5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B5EB087" w14:textId="1E638139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2978E9C4" w14:textId="1AA6EF88" w:rsidTr="003F6A98">
        <w:trPr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5E108661" w14:textId="583DC6D5" w:rsidR="00AB75CC" w:rsidRPr="00946D6F" w:rsidRDefault="00AB75CC" w:rsidP="00AB75CC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FERS.04.07-IP.04-0100/24</w:t>
            </w:r>
          </w:p>
        </w:tc>
        <w:tc>
          <w:tcPr>
            <w:tcW w:w="3801" w:type="dxa"/>
          </w:tcPr>
          <w:p w14:paraId="3B00260F" w14:textId="5501BAB6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Mocna NGO 2.0</w:t>
            </w:r>
          </w:p>
        </w:tc>
        <w:tc>
          <w:tcPr>
            <w:tcW w:w="3544" w:type="dxa"/>
          </w:tcPr>
          <w:p w14:paraId="0FC0D9BB" w14:textId="3E64B015" w:rsidR="00AB75CC" w:rsidRPr="00A17456" w:rsidRDefault="00AB75CC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Stowarzyszenie Młodych Lubuszan</w:t>
            </w:r>
          </w:p>
        </w:tc>
        <w:tc>
          <w:tcPr>
            <w:tcW w:w="2126" w:type="dxa"/>
          </w:tcPr>
          <w:p w14:paraId="746D8AF6" w14:textId="0C0E3757" w:rsidR="00AB75CC" w:rsidRPr="00AB75CC" w:rsidRDefault="00AB75CC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113FE8A2" w14:textId="186DBF80" w:rsidR="00AB75CC" w:rsidRPr="00AB75CC" w:rsidRDefault="00AB75CC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  <w:tr w:rsidR="00A6191A" w:rsidRPr="00A17456" w14:paraId="2C0A24CF" w14:textId="5BCC597B" w:rsidTr="003F6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noWrap/>
          </w:tcPr>
          <w:p w14:paraId="38A12A00" w14:textId="32F3EEDD" w:rsidR="00AB75CC" w:rsidRPr="00946D6F" w:rsidRDefault="00AB75CC" w:rsidP="00AB75CC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FERS.04.07-IP.04-0101/24</w:t>
            </w:r>
          </w:p>
        </w:tc>
        <w:tc>
          <w:tcPr>
            <w:tcW w:w="3801" w:type="dxa"/>
          </w:tcPr>
          <w:p w14:paraId="19D5066A" w14:textId="531F534D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Burzymy schody - udostępnienie przez szkolenie</w:t>
            </w:r>
          </w:p>
        </w:tc>
        <w:tc>
          <w:tcPr>
            <w:tcW w:w="3544" w:type="dxa"/>
          </w:tcPr>
          <w:p w14:paraId="1C63BDC4" w14:textId="73CB8198" w:rsidR="00AB75CC" w:rsidRPr="00A17456" w:rsidRDefault="00AB75CC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Stowarzyszenie Lokalna Grupa Działania "Dla Miasta Torunia"</w:t>
            </w:r>
          </w:p>
        </w:tc>
        <w:tc>
          <w:tcPr>
            <w:tcW w:w="2126" w:type="dxa"/>
          </w:tcPr>
          <w:p w14:paraId="3973D6F4" w14:textId="1A50CB7B" w:rsidR="00AB75CC" w:rsidRPr="00AB75CC" w:rsidRDefault="00AB75CC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2375" w:type="dxa"/>
          </w:tcPr>
          <w:p w14:paraId="49919A3A" w14:textId="289AF1B9" w:rsidR="00AB75CC" w:rsidRPr="00AB75CC" w:rsidRDefault="00AB75CC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>skierowany do kolejnego etapu oceny</w:t>
            </w:r>
          </w:p>
        </w:tc>
      </w:tr>
    </w:tbl>
    <w:p w14:paraId="21E86B55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4738B" w14:textId="77777777" w:rsidR="008509CB" w:rsidRDefault="008509CB" w:rsidP="002C6D9F">
      <w:pPr>
        <w:spacing w:after="0" w:line="240" w:lineRule="auto"/>
      </w:pPr>
      <w:r>
        <w:separator/>
      </w:r>
    </w:p>
  </w:endnote>
  <w:endnote w:type="continuationSeparator" w:id="0">
    <w:p w14:paraId="5823D163" w14:textId="77777777" w:rsidR="008509CB" w:rsidRDefault="008509CB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553A1" w14:textId="77777777" w:rsidR="00495108" w:rsidRDefault="004951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2390540"/>
      <w:docPartObj>
        <w:docPartGallery w:val="Page Numbers (Bottom of Page)"/>
        <w:docPartUnique/>
      </w:docPartObj>
    </w:sdtPr>
    <w:sdtContent>
      <w:p w14:paraId="1D9E7A3A" w14:textId="52D76AE6" w:rsidR="00BD7741" w:rsidRDefault="00BD77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1A4C5" w14:textId="1314BCDF" w:rsidR="002C6D9F" w:rsidRDefault="002C6D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76D1D" w14:textId="77777777" w:rsidR="00495108" w:rsidRDefault="004951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3B8E1" w14:textId="77777777" w:rsidR="008509CB" w:rsidRDefault="008509CB" w:rsidP="002C6D9F">
      <w:pPr>
        <w:spacing w:after="0" w:line="240" w:lineRule="auto"/>
      </w:pPr>
      <w:r>
        <w:separator/>
      </w:r>
    </w:p>
  </w:footnote>
  <w:footnote w:type="continuationSeparator" w:id="0">
    <w:p w14:paraId="6B90B7A4" w14:textId="77777777" w:rsidR="008509CB" w:rsidRDefault="008509CB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5BCCE" w14:textId="77777777" w:rsidR="00495108" w:rsidRDefault="004951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4EA18" w14:textId="1A46A8CA" w:rsidR="00A24873" w:rsidRDefault="00A24873" w:rsidP="00946D6F">
    <w:pPr>
      <w:pStyle w:val="Akapitzlist"/>
      <w:spacing w:before="120" w:after="120"/>
      <w:jc w:val="center"/>
      <w:rPr>
        <w:rFonts w:ascii="Lato" w:hAnsi="Lato" w:cs="Arial"/>
        <w:b/>
      </w:rPr>
    </w:pPr>
    <w:r>
      <w:rPr>
        <w:noProof/>
      </w:rPr>
      <w:drawing>
        <wp:inline distT="0" distB="0" distL="0" distR="0" wp14:anchorId="23C60DC0" wp14:editId="287E6CEB">
          <wp:extent cx="5760720" cy="762635"/>
          <wp:effectExtent l="0" t="0" r="0" b="0"/>
          <wp:docPr id="2" name="Obraz 1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nlawrynowicz\Desktop\FERS_RP_UE_RGB-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91866" w14:textId="5127B480" w:rsidR="00946D6F" w:rsidRDefault="00946D6F" w:rsidP="00946D6F">
    <w:pPr>
      <w:pStyle w:val="Akapitzlist"/>
      <w:spacing w:before="120" w:after="120"/>
      <w:jc w:val="center"/>
      <w:rPr>
        <w:rFonts w:ascii="Lato" w:hAnsi="Lato" w:cs="Arial"/>
        <w:b/>
      </w:rPr>
    </w:pPr>
    <w:r w:rsidRPr="006E5316">
      <w:rPr>
        <w:rFonts w:ascii="Lato" w:hAnsi="Lato" w:cs="Arial"/>
        <w:b/>
      </w:rPr>
      <w:t xml:space="preserve">Lista projektów ocenionych </w:t>
    </w:r>
    <w:r w:rsidR="00495108">
      <w:rPr>
        <w:rFonts w:ascii="Lato" w:hAnsi="Lato" w:cs="Arial"/>
        <w:b/>
      </w:rPr>
      <w:t xml:space="preserve">pozytywnie </w:t>
    </w:r>
    <w:r w:rsidRPr="006E5316">
      <w:rPr>
        <w:rFonts w:ascii="Lato" w:hAnsi="Lato" w:cs="Arial"/>
        <w:b/>
      </w:rPr>
      <w:t xml:space="preserve">w </w:t>
    </w:r>
    <w:r>
      <w:rPr>
        <w:rFonts w:ascii="Lato" w:hAnsi="Lato" w:cs="Arial"/>
        <w:b/>
      </w:rPr>
      <w:t>ramach</w:t>
    </w:r>
    <w:r w:rsidRPr="006E5316">
      <w:rPr>
        <w:rFonts w:ascii="Lato" w:hAnsi="Lato" w:cs="Arial"/>
        <w:b/>
      </w:rPr>
      <w:t xml:space="preserve"> I etapu oceny merytorycznej</w:t>
    </w:r>
  </w:p>
  <w:p w14:paraId="646A0261" w14:textId="7B447926" w:rsidR="00946D6F" w:rsidRDefault="00946D6F" w:rsidP="00946D6F">
    <w:pPr>
      <w:pStyle w:val="Akapitzlist"/>
      <w:spacing w:before="120" w:after="120"/>
      <w:jc w:val="center"/>
      <w:rPr>
        <w:rFonts w:ascii="Lato" w:hAnsi="Lato" w:cs="Arial"/>
        <w:b/>
      </w:rPr>
    </w:pPr>
    <w:r w:rsidRPr="006E5316">
      <w:rPr>
        <w:rFonts w:ascii="Lato" w:hAnsi="Lato" w:cs="Arial"/>
        <w:b/>
      </w:rPr>
      <w:t xml:space="preserve">w </w:t>
    </w:r>
    <w:r>
      <w:rPr>
        <w:rFonts w:ascii="Lato" w:hAnsi="Lato" w:cs="Arial"/>
        <w:b/>
      </w:rPr>
      <w:t>odpowiedzi na konkurs FERS.04.07-IP.04-001/24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84712" w14:textId="77777777" w:rsidR="00495108" w:rsidRDefault="004951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B7021"/>
    <w:multiLevelType w:val="hybridMultilevel"/>
    <w:tmpl w:val="D47C3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1089E"/>
    <w:multiLevelType w:val="hybridMultilevel"/>
    <w:tmpl w:val="60808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007B4"/>
    <w:multiLevelType w:val="hybridMultilevel"/>
    <w:tmpl w:val="BC1AB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1385C"/>
    <w:multiLevelType w:val="hybridMultilevel"/>
    <w:tmpl w:val="0688D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C0092"/>
    <w:multiLevelType w:val="hybridMultilevel"/>
    <w:tmpl w:val="72CA3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10316">
    <w:abstractNumId w:val="2"/>
  </w:num>
  <w:num w:numId="2" w16cid:durableId="348992523">
    <w:abstractNumId w:val="4"/>
  </w:num>
  <w:num w:numId="3" w16cid:durableId="294796701">
    <w:abstractNumId w:val="3"/>
  </w:num>
  <w:num w:numId="4" w16cid:durableId="971711586">
    <w:abstractNumId w:val="0"/>
  </w:num>
  <w:num w:numId="5" w16cid:durableId="1083333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7287D"/>
    <w:rsid w:val="000A276B"/>
    <w:rsid w:val="000B5640"/>
    <w:rsid w:val="000D5849"/>
    <w:rsid w:val="001310FC"/>
    <w:rsid w:val="001F0567"/>
    <w:rsid w:val="00216C5E"/>
    <w:rsid w:val="00286469"/>
    <w:rsid w:val="002C6D9F"/>
    <w:rsid w:val="003B17BC"/>
    <w:rsid w:val="003F6A98"/>
    <w:rsid w:val="00475C62"/>
    <w:rsid w:val="00495108"/>
    <w:rsid w:val="004F57DE"/>
    <w:rsid w:val="00502BB1"/>
    <w:rsid w:val="0050541B"/>
    <w:rsid w:val="005116DB"/>
    <w:rsid w:val="00547374"/>
    <w:rsid w:val="00562BDE"/>
    <w:rsid w:val="00575515"/>
    <w:rsid w:val="005A2F0E"/>
    <w:rsid w:val="006F5530"/>
    <w:rsid w:val="0071200B"/>
    <w:rsid w:val="008509CB"/>
    <w:rsid w:val="00946D6F"/>
    <w:rsid w:val="0095650D"/>
    <w:rsid w:val="00981053"/>
    <w:rsid w:val="00A17456"/>
    <w:rsid w:val="00A24873"/>
    <w:rsid w:val="00A6191A"/>
    <w:rsid w:val="00A9072D"/>
    <w:rsid w:val="00AB75CC"/>
    <w:rsid w:val="00AE2A81"/>
    <w:rsid w:val="00B3624D"/>
    <w:rsid w:val="00B628E1"/>
    <w:rsid w:val="00BC5BD3"/>
    <w:rsid w:val="00BD7741"/>
    <w:rsid w:val="00BF3DD0"/>
    <w:rsid w:val="00C11D2A"/>
    <w:rsid w:val="00C340C2"/>
    <w:rsid w:val="00C72958"/>
    <w:rsid w:val="00CE3ED6"/>
    <w:rsid w:val="00E35CC5"/>
    <w:rsid w:val="00EB3846"/>
    <w:rsid w:val="00F4527C"/>
    <w:rsid w:val="00FD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E68AE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1">
    <w:name w:val="Grid Table 4 Accent 1"/>
    <w:basedOn w:val="Standardowy"/>
    <w:uiPriority w:val="49"/>
    <w:rsid w:val="00505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1F056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46D6F"/>
  </w:style>
  <w:style w:type="character" w:styleId="Odwoaniedokomentarza">
    <w:name w:val="annotation reference"/>
    <w:basedOn w:val="Domylnaczcionkaakapitu"/>
    <w:uiPriority w:val="99"/>
    <w:semiHidden/>
    <w:unhideWhenUsed/>
    <w:rsid w:val="0094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6D6F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3B17B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AA9F4-B73C-4FBA-B2DD-BEE98B51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1631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Maja Pilecka-Sprzączak</cp:lastModifiedBy>
  <cp:revision>4</cp:revision>
  <dcterms:created xsi:type="dcterms:W3CDTF">2025-01-15T07:50:00Z</dcterms:created>
  <dcterms:modified xsi:type="dcterms:W3CDTF">2025-01-15T10:51:00Z</dcterms:modified>
</cp:coreProperties>
</file>