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2FAC" w14:textId="77777777" w:rsidR="003205FF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D50E87">
        <w:rPr>
          <w:rFonts w:ascii="Lato" w:hAnsi="Lato"/>
          <w:sz w:val="20"/>
        </w:rPr>
        <w:t>Departament Lokalizacji Inwestycji</w:t>
      </w:r>
    </w:p>
    <w:p w14:paraId="2AC9F9C2" w14:textId="77777777" w:rsidR="003205FF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217F6451" w14:textId="77777777" w:rsidR="003205FF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2F382CED" w14:textId="77777777" w:rsidR="003205FF" w:rsidRPr="009276B2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0760F24C" w14:textId="5F83B42B" w:rsidR="003205FF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6D1303">
        <w:rPr>
          <w:rFonts w:ascii="Lato" w:hAnsi="Lato"/>
          <w:sz w:val="20"/>
        </w:rPr>
        <w:t>17 listopada 2023 r</w:t>
      </w:r>
      <w:r w:rsidRPr="00EB4EA7">
        <w:rPr>
          <w:rFonts w:ascii="Lato" w:hAnsi="Lato"/>
          <w:sz w:val="20"/>
        </w:rPr>
        <w:t>.</w:t>
      </w:r>
    </w:p>
    <w:p w14:paraId="2D3BFF97" w14:textId="77777777" w:rsidR="003205FF" w:rsidRPr="009276B2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71C8FD3F" w14:textId="77777777" w:rsidR="003205FF" w:rsidRPr="009276B2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46A85F55" w14:textId="77777777" w:rsidR="003205FF" w:rsidRPr="009276B2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321BC061" w14:textId="77777777" w:rsidR="006D1303" w:rsidRPr="00A80012" w:rsidRDefault="006D1303" w:rsidP="006D1303">
      <w:pPr>
        <w:pStyle w:val="Nagwek10"/>
        <w:keepNext/>
        <w:keepLines/>
        <w:shd w:val="clear" w:color="auto" w:fill="auto"/>
        <w:spacing w:after="397"/>
        <w:jc w:val="both"/>
        <w:rPr>
          <w:rFonts w:ascii="Lato" w:hAnsi="Lato" w:cs="Arial"/>
          <w:sz w:val="20"/>
          <w:szCs w:val="20"/>
        </w:rPr>
      </w:pPr>
      <w:bookmarkStart w:id="0" w:name="bookmark0"/>
      <w:r w:rsidRPr="00A80012">
        <w:rPr>
          <w:rFonts w:ascii="Lato" w:hAnsi="Lato" w:cs="Arial"/>
          <w:sz w:val="20"/>
          <w:szCs w:val="20"/>
        </w:rPr>
        <w:t xml:space="preserve">Szczegółowy opis przedmiotu zamówienia - świadczenie usługi polegającej na publikacji </w:t>
      </w:r>
      <w:proofErr w:type="spellStart"/>
      <w:r w:rsidRPr="00A80012">
        <w:rPr>
          <w:rFonts w:ascii="Lato" w:hAnsi="Lato" w:cs="Arial"/>
          <w:sz w:val="20"/>
          <w:szCs w:val="20"/>
        </w:rPr>
        <w:t>obwieszczeń</w:t>
      </w:r>
      <w:proofErr w:type="spellEnd"/>
      <w:r w:rsidRPr="00A80012">
        <w:rPr>
          <w:rFonts w:ascii="Lato" w:hAnsi="Lato" w:cs="Arial"/>
          <w:sz w:val="20"/>
          <w:szCs w:val="20"/>
        </w:rPr>
        <w:t xml:space="preserve"> prasowych w prasie lokalnej na terenie całego kraju </w:t>
      </w:r>
      <w:r w:rsidRPr="00A80012">
        <w:rPr>
          <w:rFonts w:ascii="Lato" w:hAnsi="Lato" w:cs="Arial"/>
          <w:sz w:val="20"/>
          <w:szCs w:val="20"/>
        </w:rPr>
        <w:br/>
        <w:t>oraz w prasie ogólnopolskiej</w:t>
      </w:r>
      <w:bookmarkEnd w:id="0"/>
    </w:p>
    <w:p w14:paraId="6DB0136A" w14:textId="77777777" w:rsidR="006D1303" w:rsidRPr="00A80012" w:rsidRDefault="006D1303" w:rsidP="006D1303">
      <w:pPr>
        <w:pStyle w:val="Teksttreci20"/>
        <w:shd w:val="clear" w:color="auto" w:fill="auto"/>
        <w:spacing w:before="0"/>
        <w:ind w:firstLine="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 xml:space="preserve">Przedmiotem zmówienia jest świadczenie usług polegających na publikacji zlecanych przez Zamawiającego </w:t>
      </w:r>
      <w:proofErr w:type="spellStart"/>
      <w:r w:rsidRPr="00A80012">
        <w:rPr>
          <w:rFonts w:ascii="Lato" w:hAnsi="Lato" w:cs="Arial"/>
          <w:sz w:val="20"/>
          <w:szCs w:val="20"/>
        </w:rPr>
        <w:t>obwieszczeń</w:t>
      </w:r>
      <w:proofErr w:type="spellEnd"/>
      <w:r w:rsidRPr="00A80012">
        <w:rPr>
          <w:rFonts w:ascii="Lato" w:hAnsi="Lato" w:cs="Arial"/>
          <w:sz w:val="20"/>
          <w:szCs w:val="20"/>
        </w:rPr>
        <w:t xml:space="preserve"> prasowych.</w:t>
      </w:r>
    </w:p>
    <w:p w14:paraId="16E5C2F8" w14:textId="77777777" w:rsidR="006D1303" w:rsidRPr="00A80012" w:rsidRDefault="006D1303" w:rsidP="006D1303">
      <w:pPr>
        <w:pStyle w:val="Teksttreci20"/>
        <w:shd w:val="clear" w:color="auto" w:fill="auto"/>
        <w:spacing w:before="0" w:after="219"/>
        <w:ind w:firstLine="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Zamawiający wymaga, by Wykonawca zapewniał dostęp do co najmniej 32 tytułów prasy lokalnej (tytuły właściwe terytorialnie dla różnych jednostek administracyjnych i województw). Wymóg związany jest z podziałem administracyjnym na 16 województw i koniecznością każdorazowego zaproponowania przez Wykonawcę 2 tytułów prasy, w których można zamieścić ogłoszenie na terenie każdego województwa.</w:t>
      </w:r>
    </w:p>
    <w:p w14:paraId="07756882" w14:textId="4869B198" w:rsidR="006D1303" w:rsidRPr="00A80012" w:rsidRDefault="006D1303" w:rsidP="00FF1492">
      <w:pPr>
        <w:pStyle w:val="Teksttreci20"/>
        <w:shd w:val="clear" w:color="auto" w:fill="auto"/>
        <w:spacing w:before="0" w:after="0" w:line="220" w:lineRule="exact"/>
        <w:ind w:firstLine="0"/>
        <w:rPr>
          <w:rFonts w:ascii="Lato" w:hAnsi="Lato" w:cs="Arial"/>
          <w:color w:val="FF0000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Zamawiający przewiduje zawarcie umowy na okres od 1 stycznia 2024 r. do 31 grudnia</w:t>
      </w:r>
      <w:r w:rsidR="00FF1492">
        <w:rPr>
          <w:rFonts w:ascii="Lato" w:hAnsi="Lato" w:cs="Arial"/>
          <w:sz w:val="20"/>
          <w:szCs w:val="20"/>
        </w:rPr>
        <w:t xml:space="preserve"> </w:t>
      </w:r>
      <w:r w:rsidRPr="00A80012">
        <w:rPr>
          <w:rFonts w:ascii="Lato" w:hAnsi="Lato" w:cs="Arial"/>
          <w:sz w:val="20"/>
          <w:szCs w:val="20"/>
        </w:rPr>
        <w:t>2025 r.</w:t>
      </w:r>
    </w:p>
    <w:p w14:paraId="3E36F07C" w14:textId="77777777" w:rsidR="006D1303" w:rsidRPr="00A80012" w:rsidRDefault="006D1303" w:rsidP="006D1303">
      <w:pPr>
        <w:pStyle w:val="Teksttreci20"/>
        <w:shd w:val="clear" w:color="auto" w:fill="auto"/>
        <w:spacing w:before="0"/>
        <w:ind w:firstLine="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 xml:space="preserve">We wskazanym okresie Zamawiający przewiduje publikacje około 250 </w:t>
      </w:r>
      <w:proofErr w:type="spellStart"/>
      <w:r w:rsidRPr="00A80012">
        <w:rPr>
          <w:rFonts w:ascii="Lato" w:hAnsi="Lato" w:cs="Arial"/>
          <w:sz w:val="20"/>
          <w:szCs w:val="20"/>
        </w:rPr>
        <w:t>obwieszczeń</w:t>
      </w:r>
      <w:proofErr w:type="spellEnd"/>
      <w:r w:rsidRPr="00A80012">
        <w:rPr>
          <w:rFonts w:ascii="Lato" w:hAnsi="Lato" w:cs="Arial"/>
          <w:sz w:val="20"/>
          <w:szCs w:val="20"/>
        </w:rPr>
        <w:t xml:space="preserve"> prasowych w wybranych tytułach prasy lokalnej na terenie całego kraju oraz w prasie ogólnopolskiej.</w:t>
      </w:r>
    </w:p>
    <w:p w14:paraId="5CB493CC" w14:textId="77777777" w:rsidR="006D1303" w:rsidRPr="00A80012" w:rsidRDefault="006D1303" w:rsidP="006D1303">
      <w:pPr>
        <w:pStyle w:val="Teksttreci20"/>
        <w:shd w:val="clear" w:color="auto" w:fill="auto"/>
        <w:spacing w:before="0" w:after="319" w:line="264" w:lineRule="exact"/>
        <w:ind w:firstLine="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 xml:space="preserve">Przy czym zamawiający zastrzega, że rzeczywiste potrzeby w tym zakresie mogą być różne od zakładanych i w takim wypadku Wykonawcy nie przysługują żadne roszczenia. Płatności będą realizowane zgodnie z rzeczywistymi potrzebami Zamawiającego, a wyliczane zgodnie </w:t>
      </w:r>
      <w:r w:rsidRPr="00A80012">
        <w:rPr>
          <w:rFonts w:ascii="Lato" w:hAnsi="Lato" w:cs="Arial"/>
          <w:sz w:val="20"/>
          <w:szCs w:val="20"/>
        </w:rPr>
        <w:br/>
        <w:t>z cenami jednostkowymi podanymi w ofercie.</w:t>
      </w:r>
    </w:p>
    <w:p w14:paraId="1696CF48" w14:textId="77777777" w:rsidR="006D1303" w:rsidRPr="00A80012" w:rsidRDefault="006D1303" w:rsidP="006D1303">
      <w:pPr>
        <w:pStyle w:val="Teksttreci20"/>
        <w:shd w:val="clear" w:color="auto" w:fill="auto"/>
        <w:spacing w:before="0" w:after="184"/>
        <w:ind w:firstLine="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Zamówienie będzie realizowane po cenach jednostkowych podanych w ofercie Wykonawcy, do czasu upływu terminu na jaki zostanie zawarta umowa lub wyczerpania środków finansowych, jakie zamawiający przeznaczy na realizację zamówienia.</w:t>
      </w:r>
    </w:p>
    <w:p w14:paraId="329AAC4A" w14:textId="77777777" w:rsidR="006D1303" w:rsidRPr="00A80012" w:rsidRDefault="006D1303" w:rsidP="006D1303">
      <w:pPr>
        <w:pStyle w:val="Teksttreci20"/>
        <w:shd w:val="clear" w:color="auto" w:fill="auto"/>
        <w:spacing w:before="0" w:after="0" w:line="264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Zamawiający przewiduje, że:</w:t>
      </w:r>
    </w:p>
    <w:p w14:paraId="72D05006" w14:textId="77777777" w:rsidR="006D1303" w:rsidRPr="00A80012" w:rsidRDefault="006D1303" w:rsidP="006D1303">
      <w:pPr>
        <w:pStyle w:val="Teksttreci20"/>
        <w:numPr>
          <w:ilvl w:val="0"/>
          <w:numId w:val="3"/>
        </w:numPr>
        <w:shd w:val="clear" w:color="auto" w:fill="auto"/>
        <w:tabs>
          <w:tab w:val="left" w:pos="358"/>
        </w:tabs>
        <w:spacing w:before="0" w:after="0" w:line="264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około 5% ogłoszeń ukaże się w tytułach prasowych o średnim nakładzie dziennym do 5 tys. egzemplarzy,</w:t>
      </w:r>
    </w:p>
    <w:p w14:paraId="3C9AD869" w14:textId="77777777" w:rsidR="006D1303" w:rsidRPr="00A80012" w:rsidRDefault="006D1303" w:rsidP="006D1303">
      <w:pPr>
        <w:pStyle w:val="Teksttreci20"/>
        <w:numPr>
          <w:ilvl w:val="0"/>
          <w:numId w:val="3"/>
        </w:numPr>
        <w:shd w:val="clear" w:color="auto" w:fill="auto"/>
        <w:tabs>
          <w:tab w:val="left" w:pos="358"/>
        </w:tabs>
        <w:spacing w:before="0" w:after="0" w:line="264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około 15% ogłoszeń ukaże się w tytułach prasowych o średnim nakładzie dziennym powyżej 5 tys. do 10 tys. egzemplarzy,</w:t>
      </w:r>
    </w:p>
    <w:p w14:paraId="1B6D1315" w14:textId="77777777" w:rsidR="006D1303" w:rsidRPr="00A80012" w:rsidRDefault="006D1303" w:rsidP="006D1303">
      <w:pPr>
        <w:pStyle w:val="Teksttreci20"/>
        <w:numPr>
          <w:ilvl w:val="0"/>
          <w:numId w:val="3"/>
        </w:numPr>
        <w:shd w:val="clear" w:color="auto" w:fill="auto"/>
        <w:tabs>
          <w:tab w:val="left" w:pos="358"/>
        </w:tabs>
        <w:spacing w:before="0" w:after="0" w:line="264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około 80% ogłoszeń ukaże się w tytułach prasowych o średnim nakładzie dziennym powyżej 10 tys. egzemplarzy.</w:t>
      </w:r>
    </w:p>
    <w:p w14:paraId="4281C56D" w14:textId="77777777" w:rsidR="006D1303" w:rsidRPr="00A80012" w:rsidRDefault="006D1303" w:rsidP="006D1303">
      <w:pPr>
        <w:pStyle w:val="Teksttreci20"/>
        <w:shd w:val="clear" w:color="auto" w:fill="auto"/>
        <w:tabs>
          <w:tab w:val="left" w:pos="358"/>
        </w:tabs>
        <w:spacing w:before="0" w:after="0" w:line="264" w:lineRule="exact"/>
        <w:ind w:left="400" w:firstLine="0"/>
        <w:rPr>
          <w:rFonts w:ascii="Lato" w:hAnsi="Lato" w:cs="Arial"/>
          <w:color w:val="FF0000"/>
          <w:sz w:val="20"/>
          <w:szCs w:val="20"/>
        </w:rPr>
      </w:pPr>
    </w:p>
    <w:p w14:paraId="077FB44D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60" w:line="240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 xml:space="preserve">Publikacja </w:t>
      </w:r>
      <w:proofErr w:type="spellStart"/>
      <w:r w:rsidRPr="00A80012">
        <w:rPr>
          <w:rFonts w:ascii="Lato" w:hAnsi="Lato" w:cs="Arial"/>
          <w:sz w:val="20"/>
          <w:szCs w:val="20"/>
        </w:rPr>
        <w:t>obwieszczeń</w:t>
      </w:r>
      <w:proofErr w:type="spellEnd"/>
      <w:r w:rsidRPr="00A80012">
        <w:rPr>
          <w:rFonts w:ascii="Lato" w:hAnsi="Lato" w:cs="Arial"/>
          <w:sz w:val="20"/>
          <w:szCs w:val="20"/>
        </w:rPr>
        <w:t xml:space="preserve"> odbywa się każdorazowo na podstawie pisemnego zlecenia przesłanego przez Zamawiającego (e-mail</w:t>
      </w:r>
      <w:r w:rsidRPr="00A80012">
        <w:rPr>
          <w:rFonts w:ascii="Lato" w:hAnsi="Lato" w:cs="Arial"/>
          <w:sz w:val="20"/>
          <w:szCs w:val="20"/>
          <w:lang w:bidi="en-US"/>
        </w:rPr>
        <w:t>).</w:t>
      </w:r>
    </w:p>
    <w:p w14:paraId="4934AF4F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76" w:line="240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Obwieszczenia mogą dotyczyć całego kraju, województw, powiatów lub gmin, każdorazowo Zamawiający wskaże, na terenie jakiej jednostki administracyjnej ma zostać opublikowane obwieszczenie.</w:t>
      </w:r>
    </w:p>
    <w:p w14:paraId="05365287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93" w:line="220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lastRenderedPageBreak/>
        <w:t>Zamawiający każdorazowo wskaże, w jakim terminie powinno zostać opublikowane obwieszczenie.</w:t>
      </w:r>
    </w:p>
    <w:p w14:paraId="1008BCF1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60" w:line="240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Wykonawca każdorazowo wskaże Zamawiającemu co najmniej 2 tytuły prasowe, w których możliwe jest opublikowanie obwieszczenia. Tytuły będą właściwe ze względu na lokalizację obwieszczenia i wymagany przez Zamawiającego termin publikacji. Spośród przedstawionych propozycji Zamawiający wybierze tytuł, w którym ma zostać wydrukowane obwieszczenie.</w:t>
      </w:r>
    </w:p>
    <w:p w14:paraId="3A45305C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60" w:line="240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Co do zasady obwieszczenie będą publikowane na stronach ogłoszeniowych. Jeżeli we wskazanym przez Zamawiającego terminie niemożliwe byłoby opublikowanie obwieszczenia na stronach ogłoszeniowych, obwieszczenie zostanie opublikowane na stronach redakcyjnych.</w:t>
      </w:r>
    </w:p>
    <w:p w14:paraId="0B5D05DA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240" w:lineRule="exact"/>
        <w:ind w:left="40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Jeżeli we wskazanym przez Zamawiającego terminie niemożliwe byłoby opublikowanie obwieszczenia zarówno na stronach ogłoszeniowych i redakcyjnych, Wykonawca poda najbliższy możliwy termin opublikowania obwieszczenia.</w:t>
      </w:r>
    </w:p>
    <w:p w14:paraId="0AB63A2A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5"/>
        </w:tabs>
        <w:spacing w:before="0" w:after="60" w:line="240" w:lineRule="exact"/>
        <w:ind w:left="380" w:hanging="38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Wykonawca, po publikacji obwieszczenia w prasie zobowiązuje się do niezwłocznego przesłania do siedziby Zamawiającego 1 egzemplarza numeru, w którym obwieszczenie zostało opublikowane, w terminie do 7 dni roboczych od dnia publikacji.</w:t>
      </w:r>
    </w:p>
    <w:p w14:paraId="0BE2190E" w14:textId="77777777" w:rsidR="006D1303" w:rsidRPr="00A80012" w:rsidRDefault="006D1303" w:rsidP="006D1303">
      <w:pPr>
        <w:pStyle w:val="Teksttreci20"/>
        <w:numPr>
          <w:ilvl w:val="0"/>
          <w:numId w:val="4"/>
        </w:numPr>
        <w:shd w:val="clear" w:color="auto" w:fill="auto"/>
        <w:tabs>
          <w:tab w:val="left" w:pos="355"/>
        </w:tabs>
        <w:spacing w:before="0" w:after="796" w:line="240" w:lineRule="exact"/>
        <w:ind w:left="380" w:hanging="380"/>
        <w:rPr>
          <w:rFonts w:ascii="Lato" w:hAnsi="Lato" w:cs="Arial"/>
          <w:sz w:val="20"/>
          <w:szCs w:val="20"/>
        </w:rPr>
      </w:pPr>
      <w:r w:rsidRPr="00A80012">
        <w:rPr>
          <w:rFonts w:ascii="Lato" w:hAnsi="Lato" w:cs="Arial"/>
          <w:sz w:val="20"/>
          <w:szCs w:val="20"/>
        </w:rPr>
        <w:t>Wykonawca opublikuje obwieszczenie w prasie w formacie nie mniejszym niż 8,5 x 12,5 cm, każdorazowo uzgadniając wielkość z Zamawiającym; w druku czarno-białym.</w:t>
      </w:r>
    </w:p>
    <w:p w14:paraId="67F24E22" w14:textId="77777777" w:rsidR="003205FF" w:rsidRPr="009276B2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55AC5095" w14:textId="77777777" w:rsidR="003205FF" w:rsidRDefault="003205FF" w:rsidP="00C53987">
      <w:pPr>
        <w:spacing w:after="0" w:line="240" w:lineRule="exact"/>
        <w:rPr>
          <w:rFonts w:ascii="Lato" w:hAnsi="Lato"/>
          <w:sz w:val="20"/>
        </w:rPr>
      </w:pPr>
    </w:p>
    <w:p w14:paraId="4E9C42FD" w14:textId="77777777" w:rsidR="003205FF" w:rsidRPr="00B06E81" w:rsidRDefault="003205FF" w:rsidP="00C53987">
      <w:pPr>
        <w:spacing w:after="0" w:line="240" w:lineRule="exact"/>
        <w:rPr>
          <w:rFonts w:ascii="Lato" w:hAnsi="Lato"/>
          <w:sz w:val="20"/>
        </w:rPr>
      </w:pPr>
    </w:p>
    <w:sectPr w:rsidR="003205FF" w:rsidRPr="00B06E81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4486E" w14:textId="77777777" w:rsidR="000C0F5B" w:rsidRDefault="000C0F5B">
      <w:pPr>
        <w:spacing w:after="0" w:line="240" w:lineRule="auto"/>
      </w:pPr>
      <w:r>
        <w:separator/>
      </w:r>
    </w:p>
  </w:endnote>
  <w:endnote w:type="continuationSeparator" w:id="0">
    <w:p w14:paraId="551F76B5" w14:textId="77777777" w:rsidR="000C0F5B" w:rsidRDefault="000C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2AA474B-40A7-40FF-B7A3-E844F87769C7}"/>
    <w:embedBold r:id="rId2" w:fontKey="{46A49D92-32E7-414F-9AE1-5FED9AF162E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079E38B-ADEF-4505-9A0A-A8BB7ED92129}"/>
    <w:embedBold r:id="rId4" w:fontKey="{38BD390D-434C-4415-89A8-2981269A8E1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7281CA5C-8D80-407E-8DDB-538B3E5764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9DFE" w14:textId="77777777" w:rsidR="003205FF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90A454" wp14:editId="61FD1DE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3F8D48C" w14:textId="77777777" w:rsidR="003205FF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BFEBCF9" w14:textId="77777777" w:rsidR="003205FF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D72E" w14:textId="77777777" w:rsidR="003205FF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2D3E86" wp14:editId="01C45AE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691BD3A" w14:textId="77777777" w:rsidR="003205FF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01538C8" w14:textId="77777777" w:rsidR="003205FF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841A3" w14:textId="77777777" w:rsidR="000C0F5B" w:rsidRDefault="000C0F5B">
      <w:pPr>
        <w:spacing w:after="0" w:line="240" w:lineRule="auto"/>
      </w:pPr>
      <w:r>
        <w:separator/>
      </w:r>
    </w:p>
  </w:footnote>
  <w:footnote w:type="continuationSeparator" w:id="0">
    <w:p w14:paraId="7E4E4DC2" w14:textId="77777777" w:rsidR="000C0F5B" w:rsidRDefault="000C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F154" w14:textId="77777777" w:rsidR="003205FF" w:rsidRDefault="003205FF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0CCE0" w14:textId="77777777" w:rsidR="003205FF" w:rsidRDefault="0000000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711CA1" wp14:editId="7C643409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1E82C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E0BA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D40D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AEB2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08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BECAD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92858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2A82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F872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257DFC"/>
    <w:multiLevelType w:val="multilevel"/>
    <w:tmpl w:val="0F72040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20F5E"/>
    <w:multiLevelType w:val="hybridMultilevel"/>
    <w:tmpl w:val="54640F68"/>
    <w:lvl w:ilvl="0" w:tplc="C4A0B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8C34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1183D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86485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22F6F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2A31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D472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0443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74B7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58767C8"/>
    <w:multiLevelType w:val="multilevel"/>
    <w:tmpl w:val="7C321CB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6083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0207443">
    <w:abstractNumId w:val="0"/>
  </w:num>
  <w:num w:numId="3" w16cid:durableId="654335028">
    <w:abstractNumId w:val="3"/>
  </w:num>
  <w:num w:numId="4" w16cid:durableId="444353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03"/>
    <w:rsid w:val="000C0F5B"/>
    <w:rsid w:val="001226EF"/>
    <w:rsid w:val="003205FF"/>
    <w:rsid w:val="004F63F1"/>
    <w:rsid w:val="006D1303"/>
    <w:rsid w:val="008F2148"/>
    <w:rsid w:val="00F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3C3B1"/>
  <w15:docId w15:val="{17FA59C5-6633-4C36-ACE8-B3DBAF65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1">
    <w:name w:val="Nagłówek #1_"/>
    <w:basedOn w:val="Domylnaczcionkaakapitu"/>
    <w:link w:val="Nagwek10"/>
    <w:rsid w:val="006D130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6D1303"/>
    <w:rPr>
      <w:rFonts w:ascii="Calibri" w:eastAsia="Calibri" w:hAnsi="Calibri"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6D1303"/>
    <w:pPr>
      <w:widowControl w:val="0"/>
      <w:shd w:val="clear" w:color="auto" w:fill="FFFFFF"/>
      <w:spacing w:after="420" w:line="240" w:lineRule="exact"/>
      <w:jc w:val="center"/>
      <w:outlineLvl w:val="0"/>
    </w:pPr>
    <w:rPr>
      <w:rFonts w:ascii="Calibri" w:eastAsia="Calibri" w:hAnsi="Calibri" w:cs="Calibri"/>
      <w:b/>
      <w:bCs/>
    </w:rPr>
  </w:style>
  <w:style w:type="paragraph" w:customStyle="1" w:styleId="Teksttreci20">
    <w:name w:val="Tekst treści (2)"/>
    <w:basedOn w:val="Normalny"/>
    <w:link w:val="Teksttreci2"/>
    <w:rsid w:val="006D1303"/>
    <w:pPr>
      <w:widowControl w:val="0"/>
      <w:shd w:val="clear" w:color="auto" w:fill="FFFFFF"/>
      <w:spacing w:before="420" w:after="180" w:line="269" w:lineRule="exact"/>
      <w:ind w:hanging="40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Szulecka Karolina</cp:lastModifiedBy>
  <cp:revision>2</cp:revision>
  <cp:lastPrinted>2022-09-08T13:34:00Z</cp:lastPrinted>
  <dcterms:created xsi:type="dcterms:W3CDTF">2023-11-17T13:02:00Z</dcterms:created>
  <dcterms:modified xsi:type="dcterms:W3CDTF">2023-11-17T13:02:00Z</dcterms:modified>
</cp:coreProperties>
</file>