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247D" w:rsidRPr="00DD451F" w:rsidRDefault="0054634B" w:rsidP="005B3EF9">
      <w:pPr>
        <w:spacing w:after="0" w:line="360" w:lineRule="auto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Opis przedmiotu zamówienia</w:t>
      </w:r>
      <w:r w:rsidR="00006579">
        <w:rPr>
          <w:rFonts w:ascii="Verdana" w:hAnsi="Verdana"/>
          <w:sz w:val="20"/>
          <w:szCs w:val="20"/>
        </w:rPr>
        <w:t xml:space="preserve"> (OPZ)</w:t>
      </w:r>
    </w:p>
    <w:p w:rsidR="00860AB9" w:rsidRPr="00DD451F" w:rsidRDefault="00860AB9" w:rsidP="007F4104">
      <w:pPr>
        <w:pStyle w:val="Pawe"/>
      </w:pPr>
      <w:r w:rsidRPr="002B28BB">
        <w:t>Wstęp</w:t>
      </w:r>
    </w:p>
    <w:p w:rsidR="00042C79" w:rsidRPr="00DD451F" w:rsidRDefault="00860AB9" w:rsidP="00B67ABE">
      <w:pPr>
        <w:pStyle w:val="Pawe1"/>
      </w:pPr>
      <w:r w:rsidRPr="00DD451F">
        <w:t xml:space="preserve">Przedmiot </w:t>
      </w:r>
      <w:r w:rsidR="0054634B">
        <w:t>OPZ</w:t>
      </w:r>
      <w:r w:rsidR="00006579">
        <w:t>.</w:t>
      </w:r>
    </w:p>
    <w:p w:rsidR="00EA73C4" w:rsidRPr="00252EEA" w:rsidRDefault="00860AB9" w:rsidP="00B67ABE">
      <w:pPr>
        <w:pStyle w:val="Pawe1"/>
        <w:numPr>
          <w:ilvl w:val="0"/>
          <w:numId w:val="0"/>
        </w:numPr>
        <w:ind w:left="792"/>
      </w:pPr>
      <w:r w:rsidRPr="00252EEA">
        <w:t xml:space="preserve">Przedmiotem </w:t>
      </w:r>
      <w:r w:rsidR="0054634B" w:rsidRPr="00252EEA">
        <w:t>niniejszego opisu przedmiotu zamówienia</w:t>
      </w:r>
      <w:r w:rsidRPr="00252EEA">
        <w:t xml:space="preserve"> są wymagania dotyczące </w:t>
      </w:r>
      <w:r w:rsidR="002769F6">
        <w:t xml:space="preserve">remontu szlabanu wjazdowego </w:t>
      </w:r>
      <w:r w:rsidR="001F588C">
        <w:t>do Rejonu w</w:t>
      </w:r>
      <w:r w:rsidR="005F74E6">
        <w:t xml:space="preserve"> Szczytnie</w:t>
      </w:r>
      <w:r w:rsidR="00B34971">
        <w:t>,</w:t>
      </w:r>
      <w:r w:rsidR="0005292D" w:rsidRPr="00252EEA">
        <w:t xml:space="preserve"> Generalnej Dyrekcji Dróg Krajowych i Autostrad, Oddział w Olsztynie, </w:t>
      </w:r>
      <w:r w:rsidR="00B34971">
        <w:t xml:space="preserve">Rejon w Szczytnie, </w:t>
      </w:r>
      <w:r w:rsidR="0005292D" w:rsidRPr="00252EEA">
        <w:t xml:space="preserve"> ul. Mrongowiusza 2, 12-100 Szczytno</w:t>
      </w:r>
      <w:r w:rsidR="00550C9E">
        <w:t>.</w:t>
      </w:r>
    </w:p>
    <w:p w:rsidR="00BF300B" w:rsidRPr="00DD451F" w:rsidRDefault="00BF300B" w:rsidP="00B67ABE">
      <w:pPr>
        <w:pStyle w:val="Pawe1"/>
      </w:pPr>
      <w:r w:rsidRPr="00DD451F">
        <w:t xml:space="preserve">Zakres stosowania </w:t>
      </w:r>
      <w:r w:rsidR="0054634B">
        <w:t>OPZ</w:t>
      </w:r>
      <w:r w:rsidR="00006579">
        <w:t>.</w:t>
      </w:r>
    </w:p>
    <w:p w:rsidR="00860AB9" w:rsidRPr="00DD451F" w:rsidRDefault="0054634B" w:rsidP="006C3984">
      <w:pPr>
        <w:spacing w:after="0" w:line="360" w:lineRule="auto"/>
        <w:ind w:left="72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Opis przedmiotu zamówienia</w:t>
      </w:r>
      <w:r w:rsidR="00860AB9" w:rsidRPr="00DD451F">
        <w:rPr>
          <w:rFonts w:ascii="Verdana" w:hAnsi="Verdana"/>
          <w:sz w:val="20"/>
          <w:szCs w:val="20"/>
        </w:rPr>
        <w:t xml:space="preserve"> jest stosowan</w:t>
      </w:r>
      <w:r>
        <w:rPr>
          <w:rFonts w:ascii="Verdana" w:hAnsi="Verdana"/>
          <w:sz w:val="20"/>
          <w:szCs w:val="20"/>
        </w:rPr>
        <w:t>y</w:t>
      </w:r>
      <w:r w:rsidR="00860AB9" w:rsidRPr="00DD451F">
        <w:rPr>
          <w:rFonts w:ascii="Verdana" w:hAnsi="Verdana"/>
          <w:sz w:val="20"/>
          <w:szCs w:val="20"/>
        </w:rPr>
        <w:t xml:space="preserve"> jako dokument do postępowania zamówieniowego przy zlecaniu i realizacji robót wymienionych w pkt.</w:t>
      </w:r>
      <w:r w:rsidR="00CC0B15">
        <w:rPr>
          <w:rFonts w:ascii="Verdana" w:hAnsi="Verdana"/>
          <w:sz w:val="20"/>
          <w:szCs w:val="20"/>
        </w:rPr>
        <w:t>2</w:t>
      </w:r>
      <w:r w:rsidR="00BF300B">
        <w:rPr>
          <w:rFonts w:ascii="Verdana" w:hAnsi="Verdana"/>
          <w:sz w:val="20"/>
          <w:szCs w:val="20"/>
        </w:rPr>
        <w:t>.</w:t>
      </w:r>
    </w:p>
    <w:p w:rsidR="00860AB9" w:rsidRPr="00DD451F" w:rsidRDefault="00860AB9" w:rsidP="00B67ABE">
      <w:pPr>
        <w:pStyle w:val="Pawe1"/>
      </w:pPr>
      <w:r w:rsidRPr="00DD451F">
        <w:t xml:space="preserve">Zakres objęty </w:t>
      </w:r>
      <w:r w:rsidR="0054634B">
        <w:t>OPZ</w:t>
      </w:r>
      <w:r w:rsidR="00006579">
        <w:t>.</w:t>
      </w:r>
    </w:p>
    <w:p w:rsidR="0005292D" w:rsidRPr="00B67ABE" w:rsidRDefault="00860AB9" w:rsidP="00B67ABE">
      <w:pPr>
        <w:pStyle w:val="Pawe1"/>
        <w:numPr>
          <w:ilvl w:val="0"/>
          <w:numId w:val="0"/>
        </w:numPr>
        <w:ind w:left="792"/>
        <w:rPr>
          <w:b w:val="0"/>
        </w:rPr>
      </w:pPr>
      <w:r w:rsidRPr="00B67ABE">
        <w:rPr>
          <w:b w:val="0"/>
        </w:rPr>
        <w:t>Roboty, których dotyczy specyfikacja, obejmują wszystkie czynności umożliwiające i mające na celu wykonanie remontu</w:t>
      </w:r>
      <w:r w:rsidR="00F873AA" w:rsidRPr="00B67ABE">
        <w:rPr>
          <w:b w:val="0"/>
        </w:rPr>
        <w:t xml:space="preserve"> m.in. demontaż, zakup, dostawę, montaż i wykonanie</w:t>
      </w:r>
      <w:r w:rsidRPr="00B67ABE">
        <w:rPr>
          <w:b w:val="0"/>
        </w:rPr>
        <w:t>.</w:t>
      </w:r>
      <w:r w:rsidR="0005292D" w:rsidRPr="00B67ABE">
        <w:rPr>
          <w:b w:val="0"/>
        </w:rPr>
        <w:t xml:space="preserve"> Wszystkie wymiary i ilości </w:t>
      </w:r>
      <w:r w:rsidR="00F873AA" w:rsidRPr="00B67ABE">
        <w:rPr>
          <w:b w:val="0"/>
        </w:rPr>
        <w:t xml:space="preserve">prac i materiałów </w:t>
      </w:r>
      <w:r w:rsidR="00006579" w:rsidRPr="00B67ABE">
        <w:rPr>
          <w:b w:val="0"/>
        </w:rPr>
        <w:t>są przybliżone</w:t>
      </w:r>
      <w:r w:rsidR="0005292D" w:rsidRPr="00B67ABE">
        <w:rPr>
          <w:b w:val="0"/>
        </w:rPr>
        <w:t>.</w:t>
      </w:r>
    </w:p>
    <w:p w:rsidR="00E21718" w:rsidRDefault="00E21718" w:rsidP="007F4104">
      <w:pPr>
        <w:pStyle w:val="Pawe"/>
      </w:pPr>
      <w:r>
        <w:t>Wykonanie robót</w:t>
      </w:r>
      <w:r w:rsidR="00006579">
        <w:t>.</w:t>
      </w:r>
    </w:p>
    <w:p w:rsidR="00B67ABE" w:rsidRPr="00B67ABE" w:rsidRDefault="00B67ABE" w:rsidP="00B67ABE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Verdana" w:hAnsi="Verdana"/>
          <w:b/>
          <w:vanish/>
          <w:sz w:val="20"/>
          <w:szCs w:val="20"/>
        </w:rPr>
      </w:pPr>
    </w:p>
    <w:p w:rsidR="00B67ABE" w:rsidRPr="00B67ABE" w:rsidRDefault="00B67ABE" w:rsidP="00B67ABE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Verdana" w:hAnsi="Verdana"/>
          <w:b/>
          <w:vanish/>
          <w:sz w:val="20"/>
          <w:szCs w:val="20"/>
        </w:rPr>
      </w:pPr>
    </w:p>
    <w:p w:rsidR="00E21718" w:rsidRDefault="00E21718" w:rsidP="00B67ABE">
      <w:pPr>
        <w:pStyle w:val="Pawe1"/>
        <w:numPr>
          <w:ilvl w:val="1"/>
          <w:numId w:val="20"/>
        </w:numPr>
      </w:pPr>
      <w:r w:rsidRPr="002B28BB">
        <w:t>Wymagania</w:t>
      </w:r>
      <w:r>
        <w:t xml:space="preserve"> ogólne</w:t>
      </w:r>
      <w:r w:rsidR="00006579">
        <w:t>.</w:t>
      </w:r>
    </w:p>
    <w:p w:rsidR="00E21718" w:rsidRDefault="00E21718" w:rsidP="00E21718">
      <w:pPr>
        <w:spacing w:after="0" w:line="360" w:lineRule="auto"/>
        <w:ind w:left="792"/>
        <w:jc w:val="both"/>
        <w:rPr>
          <w:rFonts w:ascii="Verdana" w:hAnsi="Verdana"/>
          <w:sz w:val="20"/>
          <w:szCs w:val="20"/>
        </w:rPr>
      </w:pPr>
      <w:r w:rsidRPr="00AA6A9B">
        <w:rPr>
          <w:rFonts w:ascii="Verdana" w:hAnsi="Verdana"/>
          <w:sz w:val="20"/>
          <w:szCs w:val="20"/>
        </w:rPr>
        <w:t xml:space="preserve">Wszystkie </w:t>
      </w:r>
      <w:r>
        <w:rPr>
          <w:rFonts w:ascii="Verdana" w:hAnsi="Verdana"/>
          <w:sz w:val="20"/>
          <w:szCs w:val="20"/>
        </w:rPr>
        <w:t>roboty powinny odbywać się zgodnie z zaleceniami producentów materiałów, szczególnie w zakresie organizacji technologii i bezpieczeństwa pracy</w:t>
      </w:r>
      <w:r w:rsidRPr="00AA6A9B">
        <w:rPr>
          <w:rFonts w:ascii="Verdana" w:hAnsi="Verdana"/>
          <w:sz w:val="20"/>
          <w:szCs w:val="20"/>
        </w:rPr>
        <w:t>.</w:t>
      </w:r>
      <w:r w:rsidR="00587A05" w:rsidRPr="00587A05">
        <w:rPr>
          <w:rFonts w:ascii="Verdana" w:hAnsi="Verdana"/>
          <w:sz w:val="20"/>
          <w:szCs w:val="20"/>
        </w:rPr>
        <w:t xml:space="preserve"> Roboty powinny odbywać się etapami tak, aby nie zakłócać pr</w:t>
      </w:r>
      <w:r w:rsidR="002769F6">
        <w:rPr>
          <w:rFonts w:ascii="Verdana" w:hAnsi="Verdana"/>
          <w:sz w:val="20"/>
          <w:szCs w:val="20"/>
        </w:rPr>
        <w:t>acy jednocześnie całego urzędu</w:t>
      </w:r>
      <w:r w:rsidR="000565C6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 xml:space="preserve">Prace powinny odbywać się w dni robocze, w godzinach pracy urzędu tj. 7.00-15.00. </w:t>
      </w:r>
      <w:r w:rsidRPr="00F873AA">
        <w:rPr>
          <w:rFonts w:ascii="Verdana" w:hAnsi="Verdana"/>
          <w:sz w:val="20"/>
          <w:szCs w:val="20"/>
        </w:rPr>
        <w:t>Zamawiający dopuszcza możliwość p</w:t>
      </w:r>
      <w:r w:rsidR="002769F6">
        <w:rPr>
          <w:rFonts w:ascii="Verdana" w:hAnsi="Verdana"/>
          <w:sz w:val="20"/>
          <w:szCs w:val="20"/>
        </w:rPr>
        <w:t xml:space="preserve">rac poza wyznaczonymi godzinami </w:t>
      </w:r>
      <w:r w:rsidRPr="00F873AA">
        <w:rPr>
          <w:rFonts w:ascii="Verdana" w:hAnsi="Verdana"/>
          <w:sz w:val="20"/>
          <w:szCs w:val="20"/>
        </w:rPr>
        <w:t>po uprzednim uzgodnieniu na wniosek Wykonawcy. Dopuszczeni do robót Pracownicy</w:t>
      </w:r>
      <w:r>
        <w:rPr>
          <w:rFonts w:ascii="Verdana" w:hAnsi="Verdana"/>
          <w:sz w:val="20"/>
          <w:szCs w:val="20"/>
        </w:rPr>
        <w:t xml:space="preserve"> powinni być przeszkoleni z zagrożeń występujących na terenie GDDKiA.</w:t>
      </w:r>
    </w:p>
    <w:p w:rsidR="008855DE" w:rsidRDefault="008855DE" w:rsidP="00B67ABE">
      <w:pPr>
        <w:pStyle w:val="Pawe1"/>
      </w:pPr>
      <w:r>
        <w:t>Zakres prac</w:t>
      </w:r>
    </w:p>
    <w:p w:rsidR="00E21718" w:rsidRDefault="008855DE" w:rsidP="009B13C6">
      <w:pPr>
        <w:pStyle w:val="Pawe1"/>
        <w:numPr>
          <w:ilvl w:val="0"/>
          <w:numId w:val="0"/>
        </w:numPr>
        <w:ind w:left="851"/>
      </w:pPr>
      <w:r w:rsidRPr="00B67ABE">
        <w:rPr>
          <w:b w:val="0"/>
        </w:rPr>
        <w:t xml:space="preserve">Prace obejmować będą </w:t>
      </w:r>
      <w:r w:rsidR="002769F6">
        <w:rPr>
          <w:b w:val="0"/>
        </w:rPr>
        <w:t xml:space="preserve">remont szlabanu </w:t>
      </w:r>
      <w:r w:rsidR="001F588C">
        <w:rPr>
          <w:b w:val="0"/>
        </w:rPr>
        <w:t xml:space="preserve">wjazdowego do Rejonu w Szczytnie </w:t>
      </w:r>
      <w:r w:rsidR="002769F6">
        <w:rPr>
          <w:b w:val="0"/>
        </w:rPr>
        <w:t xml:space="preserve">znajdującego się </w:t>
      </w:r>
      <w:r w:rsidRPr="00B67ABE">
        <w:rPr>
          <w:b w:val="0"/>
        </w:rPr>
        <w:t xml:space="preserve">przy ul. Mrongowiusza 2, </w:t>
      </w:r>
      <w:r w:rsidR="002769F6">
        <w:rPr>
          <w:b w:val="0"/>
        </w:rPr>
        <w:t>w Szczytni</w:t>
      </w:r>
      <w:r w:rsidR="000C4EF9">
        <w:rPr>
          <w:b w:val="0"/>
        </w:rPr>
        <w:t>e</w:t>
      </w:r>
      <w:r w:rsidR="002769F6">
        <w:rPr>
          <w:b w:val="0"/>
        </w:rPr>
        <w:t xml:space="preserve"> (12-100), w ilości 1</w:t>
      </w:r>
      <w:r w:rsidRPr="00B67ABE">
        <w:rPr>
          <w:b w:val="0"/>
        </w:rPr>
        <w:t xml:space="preserve"> szt.</w:t>
      </w:r>
      <w:r w:rsidR="001F588C">
        <w:rPr>
          <w:b w:val="0"/>
        </w:rPr>
        <w:t xml:space="preserve"> </w:t>
      </w:r>
      <w:r w:rsidR="009E5D9E">
        <w:rPr>
          <w:b w:val="0"/>
        </w:rPr>
        <w:t>Zdjęcia poglądowe szlabanu zamieszczono na końcu niniejszego opracowania.</w:t>
      </w:r>
      <w:r w:rsidR="009B13C6" w:rsidRPr="00E929EC" w:rsidDel="009B13C6">
        <w:rPr>
          <w:b w:val="0"/>
          <w:highlight w:val="yellow"/>
        </w:rPr>
        <w:t xml:space="preserve"> </w:t>
      </w:r>
      <w:r w:rsidR="00E21718">
        <w:t xml:space="preserve">Prace </w:t>
      </w:r>
      <w:r w:rsidR="00E21718" w:rsidRPr="00482727">
        <w:t>przygotowawcze</w:t>
      </w:r>
      <w:r w:rsidR="00006579">
        <w:t>.</w:t>
      </w:r>
    </w:p>
    <w:p w:rsidR="00587A05" w:rsidRDefault="00587A05" w:rsidP="00B67ABE">
      <w:pPr>
        <w:pStyle w:val="Pawe2"/>
      </w:pPr>
    </w:p>
    <w:p w:rsidR="00E21718" w:rsidRPr="0005292D" w:rsidRDefault="00C37545" w:rsidP="00B67ABE">
      <w:pPr>
        <w:pStyle w:val="Pawe2"/>
      </w:pPr>
      <w:r>
        <w:t>Pracownicy</w:t>
      </w:r>
      <w:r w:rsidRPr="0005292D">
        <w:t xml:space="preserve"> </w:t>
      </w:r>
      <w:r w:rsidR="00E21718" w:rsidRPr="0005292D">
        <w:t>wykonujący prace powinni posiadać ubiór zapewniający bezpieczeństwo podczas prac. Wykonawca na swój koszt zutylizuje materiały powstałe w wyniku prac. Wszelkie materiały rozbiórkowe nie przeznaczone do powtórnego wmontowania, stają się własnością Wykonawcy. Nie dopuszcza się składowania materiałów z rozbiórki na terenie GDDKiA</w:t>
      </w:r>
      <w:r w:rsidR="00E21718" w:rsidRPr="00F63D22">
        <w:t>.</w:t>
      </w:r>
      <w:r w:rsidR="00E21718">
        <w:t xml:space="preserve"> </w:t>
      </w:r>
      <w:r w:rsidR="00E21718" w:rsidRPr="0005292D">
        <w:t xml:space="preserve"> </w:t>
      </w:r>
    </w:p>
    <w:p w:rsidR="00E21718" w:rsidRDefault="00E21718" w:rsidP="00B67ABE">
      <w:pPr>
        <w:pStyle w:val="Pawe2"/>
      </w:pPr>
      <w:r w:rsidRPr="007771BE">
        <w:lastRenderedPageBreak/>
        <w:t>Podczas wykonywanych prac należy ściśle przestrzegać technologii stosowania produktów wg szczegółowych instrukcji zawartych w kartach technicznych producentów</w:t>
      </w:r>
      <w:r>
        <w:t>.</w:t>
      </w:r>
    </w:p>
    <w:p w:rsidR="00647F85" w:rsidRDefault="00647F85" w:rsidP="00B67ABE">
      <w:pPr>
        <w:pStyle w:val="Pawe2"/>
      </w:pPr>
      <w:r>
        <w:t>Prace remontowe prowadzone będą na czynnym obiekcie, z tego względu wykonawca zap</w:t>
      </w:r>
      <w:r w:rsidR="00033375">
        <w:t>ewnić ma stały dostęp do nieruchomości</w:t>
      </w:r>
      <w:r>
        <w:t>.</w:t>
      </w:r>
    </w:p>
    <w:p w:rsidR="00647F85" w:rsidRDefault="00895DB5" w:rsidP="00B67ABE">
      <w:pPr>
        <w:pStyle w:val="Pawe2"/>
      </w:pPr>
      <w:r>
        <w:t>Prowadzenie robót wymaga od W</w:t>
      </w:r>
      <w:r w:rsidR="00647F85">
        <w:t xml:space="preserve">ykonawcy zapewnienia bezpieczeństwa osób postronnych i użytkowników budynku przez dostosowanie organizacji robót. </w:t>
      </w:r>
    </w:p>
    <w:p w:rsidR="00E21718" w:rsidRDefault="00E21718" w:rsidP="00B67ABE">
      <w:pPr>
        <w:pStyle w:val="Pawe1"/>
      </w:pPr>
      <w:r>
        <w:t>Prace remontowe.</w:t>
      </w:r>
    </w:p>
    <w:p w:rsidR="00ED5ADB" w:rsidRPr="00895DB5" w:rsidRDefault="006E1B13" w:rsidP="00B67ABE">
      <w:pPr>
        <w:pStyle w:val="Pawe2"/>
      </w:pPr>
      <w:r w:rsidRPr="00895DB5">
        <w:t>Prace z</w:t>
      </w:r>
      <w:r w:rsidR="00ED5ADB" w:rsidRPr="00895DB5">
        <w:t>ewnętrzne</w:t>
      </w:r>
      <w:r w:rsidR="00553E0A" w:rsidRPr="00895DB5">
        <w:t xml:space="preserve"> </w:t>
      </w:r>
      <w:r w:rsidRPr="00895DB5">
        <w:t>.</w:t>
      </w:r>
    </w:p>
    <w:p w:rsidR="00F8398A" w:rsidRDefault="00B209F7" w:rsidP="00146985">
      <w:pPr>
        <w:pStyle w:val="Pawe3"/>
        <w:rPr>
          <w:b w:val="0"/>
        </w:rPr>
      </w:pPr>
      <w:r>
        <w:rPr>
          <w:b w:val="0"/>
        </w:rPr>
        <w:t>Naprawa</w:t>
      </w:r>
      <w:r w:rsidR="006E1B13" w:rsidRPr="00895DB5">
        <w:rPr>
          <w:b w:val="0"/>
        </w:rPr>
        <w:t xml:space="preserve"> obudowy szlabanu </w:t>
      </w:r>
      <w:r w:rsidR="00C37545">
        <w:rPr>
          <w:b w:val="0"/>
        </w:rPr>
        <w:t xml:space="preserve">typu </w:t>
      </w:r>
      <w:r w:rsidR="006E1B13" w:rsidRPr="00895DB5">
        <w:rPr>
          <w:b w:val="0"/>
        </w:rPr>
        <w:t>GADR 8.</w:t>
      </w:r>
    </w:p>
    <w:p w:rsidR="00982490" w:rsidRDefault="00982490" w:rsidP="00146985">
      <w:pPr>
        <w:pStyle w:val="Pawe3"/>
        <w:rPr>
          <w:b w:val="0"/>
        </w:rPr>
      </w:pPr>
      <w:r>
        <w:rPr>
          <w:b w:val="0"/>
        </w:rPr>
        <w:t>Naprawa lampy błyskowej</w:t>
      </w:r>
      <w:r w:rsidR="00800183">
        <w:rPr>
          <w:b w:val="0"/>
        </w:rPr>
        <w:t>.</w:t>
      </w:r>
    </w:p>
    <w:p w:rsidR="00982490" w:rsidRPr="00895DB5" w:rsidRDefault="00982490" w:rsidP="00146985">
      <w:pPr>
        <w:pStyle w:val="Pawe3"/>
        <w:rPr>
          <w:b w:val="0"/>
        </w:rPr>
      </w:pPr>
      <w:r>
        <w:rPr>
          <w:b w:val="0"/>
        </w:rPr>
        <w:t>Naprawa przycisku zewnętrznego do otwierania szlabanu</w:t>
      </w:r>
      <w:r w:rsidR="00800183">
        <w:rPr>
          <w:b w:val="0"/>
        </w:rPr>
        <w:t>.</w:t>
      </w:r>
    </w:p>
    <w:p w:rsidR="00CF6C8D" w:rsidRDefault="00B209F7" w:rsidP="00B67ABE">
      <w:pPr>
        <w:pStyle w:val="Pawe3"/>
        <w:rPr>
          <w:b w:val="0"/>
        </w:rPr>
      </w:pPr>
      <w:r>
        <w:rPr>
          <w:b w:val="0"/>
        </w:rPr>
        <w:t>Naprawa</w:t>
      </w:r>
      <w:r w:rsidR="006E1B13" w:rsidRPr="00895DB5">
        <w:rPr>
          <w:b w:val="0"/>
        </w:rPr>
        <w:t xml:space="preserve"> </w:t>
      </w:r>
      <w:r w:rsidR="00C37545" w:rsidRPr="00895DB5">
        <w:rPr>
          <w:b w:val="0"/>
        </w:rPr>
        <w:t>ra</w:t>
      </w:r>
      <w:r w:rsidR="00C37545">
        <w:rPr>
          <w:b w:val="0"/>
        </w:rPr>
        <w:t>m</w:t>
      </w:r>
      <w:r w:rsidR="00C37545" w:rsidRPr="00895DB5">
        <w:rPr>
          <w:b w:val="0"/>
        </w:rPr>
        <w:t xml:space="preserve">ienia </w:t>
      </w:r>
      <w:r w:rsidR="006E1B13" w:rsidRPr="00895DB5">
        <w:rPr>
          <w:b w:val="0"/>
        </w:rPr>
        <w:t xml:space="preserve">aluminiowego </w:t>
      </w:r>
      <w:r w:rsidR="00C37545">
        <w:rPr>
          <w:b w:val="0"/>
        </w:rPr>
        <w:t>szlabanu o dł</w:t>
      </w:r>
      <w:r w:rsidR="00D276BC">
        <w:rPr>
          <w:b w:val="0"/>
        </w:rPr>
        <w:t>ugości</w:t>
      </w:r>
      <w:bookmarkStart w:id="0" w:name="_GoBack"/>
      <w:bookmarkEnd w:id="0"/>
      <w:r w:rsidR="00C37545">
        <w:rPr>
          <w:b w:val="0"/>
        </w:rPr>
        <w:t xml:space="preserve"> </w:t>
      </w:r>
      <w:r w:rsidR="006E1B13" w:rsidRPr="00895DB5">
        <w:rPr>
          <w:b w:val="0"/>
        </w:rPr>
        <w:t>8</w:t>
      </w:r>
      <w:r w:rsidR="00C37545">
        <w:rPr>
          <w:b w:val="0"/>
        </w:rPr>
        <w:t xml:space="preserve"> </w:t>
      </w:r>
      <w:proofErr w:type="spellStart"/>
      <w:r w:rsidR="006E1B13" w:rsidRPr="00895DB5">
        <w:rPr>
          <w:b w:val="0"/>
        </w:rPr>
        <w:t>mb</w:t>
      </w:r>
      <w:proofErr w:type="spellEnd"/>
      <w:r w:rsidR="00800183">
        <w:rPr>
          <w:b w:val="0"/>
        </w:rPr>
        <w:t>.</w:t>
      </w:r>
      <w:r w:rsidR="006E1B13" w:rsidRPr="00895DB5">
        <w:rPr>
          <w:b w:val="0"/>
        </w:rPr>
        <w:t xml:space="preserve"> </w:t>
      </w:r>
    </w:p>
    <w:p w:rsidR="00800183" w:rsidRPr="00895DB5" w:rsidRDefault="00800183" w:rsidP="00B67ABE">
      <w:pPr>
        <w:pStyle w:val="Pawe3"/>
        <w:rPr>
          <w:b w:val="0"/>
        </w:rPr>
      </w:pPr>
      <w:r>
        <w:rPr>
          <w:b w:val="0"/>
        </w:rPr>
        <w:t>Wymiana podzespołów mechanicznych ramienia szlabanu.</w:t>
      </w:r>
    </w:p>
    <w:p w:rsidR="00F8398A" w:rsidRPr="00895DB5" w:rsidRDefault="00B209F7" w:rsidP="00B67ABE">
      <w:pPr>
        <w:pStyle w:val="Pawe3"/>
        <w:rPr>
          <w:b w:val="0"/>
        </w:rPr>
      </w:pPr>
      <w:r>
        <w:rPr>
          <w:b w:val="0"/>
        </w:rPr>
        <w:t>Naprawa</w:t>
      </w:r>
      <w:r w:rsidR="006E1B13" w:rsidRPr="00895DB5">
        <w:rPr>
          <w:b w:val="0"/>
        </w:rPr>
        <w:t xml:space="preserve"> listwy LED 8mb</w:t>
      </w:r>
      <w:r w:rsidR="00F8398A" w:rsidRPr="00895DB5">
        <w:rPr>
          <w:b w:val="0"/>
        </w:rPr>
        <w:t xml:space="preserve">. </w:t>
      </w:r>
    </w:p>
    <w:p w:rsidR="00F8398A" w:rsidRPr="00895DB5" w:rsidRDefault="00B209F7" w:rsidP="00B67ABE">
      <w:pPr>
        <w:pStyle w:val="Pawe3"/>
        <w:rPr>
          <w:b w:val="0"/>
        </w:rPr>
      </w:pPr>
      <w:r>
        <w:rPr>
          <w:b w:val="0"/>
        </w:rPr>
        <w:t>Naprawa</w:t>
      </w:r>
      <w:r w:rsidR="006E1B13" w:rsidRPr="00895DB5">
        <w:rPr>
          <w:b w:val="0"/>
        </w:rPr>
        <w:t xml:space="preserve"> silnika GADR 8</w:t>
      </w:r>
      <w:r w:rsidR="00A62704" w:rsidRPr="00895DB5">
        <w:rPr>
          <w:b w:val="0"/>
        </w:rPr>
        <w:t xml:space="preserve"> </w:t>
      </w:r>
      <w:r w:rsidR="006E1B13" w:rsidRPr="00895DB5">
        <w:rPr>
          <w:b w:val="0"/>
        </w:rPr>
        <w:t>.</w:t>
      </w:r>
    </w:p>
    <w:p w:rsidR="00ED5ADB" w:rsidRPr="00895DB5" w:rsidRDefault="00B209F7" w:rsidP="00B67ABE">
      <w:pPr>
        <w:pStyle w:val="Pawe3"/>
        <w:rPr>
          <w:b w:val="0"/>
        </w:rPr>
      </w:pPr>
      <w:r>
        <w:rPr>
          <w:b w:val="0"/>
        </w:rPr>
        <w:t>Naprawa</w:t>
      </w:r>
      <w:r w:rsidR="007F7D38" w:rsidRPr="00895DB5">
        <w:rPr>
          <w:b w:val="0"/>
        </w:rPr>
        <w:t xml:space="preserve"> centrali sterującej GADR 8</w:t>
      </w:r>
    </w:p>
    <w:p w:rsidR="007F7D38" w:rsidRPr="00895DB5" w:rsidRDefault="00A62704" w:rsidP="00B67ABE">
      <w:pPr>
        <w:pStyle w:val="Pawe3"/>
        <w:rPr>
          <w:b w:val="0"/>
        </w:rPr>
      </w:pPr>
      <w:r w:rsidRPr="00895DB5">
        <w:rPr>
          <w:b w:val="0"/>
        </w:rPr>
        <w:t>Ponowne uruchomienie szlabanu</w:t>
      </w:r>
      <w:r w:rsidR="00A01EE3">
        <w:rPr>
          <w:b w:val="0"/>
        </w:rPr>
        <w:t>, synchronizacja z istniejącą bramą, istniejącymi czujnikami, istniejącym systemem radiowym</w:t>
      </w:r>
      <w:r w:rsidRPr="00895DB5">
        <w:rPr>
          <w:b w:val="0"/>
        </w:rPr>
        <w:t>.</w:t>
      </w:r>
    </w:p>
    <w:p w:rsidR="00ED5ADB" w:rsidRPr="00B67ABE" w:rsidRDefault="00ED5ADB" w:rsidP="00A62704">
      <w:pPr>
        <w:pStyle w:val="Pawe3"/>
        <w:numPr>
          <w:ilvl w:val="0"/>
          <w:numId w:val="0"/>
        </w:numPr>
        <w:ind w:left="1728"/>
        <w:rPr>
          <w:b w:val="0"/>
        </w:rPr>
      </w:pPr>
    </w:p>
    <w:p w:rsidR="00E21718" w:rsidRDefault="00E21718" w:rsidP="00B67ABE">
      <w:pPr>
        <w:pStyle w:val="Pawe1"/>
      </w:pPr>
      <w:r>
        <w:t>Prace porządkowe</w:t>
      </w:r>
      <w:r w:rsidR="00006579">
        <w:t>.</w:t>
      </w:r>
    </w:p>
    <w:p w:rsidR="00E21718" w:rsidRDefault="00E21718" w:rsidP="00B67ABE">
      <w:pPr>
        <w:pStyle w:val="Pawe2"/>
      </w:pPr>
      <w:r>
        <w:t>Wykonawca po zakończeniu prac przygotuj</w:t>
      </w:r>
      <w:r w:rsidR="00895DB5">
        <w:t>e obiekt do użytkowania poprzez</w:t>
      </w:r>
      <w:r w:rsidR="004822DA">
        <w:t xml:space="preserve">, </w:t>
      </w:r>
      <w:r>
        <w:t>posprzątanie całego otoczenia i jego okolicy</w:t>
      </w:r>
      <w:r w:rsidR="00ED5ADB">
        <w:t xml:space="preserve">, zamontuje zdemontowane elementy podczas prac </w:t>
      </w:r>
      <w:r w:rsidR="004822DA">
        <w:t>przygotowawczych</w:t>
      </w:r>
      <w:r>
        <w:t xml:space="preserve">.  </w:t>
      </w:r>
    </w:p>
    <w:p w:rsidR="00647F85" w:rsidRPr="00647F85" w:rsidRDefault="00647F85" w:rsidP="00B67ABE">
      <w:pPr>
        <w:pStyle w:val="Pawe2"/>
      </w:pPr>
      <w:r w:rsidRPr="00647F85">
        <w:t xml:space="preserve">Wykonawca zobowiązany jest po zakończeniu prac </w:t>
      </w:r>
      <w:r w:rsidR="00895DB5">
        <w:t xml:space="preserve">posprzątać </w:t>
      </w:r>
      <w:r w:rsidR="00D8043F">
        <w:t xml:space="preserve"> (</w:t>
      </w:r>
      <w:r w:rsidR="00A62704">
        <w:t>chodniki, nawierzchni</w:t>
      </w:r>
      <w:r w:rsidR="00895DB5">
        <w:t>ę</w:t>
      </w:r>
      <w:r w:rsidR="00A62704">
        <w:t xml:space="preserve"> jezdni</w:t>
      </w:r>
      <w:r w:rsidRPr="00647F85">
        <w:t xml:space="preserve"> itp.</w:t>
      </w:r>
      <w:r w:rsidR="00D8043F">
        <w:t>)</w:t>
      </w:r>
      <w:r w:rsidRPr="00647F85">
        <w:t xml:space="preserve"> </w:t>
      </w:r>
    </w:p>
    <w:p w:rsidR="00EC4B39" w:rsidRDefault="00860AB9" w:rsidP="007F4104">
      <w:pPr>
        <w:pStyle w:val="Pawe"/>
      </w:pPr>
      <w:r w:rsidRPr="00DD451F">
        <w:t>Materiały</w:t>
      </w:r>
      <w:r w:rsidR="00110095">
        <w:t xml:space="preserve"> </w:t>
      </w:r>
    </w:p>
    <w:p w:rsidR="00EC4B39" w:rsidRDefault="00EC4B39" w:rsidP="00B67ABE">
      <w:pPr>
        <w:pStyle w:val="Pawe1"/>
        <w:numPr>
          <w:ilvl w:val="0"/>
          <w:numId w:val="0"/>
        </w:numPr>
        <w:ind w:left="792"/>
      </w:pPr>
      <w:r>
        <w:t>Wymagania ogólne</w:t>
      </w:r>
      <w:r w:rsidR="00006579">
        <w:t>.</w:t>
      </w:r>
    </w:p>
    <w:p w:rsidR="00EC4B39" w:rsidRDefault="00EC4B39" w:rsidP="006C3984">
      <w:pPr>
        <w:spacing w:after="0" w:line="360" w:lineRule="auto"/>
        <w:ind w:left="792"/>
        <w:jc w:val="both"/>
        <w:rPr>
          <w:rFonts w:ascii="Verdana" w:hAnsi="Verdana"/>
          <w:sz w:val="20"/>
          <w:szCs w:val="20"/>
        </w:rPr>
      </w:pPr>
      <w:r w:rsidRPr="00982490">
        <w:rPr>
          <w:rFonts w:ascii="Verdana" w:hAnsi="Verdana"/>
          <w:sz w:val="20"/>
          <w:szCs w:val="20"/>
        </w:rPr>
        <w:t xml:space="preserve">Wszystkie materiały użyte do realizacji zadania, wykonawca ma obowiązek zgłosić do akceptacji Zamawiającego przed wbudowaniem. Wykonawca przedstawi </w:t>
      </w:r>
      <w:r w:rsidR="00C94312" w:rsidRPr="00982490">
        <w:rPr>
          <w:rFonts w:ascii="Verdana" w:hAnsi="Verdana"/>
          <w:sz w:val="20"/>
          <w:szCs w:val="20"/>
        </w:rPr>
        <w:t xml:space="preserve">dokumentację techniczną materiałów (np. </w:t>
      </w:r>
      <w:r w:rsidRPr="00982490">
        <w:rPr>
          <w:rFonts w:ascii="Verdana" w:hAnsi="Verdana"/>
          <w:sz w:val="20"/>
          <w:szCs w:val="20"/>
        </w:rPr>
        <w:t>atesty i aprobaty techniczne</w:t>
      </w:r>
      <w:r w:rsidR="00C94312" w:rsidRPr="00982490">
        <w:rPr>
          <w:rFonts w:ascii="Verdana" w:hAnsi="Verdana"/>
          <w:sz w:val="20"/>
          <w:szCs w:val="20"/>
        </w:rPr>
        <w:t>)</w:t>
      </w:r>
      <w:r w:rsidRPr="00982490">
        <w:rPr>
          <w:rFonts w:ascii="Verdana" w:hAnsi="Verdana"/>
          <w:sz w:val="20"/>
          <w:szCs w:val="20"/>
        </w:rPr>
        <w:t xml:space="preserve"> potwierdzając</w:t>
      </w:r>
      <w:r w:rsidR="009655BF" w:rsidRPr="00982490">
        <w:rPr>
          <w:rFonts w:ascii="Verdana" w:hAnsi="Verdana"/>
          <w:sz w:val="20"/>
          <w:szCs w:val="20"/>
        </w:rPr>
        <w:t>ą</w:t>
      </w:r>
      <w:r w:rsidRPr="00982490">
        <w:rPr>
          <w:rFonts w:ascii="Verdana" w:hAnsi="Verdana"/>
          <w:sz w:val="20"/>
          <w:szCs w:val="20"/>
        </w:rPr>
        <w:t xml:space="preserve"> jakość i zgodność z wymaganiami.</w:t>
      </w:r>
      <w:r w:rsidR="00C91EB5" w:rsidRPr="00982490">
        <w:rPr>
          <w:rFonts w:ascii="Verdana" w:hAnsi="Verdana"/>
          <w:sz w:val="20"/>
          <w:szCs w:val="20"/>
        </w:rPr>
        <w:t xml:space="preserve"> </w:t>
      </w:r>
      <w:r w:rsidR="00812BEF" w:rsidRPr="00982490">
        <w:rPr>
          <w:rFonts w:ascii="Verdana" w:hAnsi="Verdana"/>
          <w:sz w:val="20"/>
          <w:szCs w:val="20"/>
        </w:rPr>
        <w:t>Poniższe zestawienie nie wyszczególnia materiałów pomocniczych wymaganych do przeprowadzenia prac</w:t>
      </w:r>
      <w:r w:rsidR="00812BEF">
        <w:rPr>
          <w:rFonts w:ascii="Verdana" w:hAnsi="Verdana"/>
          <w:sz w:val="20"/>
          <w:szCs w:val="20"/>
        </w:rPr>
        <w:t xml:space="preserve"> zgodnie z zaleceniami producentów danych produktów</w:t>
      </w:r>
      <w:r w:rsidR="002B7F06">
        <w:rPr>
          <w:rFonts w:ascii="Verdana" w:hAnsi="Verdana"/>
          <w:sz w:val="20"/>
          <w:szCs w:val="20"/>
        </w:rPr>
        <w:t>, a które Wykonawca musi zapewnić w ramach wykonania zadania.</w:t>
      </w:r>
    </w:p>
    <w:p w:rsidR="00B67ABE" w:rsidRPr="00B67ABE" w:rsidRDefault="00B67ABE" w:rsidP="00B67ABE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Verdana" w:hAnsi="Verdana"/>
          <w:b/>
          <w:vanish/>
          <w:sz w:val="20"/>
          <w:szCs w:val="20"/>
        </w:rPr>
      </w:pPr>
    </w:p>
    <w:p w:rsidR="008C36D5" w:rsidRPr="007D07A3" w:rsidRDefault="008C36D5" w:rsidP="00B67ABE">
      <w:pPr>
        <w:pStyle w:val="Pawe2"/>
        <w:numPr>
          <w:ilvl w:val="0"/>
          <w:numId w:val="0"/>
        </w:numPr>
      </w:pPr>
    </w:p>
    <w:p w:rsidR="006B29AA" w:rsidRPr="00C215E8" w:rsidRDefault="006B29AA" w:rsidP="007F4104">
      <w:pPr>
        <w:pStyle w:val="Pawe"/>
      </w:pPr>
      <w:r w:rsidRPr="00C215E8">
        <w:lastRenderedPageBreak/>
        <w:t>Kontrola jakości:</w:t>
      </w:r>
    </w:p>
    <w:p w:rsidR="00B67ABE" w:rsidRPr="00B67ABE" w:rsidRDefault="00B67ABE" w:rsidP="00B67ABE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Verdana" w:hAnsi="Verdana"/>
          <w:b/>
          <w:vanish/>
          <w:sz w:val="20"/>
          <w:szCs w:val="20"/>
        </w:rPr>
      </w:pPr>
    </w:p>
    <w:p w:rsidR="006B29AA" w:rsidRPr="00022548" w:rsidRDefault="006B29AA" w:rsidP="00B67ABE">
      <w:pPr>
        <w:pStyle w:val="Pawe1"/>
      </w:pPr>
      <w:r w:rsidRPr="00022548">
        <w:t xml:space="preserve"> Kontrola jakości odbywać się będzie poprzez:</w:t>
      </w:r>
    </w:p>
    <w:p w:rsidR="006B29AA" w:rsidRPr="00982490" w:rsidRDefault="006B29AA" w:rsidP="006C3984">
      <w:pPr>
        <w:spacing w:after="0" w:line="360" w:lineRule="auto"/>
        <w:ind w:firstLine="284"/>
        <w:jc w:val="both"/>
        <w:rPr>
          <w:rFonts w:ascii="Verdana" w:hAnsi="Verdana"/>
          <w:sz w:val="20"/>
        </w:rPr>
      </w:pPr>
      <w:r w:rsidRPr="00982490">
        <w:rPr>
          <w:rFonts w:ascii="Verdana" w:hAnsi="Verdana"/>
          <w:sz w:val="20"/>
        </w:rPr>
        <w:t>- ocenę wizualną wykonanych prac,</w:t>
      </w:r>
    </w:p>
    <w:p w:rsidR="006B29AA" w:rsidRPr="00982490" w:rsidRDefault="006B29AA" w:rsidP="006C3984">
      <w:pPr>
        <w:spacing w:after="0" w:line="360" w:lineRule="auto"/>
        <w:ind w:firstLine="284"/>
        <w:jc w:val="both"/>
        <w:rPr>
          <w:rFonts w:ascii="Verdana" w:hAnsi="Verdana"/>
          <w:sz w:val="20"/>
        </w:rPr>
      </w:pPr>
      <w:r w:rsidRPr="00982490">
        <w:rPr>
          <w:rFonts w:ascii="Verdana" w:hAnsi="Verdana"/>
          <w:sz w:val="20"/>
        </w:rPr>
        <w:t xml:space="preserve">- zgodność użytych materiałów z zatwierdzeniem, o którym mowa w pkt. </w:t>
      </w:r>
      <w:r w:rsidR="003170AF" w:rsidRPr="00982490">
        <w:rPr>
          <w:rFonts w:ascii="Verdana" w:hAnsi="Verdana"/>
          <w:sz w:val="20"/>
        </w:rPr>
        <w:t>3</w:t>
      </w:r>
      <w:r w:rsidRPr="00982490">
        <w:rPr>
          <w:rFonts w:ascii="Verdana" w:hAnsi="Verdana"/>
          <w:sz w:val="20"/>
        </w:rPr>
        <w:t>;</w:t>
      </w:r>
    </w:p>
    <w:p w:rsidR="006B29AA" w:rsidRDefault="006B29AA" w:rsidP="006C3984">
      <w:pPr>
        <w:spacing w:after="0" w:line="360" w:lineRule="auto"/>
        <w:ind w:firstLine="284"/>
        <w:jc w:val="both"/>
        <w:rPr>
          <w:rFonts w:ascii="Verdana" w:hAnsi="Verdana"/>
          <w:sz w:val="20"/>
        </w:rPr>
      </w:pPr>
      <w:r w:rsidRPr="00982490">
        <w:rPr>
          <w:rFonts w:ascii="Verdana" w:hAnsi="Verdana"/>
          <w:sz w:val="20"/>
        </w:rPr>
        <w:t xml:space="preserve">- zgodność technologii z </w:t>
      </w:r>
      <w:r w:rsidR="0054634B" w:rsidRPr="00982490">
        <w:rPr>
          <w:rFonts w:ascii="Verdana" w:hAnsi="Verdana"/>
          <w:sz w:val="20"/>
        </w:rPr>
        <w:t>OPZ</w:t>
      </w:r>
      <w:r w:rsidRPr="00982490">
        <w:rPr>
          <w:rFonts w:ascii="Verdana" w:hAnsi="Verdana"/>
          <w:sz w:val="20"/>
        </w:rPr>
        <w:t>.</w:t>
      </w:r>
    </w:p>
    <w:p w:rsidR="006B29AA" w:rsidRDefault="006B29AA" w:rsidP="00B67ABE">
      <w:pPr>
        <w:pStyle w:val="Pawe1"/>
      </w:pPr>
      <w:r>
        <w:t xml:space="preserve"> W czasie wykonywanych prac strony</w:t>
      </w:r>
      <w:r w:rsidRPr="00022548">
        <w:t xml:space="preserve"> na bieżąco zgłasza</w:t>
      </w:r>
      <w:r>
        <w:t>ją ro</w:t>
      </w:r>
      <w:r w:rsidRPr="00022548">
        <w:t>boty co do</w:t>
      </w:r>
      <w:r>
        <w:t>,</w:t>
      </w:r>
      <w:r w:rsidRPr="00022548">
        <w:t xml:space="preserve"> których ma</w:t>
      </w:r>
      <w:r>
        <w:t>ją</w:t>
      </w:r>
      <w:r w:rsidRPr="00022548">
        <w:t xml:space="preserve"> wątpliwości.</w:t>
      </w:r>
    </w:p>
    <w:p w:rsidR="006B29AA" w:rsidRPr="00C215E8" w:rsidRDefault="006B29AA" w:rsidP="007F4104">
      <w:pPr>
        <w:pStyle w:val="Pawe"/>
      </w:pPr>
      <w:r w:rsidRPr="00C215E8">
        <w:t>Podstawa płatności</w:t>
      </w:r>
      <w:r w:rsidR="00295F33">
        <w:t>.</w:t>
      </w:r>
    </w:p>
    <w:p w:rsidR="00B67ABE" w:rsidRPr="00B67ABE" w:rsidRDefault="00B67ABE" w:rsidP="00B67ABE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Verdana" w:hAnsi="Verdana"/>
          <w:b/>
          <w:vanish/>
          <w:sz w:val="20"/>
          <w:szCs w:val="20"/>
        </w:rPr>
      </w:pPr>
    </w:p>
    <w:p w:rsidR="006B29AA" w:rsidRDefault="006B29AA" w:rsidP="00B67ABE">
      <w:pPr>
        <w:pStyle w:val="Pawe1"/>
      </w:pPr>
      <w:r>
        <w:t xml:space="preserve"> Cena jednostki obmiarowej obejmuje wykonanie wszelkich prac opisanych w przedmiarze w tym w szczególności:</w:t>
      </w:r>
    </w:p>
    <w:p w:rsidR="00D44B10" w:rsidRDefault="006B29AA" w:rsidP="006C3984">
      <w:pPr>
        <w:spacing w:after="0" w:line="360" w:lineRule="auto"/>
        <w:ind w:left="426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- </w:t>
      </w:r>
      <w:r w:rsidR="00D44B10">
        <w:rPr>
          <w:rFonts w:ascii="Verdana" w:hAnsi="Verdana"/>
          <w:sz w:val="20"/>
        </w:rPr>
        <w:t>prace przygotowawcze</w:t>
      </w:r>
      <w:r w:rsidR="00B209F7">
        <w:rPr>
          <w:rFonts w:ascii="Verdana" w:hAnsi="Verdana"/>
          <w:sz w:val="20"/>
        </w:rPr>
        <w:t>;</w:t>
      </w:r>
    </w:p>
    <w:p w:rsidR="006B29AA" w:rsidRDefault="006B29AA" w:rsidP="006C3984">
      <w:pPr>
        <w:spacing w:after="0" w:line="360" w:lineRule="auto"/>
        <w:ind w:left="426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- </w:t>
      </w:r>
      <w:r w:rsidR="00895DB5">
        <w:rPr>
          <w:rFonts w:ascii="Verdana" w:hAnsi="Verdana"/>
          <w:sz w:val="20"/>
        </w:rPr>
        <w:t>prace remontowe</w:t>
      </w:r>
      <w:r>
        <w:rPr>
          <w:rFonts w:ascii="Verdana" w:hAnsi="Verdana"/>
          <w:sz w:val="20"/>
        </w:rPr>
        <w:t>;</w:t>
      </w:r>
    </w:p>
    <w:p w:rsidR="006B29AA" w:rsidRDefault="006B29AA" w:rsidP="006C3984">
      <w:pPr>
        <w:spacing w:after="0" w:line="360" w:lineRule="auto"/>
        <w:ind w:left="426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- </w:t>
      </w:r>
      <w:r w:rsidR="00D44B10">
        <w:rPr>
          <w:rFonts w:ascii="Verdana" w:hAnsi="Verdana"/>
          <w:sz w:val="20"/>
        </w:rPr>
        <w:t xml:space="preserve">koszty i </w:t>
      </w:r>
      <w:r>
        <w:rPr>
          <w:rFonts w:ascii="Verdana" w:hAnsi="Verdana"/>
          <w:sz w:val="20"/>
        </w:rPr>
        <w:t xml:space="preserve">zakup wszelkich materiałów niezbędnych dla prawidłowego wykonania </w:t>
      </w:r>
      <w:r w:rsidR="00B209F7">
        <w:rPr>
          <w:rFonts w:ascii="Verdana" w:hAnsi="Verdana"/>
          <w:sz w:val="20"/>
        </w:rPr>
        <w:t>naprawy</w:t>
      </w:r>
      <w:r>
        <w:rPr>
          <w:rFonts w:ascii="Verdana" w:hAnsi="Verdana"/>
          <w:sz w:val="20"/>
        </w:rPr>
        <w:t>;</w:t>
      </w:r>
    </w:p>
    <w:p w:rsidR="006B29AA" w:rsidRDefault="006B29AA" w:rsidP="006C3984">
      <w:pPr>
        <w:spacing w:after="0" w:line="360" w:lineRule="auto"/>
        <w:ind w:left="426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- koszty transportu oraz utylizacji materiałów z rozbiórki;</w:t>
      </w:r>
    </w:p>
    <w:p w:rsidR="002427CE" w:rsidRDefault="00D44B10" w:rsidP="002427CE">
      <w:pPr>
        <w:spacing w:after="0" w:line="360" w:lineRule="auto"/>
        <w:ind w:left="426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- </w:t>
      </w:r>
      <w:r w:rsidR="00854695">
        <w:rPr>
          <w:rFonts w:ascii="Verdana" w:hAnsi="Verdana"/>
          <w:sz w:val="20"/>
        </w:rPr>
        <w:t>prace porządkowe</w:t>
      </w:r>
      <w:r w:rsidR="00460E3F">
        <w:rPr>
          <w:rFonts w:ascii="Verdana" w:hAnsi="Verdana"/>
          <w:sz w:val="20"/>
        </w:rPr>
        <w:t>.</w:t>
      </w:r>
    </w:p>
    <w:p w:rsidR="00533D9D" w:rsidRDefault="005E5BDF" w:rsidP="007F4104">
      <w:pPr>
        <w:pStyle w:val="Pawe"/>
      </w:pPr>
      <w:r w:rsidRPr="00723722">
        <w:t>Przed przystąpieniem do wyceny niniejszego zamówienia publicznego, konieczne jest dokonanie rzeczywistych obmiarów w w/w lokalizacji w celu zapoznania się wykonawcy z sytuacją dotyczącą realizacji przedmiotu zadania oraz możliwości dokonania wyceny wszystkich elementów niezbędnych do prawidłowego jego wykonania. Potwierdzeniem dokonania pomiarów w siedzibie tutejszego Urzędu będzie złożenie oferty. W związku z tym wyklucza się jakiekolwiek roszczenia Wykonawcy związane z nieprawidłowym skalkulowaniem ceny lub pominięcia pewnych elementów niezbędnych do prawidłowego wykonania niniejszego zamówienia.</w:t>
      </w:r>
    </w:p>
    <w:p w:rsidR="00A21984" w:rsidRDefault="00A21984" w:rsidP="00A21984">
      <w:pPr>
        <w:pStyle w:val="Akapitzlist"/>
      </w:pPr>
    </w:p>
    <w:p w:rsidR="00295F33" w:rsidRDefault="00295F33" w:rsidP="007F4104">
      <w:pPr>
        <w:pStyle w:val="Pawe"/>
      </w:pPr>
      <w:r>
        <w:lastRenderedPageBreak/>
        <w:t>Zdjęcia</w:t>
      </w:r>
      <w:r w:rsidR="00A51924">
        <w:t>, rysunki</w:t>
      </w:r>
      <w:r>
        <w:t xml:space="preserve"> </w:t>
      </w:r>
    </w:p>
    <w:p w:rsidR="00EA3C1F" w:rsidRDefault="00F81B32" w:rsidP="007F4104">
      <w:pPr>
        <w:pStyle w:val="Pawe"/>
      </w:pPr>
      <w:r w:rsidRPr="00802CCF"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3453130</wp:posOffset>
            </wp:positionH>
            <wp:positionV relativeFrom="paragraph">
              <wp:posOffset>173355</wp:posOffset>
            </wp:positionV>
            <wp:extent cx="3044190" cy="3295650"/>
            <wp:effectExtent l="0" t="0" r="3810" b="0"/>
            <wp:wrapSquare wrapText="bothSides"/>
            <wp:docPr id="3" name="Obraz 3" descr="C:\Users\mgasperska\Desktop\SZLABAN\IMG_20220810_12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gasperska\Desktop\SZLABAN\IMG_20220810_1208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DB5" w:rsidRPr="00802CCF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leftMargin">
              <wp:posOffset>800100</wp:posOffset>
            </wp:positionH>
            <wp:positionV relativeFrom="paragraph">
              <wp:posOffset>182880</wp:posOffset>
            </wp:positionV>
            <wp:extent cx="3113405" cy="3314700"/>
            <wp:effectExtent l="0" t="0" r="0" b="0"/>
            <wp:wrapSquare wrapText="bothSides"/>
            <wp:docPr id="1" name="Obraz 1" descr="C:\Users\mgasperska\Desktop\SZLABAN\IMG_20220810_12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gasperska\Desktop\SZLABAN\IMG_20220810_1206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1340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1D3B" w:rsidRDefault="00761D3B" w:rsidP="007F4104">
      <w:pPr>
        <w:pStyle w:val="Pawe"/>
      </w:pPr>
    </w:p>
    <w:p w:rsidR="00EA3C1F" w:rsidRDefault="00895DB5" w:rsidP="007F4104">
      <w:pPr>
        <w:pStyle w:val="Pawe"/>
      </w:pPr>
      <w:r w:rsidRPr="00761D3B"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3567430</wp:posOffset>
            </wp:positionH>
            <wp:positionV relativeFrom="paragraph">
              <wp:posOffset>3196590</wp:posOffset>
            </wp:positionV>
            <wp:extent cx="2951480" cy="4146550"/>
            <wp:effectExtent l="0" t="0" r="1270" b="6350"/>
            <wp:wrapSquare wrapText="bothSides"/>
            <wp:docPr id="7" name="Obraz 7" descr="C:\Users\mgasperska\Desktop\SZLABAN\IMG_20220810_12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gasperska\Desktop\SZLABAN\IMG_20220810_1206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61D3B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leftMargin">
              <wp:posOffset>828675</wp:posOffset>
            </wp:positionH>
            <wp:positionV relativeFrom="paragraph">
              <wp:posOffset>3187065</wp:posOffset>
            </wp:positionV>
            <wp:extent cx="3045460" cy="4124325"/>
            <wp:effectExtent l="0" t="0" r="2540" b="9525"/>
            <wp:wrapSquare wrapText="bothSides"/>
            <wp:docPr id="4" name="Obraz 4" descr="C:\Users\mgasperska\Desktop\SZLABAN\IMG_20220810_12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gasperska\Desktop\SZLABAN\IMG_20220810_1206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CCF">
        <w:br w:type="textWrapping" w:clear="all"/>
      </w:r>
    </w:p>
    <w:p w:rsidR="00802CCF" w:rsidRDefault="00802CCF" w:rsidP="007F4104">
      <w:pPr>
        <w:pStyle w:val="Pawe"/>
      </w:pPr>
    </w:p>
    <w:p w:rsidR="0093600F" w:rsidRDefault="0093600F" w:rsidP="007F4104">
      <w:pPr>
        <w:pStyle w:val="Pawe"/>
      </w:pPr>
    </w:p>
    <w:p w:rsidR="0093600F" w:rsidRDefault="0093600F" w:rsidP="0093600F">
      <w:pPr>
        <w:pStyle w:val="Legenda"/>
        <w:jc w:val="both"/>
      </w:pPr>
    </w:p>
    <w:sectPr w:rsidR="0093600F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56F3" w:rsidRDefault="00BA56F3" w:rsidP="005B3EF9">
      <w:pPr>
        <w:spacing w:after="0" w:line="240" w:lineRule="auto"/>
      </w:pPr>
      <w:r>
        <w:separator/>
      </w:r>
    </w:p>
  </w:endnote>
  <w:endnote w:type="continuationSeparator" w:id="0">
    <w:p w:rsidR="00BA56F3" w:rsidRDefault="00BA56F3" w:rsidP="005B3EF9">
      <w:pPr>
        <w:spacing w:after="0" w:line="240" w:lineRule="auto"/>
      </w:pPr>
      <w:r>
        <w:continuationSeparator/>
      </w:r>
    </w:p>
  </w:endnote>
  <w:endnote w:type="continuationNotice" w:id="1">
    <w:p w:rsidR="00BA56F3" w:rsidRDefault="00BA56F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26334600"/>
      <w:docPartObj>
        <w:docPartGallery w:val="Page Numbers (Bottom of Page)"/>
        <w:docPartUnique/>
      </w:docPartObj>
    </w:sdtPr>
    <w:sdtEndPr/>
    <w:sdtContent>
      <w:p w:rsidR="00070910" w:rsidRDefault="0007091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76BC">
          <w:rPr>
            <w:noProof/>
          </w:rPr>
          <w:t>3</w:t>
        </w:r>
        <w:r>
          <w:fldChar w:fldCharType="end"/>
        </w:r>
      </w:p>
    </w:sdtContent>
  </w:sdt>
  <w:p w:rsidR="00070910" w:rsidRDefault="0007091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56F3" w:rsidRDefault="00BA56F3" w:rsidP="005B3EF9">
      <w:pPr>
        <w:spacing w:after="0" w:line="240" w:lineRule="auto"/>
      </w:pPr>
      <w:r>
        <w:separator/>
      </w:r>
    </w:p>
  </w:footnote>
  <w:footnote w:type="continuationSeparator" w:id="0">
    <w:p w:rsidR="00BA56F3" w:rsidRDefault="00BA56F3" w:rsidP="005B3EF9">
      <w:pPr>
        <w:spacing w:after="0" w:line="240" w:lineRule="auto"/>
      </w:pPr>
      <w:r>
        <w:continuationSeparator/>
      </w:r>
    </w:p>
  </w:footnote>
  <w:footnote w:type="continuationNotice" w:id="1">
    <w:p w:rsidR="00BA56F3" w:rsidRDefault="00BA56F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910" w:rsidRDefault="00070910">
    <w:pPr>
      <w:pStyle w:val="Nagwek"/>
    </w:pPr>
    <w:r>
      <w:rPr>
        <w:noProof/>
        <w:lang w:eastAsia="pl-PL"/>
      </w:rPr>
      <w:drawing>
        <wp:inline distT="0" distB="0" distL="0" distR="0" wp14:anchorId="0B2918A8" wp14:editId="0C19FB6D">
          <wp:extent cx="1352550" cy="255198"/>
          <wp:effectExtent l="0" t="0" r="0" b="0"/>
          <wp:docPr id="6" name="Obraz 6" descr="Generalna Dyrekcja Dróg Krajowych i Autostrad - Serwis informacyj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eneralna Dyrekcja Dróg Krajowych i Autostrad - Serwis informacyj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001" cy="2632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70910" w:rsidRDefault="0007091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E6F31"/>
    <w:multiLevelType w:val="hybridMultilevel"/>
    <w:tmpl w:val="C1185FD8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323103B"/>
    <w:multiLevelType w:val="hybridMultilevel"/>
    <w:tmpl w:val="C8C021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8C40B4"/>
    <w:multiLevelType w:val="multilevel"/>
    <w:tmpl w:val="0D70D4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781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74739A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A36356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3CB5C19"/>
    <w:multiLevelType w:val="hybridMultilevel"/>
    <w:tmpl w:val="CDD88D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BE105F"/>
    <w:multiLevelType w:val="hybridMultilevel"/>
    <w:tmpl w:val="77F6819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671D22E8"/>
    <w:multiLevelType w:val="hybridMultilevel"/>
    <w:tmpl w:val="A63CCE5E"/>
    <w:lvl w:ilvl="0" w:tplc="09CC80DF">
      <w:numFmt w:val="bullet"/>
      <w:lvlText w:val="-"/>
      <w:lvlJc w:val="left"/>
      <w:pPr>
        <w:ind w:left="720" w:hanging="360"/>
      </w:pPr>
      <w:rPr>
        <w:rFonts w:ascii="Symbol" w:hAnsi="Symbol"/>
        <w:snapToGrid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00130C"/>
    <w:multiLevelType w:val="hybridMultilevel"/>
    <w:tmpl w:val="B248E90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E1B5A65"/>
    <w:multiLevelType w:val="hybridMultilevel"/>
    <w:tmpl w:val="A05C61CE"/>
    <w:lvl w:ilvl="0" w:tplc="7DE2DF64">
      <w:start w:val="1"/>
      <w:numFmt w:val="decimal"/>
      <w:lvlText w:val="%1."/>
      <w:lvlJc w:val="left"/>
      <w:pPr>
        <w:ind w:left="720" w:hanging="360"/>
      </w:pPr>
      <w:rPr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E81B43"/>
    <w:multiLevelType w:val="singleLevel"/>
    <w:tmpl w:val="2CFABA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11" w15:restartNumberingAfterBreak="0">
    <w:nsid w:val="7C8F55B0"/>
    <w:multiLevelType w:val="multilevel"/>
    <w:tmpl w:val="5450FB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awe1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Pawe2"/>
      <w:lvlText w:val="%1.%2.%3."/>
      <w:lvlJc w:val="left"/>
      <w:pPr>
        <w:ind w:left="1781" w:hanging="504"/>
      </w:pPr>
      <w:rPr>
        <w:rFonts w:hint="default"/>
        <w:b/>
      </w:rPr>
    </w:lvl>
    <w:lvl w:ilvl="3">
      <w:start w:val="1"/>
      <w:numFmt w:val="decimal"/>
      <w:pStyle w:val="Pawe3"/>
      <w:lvlText w:val="%1.%2.%3.%4.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7CF35C1D"/>
    <w:multiLevelType w:val="multilevel"/>
    <w:tmpl w:val="FA0C2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4"/>
  </w:num>
  <w:num w:numId="3">
    <w:abstractNumId w:val="3"/>
  </w:num>
  <w:num w:numId="4">
    <w:abstractNumId w:val="5"/>
  </w:num>
  <w:num w:numId="5">
    <w:abstractNumId w:val="6"/>
  </w:num>
  <w:num w:numId="6">
    <w:abstractNumId w:val="1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12"/>
  </w:num>
  <w:num w:numId="13">
    <w:abstractNumId w:val="8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10"/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AB9"/>
    <w:rsid w:val="00000452"/>
    <w:rsid w:val="00001D27"/>
    <w:rsid w:val="00006579"/>
    <w:rsid w:val="00033375"/>
    <w:rsid w:val="00042C79"/>
    <w:rsid w:val="00050AE3"/>
    <w:rsid w:val="0005292D"/>
    <w:rsid w:val="000565C6"/>
    <w:rsid w:val="00070910"/>
    <w:rsid w:val="0008100F"/>
    <w:rsid w:val="000865B8"/>
    <w:rsid w:val="00093311"/>
    <w:rsid w:val="000A6399"/>
    <w:rsid w:val="000B4C1E"/>
    <w:rsid w:val="000B5CF1"/>
    <w:rsid w:val="000B6651"/>
    <w:rsid w:val="000C4EF9"/>
    <w:rsid w:val="000C67DD"/>
    <w:rsid w:val="000C7727"/>
    <w:rsid w:val="000E048D"/>
    <w:rsid w:val="000E6230"/>
    <w:rsid w:val="000F6FC4"/>
    <w:rsid w:val="00110095"/>
    <w:rsid w:val="00122F08"/>
    <w:rsid w:val="001572AA"/>
    <w:rsid w:val="0016298C"/>
    <w:rsid w:val="001809A1"/>
    <w:rsid w:val="001841E1"/>
    <w:rsid w:val="00195EC5"/>
    <w:rsid w:val="001A0A83"/>
    <w:rsid w:val="001A607D"/>
    <w:rsid w:val="001A640F"/>
    <w:rsid w:val="001C6CCE"/>
    <w:rsid w:val="001D766F"/>
    <w:rsid w:val="001E3214"/>
    <w:rsid w:val="001F4169"/>
    <w:rsid w:val="001F588C"/>
    <w:rsid w:val="00205D62"/>
    <w:rsid w:val="002201FE"/>
    <w:rsid w:val="00230CDB"/>
    <w:rsid w:val="002427CE"/>
    <w:rsid w:val="00252C98"/>
    <w:rsid w:val="00252EEA"/>
    <w:rsid w:val="0025342B"/>
    <w:rsid w:val="00264417"/>
    <w:rsid w:val="00265107"/>
    <w:rsid w:val="0026754B"/>
    <w:rsid w:val="00270074"/>
    <w:rsid w:val="002751F8"/>
    <w:rsid w:val="002769F6"/>
    <w:rsid w:val="00277583"/>
    <w:rsid w:val="00295F33"/>
    <w:rsid w:val="002B0FE7"/>
    <w:rsid w:val="002B28BB"/>
    <w:rsid w:val="002B7F06"/>
    <w:rsid w:val="002C07ED"/>
    <w:rsid w:val="002C2757"/>
    <w:rsid w:val="002D1874"/>
    <w:rsid w:val="002D690D"/>
    <w:rsid w:val="002E56B4"/>
    <w:rsid w:val="002F0AAA"/>
    <w:rsid w:val="003170AF"/>
    <w:rsid w:val="0032765D"/>
    <w:rsid w:val="003359FC"/>
    <w:rsid w:val="00340461"/>
    <w:rsid w:val="00343124"/>
    <w:rsid w:val="00352598"/>
    <w:rsid w:val="003654B4"/>
    <w:rsid w:val="003701B4"/>
    <w:rsid w:val="00381621"/>
    <w:rsid w:val="00384363"/>
    <w:rsid w:val="003970E6"/>
    <w:rsid w:val="003E54EC"/>
    <w:rsid w:val="003F1A36"/>
    <w:rsid w:val="0040340A"/>
    <w:rsid w:val="004046C9"/>
    <w:rsid w:val="00433BEF"/>
    <w:rsid w:val="0044052A"/>
    <w:rsid w:val="0044589F"/>
    <w:rsid w:val="00450556"/>
    <w:rsid w:val="004527E2"/>
    <w:rsid w:val="00454FFB"/>
    <w:rsid w:val="00460E3F"/>
    <w:rsid w:val="00466E96"/>
    <w:rsid w:val="00471B49"/>
    <w:rsid w:val="0048207C"/>
    <w:rsid w:val="004822DA"/>
    <w:rsid w:val="00482727"/>
    <w:rsid w:val="00483DE7"/>
    <w:rsid w:val="00497D2B"/>
    <w:rsid w:val="004A5A6D"/>
    <w:rsid w:val="004B60D0"/>
    <w:rsid w:val="004C1362"/>
    <w:rsid w:val="004E5064"/>
    <w:rsid w:val="004F0460"/>
    <w:rsid w:val="004F127A"/>
    <w:rsid w:val="00502CBA"/>
    <w:rsid w:val="0051299F"/>
    <w:rsid w:val="00523133"/>
    <w:rsid w:val="0052532C"/>
    <w:rsid w:val="00531ACD"/>
    <w:rsid w:val="0053354D"/>
    <w:rsid w:val="00533D9D"/>
    <w:rsid w:val="00534582"/>
    <w:rsid w:val="005351CE"/>
    <w:rsid w:val="00540977"/>
    <w:rsid w:val="0054456C"/>
    <w:rsid w:val="005450FA"/>
    <w:rsid w:val="0054634B"/>
    <w:rsid w:val="00547A8C"/>
    <w:rsid w:val="00550C9E"/>
    <w:rsid w:val="00553E0A"/>
    <w:rsid w:val="005805B8"/>
    <w:rsid w:val="00587A05"/>
    <w:rsid w:val="00595910"/>
    <w:rsid w:val="005B056B"/>
    <w:rsid w:val="005B30C2"/>
    <w:rsid w:val="005B3EF9"/>
    <w:rsid w:val="005D1839"/>
    <w:rsid w:val="005D2CC7"/>
    <w:rsid w:val="005D4733"/>
    <w:rsid w:val="005E2503"/>
    <w:rsid w:val="005E5BDF"/>
    <w:rsid w:val="005F137C"/>
    <w:rsid w:val="005F1B5B"/>
    <w:rsid w:val="005F74E6"/>
    <w:rsid w:val="005F7741"/>
    <w:rsid w:val="00600199"/>
    <w:rsid w:val="006030BF"/>
    <w:rsid w:val="0061346D"/>
    <w:rsid w:val="00625FE6"/>
    <w:rsid w:val="00630C76"/>
    <w:rsid w:val="00631499"/>
    <w:rsid w:val="0064396E"/>
    <w:rsid w:val="0064685C"/>
    <w:rsid w:val="006471AB"/>
    <w:rsid w:val="00647F85"/>
    <w:rsid w:val="00654A1C"/>
    <w:rsid w:val="006654DF"/>
    <w:rsid w:val="0068399E"/>
    <w:rsid w:val="00685EDE"/>
    <w:rsid w:val="00692F91"/>
    <w:rsid w:val="006956EE"/>
    <w:rsid w:val="006A24E3"/>
    <w:rsid w:val="006A33E8"/>
    <w:rsid w:val="006B231E"/>
    <w:rsid w:val="006B24F8"/>
    <w:rsid w:val="006B29AA"/>
    <w:rsid w:val="006B3213"/>
    <w:rsid w:val="006C11A0"/>
    <w:rsid w:val="006C3984"/>
    <w:rsid w:val="006D1221"/>
    <w:rsid w:val="006D41A8"/>
    <w:rsid w:val="006E1B13"/>
    <w:rsid w:val="006E4C1E"/>
    <w:rsid w:val="006F0199"/>
    <w:rsid w:val="006F48BF"/>
    <w:rsid w:val="00701DFE"/>
    <w:rsid w:val="00703551"/>
    <w:rsid w:val="00707FE2"/>
    <w:rsid w:val="0071284D"/>
    <w:rsid w:val="0071597E"/>
    <w:rsid w:val="00716140"/>
    <w:rsid w:val="00721EC1"/>
    <w:rsid w:val="0072792E"/>
    <w:rsid w:val="00733E62"/>
    <w:rsid w:val="0073458C"/>
    <w:rsid w:val="00742C66"/>
    <w:rsid w:val="00756899"/>
    <w:rsid w:val="00757CC7"/>
    <w:rsid w:val="00761D3B"/>
    <w:rsid w:val="00771D8E"/>
    <w:rsid w:val="007725AD"/>
    <w:rsid w:val="0078003D"/>
    <w:rsid w:val="00786E29"/>
    <w:rsid w:val="00787D1C"/>
    <w:rsid w:val="0079539D"/>
    <w:rsid w:val="007974DF"/>
    <w:rsid w:val="007B1724"/>
    <w:rsid w:val="007B75AF"/>
    <w:rsid w:val="007D07A3"/>
    <w:rsid w:val="007D6EB7"/>
    <w:rsid w:val="007E41AF"/>
    <w:rsid w:val="007E64E8"/>
    <w:rsid w:val="007E68F3"/>
    <w:rsid w:val="007E6F77"/>
    <w:rsid w:val="007F3088"/>
    <w:rsid w:val="007F4104"/>
    <w:rsid w:val="007F7D38"/>
    <w:rsid w:val="00800183"/>
    <w:rsid w:val="008007E2"/>
    <w:rsid w:val="00801F8D"/>
    <w:rsid w:val="00802C9B"/>
    <w:rsid w:val="00802CCF"/>
    <w:rsid w:val="00810C4A"/>
    <w:rsid w:val="00810E7D"/>
    <w:rsid w:val="00812015"/>
    <w:rsid w:val="00812BEF"/>
    <w:rsid w:val="008138E6"/>
    <w:rsid w:val="00817410"/>
    <w:rsid w:val="008209D8"/>
    <w:rsid w:val="0082105A"/>
    <w:rsid w:val="008269BB"/>
    <w:rsid w:val="008304B2"/>
    <w:rsid w:val="008510CD"/>
    <w:rsid w:val="00854695"/>
    <w:rsid w:val="0085539A"/>
    <w:rsid w:val="00860AB9"/>
    <w:rsid w:val="00862D63"/>
    <w:rsid w:val="00866B85"/>
    <w:rsid w:val="00866E7A"/>
    <w:rsid w:val="00867509"/>
    <w:rsid w:val="00867510"/>
    <w:rsid w:val="00872441"/>
    <w:rsid w:val="00873224"/>
    <w:rsid w:val="00873631"/>
    <w:rsid w:val="00875F42"/>
    <w:rsid w:val="008855DE"/>
    <w:rsid w:val="00892F7F"/>
    <w:rsid w:val="00895DB5"/>
    <w:rsid w:val="008A21B7"/>
    <w:rsid w:val="008B6732"/>
    <w:rsid w:val="008C36D5"/>
    <w:rsid w:val="008C68C6"/>
    <w:rsid w:val="008C7ED0"/>
    <w:rsid w:val="008D247D"/>
    <w:rsid w:val="008D2754"/>
    <w:rsid w:val="008D2764"/>
    <w:rsid w:val="008D4C6A"/>
    <w:rsid w:val="008D74F1"/>
    <w:rsid w:val="008E3FE7"/>
    <w:rsid w:val="008F2824"/>
    <w:rsid w:val="009013E1"/>
    <w:rsid w:val="00901E90"/>
    <w:rsid w:val="00902652"/>
    <w:rsid w:val="00903E32"/>
    <w:rsid w:val="0090584C"/>
    <w:rsid w:val="0093600F"/>
    <w:rsid w:val="00936E9D"/>
    <w:rsid w:val="009375B8"/>
    <w:rsid w:val="00946418"/>
    <w:rsid w:val="009473F6"/>
    <w:rsid w:val="009556C0"/>
    <w:rsid w:val="009655BF"/>
    <w:rsid w:val="009660DA"/>
    <w:rsid w:val="0097416E"/>
    <w:rsid w:val="00982490"/>
    <w:rsid w:val="0098550E"/>
    <w:rsid w:val="009917BA"/>
    <w:rsid w:val="009B13C6"/>
    <w:rsid w:val="009D1981"/>
    <w:rsid w:val="009D282C"/>
    <w:rsid w:val="009E5D9E"/>
    <w:rsid w:val="009F0234"/>
    <w:rsid w:val="009F0F6D"/>
    <w:rsid w:val="009F6ABF"/>
    <w:rsid w:val="00A01EE3"/>
    <w:rsid w:val="00A10D01"/>
    <w:rsid w:val="00A11824"/>
    <w:rsid w:val="00A21984"/>
    <w:rsid w:val="00A26BA2"/>
    <w:rsid w:val="00A45DB8"/>
    <w:rsid w:val="00A51924"/>
    <w:rsid w:val="00A62704"/>
    <w:rsid w:val="00A63139"/>
    <w:rsid w:val="00A63E1E"/>
    <w:rsid w:val="00A70EFC"/>
    <w:rsid w:val="00A73E63"/>
    <w:rsid w:val="00A75992"/>
    <w:rsid w:val="00A84D06"/>
    <w:rsid w:val="00A877DB"/>
    <w:rsid w:val="00A976D1"/>
    <w:rsid w:val="00AC11DD"/>
    <w:rsid w:val="00AD054C"/>
    <w:rsid w:val="00AD51D5"/>
    <w:rsid w:val="00AD559F"/>
    <w:rsid w:val="00AF1729"/>
    <w:rsid w:val="00AF336E"/>
    <w:rsid w:val="00AF3B81"/>
    <w:rsid w:val="00AF4907"/>
    <w:rsid w:val="00B049F8"/>
    <w:rsid w:val="00B10298"/>
    <w:rsid w:val="00B209F7"/>
    <w:rsid w:val="00B25B22"/>
    <w:rsid w:val="00B25E2A"/>
    <w:rsid w:val="00B32108"/>
    <w:rsid w:val="00B32CD9"/>
    <w:rsid w:val="00B33922"/>
    <w:rsid w:val="00B34971"/>
    <w:rsid w:val="00B41AB0"/>
    <w:rsid w:val="00B56C10"/>
    <w:rsid w:val="00B645A5"/>
    <w:rsid w:val="00B65A0A"/>
    <w:rsid w:val="00B67528"/>
    <w:rsid w:val="00B67ABE"/>
    <w:rsid w:val="00B717AF"/>
    <w:rsid w:val="00B81A0B"/>
    <w:rsid w:val="00B81C5A"/>
    <w:rsid w:val="00B83151"/>
    <w:rsid w:val="00B842D8"/>
    <w:rsid w:val="00B902A0"/>
    <w:rsid w:val="00B958F8"/>
    <w:rsid w:val="00BA26C1"/>
    <w:rsid w:val="00BA56F3"/>
    <w:rsid w:val="00BB789D"/>
    <w:rsid w:val="00BD3B7B"/>
    <w:rsid w:val="00BF300B"/>
    <w:rsid w:val="00BF7888"/>
    <w:rsid w:val="00C132AE"/>
    <w:rsid w:val="00C20A5C"/>
    <w:rsid w:val="00C31027"/>
    <w:rsid w:val="00C318FC"/>
    <w:rsid w:val="00C353E0"/>
    <w:rsid w:val="00C37545"/>
    <w:rsid w:val="00C4139B"/>
    <w:rsid w:val="00C41721"/>
    <w:rsid w:val="00C57BF4"/>
    <w:rsid w:val="00C6291C"/>
    <w:rsid w:val="00C71F26"/>
    <w:rsid w:val="00C82724"/>
    <w:rsid w:val="00C82C9F"/>
    <w:rsid w:val="00C91EB5"/>
    <w:rsid w:val="00C94312"/>
    <w:rsid w:val="00C9467E"/>
    <w:rsid w:val="00CA0A5E"/>
    <w:rsid w:val="00CA5B1E"/>
    <w:rsid w:val="00CB6762"/>
    <w:rsid w:val="00CC0B15"/>
    <w:rsid w:val="00CC532E"/>
    <w:rsid w:val="00CF6C8D"/>
    <w:rsid w:val="00D23950"/>
    <w:rsid w:val="00D276BC"/>
    <w:rsid w:val="00D41204"/>
    <w:rsid w:val="00D44398"/>
    <w:rsid w:val="00D44B10"/>
    <w:rsid w:val="00D47705"/>
    <w:rsid w:val="00D61B50"/>
    <w:rsid w:val="00D642A1"/>
    <w:rsid w:val="00D66236"/>
    <w:rsid w:val="00D8043F"/>
    <w:rsid w:val="00D93ADC"/>
    <w:rsid w:val="00D94725"/>
    <w:rsid w:val="00DD0307"/>
    <w:rsid w:val="00DD3CD6"/>
    <w:rsid w:val="00DD451F"/>
    <w:rsid w:val="00DE5D25"/>
    <w:rsid w:val="00DE68B5"/>
    <w:rsid w:val="00DF1982"/>
    <w:rsid w:val="00E03027"/>
    <w:rsid w:val="00E03324"/>
    <w:rsid w:val="00E13FEB"/>
    <w:rsid w:val="00E1787D"/>
    <w:rsid w:val="00E21718"/>
    <w:rsid w:val="00E2177F"/>
    <w:rsid w:val="00E70CA7"/>
    <w:rsid w:val="00E73B5C"/>
    <w:rsid w:val="00E929EC"/>
    <w:rsid w:val="00E93B87"/>
    <w:rsid w:val="00EA3C1F"/>
    <w:rsid w:val="00EA73C4"/>
    <w:rsid w:val="00EB13E8"/>
    <w:rsid w:val="00EB227C"/>
    <w:rsid w:val="00EC3941"/>
    <w:rsid w:val="00EC4B39"/>
    <w:rsid w:val="00EC63D7"/>
    <w:rsid w:val="00ED33B3"/>
    <w:rsid w:val="00ED486B"/>
    <w:rsid w:val="00ED5ADB"/>
    <w:rsid w:val="00EE6D62"/>
    <w:rsid w:val="00EF21EF"/>
    <w:rsid w:val="00F0056F"/>
    <w:rsid w:val="00F00D87"/>
    <w:rsid w:val="00F013F7"/>
    <w:rsid w:val="00F16D07"/>
    <w:rsid w:val="00F16DB4"/>
    <w:rsid w:val="00F30E0D"/>
    <w:rsid w:val="00F31683"/>
    <w:rsid w:val="00F47F40"/>
    <w:rsid w:val="00F54E39"/>
    <w:rsid w:val="00F67F85"/>
    <w:rsid w:val="00F7376E"/>
    <w:rsid w:val="00F80400"/>
    <w:rsid w:val="00F80D83"/>
    <w:rsid w:val="00F81B32"/>
    <w:rsid w:val="00F8280F"/>
    <w:rsid w:val="00F8398A"/>
    <w:rsid w:val="00F85CA5"/>
    <w:rsid w:val="00F873AA"/>
    <w:rsid w:val="00F90EEF"/>
    <w:rsid w:val="00F94604"/>
    <w:rsid w:val="00F963DB"/>
    <w:rsid w:val="00FB3EBC"/>
    <w:rsid w:val="00FE1C9F"/>
    <w:rsid w:val="00FE6605"/>
    <w:rsid w:val="00FE7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C9D9F2"/>
  <w15:chartTrackingRefBased/>
  <w15:docId w15:val="{D675CCBB-6A41-4621-A196-497F96D7A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92F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Akapitzlist"/>
    <w:next w:val="Normalny"/>
    <w:link w:val="Nagwek2Znak"/>
    <w:uiPriority w:val="9"/>
    <w:unhideWhenUsed/>
    <w:qFormat/>
    <w:rsid w:val="00DD451F"/>
    <w:pPr>
      <w:spacing w:after="0" w:line="240" w:lineRule="auto"/>
      <w:ind w:left="360" w:hanging="360"/>
      <w:outlineLvl w:val="1"/>
    </w:pPr>
    <w:rPr>
      <w:rFonts w:ascii="Verdana" w:hAnsi="Verdana"/>
      <w:sz w:val="20"/>
      <w:szCs w:val="20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F6AB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860AB9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DD451F"/>
    <w:rPr>
      <w:rFonts w:ascii="Verdana" w:hAnsi="Verdana"/>
      <w:sz w:val="20"/>
      <w:szCs w:val="20"/>
    </w:rPr>
  </w:style>
  <w:style w:type="paragraph" w:customStyle="1" w:styleId="Pawe">
    <w:name w:val="Paweł"/>
    <w:basedOn w:val="Nagwek1"/>
    <w:link w:val="PaweZnak"/>
    <w:autoRedefine/>
    <w:qFormat/>
    <w:rsid w:val="007F4104"/>
    <w:pPr>
      <w:tabs>
        <w:tab w:val="left" w:pos="5245"/>
      </w:tabs>
      <w:spacing w:before="0" w:line="360" w:lineRule="auto"/>
      <w:ind w:left="1080"/>
      <w:jc w:val="both"/>
    </w:pPr>
    <w:rPr>
      <w:rFonts w:ascii="Verdana" w:hAnsi="Verdana"/>
      <w:b/>
      <w:color w:val="auto"/>
      <w:sz w:val="20"/>
    </w:rPr>
  </w:style>
  <w:style w:type="paragraph" w:customStyle="1" w:styleId="Pawe1">
    <w:name w:val="Paweł 1"/>
    <w:basedOn w:val="Akapitzlist"/>
    <w:link w:val="Pawe1Znak"/>
    <w:autoRedefine/>
    <w:qFormat/>
    <w:rsid w:val="00B67ABE"/>
    <w:pPr>
      <w:numPr>
        <w:ilvl w:val="1"/>
        <w:numId w:val="1"/>
      </w:numPr>
      <w:spacing w:after="0" w:line="360" w:lineRule="auto"/>
      <w:jc w:val="both"/>
    </w:pPr>
    <w:rPr>
      <w:rFonts w:ascii="Verdana" w:hAnsi="Verdana"/>
      <w:b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892F7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PaweZnak">
    <w:name w:val="Paweł Znak"/>
    <w:basedOn w:val="Nagwek1Znak"/>
    <w:link w:val="Pawe"/>
    <w:rsid w:val="007F4104"/>
    <w:rPr>
      <w:rFonts w:ascii="Verdana" w:eastAsiaTheme="majorEastAsia" w:hAnsi="Verdana" w:cstheme="majorBidi"/>
      <w:b/>
      <w:color w:val="2E74B5" w:themeColor="accent1" w:themeShade="BF"/>
      <w:sz w:val="20"/>
      <w:szCs w:val="32"/>
    </w:rPr>
  </w:style>
  <w:style w:type="paragraph" w:customStyle="1" w:styleId="Pawe2">
    <w:name w:val="Paweł 2"/>
    <w:basedOn w:val="Pawe1"/>
    <w:link w:val="Pawe2Znak"/>
    <w:autoRedefine/>
    <w:qFormat/>
    <w:rsid w:val="008007E2"/>
    <w:pPr>
      <w:numPr>
        <w:ilvl w:val="2"/>
      </w:numPr>
    </w:pPr>
    <w:rPr>
      <w:b w:val="0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892F7F"/>
  </w:style>
  <w:style w:type="character" w:customStyle="1" w:styleId="Pawe1Znak">
    <w:name w:val="Paweł 1 Znak"/>
    <w:basedOn w:val="AkapitzlistZnak"/>
    <w:link w:val="Pawe1"/>
    <w:rsid w:val="00B67ABE"/>
    <w:rPr>
      <w:rFonts w:ascii="Verdana" w:hAnsi="Verdana"/>
      <w:b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6B2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awe2Znak">
    <w:name w:val="Paweł 2 Znak"/>
    <w:basedOn w:val="Pawe1Znak"/>
    <w:link w:val="Pawe2"/>
    <w:rsid w:val="008007E2"/>
    <w:rPr>
      <w:rFonts w:ascii="Verdana" w:hAnsi="Verdana"/>
      <w:b w:val="0"/>
      <w:sz w:val="20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rsid w:val="006B29AA"/>
  </w:style>
  <w:style w:type="paragraph" w:customStyle="1" w:styleId="Pawe3">
    <w:name w:val="Paweł 3"/>
    <w:basedOn w:val="Pawe2"/>
    <w:link w:val="Pawe3Znak"/>
    <w:qFormat/>
    <w:rsid w:val="00EC4B39"/>
    <w:pPr>
      <w:numPr>
        <w:ilvl w:val="3"/>
      </w:numPr>
    </w:pPr>
    <w:rPr>
      <w:b/>
    </w:rPr>
  </w:style>
  <w:style w:type="character" w:customStyle="1" w:styleId="Pawe3Znak">
    <w:name w:val="Paweł 3 Znak"/>
    <w:basedOn w:val="Pawe2Znak"/>
    <w:link w:val="Pawe3"/>
    <w:rsid w:val="00EC4B39"/>
    <w:rPr>
      <w:rFonts w:ascii="Verdana" w:hAnsi="Verdana"/>
      <w:b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5B3E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3EF9"/>
  </w:style>
  <w:style w:type="paragraph" w:styleId="Tekstdymka">
    <w:name w:val="Balloon Text"/>
    <w:basedOn w:val="Normalny"/>
    <w:link w:val="TekstdymkaZnak"/>
    <w:uiPriority w:val="99"/>
    <w:semiHidden/>
    <w:unhideWhenUsed/>
    <w:rsid w:val="004458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589F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F6AB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yle2">
    <w:name w:val="Style 2"/>
    <w:uiPriority w:val="99"/>
    <w:rsid w:val="00540977"/>
    <w:pPr>
      <w:widowControl w:val="0"/>
      <w:autoSpaceDE w:val="0"/>
      <w:autoSpaceDN w:val="0"/>
      <w:spacing w:after="0" w:line="240" w:lineRule="auto"/>
      <w:ind w:left="288"/>
    </w:pPr>
    <w:rPr>
      <w:rFonts w:ascii="Arial" w:eastAsiaTheme="minorEastAsia" w:hAnsi="Arial" w:cs="Arial"/>
      <w:sz w:val="20"/>
      <w:szCs w:val="20"/>
      <w:lang w:eastAsia="pl-PL"/>
    </w:rPr>
  </w:style>
  <w:style w:type="character" w:customStyle="1" w:styleId="CharacterStyle1">
    <w:name w:val="Character Style 1"/>
    <w:uiPriority w:val="99"/>
    <w:rsid w:val="00540977"/>
    <w:rPr>
      <w:rFonts w:ascii="Arial" w:hAnsi="Arial"/>
      <w:sz w:val="20"/>
    </w:rPr>
  </w:style>
  <w:style w:type="paragraph" w:styleId="NormalnyWeb">
    <w:name w:val="Normal (Web)"/>
    <w:basedOn w:val="Normalny"/>
    <w:uiPriority w:val="99"/>
    <w:semiHidden/>
    <w:unhideWhenUsed/>
    <w:rsid w:val="00162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901E9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Legenda">
    <w:name w:val="caption"/>
    <w:basedOn w:val="Normalny"/>
    <w:next w:val="Normalny"/>
    <w:uiPriority w:val="35"/>
    <w:unhideWhenUsed/>
    <w:qFormat/>
    <w:rsid w:val="0093600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3F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3FE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13FE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3FE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3FEB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13FEB"/>
    <w:pPr>
      <w:spacing w:after="0" w:line="240" w:lineRule="auto"/>
    </w:pPr>
  </w:style>
  <w:style w:type="character" w:styleId="Hipercze">
    <w:name w:val="Hyperlink"/>
    <w:basedOn w:val="Domylnaczcionkaakapitu"/>
    <w:uiPriority w:val="99"/>
    <w:semiHidden/>
    <w:unhideWhenUsed/>
    <w:rsid w:val="001841E1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E79B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2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4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F743AB-5F8B-46F5-8260-D7C12BAA8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695</Words>
  <Characters>4176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Pawel</dc:creator>
  <cp:keywords/>
  <dc:description/>
  <cp:lastModifiedBy>Gasperska Monika</cp:lastModifiedBy>
  <cp:revision>7</cp:revision>
  <cp:lastPrinted>2022-08-10T12:41:00Z</cp:lastPrinted>
  <dcterms:created xsi:type="dcterms:W3CDTF">2022-09-06T11:26:00Z</dcterms:created>
  <dcterms:modified xsi:type="dcterms:W3CDTF">2022-09-23T09:36:00Z</dcterms:modified>
</cp:coreProperties>
</file>