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E9F2" w14:textId="77777777" w:rsidR="00747B22" w:rsidRPr="001C4E25" w:rsidRDefault="00747B22" w:rsidP="005C71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FORMULARZ DLA OGŁOSZENIODAWCÓW</w:t>
      </w:r>
    </w:p>
    <w:p w14:paraId="2A33F880" w14:textId="1A4A19DB" w:rsidR="00A82052" w:rsidRPr="001C4E25" w:rsidRDefault="006A2BC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NUMER REFERENCYJNY: 3</w:t>
      </w:r>
      <w:r w:rsidR="00A82052"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-IOE-ZTPiT-A</w:t>
      </w:r>
      <w:r w:rsidR="001C4E25"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A82052"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D-19</w:t>
      </w:r>
    </w:p>
    <w:p w14:paraId="27F1B079" w14:textId="76C574AB" w:rsidR="00747B22" w:rsidRPr="001C4E25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INSTYTUCJA: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Wojskowa Akademia Techniczna im. Jarosława Dąbrowskiego, </w:t>
      </w:r>
      <w:r w:rsidR="00D12FF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Instytut Optoelektroniki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MIASTO: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Warszawa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STANOWISKO: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401A9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asystent dydaktyczny, pełny etat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DYSCYPLINA NAUKOWA: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3C5107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ELEKTRONIKA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DATA OGŁOSZENIA: </w:t>
      </w:r>
      <w:r w:rsidR="003D1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23.12.</w:t>
      </w:r>
      <w:r w:rsidR="009D2F22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2019 r.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SKŁADANIA OFERT: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3D19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23.01.2020</w:t>
      </w:r>
      <w:r w:rsidR="009D2F22" w:rsidRPr="001C4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LINK DO STRONY: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6" w:history="1">
        <w:r w:rsidR="00D12FF0" w:rsidRPr="001C4E25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www.wat.edu.pl</w:t>
        </w:r>
        <w:r w:rsidR="00D12FF0" w:rsidRPr="001C4E25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br/>
        </w:r>
      </w:hyperlink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SŁOWA KLUCZOWE: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3C5107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detekcja sygnałów optycznych, przetwarzanie sygnałów optycznych, wojskowe systemy i urządzenia optoelektroniczne, kamery termowizyjne.  </w:t>
      </w:r>
    </w:p>
    <w:p w14:paraId="2850F97C" w14:textId="77777777" w:rsidR="003C2A76" w:rsidRPr="001C4E25" w:rsidRDefault="003C2A76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FEC3FF4" w14:textId="6DA40C87" w:rsidR="0091376F" w:rsidRPr="001C4E25" w:rsidRDefault="00747B22" w:rsidP="00E5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OPIS: (tematyka, oczekiwania, uwagi)</w:t>
      </w: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60462951" w14:textId="7BBC7E98" w:rsidR="003C5107" w:rsidRPr="001C4E25" w:rsidRDefault="003C5107" w:rsidP="005C71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powinien posiadać wiedzę i długoletnie doświadczenie praktyczne związane z budową oraz konstrukcją </w:t>
      </w:r>
      <w:r w:rsidR="00211B8F"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układów </w:t>
      </w:r>
      <w:r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optoelektronicznych </w:t>
      </w:r>
      <w:r w:rsidR="00211B8F"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systemów wojskowych. Powinien posiadać doświadczenie w </w:t>
      </w:r>
      <w:r w:rsidR="001D2569"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>prowadzeniu zajęć dydaktycznych na uczelni wyższej o profilu technicznym</w:t>
      </w:r>
      <w:r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>. Do obowiązków aplikanta będzie należało: prowadzenie zajęć z przedmiotów: „Rozpoznanie optoelektroniczne oraz obrazowe” oraz „Optoelektronika w systemach bezpieczeństwa”</w:t>
      </w:r>
    </w:p>
    <w:p w14:paraId="3EBB9507" w14:textId="08FC55EE" w:rsidR="004401A9" w:rsidRPr="001C4E25" w:rsidRDefault="00747B22" w:rsidP="00A73E4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Wymagania od kandydata:</w:t>
      </w:r>
    </w:p>
    <w:p w14:paraId="59221775" w14:textId="77777777" w:rsidR="00A73E4C" w:rsidRPr="001C4E2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spełnienie wymagań określonych w art. 113 Ustawy z dnia 20 lipca 2018 r. – Prawo o szkolnictwie wyższym i nauce (Dz.U. 2018 poz. 1668);</w:t>
      </w:r>
    </w:p>
    <w:p w14:paraId="54762151" w14:textId="77777777" w:rsidR="00A73E4C" w:rsidRPr="001C4E2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wykształcenie wyższe techniczne, minimum mgr inż.;</w:t>
      </w:r>
    </w:p>
    <w:p w14:paraId="60545739" w14:textId="77777777" w:rsidR="00A73E4C" w:rsidRPr="001C4E2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doświadczenie w pracy na uczelni wyższej o profilu technicznym;</w:t>
      </w:r>
    </w:p>
    <w:p w14:paraId="10F565ED" w14:textId="77777777" w:rsidR="00A73E4C" w:rsidRPr="001C4E25" w:rsidRDefault="00AD4362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zgodność zainteresowań zawodowych z profilem dydaktycznym i naukowo-badawczym Zakładu Techniki Podczerwieni i Termowizji Instytutu Optoelektroniki WAT;</w:t>
      </w:r>
    </w:p>
    <w:p w14:paraId="700A5C31" w14:textId="77777777" w:rsidR="00A73E4C" w:rsidRPr="001C4E25" w:rsidRDefault="003C5107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prowadzenia zajęć dydaktycznych w języku polskim;</w:t>
      </w:r>
    </w:p>
    <w:p w14:paraId="2BA58053" w14:textId="77777777" w:rsidR="00A73E4C" w:rsidRPr="001C4E2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doświadczenie w obsłudze sprzętu metrologicznego</w:t>
      </w:r>
      <w:r w:rsidR="001D2569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D2569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aparatury i urządzeń z zakresu</w:t>
      </w:r>
      <w:r w:rsidR="006E10B5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elektroniki i</w:t>
      </w:r>
      <w:r w:rsidR="001D2569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techniki podczerwieni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96AF13C" w14:textId="77777777" w:rsidR="00A73E4C" w:rsidRPr="001C4E25" w:rsidRDefault="009B68B7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 posiada wiedzę i umiejętności wykonywania pomiarów termowizyjnych potwierdzone certyfikatem</w:t>
      </w:r>
      <w:r w:rsidR="00A73E4C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09F7FF4" w14:textId="77777777" w:rsidR="00A73E4C" w:rsidRPr="001C4E2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merytoryczne do prowadzenia zajęć dydaktycznych z przedmiotów podstawowych na kierunkach </w:t>
      </w:r>
      <w:r w:rsidR="00C71255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elektroniki i techniki podczerwieni</w:t>
      </w:r>
      <w:r w:rsidR="00A73E4C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(preferowane przedmioty: Informatyka, Projektowanie </w:t>
      </w:r>
      <w:r w:rsidR="00BB0736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systemów cyfrowych, przetwarzanie obrazu, </w:t>
      </w:r>
      <w:r w:rsidR="00C2556A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BB0736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rogramowanie, miernictwo w podczerwieni</w:t>
      </w:r>
      <w:r w:rsidR="00C2556A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mierni</w:t>
      </w:r>
      <w:r w:rsidR="007E1A8D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C2556A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 elektroniczne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584B0690" w14:textId="77777777" w:rsidR="00A73E4C" w:rsidRPr="001C4E2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dorobek publikacyjny – co najmniej pięć publikacji w czasopismach </w:t>
      </w:r>
      <w:r w:rsidR="000A46FB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listy B </w:t>
      </w:r>
      <w:proofErr w:type="spellStart"/>
      <w:r w:rsidR="000A46FB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MNiSW</w:t>
      </w:r>
      <w:proofErr w:type="spellEnd"/>
      <w:r w:rsidR="000A46FB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221C599" w14:textId="77777777" w:rsidR="00A73E4C" w:rsidRPr="001C4E2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posługiwania się oprogramowaniem takim jak</w:t>
      </w:r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A73E4C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Matlab</w:t>
      </w:r>
      <w:proofErr w:type="spellEnd"/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F688E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DSP Builder, </w:t>
      </w:r>
      <w:proofErr w:type="spellStart"/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Altium</w:t>
      </w:r>
      <w:proofErr w:type="spellEnd"/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Designer</w:t>
      </w:r>
      <w:r w:rsidR="00D03905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F660C2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E74C4F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Autodesk</w:t>
      </w:r>
      <w:proofErr w:type="spellEnd"/>
      <w:r w:rsidR="00E74C4F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CF688E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Inventor</w:t>
      </w:r>
      <w:proofErr w:type="spellEnd"/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Quartus</w:t>
      </w:r>
      <w:proofErr w:type="spellEnd"/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646BAE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46BAE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Vivado</w:t>
      </w:r>
      <w:proofErr w:type="spellEnd"/>
      <w:r w:rsidR="00646BAE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Active HDL,  </w:t>
      </w:r>
      <w:proofErr w:type="spellStart"/>
      <w:r w:rsidR="00D03905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Keil</w:t>
      </w:r>
      <w:proofErr w:type="spellEnd"/>
      <w:r w:rsidR="00D03905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720E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102EC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Atmel</w:t>
      </w:r>
      <w:proofErr w:type="spellEnd"/>
      <w:r w:rsidR="008102EC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Studio, STM32CubeIDE</w:t>
      </w:r>
      <w:r w:rsidR="00530932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961AC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30932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QT</w:t>
      </w:r>
      <w:r w:rsidR="008C73A8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8C73A8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Tina</w:t>
      </w:r>
      <w:proofErr w:type="spellEnd"/>
      <w:r w:rsidR="00646BAE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3226B9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CE5F0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arzędzia pakietu 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Microsoft Office</w:t>
      </w:r>
      <w:r w:rsidR="00600644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(Word, Excel… )</w:t>
      </w:r>
      <w:r w:rsidR="00804B2E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32E33AB" w14:textId="77777777" w:rsidR="00A73E4C" w:rsidRPr="001C4E2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umiejętność programowania </w:t>
      </w:r>
      <w:r w:rsidR="00C82285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4D35EA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środowisku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MATLAB</w:t>
      </w:r>
      <w:r w:rsidR="00244CDC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75410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językach </w:t>
      </w:r>
      <w:r w:rsidR="00232242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C++</w:t>
      </w:r>
      <w:r w:rsidR="00524BD5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="00232242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F90F7DF" w14:textId="77777777" w:rsidR="00A73E4C" w:rsidRPr="001C4E25" w:rsidRDefault="00232242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umiejętność projektowania złożonych systemów cyfrowych z zastosowaniem opisu sprzętowego w języku </w:t>
      </w:r>
      <w:proofErr w:type="spellStart"/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Verilog</w:t>
      </w:r>
      <w:proofErr w:type="spellEnd"/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VHDL</w:t>
      </w:r>
      <w:r w:rsidR="00646BAE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bazie układów programowalnych FPGA;</w:t>
      </w:r>
    </w:p>
    <w:p w14:paraId="5A17139E" w14:textId="77777777" w:rsidR="00A73E4C" w:rsidRPr="001C4E25" w:rsidRDefault="00EE4EA5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projektowania schematu i</w:t>
      </w:r>
      <w:r w:rsidR="00CB58B9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obwodów drukowanych dla systemów cyfrowych, analogowych i mieszanych. Umiejętność projektowania niskoszumnych układów analogowych. Doświadczenie w</w:t>
      </w:r>
      <w:r w:rsidR="009F2EBA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projektowaniu szybkich interfejsów 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komunikacyjnych i tr</w:t>
      </w:r>
      <w:r w:rsidR="00C1296D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nsmisji obrazu</w:t>
      </w:r>
      <w:r w:rsidR="00B901D9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Umiejętność projektowania układów przetwarzania obrazu</w:t>
      </w:r>
      <w:r w:rsidR="004401A9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6B624A4" w14:textId="77777777" w:rsidR="00A73E4C" w:rsidRPr="001C4E25" w:rsidRDefault="004401A9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budowy i uruchamiania układów elektronicznych;</w:t>
      </w:r>
    </w:p>
    <w:p w14:paraId="2E035EF3" w14:textId="77777777" w:rsidR="00A73E4C" w:rsidRPr="001C4E25" w:rsidRDefault="00514C0A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DE28A3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wiedzę z zakresu przetwarzania obrazu z detektorów podczerwieni; </w:t>
      </w:r>
      <w:r w:rsidR="00ED1E74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77D6242" w14:textId="77777777" w:rsidR="00A73E4C" w:rsidRPr="001C4E25" w:rsidRDefault="00BF5800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gotowość do uczestniczenia w pracach naukowo-badawczych;</w:t>
      </w:r>
    </w:p>
    <w:p w14:paraId="094759B5" w14:textId="77777777" w:rsidR="00A73E4C" w:rsidRPr="001C4E25" w:rsidRDefault="00BE6A35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potwierdzone uczestnictwo w pracach badawczo-rozwojowych</w:t>
      </w:r>
      <w:r w:rsidR="00950B3C"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1C4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80A37FB" w14:textId="1149392B" w:rsidR="00500067" w:rsidRPr="001C4E25" w:rsidRDefault="00AD4362" w:rsidP="00A73E4C">
      <w:pPr>
        <w:pStyle w:val="Akapitzlist"/>
        <w:numPr>
          <w:ilvl w:val="0"/>
          <w:numId w:val="27"/>
        </w:num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doświadczenie dydaktyczne: minimum </w:t>
      </w:r>
      <w:r w:rsidR="009C52AE"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C4E25">
        <w:rPr>
          <w:rFonts w:ascii="Times New Roman" w:hAnsi="Times New Roman" w:cs="Times New Roman"/>
          <w:color w:val="000000" w:themeColor="text1"/>
          <w:sz w:val="24"/>
          <w:szCs w:val="24"/>
        </w:rPr>
        <w:t>0 godzin dydaktycznych w realizacji przedmiotów z dziedziny elektroniki;</w:t>
      </w:r>
    </w:p>
    <w:p w14:paraId="2A08EA94" w14:textId="77777777" w:rsidR="00A73E4C" w:rsidRDefault="00A73E4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E086C07" w14:textId="77777777" w:rsidR="00747B22" w:rsidRPr="00316B9F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II. </w:t>
      </w:r>
      <w:r w:rsidR="00747B22"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Zgłoszenie do konkursu winno zawierać:</w:t>
      </w:r>
    </w:p>
    <w:p w14:paraId="7424F2E0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o zatrudnienie skierowane do Rektora WAT;</w:t>
      </w:r>
    </w:p>
    <w:p w14:paraId="48866D44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kwestionariusz osobowy;</w:t>
      </w:r>
    </w:p>
    <w:p w14:paraId="681AA723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życiorys zawodowy (cv.); informacja o zainteresowaniach naukowych, osiągnięciach naukowych, dydaktycznych i organizacyjnych;</w:t>
      </w:r>
    </w:p>
    <w:p w14:paraId="618AD6F5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odpisy dyplomów oraz innych dokumentów potwierdzających posiadane kwalifikacje;</w:t>
      </w:r>
    </w:p>
    <w:p w14:paraId="26656EC4" w14:textId="4C7B38AE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wyrażeniu zgody na przetwarzanie danych osobowych zawartych w ofercie pracy zgodnie z Ustawą z dnia 10 maja 2018 r. o ochronie danych osobowych (Dz.U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2018 r., poz. 1000),</w:t>
      </w:r>
    </w:p>
    <w:p w14:paraId="1C570F0D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posiadaniu pełnej zdolność do czynności prawnych,</w:t>
      </w:r>
    </w:p>
    <w:p w14:paraId="52E921E4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prawomocnym wyrokiem sądowym za przestępstwo umyślne,</w:t>
      </w:r>
    </w:p>
    <w:p w14:paraId="54C5FC32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określony,</w:t>
      </w:r>
    </w:p>
    <w:p w14:paraId="4A68F83C" w14:textId="77777777" w:rsidR="00747B22" w:rsidRPr="00316B9F" w:rsidRDefault="00747B22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korzystaniu z pełni praw publicznych,</w:t>
      </w:r>
    </w:p>
    <w:p w14:paraId="3807E91E" w14:textId="0B6101F1" w:rsidR="00747B22" w:rsidRPr="00316B9F" w:rsidRDefault="00776CC1" w:rsidP="00BA71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</w:t>
      </w:r>
      <w:r w:rsidR="00747B22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Akademia będzie podstawowym/dodatkowym miejscem pracy.</w:t>
      </w:r>
    </w:p>
    <w:p w14:paraId="2286FD24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Wzory dokumentów dostępne na stronie:</w:t>
      </w:r>
    </w:p>
    <w:p w14:paraId="221F5B9C" w14:textId="2C57E542" w:rsidR="00500067" w:rsidRPr="00BB1B1C" w:rsidRDefault="00DE27FB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747B22" w:rsidRPr="00316B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https://bip.wat.edu.pl/index.php/praca/wzory-dokumentow-dla-kandydatow</w:t>
        </w:r>
      </w:hyperlink>
    </w:p>
    <w:p w14:paraId="70272D7C" w14:textId="77777777" w:rsidR="00A73E4C" w:rsidRDefault="00A73E4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14:paraId="29F60025" w14:textId="7233CDB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 Dokumenty należy składać w terminie do </w:t>
      </w:r>
      <w:r w:rsidR="00DE27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23.01.2020</w:t>
      </w:r>
      <w:r w:rsidR="009D2F22" w:rsidRPr="00316B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D7056AB" w14:textId="2CDD4E85" w:rsidR="00747B22" w:rsidRPr="00316B9F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osobiście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w 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Sekretariacie Instytutu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Optoelektroniki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ul. gen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Sylwestra Kaliskiego 2; bud. 136, pok. 114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9B9C60C" w14:textId="4A9654EE" w:rsidR="00747B22" w:rsidRPr="00316B9F" w:rsidRDefault="00747B22" w:rsidP="005C7136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listownie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Wojskowa Akademia Techniczna, </w:t>
      </w:r>
      <w:r w:rsidR="00D12FF0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Instytut </w:t>
      </w:r>
      <w:r w:rsidR="00776CC1"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Optoelektroniki,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00-908 Warszawa, ul. gen. Sylwestra Kaliskiego 2 – </w:t>
      </w:r>
      <w:r w:rsidRPr="00316B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decyduje data wpływu do WAT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6EF91BA" w14:textId="77777777" w:rsidR="00747B22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Uchybienia formalne, które spowodują odrzucenie oferty:</w:t>
      </w: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brak kompletu dokumentów wymienionych w punkcie II.</w:t>
      </w:r>
    </w:p>
    <w:p w14:paraId="3ADAAFEF" w14:textId="3D179002" w:rsidR="005C7136" w:rsidRPr="00BA7173" w:rsidRDefault="00904913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A7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Aplikacja powinna być opatrzona numerem referencyjnym: </w:t>
      </w:r>
      <w:r w:rsidR="006A2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BA7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-IOE-ZTPiT-A</w:t>
      </w:r>
      <w:r w:rsidR="00CB3014" w:rsidRPr="00BA7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</w:t>
      </w:r>
      <w:r w:rsidRPr="00BA7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D-19</w:t>
      </w:r>
    </w:p>
    <w:p w14:paraId="4122D3E1" w14:textId="77777777" w:rsidR="00A73E4C" w:rsidRDefault="00A73E4C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FB65E77" w14:textId="77777777" w:rsidR="00747B22" w:rsidRPr="00316B9F" w:rsidRDefault="00D12FF0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IV. </w:t>
      </w:r>
      <w:r w:rsidR="00747B22"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Dodatkowe informacje można uzyskać telefonicznie: (+48) 261 83 96 9</w:t>
      </w:r>
      <w:r w:rsidRPr="00316B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</w:p>
    <w:p w14:paraId="2252E987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Rozstrzygniecie konkursu nastąpi w ciągu dwóch tygodni od terminu składania ofert.</w:t>
      </w:r>
    </w:p>
    <w:p w14:paraId="61D5A1E7" w14:textId="77777777" w:rsidR="00747B22" w:rsidRPr="00316B9F" w:rsidRDefault="00747B22" w:rsidP="005C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14:paraId="5BB10E28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zastrzega sobie prawo nierozstrzygnięcia konkursu bez podania przyczyny.</w:t>
      </w:r>
    </w:p>
    <w:p w14:paraId="3278FC4F" w14:textId="77777777" w:rsidR="00747B22" w:rsidRPr="00316B9F" w:rsidRDefault="00747B22" w:rsidP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nie zapewnia mieszkania.</w:t>
      </w:r>
    </w:p>
    <w:p w14:paraId="7722A4E5" w14:textId="0D402861" w:rsidR="00954493" w:rsidRPr="00316B9F" w:rsidRDefault="00747B22" w:rsidP="00197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316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14:paraId="4F4F7264" w14:textId="77777777" w:rsidR="005C7136" w:rsidRPr="000D27F8" w:rsidRDefault="005C7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5C7136" w:rsidRPr="000D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260"/>
    <w:multiLevelType w:val="multilevel"/>
    <w:tmpl w:val="A88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7059"/>
    <w:multiLevelType w:val="multilevel"/>
    <w:tmpl w:val="CE7ACB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53A1"/>
    <w:multiLevelType w:val="hybridMultilevel"/>
    <w:tmpl w:val="2BB08B98"/>
    <w:lvl w:ilvl="0" w:tplc="53008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54224"/>
    <w:multiLevelType w:val="multilevel"/>
    <w:tmpl w:val="5D6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F5B71"/>
    <w:multiLevelType w:val="multilevel"/>
    <w:tmpl w:val="8B4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57FE1"/>
    <w:multiLevelType w:val="multilevel"/>
    <w:tmpl w:val="5EC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56265"/>
    <w:multiLevelType w:val="multilevel"/>
    <w:tmpl w:val="1A20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75606"/>
    <w:multiLevelType w:val="multilevel"/>
    <w:tmpl w:val="EB4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47037"/>
    <w:multiLevelType w:val="multilevel"/>
    <w:tmpl w:val="A0C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F765E"/>
    <w:multiLevelType w:val="multilevel"/>
    <w:tmpl w:val="69E291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217B6"/>
    <w:multiLevelType w:val="multilevel"/>
    <w:tmpl w:val="985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F6A60"/>
    <w:multiLevelType w:val="multilevel"/>
    <w:tmpl w:val="677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567F1"/>
    <w:multiLevelType w:val="multilevel"/>
    <w:tmpl w:val="A6BE6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016B3"/>
    <w:multiLevelType w:val="multilevel"/>
    <w:tmpl w:val="EB44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80AF2"/>
    <w:multiLevelType w:val="multilevel"/>
    <w:tmpl w:val="22B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14112A"/>
    <w:multiLevelType w:val="multilevel"/>
    <w:tmpl w:val="408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254E9"/>
    <w:multiLevelType w:val="multilevel"/>
    <w:tmpl w:val="4FA8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D3B42"/>
    <w:multiLevelType w:val="multilevel"/>
    <w:tmpl w:val="46F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24968"/>
    <w:multiLevelType w:val="multilevel"/>
    <w:tmpl w:val="A0EE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D684F"/>
    <w:multiLevelType w:val="multilevel"/>
    <w:tmpl w:val="B9C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D2CFF"/>
    <w:multiLevelType w:val="hybridMultilevel"/>
    <w:tmpl w:val="771255B4"/>
    <w:lvl w:ilvl="0" w:tplc="B9E2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3E98"/>
    <w:multiLevelType w:val="hybridMultilevel"/>
    <w:tmpl w:val="2CAE79D0"/>
    <w:lvl w:ilvl="0" w:tplc="53008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351E"/>
    <w:multiLevelType w:val="multilevel"/>
    <w:tmpl w:val="E48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E41E0"/>
    <w:multiLevelType w:val="multilevel"/>
    <w:tmpl w:val="D85CD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80C87"/>
    <w:multiLevelType w:val="hybridMultilevel"/>
    <w:tmpl w:val="BF140EC6"/>
    <w:lvl w:ilvl="0" w:tplc="53008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672B0F"/>
    <w:multiLevelType w:val="hybridMultilevel"/>
    <w:tmpl w:val="41D28AC0"/>
    <w:lvl w:ilvl="0" w:tplc="5300892A">
      <w:start w:val="1"/>
      <w:numFmt w:val="bullet"/>
      <w:lvlText w:val="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16"/>
  </w:num>
  <w:num w:numId="9">
    <w:abstractNumId w:val="19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10"/>
  </w:num>
  <w:num w:numId="15">
    <w:abstractNumId w:val="2"/>
  </w:num>
  <w:num w:numId="16">
    <w:abstractNumId w:val="26"/>
  </w:num>
  <w:num w:numId="17">
    <w:abstractNumId w:val="24"/>
  </w:num>
  <w:num w:numId="18">
    <w:abstractNumId w:val="3"/>
  </w:num>
  <w:num w:numId="19">
    <w:abstractNumId w:val="0"/>
  </w:num>
  <w:num w:numId="20">
    <w:abstractNumId w:val="21"/>
  </w:num>
  <w:num w:numId="21">
    <w:abstractNumId w:val="23"/>
  </w:num>
  <w:num w:numId="22">
    <w:abstractNumId w:val="11"/>
  </w:num>
  <w:num w:numId="23">
    <w:abstractNumId w:val="4"/>
  </w:num>
  <w:num w:numId="24">
    <w:abstractNumId w:val="12"/>
  </w:num>
  <w:num w:numId="25">
    <w:abstractNumId w:val="1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22"/>
    <w:rsid w:val="00031BC0"/>
    <w:rsid w:val="000A46FB"/>
    <w:rsid w:val="000D27F8"/>
    <w:rsid w:val="00101EF3"/>
    <w:rsid w:val="001569C0"/>
    <w:rsid w:val="001928B5"/>
    <w:rsid w:val="00197BCE"/>
    <w:rsid w:val="001B4808"/>
    <w:rsid w:val="001C4E25"/>
    <w:rsid w:val="001D2569"/>
    <w:rsid w:val="001D7C9A"/>
    <w:rsid w:val="00211B8F"/>
    <w:rsid w:val="00232242"/>
    <w:rsid w:val="00244CDC"/>
    <w:rsid w:val="00265C6A"/>
    <w:rsid w:val="002720E0"/>
    <w:rsid w:val="00291B97"/>
    <w:rsid w:val="002E038E"/>
    <w:rsid w:val="00316B9F"/>
    <w:rsid w:val="003226B9"/>
    <w:rsid w:val="00332B05"/>
    <w:rsid w:val="003C2A76"/>
    <w:rsid w:val="003C5107"/>
    <w:rsid w:val="003D195D"/>
    <w:rsid w:val="003F044A"/>
    <w:rsid w:val="003F76B0"/>
    <w:rsid w:val="00424D30"/>
    <w:rsid w:val="004401A9"/>
    <w:rsid w:val="004958C5"/>
    <w:rsid w:val="004D35EA"/>
    <w:rsid w:val="00500067"/>
    <w:rsid w:val="00505A7F"/>
    <w:rsid w:val="00514C0A"/>
    <w:rsid w:val="00524BD5"/>
    <w:rsid w:val="00530932"/>
    <w:rsid w:val="005741F2"/>
    <w:rsid w:val="00585205"/>
    <w:rsid w:val="00597A52"/>
    <w:rsid w:val="005C01B3"/>
    <w:rsid w:val="005C7136"/>
    <w:rsid w:val="00600644"/>
    <w:rsid w:val="00646BAE"/>
    <w:rsid w:val="00650F11"/>
    <w:rsid w:val="006A2BC6"/>
    <w:rsid w:val="006B5D7B"/>
    <w:rsid w:val="006E10B5"/>
    <w:rsid w:val="00717731"/>
    <w:rsid w:val="00747B22"/>
    <w:rsid w:val="0077331D"/>
    <w:rsid w:val="00776CC1"/>
    <w:rsid w:val="007961AC"/>
    <w:rsid w:val="007E1A8D"/>
    <w:rsid w:val="00804B2E"/>
    <w:rsid w:val="008102EC"/>
    <w:rsid w:val="00824780"/>
    <w:rsid w:val="008328F1"/>
    <w:rsid w:val="008C73A8"/>
    <w:rsid w:val="008F5BC3"/>
    <w:rsid w:val="00904913"/>
    <w:rsid w:val="0091376F"/>
    <w:rsid w:val="00950B3C"/>
    <w:rsid w:val="00954493"/>
    <w:rsid w:val="009633E2"/>
    <w:rsid w:val="00981682"/>
    <w:rsid w:val="009A5393"/>
    <w:rsid w:val="009B68B7"/>
    <w:rsid w:val="009C52AE"/>
    <w:rsid w:val="009D2F22"/>
    <w:rsid w:val="009D3805"/>
    <w:rsid w:val="009F2EBA"/>
    <w:rsid w:val="00A055C0"/>
    <w:rsid w:val="00A73E4C"/>
    <w:rsid w:val="00A82052"/>
    <w:rsid w:val="00AD4362"/>
    <w:rsid w:val="00B21C73"/>
    <w:rsid w:val="00B901D9"/>
    <w:rsid w:val="00BA7173"/>
    <w:rsid w:val="00BB0736"/>
    <w:rsid w:val="00BB1B1C"/>
    <w:rsid w:val="00BE6A35"/>
    <w:rsid w:val="00BF5800"/>
    <w:rsid w:val="00C1296D"/>
    <w:rsid w:val="00C2556A"/>
    <w:rsid w:val="00C26857"/>
    <w:rsid w:val="00C26D52"/>
    <w:rsid w:val="00C71255"/>
    <w:rsid w:val="00C72593"/>
    <w:rsid w:val="00C75410"/>
    <w:rsid w:val="00C82285"/>
    <w:rsid w:val="00C9177D"/>
    <w:rsid w:val="00CB3014"/>
    <w:rsid w:val="00CB58B9"/>
    <w:rsid w:val="00CE2BC2"/>
    <w:rsid w:val="00CE5F00"/>
    <w:rsid w:val="00CF688E"/>
    <w:rsid w:val="00D03905"/>
    <w:rsid w:val="00D12FF0"/>
    <w:rsid w:val="00D22433"/>
    <w:rsid w:val="00D25705"/>
    <w:rsid w:val="00D921E4"/>
    <w:rsid w:val="00DE27FB"/>
    <w:rsid w:val="00DE28A3"/>
    <w:rsid w:val="00DE718C"/>
    <w:rsid w:val="00E53ACB"/>
    <w:rsid w:val="00E74C4F"/>
    <w:rsid w:val="00E91073"/>
    <w:rsid w:val="00E97BDE"/>
    <w:rsid w:val="00EC0264"/>
    <w:rsid w:val="00EC5394"/>
    <w:rsid w:val="00ED1E74"/>
    <w:rsid w:val="00EE4EA5"/>
    <w:rsid w:val="00F6586E"/>
    <w:rsid w:val="00F660C2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455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Marylka</cp:lastModifiedBy>
  <cp:revision>16</cp:revision>
  <cp:lastPrinted>2019-08-05T08:56:00Z</cp:lastPrinted>
  <dcterms:created xsi:type="dcterms:W3CDTF">2019-11-28T07:46:00Z</dcterms:created>
  <dcterms:modified xsi:type="dcterms:W3CDTF">2019-12-23T10:06:00Z</dcterms:modified>
</cp:coreProperties>
</file>