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69E" w:rsidRDefault="002A569E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>
        <w:rPr>
          <w:rFonts w:ascii="Calibri" w:eastAsia="Calibri" w:hAnsi="Calibri"/>
          <w:bCs/>
          <w:sz w:val="18"/>
          <w:szCs w:val="18"/>
          <w:lang w:eastAsia="en-US"/>
        </w:rPr>
        <w:t>Załącznik nr 2 do ogło</w:t>
      </w:r>
      <w:r w:rsidRPr="002A569E">
        <w:rPr>
          <w:rFonts w:ascii="Calibri" w:eastAsia="Calibri" w:hAnsi="Calibri"/>
          <w:bCs/>
          <w:sz w:val="18"/>
          <w:szCs w:val="18"/>
          <w:lang w:eastAsia="en-US"/>
        </w:rPr>
        <w:t>sz</w:t>
      </w:r>
      <w:r>
        <w:rPr>
          <w:rFonts w:ascii="Calibri" w:eastAsia="Calibri" w:hAnsi="Calibri"/>
          <w:bCs/>
          <w:sz w:val="18"/>
          <w:szCs w:val="18"/>
          <w:lang w:eastAsia="en-US"/>
        </w:rPr>
        <w:t>enia w sprawie</w:t>
      </w:r>
      <w:r w:rsidRPr="002A569E">
        <w:rPr>
          <w:rFonts w:ascii="Calibri" w:eastAsia="Calibri" w:hAnsi="Calibri"/>
          <w:bCs/>
          <w:sz w:val="18"/>
          <w:szCs w:val="18"/>
          <w:lang w:eastAsia="en-US"/>
        </w:rPr>
        <w:t xml:space="preserve"> postępowanie kwalifikacyjne</w:t>
      </w:r>
      <w:r>
        <w:rPr>
          <w:rFonts w:ascii="Calibri" w:eastAsia="Calibri" w:hAnsi="Calibri"/>
          <w:bCs/>
          <w:sz w:val="18"/>
          <w:szCs w:val="18"/>
          <w:lang w:eastAsia="en-US"/>
        </w:rPr>
        <w:t xml:space="preserve"> na stanowisko Prezesa Zarządu</w:t>
      </w:r>
    </w:p>
    <w:p w:rsidR="002A569E" w:rsidRDefault="002A569E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2A569E">
        <w:rPr>
          <w:rFonts w:ascii="Calibri" w:eastAsia="Calibri" w:hAnsi="Calibri"/>
          <w:bCs/>
          <w:sz w:val="18"/>
          <w:szCs w:val="18"/>
          <w:lang w:eastAsia="en-US"/>
        </w:rPr>
        <w:t>Warmińsko-Mazurskiej Specjalnej  Strefy Ekonomicznej S.A.</w:t>
      </w:r>
    </w:p>
    <w:p w:rsidR="002A569E" w:rsidRPr="002A569E" w:rsidRDefault="002A569E" w:rsidP="002A569E">
      <w:pPr>
        <w:jc w:val="right"/>
        <w:rPr>
          <w:rFonts w:ascii="Calibri" w:eastAsia="Calibri" w:hAnsi="Calibri"/>
          <w:bCs/>
          <w:sz w:val="18"/>
          <w:szCs w:val="18"/>
          <w:lang w:eastAsia="en-US"/>
        </w:rPr>
      </w:pPr>
      <w:r>
        <w:rPr>
          <w:rFonts w:ascii="Calibri" w:eastAsia="Calibri" w:hAnsi="Calibri"/>
          <w:bCs/>
          <w:sz w:val="18"/>
          <w:szCs w:val="18"/>
          <w:lang w:eastAsia="en-US"/>
        </w:rPr>
        <w:t xml:space="preserve"> z siedzibą w Olsztynie</w:t>
      </w:r>
    </w:p>
    <w:p w:rsidR="002A569E" w:rsidRDefault="002A569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2A569E" w:rsidRDefault="002A569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bookmarkStart w:id="0" w:name="_GoBack"/>
      <w:bookmarkEnd w:id="0"/>
    </w:p>
    <w:p w:rsidR="006B1A5E" w:rsidRPr="006B1A5E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>OŚWIADCZENIE</w:t>
      </w:r>
    </w:p>
    <w:p w:rsidR="006B1A5E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>ZGODA NA PRZETWARZANIE DANYCH OSOBOWYCH</w:t>
      </w:r>
    </w:p>
    <w:p w:rsidR="006B1A5E" w:rsidRPr="006B1A5E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6B1A5E" w:rsidRPr="006B1A5E" w:rsidRDefault="006B1A5E" w:rsidP="006B1A5E">
      <w:pPr>
        <w:jc w:val="both"/>
        <w:rPr>
          <w:rFonts w:ascii="Calibri" w:hAnsi="Calibri"/>
          <w:sz w:val="22"/>
          <w:szCs w:val="22"/>
        </w:rPr>
      </w:pPr>
      <w:r w:rsidRPr="006B1A5E">
        <w:rPr>
          <w:rFonts w:ascii="Calibri" w:hAnsi="Calibri"/>
          <w:sz w:val="22"/>
          <w:szCs w:val="22"/>
        </w:rPr>
        <w:t xml:space="preserve">W związku z udziałem w postępowaniu kwalifikacyjnym na stanowisko </w:t>
      </w:r>
      <w:r>
        <w:rPr>
          <w:rFonts w:ascii="Calibri" w:hAnsi="Calibri"/>
          <w:sz w:val="22"/>
          <w:szCs w:val="22"/>
        </w:rPr>
        <w:t>Prezesa</w:t>
      </w:r>
      <w:r w:rsidRPr="006B1A5E">
        <w:rPr>
          <w:rFonts w:ascii="Calibri" w:hAnsi="Calibri"/>
          <w:sz w:val="22"/>
          <w:szCs w:val="22"/>
        </w:rPr>
        <w:t xml:space="preserve"> Zarządu spółki </w:t>
      </w:r>
      <w:r w:rsidR="004A36F5" w:rsidRPr="004A36F5">
        <w:rPr>
          <w:rFonts w:ascii="Calibri" w:hAnsi="Calibri"/>
          <w:b/>
          <w:sz w:val="22"/>
          <w:szCs w:val="22"/>
        </w:rPr>
        <w:t>Warmińsko-Mazurska Specjalna Strefa Ekonomiczna S.A. z siedzibą w Olsztynie</w:t>
      </w:r>
      <w:r w:rsidR="004A36F5" w:rsidRPr="004A36F5">
        <w:rPr>
          <w:rFonts w:ascii="Calibri" w:hAnsi="Calibri"/>
          <w:sz w:val="22"/>
          <w:szCs w:val="22"/>
        </w:rPr>
        <w:t xml:space="preserve"> </w:t>
      </w:r>
      <w:r w:rsidRPr="006B1A5E">
        <w:rPr>
          <w:rFonts w:ascii="Calibri" w:hAnsi="Calibri"/>
          <w:sz w:val="22"/>
          <w:szCs w:val="22"/>
        </w:rPr>
        <w:t>(dalej: „Spółka”) oświadczam, że wyrażam zgodę na przetwarzanie moich danych osobowych zawartych w niniejszym kwestionariuszu oraz w załączonych dokumentach, dla celów przedmiotowego postępowania kwalifikacyjnego.</w:t>
      </w:r>
    </w:p>
    <w:p w:rsidR="006B1A5E" w:rsidRPr="006B1A5E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6B1A5E" w:rsidRPr="006B1A5E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6B1A5E" w:rsidRPr="006B1A5E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>...............................................</w:t>
      </w:r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ab/>
        <w:t xml:space="preserve">    ................................................</w:t>
      </w:r>
    </w:p>
    <w:p w:rsidR="006B1A5E" w:rsidRPr="006B1A5E" w:rsidRDefault="006B1A5E" w:rsidP="006B1A5E">
      <w:pPr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6B1A5E">
        <w:rPr>
          <w:rFonts w:ascii="Calibri" w:eastAsia="Calibri" w:hAnsi="Calibri"/>
          <w:bCs/>
          <w:sz w:val="22"/>
          <w:szCs w:val="22"/>
          <w:lang w:eastAsia="en-US"/>
        </w:rPr>
        <w:t xml:space="preserve">         (miejscowość, data)                                          (podpis składającego oświadczanie)</w:t>
      </w:r>
    </w:p>
    <w:p w:rsidR="006B1A5E" w:rsidRPr="006B1A5E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4A36F5" w:rsidRDefault="004A36F5" w:rsidP="004A36F5">
      <w:pPr>
        <w:ind w:firstLine="36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:rsidR="006B1A5E" w:rsidRDefault="006B1A5E" w:rsidP="004A36F5">
      <w:pPr>
        <w:ind w:firstLine="36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>KLAUZULA INFORMACYJNA</w:t>
      </w:r>
    </w:p>
    <w:p w:rsidR="004A36F5" w:rsidRPr="006B1A5E" w:rsidRDefault="004A36F5" w:rsidP="004A36F5">
      <w:pPr>
        <w:ind w:firstLine="360"/>
        <w:jc w:val="center"/>
        <w:rPr>
          <w:rFonts w:ascii="Calibri" w:eastAsia="Calibri" w:hAnsi="Calibri"/>
          <w:b/>
          <w:bCs/>
          <w:iCs/>
          <w:sz w:val="22"/>
          <w:szCs w:val="22"/>
          <w:lang w:eastAsia="en-US"/>
        </w:rPr>
      </w:pPr>
    </w:p>
    <w:p w:rsidR="006B1A5E" w:rsidRPr="004A36F5" w:rsidRDefault="006B1A5E" w:rsidP="006B1A5E">
      <w:p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4A36F5">
        <w:rPr>
          <w:rFonts w:ascii="Calibri" w:eastAsia="Calibri" w:hAnsi="Calibri"/>
          <w:bCs/>
          <w:sz w:val="18"/>
          <w:szCs w:val="18"/>
          <w:lang w:eastAsia="en-US"/>
        </w:rPr>
        <w:t>Na podstawie art. 13 ust. 1 i 2 Rozporządzenia Parlamentu Europejskiego i Rady (UE) 2016/679 z 27 kwietnia 2016 r. w sprawie ochrony osób fizycznych w związku</w:t>
      </w:r>
      <w:r w:rsidR="004A36F5"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z przetwarzaniem danych osobowych i w sprawie swobodnego przepływu takich danych oraz uchylenia dyrektywy 95/46/WE (Dz. U. UE. L. z 2016r. Nr 119, s.1 )  informujemy, że:</w:t>
      </w:r>
    </w:p>
    <w:p w:rsidR="006B1A5E" w:rsidRPr="004A36F5" w:rsidRDefault="006B1A5E" w:rsidP="004A36F5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b/>
          <w:bCs/>
          <w:sz w:val="18"/>
          <w:szCs w:val="18"/>
          <w:lang w:eastAsia="en-US"/>
        </w:rPr>
        <w:t>Administratorem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podanych przez Państwa danych osobowych jest 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Olsztynie.</w:t>
      </w:r>
    </w:p>
    <w:p w:rsidR="006B1A5E" w:rsidRPr="004A36F5" w:rsidRDefault="006B1A5E" w:rsidP="006B1A5E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b/>
          <w:bCs/>
          <w:sz w:val="18"/>
          <w:szCs w:val="18"/>
          <w:lang w:eastAsia="en-US"/>
        </w:rPr>
        <w:t>Dane kontaktowe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administratora:</w:t>
      </w:r>
    </w:p>
    <w:p w:rsidR="004A36F5" w:rsidRPr="004A36F5" w:rsidRDefault="004A36F5" w:rsidP="004A36F5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</w:t>
      </w:r>
      <w:r w:rsidR="006B1A5E" w:rsidRPr="004A36F5">
        <w:rPr>
          <w:rFonts w:ascii="Calibri" w:eastAsia="Calibri" w:hAnsi="Calibri"/>
          <w:sz w:val="18"/>
          <w:szCs w:val="18"/>
          <w:lang w:eastAsia="en-US"/>
        </w:rPr>
        <w:t xml:space="preserve">, </w:t>
      </w:r>
      <w:r w:rsidRPr="004A36F5">
        <w:rPr>
          <w:rFonts w:ascii="Calibri" w:eastAsia="Calibri" w:hAnsi="Calibri"/>
          <w:sz w:val="18"/>
          <w:szCs w:val="18"/>
          <w:lang w:eastAsia="en-US"/>
        </w:rPr>
        <w:t>10 - 061 Olsztyn ul. Barczewskiego 1</w:t>
      </w:r>
      <w:r w:rsidR="006B1A5E" w:rsidRPr="004A36F5">
        <w:rPr>
          <w:rFonts w:ascii="Calibri" w:eastAsia="Calibri" w:hAnsi="Calibri"/>
          <w:sz w:val="18"/>
          <w:szCs w:val="18"/>
          <w:lang w:eastAsia="en-US"/>
        </w:rPr>
        <w:t xml:space="preserve">, tel. +48 </w:t>
      </w:r>
      <w:r w:rsidRPr="004A36F5">
        <w:rPr>
          <w:rFonts w:ascii="Calibri" w:eastAsia="Calibri" w:hAnsi="Calibri"/>
          <w:sz w:val="18"/>
          <w:szCs w:val="18"/>
          <w:lang w:eastAsia="en-US"/>
        </w:rPr>
        <w:t>48 89 535 02 41</w:t>
      </w:r>
    </w:p>
    <w:p w:rsidR="004A36F5" w:rsidRPr="004A36F5" w:rsidRDefault="004A36F5" w:rsidP="004A36F5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e-mail: </w:t>
      </w:r>
      <w:hyperlink r:id="rId8" w:history="1">
        <w:r w:rsidRPr="004A36F5">
          <w:rPr>
            <w:rStyle w:val="Hipercze"/>
            <w:rFonts w:ascii="Calibri" w:eastAsia="Calibri" w:hAnsi="Calibri"/>
            <w:sz w:val="18"/>
            <w:szCs w:val="18"/>
            <w:lang w:eastAsia="en-US"/>
          </w:rPr>
          <w:t>wmsse@wmsse.com.pl</w:t>
        </w:r>
      </w:hyperlink>
    </w:p>
    <w:p w:rsidR="004A36F5" w:rsidRPr="004A36F5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Zgromadzone dane osobowe przetwarzane będą w celu realizacji procesu  przeprowadzenia i rozstrzygnięcia postępowania </w:t>
      </w:r>
      <w:r w:rsidR="004A36F5" w:rsidRPr="004A36F5">
        <w:rPr>
          <w:rFonts w:ascii="Calibri" w:eastAsia="Calibri" w:hAnsi="Calibri"/>
          <w:bCs/>
          <w:sz w:val="18"/>
          <w:szCs w:val="18"/>
          <w:lang w:eastAsia="en-US"/>
        </w:rPr>
        <w:t>k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walifikacyjnego na stanowisko </w:t>
      </w:r>
      <w:r w:rsidR="004A36F5" w:rsidRPr="004A36F5">
        <w:rPr>
          <w:rFonts w:ascii="Calibri" w:eastAsia="Calibri" w:hAnsi="Calibri"/>
          <w:bCs/>
          <w:sz w:val="18"/>
          <w:szCs w:val="18"/>
          <w:lang w:eastAsia="en-US"/>
        </w:rPr>
        <w:t>Prezesa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 Zarządu spółki </w:t>
      </w:r>
      <w:r w:rsidR="004A36F5" w:rsidRPr="004A36F5">
        <w:rPr>
          <w:rFonts w:ascii="Calibri" w:eastAsia="Calibri" w:hAnsi="Calibri"/>
          <w:bCs/>
          <w:sz w:val="18"/>
          <w:szCs w:val="18"/>
          <w:lang w:eastAsia="en-US"/>
        </w:rPr>
        <w:t>Warmińsko-Mazurska Specjalna Strefa Ekonomiczna S.A. z siedzibą w Olsztynie.</w:t>
      </w:r>
    </w:p>
    <w:p w:rsidR="004A36F5" w:rsidRPr="004A36F5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>Podanie danych osobowych jest dobrowolne, ale konieczne dla celów związanych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sz w:val="18"/>
          <w:szCs w:val="18"/>
          <w:lang w:eastAsia="en-US"/>
        </w:rPr>
        <w:t>z  procesem przeprowadzenia i rozstrzygnięcia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sz w:val="18"/>
          <w:szCs w:val="18"/>
          <w:lang w:eastAsia="en-US"/>
        </w:rPr>
        <w:t>postępowania kwalifikacyjnego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na stanowisko 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>Prezesa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Zarządu spółki 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>Warmińsko-Mazurska Specjalna Strefa Ekonomiczna S.A. z siedzibą w Olsztynie.</w:t>
      </w:r>
    </w:p>
    <w:p w:rsidR="006B1A5E" w:rsidRPr="004A36F5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Odmowa podania danych skutkować będzie brakiem możliwości wzięcia udziału w postępowaniu kwalifikacyjnym. </w:t>
      </w:r>
    </w:p>
    <w:p w:rsidR="006B1A5E" w:rsidRPr="004A36F5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bCs/>
          <w:sz w:val="18"/>
          <w:szCs w:val="18"/>
          <w:lang w:eastAsia="en-US"/>
        </w:rPr>
        <w:t>Podstawą prawną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przetwarzania danych osobowych jest art. 6 ust. 1 lit. a  Rozporządzenia Parlamentu Europejskiego i Rady (UE) 2016/679 z dnia 27 kwietnia 2016 r. w sprawie ochrony osób fizycznych w związku z przetwarzaniem danych osobowych i w sprawie swobodnego przepływu takich danych oraz uchylenia dyrektywy 95/45/WE).</w:t>
      </w:r>
    </w:p>
    <w:p w:rsidR="006B1A5E" w:rsidRPr="004A36F5" w:rsidRDefault="006B1A5E" w:rsidP="006B1A5E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bCs/>
          <w:sz w:val="18"/>
          <w:szCs w:val="18"/>
          <w:lang w:eastAsia="en-US"/>
        </w:rPr>
        <w:t>Odbiorcą danych osobowych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jest Rada Nadzorcza spółki </w:t>
      </w:r>
      <w:r w:rsidR="004A36F5" w:rsidRPr="004A36F5">
        <w:rPr>
          <w:rFonts w:ascii="Calibri" w:eastAsia="Calibri" w:hAnsi="Calibri"/>
          <w:bCs/>
          <w:sz w:val="18"/>
          <w:szCs w:val="18"/>
          <w:lang w:eastAsia="en-US"/>
        </w:rPr>
        <w:t>Warmińsko-Mazurska Specjalna Strefa Ekonomiczna S.A. z siedzibą w Olsztynie o</w:t>
      </w:r>
      <w:r w:rsidRPr="004A36F5">
        <w:rPr>
          <w:rFonts w:ascii="Calibri" w:eastAsia="Calibri" w:hAnsi="Calibri"/>
          <w:sz w:val="18"/>
          <w:szCs w:val="18"/>
          <w:lang w:eastAsia="en-US"/>
        </w:rPr>
        <w:t>raz pracownicy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sz w:val="18"/>
          <w:szCs w:val="18"/>
          <w:lang w:eastAsia="en-US"/>
        </w:rPr>
        <w:t>i współpracownicy Administratora. W zależności od przebiegu postępowania dane mogą ponadto być przekazane właściwym organom władzy publicznej,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sz w:val="18"/>
          <w:szCs w:val="18"/>
          <w:lang w:eastAsia="en-US"/>
        </w:rPr>
        <w:t>w szczególności sądom.</w:t>
      </w:r>
    </w:p>
    <w:p w:rsidR="006B1A5E" w:rsidRPr="004A36F5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Administrator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nie ma zamiaru przekazywania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podanych danych osobowych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do państwa trzeciego </w:t>
      </w:r>
      <w:r w:rsidRPr="004A36F5">
        <w:rPr>
          <w:rFonts w:ascii="Calibri" w:eastAsia="Calibri" w:hAnsi="Calibri"/>
          <w:sz w:val="18"/>
          <w:szCs w:val="18"/>
          <w:lang w:eastAsia="en-US"/>
        </w:rPr>
        <w:t>lub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 organizacji międzynarodowej</w:t>
      </w:r>
      <w:r w:rsidRPr="004A36F5">
        <w:rPr>
          <w:rFonts w:ascii="Calibri" w:eastAsia="Calibri" w:hAnsi="Calibri"/>
          <w:sz w:val="18"/>
          <w:szCs w:val="18"/>
          <w:lang w:eastAsia="en-US"/>
        </w:rPr>
        <w:t>.</w:t>
      </w:r>
    </w:p>
    <w:p w:rsidR="006B1A5E" w:rsidRPr="004A36F5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Podane dane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osobowe będą przetwarzane</w:t>
      </w:r>
      <w:r w:rsidRPr="004A36F5">
        <w:rPr>
          <w:rFonts w:ascii="Calibri" w:eastAsia="Calibri" w:hAnsi="Calibri"/>
          <w:sz w:val="18"/>
          <w:szCs w:val="18"/>
          <w:lang w:eastAsia="en-US"/>
        </w:rPr>
        <w:t>, w zależności od celu przetwarzania,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przez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okres niezbędny do realizacji postępowania </w:t>
      </w:r>
      <w:r w:rsidRPr="004A36F5">
        <w:rPr>
          <w:rFonts w:ascii="Calibri" w:eastAsia="Calibri" w:hAnsi="Calibri"/>
          <w:sz w:val="18"/>
          <w:szCs w:val="18"/>
          <w:lang w:eastAsia="en-US"/>
        </w:rPr>
        <w:t>oraz niezbędny dla realizacji obowiązku prawnego ciążącego na Administratorze, a po zakończeniu przez okres wynikający z regulacji dotyczących przedawnienia, a także obowiązku archiwizacyjnego  Administratora.</w:t>
      </w:r>
    </w:p>
    <w:p w:rsidR="006B1A5E" w:rsidRPr="004A36F5" w:rsidRDefault="006B1A5E" w:rsidP="006B1A5E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Przysługuje Pani/Panu prawo dostępu do treści swoich danych oraz prawo ich sprostowania, usunięcia, ograniczenia ich przetwarzania, prawo do przenoszenia danych, prawo zgłoszenia sprzeciwu, prawo do cofnięcia zgody w dowolnym momencie bez wpływu na zgodność z prawem przetwarzania, którego dokonano na podstawie zgody przed jej cofnięciem. </w:t>
      </w:r>
    </w:p>
    <w:p w:rsidR="006B1A5E" w:rsidRPr="004A36F5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bCs/>
          <w:sz w:val="18"/>
          <w:szCs w:val="18"/>
          <w:lang w:eastAsia="en-US"/>
        </w:rPr>
        <w:t>Przysługuje Pani/Panu prawo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wniesienia skargi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do organu nadzorczego – Urzędu Ochrony Danych Osobowych.</w:t>
      </w:r>
    </w:p>
    <w:p w:rsidR="006B1A5E" w:rsidRPr="004A36F5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Dane osobowe nie będą podlegały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profilowaniu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, jak też w oparciu o  podane dane nie będą podejmowane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zautomatyzowane decyzje</w:t>
      </w:r>
      <w:r w:rsidRPr="004A36F5">
        <w:rPr>
          <w:rFonts w:ascii="Calibri" w:eastAsia="Calibri" w:hAnsi="Calibri"/>
          <w:sz w:val="18"/>
          <w:szCs w:val="18"/>
          <w:lang w:eastAsia="en-US"/>
        </w:rPr>
        <w:t>.</w:t>
      </w:r>
    </w:p>
    <w:sectPr w:rsidR="006B1A5E" w:rsidRPr="004A36F5" w:rsidSect="006B1A5E">
      <w:footerReference w:type="even" r:id="rId9"/>
      <w:footerReference w:type="default" r:id="rId10"/>
      <w:pgSz w:w="12240" w:h="15840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CF9" w:rsidRDefault="00D01CF9" w:rsidP="004A36F5">
      <w:r>
        <w:separator/>
      </w:r>
    </w:p>
  </w:endnote>
  <w:endnote w:type="continuationSeparator" w:id="0">
    <w:p w:rsidR="00D01CF9" w:rsidRDefault="00D01CF9" w:rsidP="004A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AA" w:rsidRDefault="007D7E8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:rsidR="00A970AA" w:rsidRDefault="00D01CF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0AA" w:rsidRDefault="00D01CF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CF9" w:rsidRDefault="00D01CF9" w:rsidP="004A36F5">
      <w:r>
        <w:separator/>
      </w:r>
    </w:p>
  </w:footnote>
  <w:footnote w:type="continuationSeparator" w:id="0">
    <w:p w:rsidR="00D01CF9" w:rsidRDefault="00D01CF9" w:rsidP="004A3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C0065"/>
    <w:multiLevelType w:val="multilevel"/>
    <w:tmpl w:val="9CDE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CE3C4F"/>
    <w:multiLevelType w:val="multilevel"/>
    <w:tmpl w:val="E8EC4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1F7AA6"/>
    <w:multiLevelType w:val="hybridMultilevel"/>
    <w:tmpl w:val="93D85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A5E"/>
    <w:rsid w:val="002A569E"/>
    <w:rsid w:val="004A36F5"/>
    <w:rsid w:val="004A448A"/>
    <w:rsid w:val="006B1A5E"/>
    <w:rsid w:val="007D7E86"/>
    <w:rsid w:val="00D01CF9"/>
    <w:rsid w:val="00EC1284"/>
    <w:rsid w:val="00F4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rsid w:val="006B1A5E"/>
    <w:rPr>
      <w:rFonts w:ascii="Courier New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6B1A5E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6B1A5E"/>
    <w:pPr>
      <w:tabs>
        <w:tab w:val="center" w:pos="4703"/>
        <w:tab w:val="right" w:pos="9406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semiHidden/>
    <w:rsid w:val="006B1A5E"/>
  </w:style>
  <w:style w:type="paragraph" w:styleId="Tekstpodstawowy2">
    <w:name w:val="Body Text 2"/>
    <w:basedOn w:val="Normalny"/>
    <w:link w:val="Tekstpodstawowy2Znak"/>
    <w:semiHidden/>
    <w:rsid w:val="006B1A5E"/>
    <w:pPr>
      <w:spacing w:line="360" w:lineRule="auto"/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6B1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A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4A36F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A36F5"/>
    <w:pPr>
      <w:widowControl w:val="0"/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  <w:lang w:eastAsia="en-US"/>
    </w:rPr>
  </w:style>
  <w:style w:type="character" w:styleId="Hipercze">
    <w:name w:val="Hyperlink"/>
    <w:basedOn w:val="Domylnaczcionkaakapitu"/>
    <w:uiPriority w:val="99"/>
    <w:unhideWhenUsed/>
    <w:rsid w:val="004A36F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A36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rsid w:val="006B1A5E"/>
    <w:rPr>
      <w:rFonts w:ascii="Courier New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6B1A5E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6B1A5E"/>
    <w:pPr>
      <w:tabs>
        <w:tab w:val="center" w:pos="4703"/>
        <w:tab w:val="right" w:pos="9406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semiHidden/>
    <w:rsid w:val="006B1A5E"/>
  </w:style>
  <w:style w:type="paragraph" w:styleId="Tekstpodstawowy2">
    <w:name w:val="Body Text 2"/>
    <w:basedOn w:val="Normalny"/>
    <w:link w:val="Tekstpodstawowy2Znak"/>
    <w:semiHidden/>
    <w:rsid w:val="006B1A5E"/>
    <w:pPr>
      <w:spacing w:line="360" w:lineRule="auto"/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6B1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A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4A36F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A36F5"/>
    <w:pPr>
      <w:widowControl w:val="0"/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  <w:lang w:eastAsia="en-US"/>
    </w:rPr>
  </w:style>
  <w:style w:type="character" w:styleId="Hipercze">
    <w:name w:val="Hyperlink"/>
    <w:basedOn w:val="Domylnaczcionkaakapitu"/>
    <w:uiPriority w:val="99"/>
    <w:unhideWhenUsed/>
    <w:rsid w:val="004A36F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A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msse@wmsse.com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Katarzyna Krupa</cp:lastModifiedBy>
  <cp:revision>3</cp:revision>
  <dcterms:created xsi:type="dcterms:W3CDTF">2019-07-08T16:02:00Z</dcterms:created>
  <dcterms:modified xsi:type="dcterms:W3CDTF">2019-07-11T15:57:00Z</dcterms:modified>
</cp:coreProperties>
</file>