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8465F" w14:textId="77777777" w:rsidR="00324B44" w:rsidRPr="00324B44" w:rsidRDefault="00324B44" w:rsidP="0084639F">
      <w:pPr>
        <w:shd w:val="clear" w:color="auto" w:fill="D9D9D9" w:themeFill="background1" w:themeFillShade="D9"/>
        <w:jc w:val="center"/>
        <w:rPr>
          <w:b/>
          <w:bCs/>
        </w:rPr>
      </w:pPr>
      <w:r w:rsidRPr="00324B44">
        <w:rPr>
          <w:b/>
          <w:bCs/>
        </w:rPr>
        <w:t>Część 2</w:t>
      </w:r>
    </w:p>
    <w:p w14:paraId="1C15C960" w14:textId="77777777" w:rsidR="00E83A46" w:rsidRPr="00E83A46" w:rsidRDefault="00E83A46" w:rsidP="0084639F">
      <w:pPr>
        <w:rPr>
          <w:sz w:val="12"/>
          <w:szCs w:val="14"/>
        </w:rPr>
      </w:pPr>
    </w:p>
    <w:p w14:paraId="66307178" w14:textId="3099EC94" w:rsidR="00324B44" w:rsidRPr="00E83A46" w:rsidRDefault="00324B44" w:rsidP="0084639F">
      <w:pPr>
        <w:shd w:val="clear" w:color="auto" w:fill="D9D9D9" w:themeFill="background1" w:themeFillShade="D9"/>
        <w:jc w:val="center"/>
        <w:rPr>
          <w:b/>
          <w:bCs/>
        </w:rPr>
      </w:pPr>
      <w:r w:rsidRPr="00324B44">
        <w:rPr>
          <w:b/>
          <w:bCs/>
        </w:rPr>
        <w:t>Raport dotycząc</w:t>
      </w:r>
      <w:r w:rsidR="00E83A46" w:rsidRPr="00E83A46">
        <w:rPr>
          <w:b/>
          <w:bCs/>
        </w:rPr>
        <w:t>y</w:t>
      </w:r>
      <w:r w:rsidRPr="00324B44">
        <w:rPr>
          <w:b/>
          <w:bCs/>
        </w:rPr>
        <w:t xml:space="preserve"> czynnych kopalń odkrywkowych</w:t>
      </w:r>
    </w:p>
    <w:p w14:paraId="518CB48B" w14:textId="248C256A" w:rsidR="00E83A46" w:rsidRPr="00E83A46" w:rsidRDefault="00FE2141" w:rsidP="0084639F">
      <w:pPr>
        <w:spacing w:before="120"/>
        <w:jc w:val="center"/>
        <w:rPr>
          <w:i/>
          <w:iCs/>
        </w:rPr>
      </w:pPr>
      <w:r>
        <w:rPr>
          <w:i/>
          <w:iCs/>
        </w:rPr>
        <w:t>n</w:t>
      </w:r>
      <w:r w:rsidR="00E83A46" w:rsidRPr="00E83A46">
        <w:rPr>
          <w:i/>
          <w:iCs/>
        </w:rPr>
        <w:t>ie dotyczy</w:t>
      </w:r>
    </w:p>
    <w:p w14:paraId="4F1A2646" w14:textId="77777777" w:rsidR="00E83A46" w:rsidRPr="00324B44" w:rsidRDefault="00E83A46" w:rsidP="0084639F"/>
    <w:p w14:paraId="4607B629" w14:textId="45E92A1B" w:rsidR="009E2FDD" w:rsidRDefault="009E2FDD" w:rsidP="0084639F">
      <w:r>
        <w:br w:type="page"/>
      </w:r>
    </w:p>
    <w:p w14:paraId="30E4238E" w14:textId="77777777" w:rsidR="00324B44" w:rsidRPr="00324B44" w:rsidRDefault="00324B44" w:rsidP="0084639F">
      <w:pPr>
        <w:shd w:val="clear" w:color="auto" w:fill="D9D9D9" w:themeFill="background1" w:themeFillShade="D9"/>
        <w:jc w:val="center"/>
        <w:rPr>
          <w:b/>
          <w:bCs/>
        </w:rPr>
      </w:pPr>
      <w:r w:rsidRPr="00324B44">
        <w:rPr>
          <w:b/>
          <w:bCs/>
        </w:rPr>
        <w:lastRenderedPageBreak/>
        <w:t>Część 3</w:t>
      </w:r>
    </w:p>
    <w:p w14:paraId="409D6A91" w14:textId="77777777" w:rsidR="00324B44" w:rsidRPr="00E83A46" w:rsidRDefault="00324B44" w:rsidP="0084639F">
      <w:pPr>
        <w:rPr>
          <w:sz w:val="12"/>
          <w:szCs w:val="14"/>
        </w:rPr>
      </w:pPr>
    </w:p>
    <w:p w14:paraId="3B34BE33" w14:textId="3701BE47" w:rsidR="00324B44" w:rsidRPr="00E83A46" w:rsidRDefault="00324B44" w:rsidP="0084639F">
      <w:pPr>
        <w:shd w:val="clear" w:color="auto" w:fill="D9D9D9" w:themeFill="background1" w:themeFillShade="D9"/>
        <w:jc w:val="center"/>
        <w:rPr>
          <w:b/>
          <w:bCs/>
        </w:rPr>
      </w:pPr>
      <w:r w:rsidRPr="00324B44">
        <w:rPr>
          <w:b/>
          <w:bCs/>
        </w:rPr>
        <w:t>Raport dotycząc</w:t>
      </w:r>
      <w:r w:rsidRPr="00E83A46">
        <w:rPr>
          <w:b/>
          <w:bCs/>
        </w:rPr>
        <w:t>y</w:t>
      </w:r>
      <w:r w:rsidRPr="00324B44">
        <w:rPr>
          <w:b/>
          <w:bCs/>
        </w:rPr>
        <w:t xml:space="preserve"> stacji odmetanowania</w:t>
      </w:r>
    </w:p>
    <w:p w14:paraId="2B97A740" w14:textId="77777777" w:rsidR="00324B44" w:rsidRDefault="00324B44" w:rsidP="0084639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324B44" w14:paraId="0111F8D4" w14:textId="77777777" w:rsidTr="00371071">
        <w:tc>
          <w:tcPr>
            <w:tcW w:w="3397" w:type="dxa"/>
            <w:vAlign w:val="center"/>
          </w:tcPr>
          <w:p w14:paraId="2BDFB108" w14:textId="068163EB" w:rsidR="00324B44" w:rsidRPr="00324B44" w:rsidRDefault="00324B44" w:rsidP="0084639F">
            <w:pPr>
              <w:rPr>
                <w:sz w:val="18"/>
                <w:szCs w:val="18"/>
              </w:rPr>
            </w:pPr>
            <w:r w:rsidRPr="00E83A46">
              <w:rPr>
                <w:sz w:val="18"/>
                <w:szCs w:val="18"/>
              </w:rPr>
              <w:t>N</w:t>
            </w:r>
            <w:r w:rsidRPr="00324B44">
              <w:rPr>
                <w:sz w:val="18"/>
                <w:szCs w:val="18"/>
              </w:rPr>
              <w:t>azw</w:t>
            </w:r>
            <w:r w:rsidRPr="00E83A46">
              <w:rPr>
                <w:sz w:val="18"/>
                <w:szCs w:val="18"/>
              </w:rPr>
              <w:t>a</w:t>
            </w:r>
            <w:r w:rsidRPr="00324B44">
              <w:rPr>
                <w:sz w:val="18"/>
                <w:szCs w:val="18"/>
              </w:rPr>
              <w:t xml:space="preserve"> i adres operatora kopalni</w:t>
            </w:r>
          </w:p>
          <w:p w14:paraId="6ABA39C1" w14:textId="77777777" w:rsidR="00324B44" w:rsidRPr="00E83A46" w:rsidRDefault="00324B44" w:rsidP="0084639F">
            <w:pPr>
              <w:rPr>
                <w:sz w:val="18"/>
                <w:szCs w:val="18"/>
              </w:rPr>
            </w:pPr>
          </w:p>
        </w:tc>
        <w:tc>
          <w:tcPr>
            <w:tcW w:w="5665" w:type="dxa"/>
          </w:tcPr>
          <w:p w14:paraId="4D6E8E90" w14:textId="77777777" w:rsidR="00324B44" w:rsidRPr="00E83A46" w:rsidRDefault="00324B44" w:rsidP="0084639F">
            <w:pPr>
              <w:spacing w:before="120"/>
              <w:jc w:val="center"/>
              <w:rPr>
                <w:sz w:val="18"/>
                <w:szCs w:val="18"/>
              </w:rPr>
            </w:pPr>
            <w:r w:rsidRPr="00E83A46">
              <w:rPr>
                <w:sz w:val="18"/>
                <w:szCs w:val="18"/>
              </w:rPr>
              <w:t>Polska Grupa Górnicza S.A.</w:t>
            </w:r>
          </w:p>
          <w:p w14:paraId="18B21146" w14:textId="77777777" w:rsidR="00E83A46" w:rsidRPr="00E83A46" w:rsidRDefault="00E83A46" w:rsidP="0084639F">
            <w:pPr>
              <w:jc w:val="center"/>
              <w:rPr>
                <w:sz w:val="18"/>
                <w:szCs w:val="18"/>
              </w:rPr>
            </w:pPr>
            <w:r w:rsidRPr="00E83A46">
              <w:rPr>
                <w:sz w:val="18"/>
                <w:szCs w:val="18"/>
              </w:rPr>
              <w:t>ul. Powstańców 30</w:t>
            </w:r>
          </w:p>
          <w:p w14:paraId="05469D6C" w14:textId="6B6762A1" w:rsidR="00E83A46" w:rsidRPr="00E83A46" w:rsidRDefault="00E83A46" w:rsidP="0084639F">
            <w:pPr>
              <w:spacing w:after="120"/>
              <w:jc w:val="center"/>
              <w:rPr>
                <w:sz w:val="18"/>
                <w:szCs w:val="18"/>
              </w:rPr>
            </w:pPr>
            <w:r w:rsidRPr="00E83A46">
              <w:rPr>
                <w:sz w:val="18"/>
                <w:szCs w:val="18"/>
              </w:rPr>
              <w:t>40-039 Katowice</w:t>
            </w:r>
          </w:p>
        </w:tc>
      </w:tr>
      <w:tr w:rsidR="00324B44" w14:paraId="6BD9E523" w14:textId="77777777" w:rsidTr="00371071">
        <w:tc>
          <w:tcPr>
            <w:tcW w:w="3397" w:type="dxa"/>
            <w:vAlign w:val="center"/>
          </w:tcPr>
          <w:p w14:paraId="314FB74F" w14:textId="77777777" w:rsidR="00E83A46" w:rsidRPr="00E83A46" w:rsidRDefault="00E83A46" w:rsidP="0084639F">
            <w:pPr>
              <w:rPr>
                <w:sz w:val="18"/>
                <w:szCs w:val="18"/>
              </w:rPr>
            </w:pPr>
            <w:r w:rsidRPr="00E83A46">
              <w:rPr>
                <w:sz w:val="18"/>
                <w:szCs w:val="18"/>
              </w:rPr>
              <w:t>Ilość</w:t>
            </w:r>
            <w:r w:rsidRPr="00324B44">
              <w:rPr>
                <w:sz w:val="18"/>
                <w:szCs w:val="18"/>
              </w:rPr>
              <w:t xml:space="preserve"> ton metanu przesyłanych przez kopalniany system odmetanowania, </w:t>
            </w:r>
          </w:p>
          <w:p w14:paraId="29838029" w14:textId="0901A430" w:rsidR="00324B44" w:rsidRPr="00E83A46" w:rsidRDefault="00E83A46" w:rsidP="0084639F">
            <w:pPr>
              <w:rPr>
                <w:sz w:val="18"/>
                <w:szCs w:val="18"/>
              </w:rPr>
            </w:pPr>
            <w:r w:rsidRPr="00324B44">
              <w:rPr>
                <w:sz w:val="18"/>
                <w:szCs w:val="18"/>
              </w:rPr>
              <w:t>z podziałem na kopalnie</w:t>
            </w:r>
            <w:r w:rsidR="009E2FDD">
              <w:rPr>
                <w:sz w:val="18"/>
                <w:szCs w:val="18"/>
              </w:rPr>
              <w:t xml:space="preserve"> (ujęcie metanu</w:t>
            </w:r>
            <w:r w:rsidR="00371071">
              <w:rPr>
                <w:sz w:val="18"/>
                <w:szCs w:val="18"/>
              </w:rPr>
              <w:t xml:space="preserve"> stacją odmetanowania</w:t>
            </w:r>
            <w:r w:rsidR="009E2FDD">
              <w:rPr>
                <w:sz w:val="18"/>
                <w:szCs w:val="18"/>
              </w:rPr>
              <w:t>)</w:t>
            </w:r>
          </w:p>
        </w:tc>
        <w:tc>
          <w:tcPr>
            <w:tcW w:w="5665" w:type="dxa"/>
          </w:tcPr>
          <w:p w14:paraId="2C4360A2" w14:textId="1D1243F1" w:rsidR="00324B44" w:rsidRPr="00E83A46" w:rsidRDefault="00E83A46" w:rsidP="0013718A">
            <w:pPr>
              <w:pStyle w:val="Akapitzlist"/>
              <w:numPr>
                <w:ilvl w:val="0"/>
                <w:numId w:val="20"/>
              </w:numPr>
              <w:tabs>
                <w:tab w:val="right" w:leader="dot" w:pos="4851"/>
              </w:tabs>
              <w:spacing w:before="120"/>
              <w:ind w:left="173" w:hanging="173"/>
              <w:rPr>
                <w:sz w:val="18"/>
                <w:szCs w:val="18"/>
              </w:rPr>
            </w:pPr>
            <w:r w:rsidRPr="00E83A46">
              <w:rPr>
                <w:sz w:val="18"/>
                <w:szCs w:val="18"/>
              </w:rPr>
              <w:t>KWK Sośnica</w:t>
            </w:r>
            <w:r w:rsidR="0013718A">
              <w:rPr>
                <w:sz w:val="18"/>
                <w:szCs w:val="18"/>
              </w:rPr>
              <w:tab/>
            </w:r>
            <w:r w:rsidR="00EA37C0">
              <w:rPr>
                <w:sz w:val="18"/>
                <w:szCs w:val="18"/>
              </w:rPr>
              <w:t>14 675,9</w:t>
            </w:r>
            <w:r w:rsidR="009E2FDD">
              <w:rPr>
                <w:sz w:val="18"/>
                <w:szCs w:val="18"/>
              </w:rPr>
              <w:t xml:space="preserve"> Mg</w:t>
            </w:r>
          </w:p>
          <w:p w14:paraId="0EAE645A" w14:textId="0CAD8D2D" w:rsidR="00E83A46" w:rsidRPr="00E83A46" w:rsidRDefault="00E83A46" w:rsidP="0013718A">
            <w:pPr>
              <w:pStyle w:val="Akapitzlist"/>
              <w:numPr>
                <w:ilvl w:val="0"/>
                <w:numId w:val="20"/>
              </w:numPr>
              <w:tabs>
                <w:tab w:val="right" w:leader="dot" w:pos="4851"/>
              </w:tabs>
              <w:ind w:left="173" w:hanging="173"/>
              <w:rPr>
                <w:sz w:val="18"/>
                <w:szCs w:val="18"/>
              </w:rPr>
            </w:pPr>
            <w:r w:rsidRPr="00E83A46">
              <w:rPr>
                <w:sz w:val="18"/>
                <w:szCs w:val="18"/>
              </w:rPr>
              <w:t>KWK Ruda Ruch Halemba</w:t>
            </w:r>
            <w:r w:rsidR="0013718A">
              <w:rPr>
                <w:sz w:val="18"/>
                <w:szCs w:val="18"/>
              </w:rPr>
              <w:tab/>
            </w:r>
            <w:r w:rsidR="00EA37C0">
              <w:rPr>
                <w:sz w:val="18"/>
                <w:szCs w:val="18"/>
              </w:rPr>
              <w:t>4 810,6</w:t>
            </w:r>
            <w:r w:rsidR="009E2FDD">
              <w:rPr>
                <w:sz w:val="18"/>
                <w:szCs w:val="18"/>
              </w:rPr>
              <w:t xml:space="preserve"> Mg</w:t>
            </w:r>
          </w:p>
          <w:p w14:paraId="0F7E0F4C" w14:textId="60C53F07" w:rsidR="00E83A46" w:rsidRPr="00E83A46" w:rsidRDefault="00E83A46" w:rsidP="0013718A">
            <w:pPr>
              <w:pStyle w:val="Akapitzlist"/>
              <w:numPr>
                <w:ilvl w:val="0"/>
                <w:numId w:val="20"/>
              </w:numPr>
              <w:tabs>
                <w:tab w:val="right" w:leader="dot" w:pos="4851"/>
              </w:tabs>
              <w:ind w:left="173" w:hanging="173"/>
              <w:rPr>
                <w:sz w:val="18"/>
                <w:szCs w:val="18"/>
              </w:rPr>
            </w:pPr>
            <w:r w:rsidRPr="00E83A46">
              <w:rPr>
                <w:sz w:val="18"/>
                <w:szCs w:val="18"/>
              </w:rPr>
              <w:t>KWK Ruda Ruch Bielszowice</w:t>
            </w:r>
            <w:r w:rsidR="0013718A">
              <w:rPr>
                <w:sz w:val="18"/>
                <w:szCs w:val="18"/>
              </w:rPr>
              <w:tab/>
            </w:r>
            <w:r w:rsidR="00EA37C0">
              <w:rPr>
                <w:sz w:val="18"/>
                <w:szCs w:val="18"/>
              </w:rPr>
              <w:t>0,0</w:t>
            </w:r>
            <w:r w:rsidR="009E2FDD">
              <w:rPr>
                <w:sz w:val="18"/>
                <w:szCs w:val="18"/>
              </w:rPr>
              <w:t xml:space="preserve"> Mg</w:t>
            </w:r>
          </w:p>
          <w:p w14:paraId="42418B75" w14:textId="0795A9FD" w:rsidR="00E83A46" w:rsidRPr="00E83A46" w:rsidRDefault="00E83A46" w:rsidP="0013718A">
            <w:pPr>
              <w:pStyle w:val="Akapitzlist"/>
              <w:numPr>
                <w:ilvl w:val="0"/>
                <w:numId w:val="20"/>
              </w:numPr>
              <w:tabs>
                <w:tab w:val="right" w:leader="dot" w:pos="4851"/>
              </w:tabs>
              <w:ind w:left="173" w:hanging="173"/>
              <w:rPr>
                <w:sz w:val="18"/>
                <w:szCs w:val="18"/>
              </w:rPr>
            </w:pPr>
            <w:r w:rsidRPr="00E83A46">
              <w:rPr>
                <w:sz w:val="18"/>
                <w:szCs w:val="18"/>
              </w:rPr>
              <w:t>KWK ROW Ruch Jankowice</w:t>
            </w:r>
            <w:r w:rsidR="0013718A">
              <w:rPr>
                <w:sz w:val="18"/>
                <w:szCs w:val="18"/>
              </w:rPr>
              <w:tab/>
            </w:r>
            <w:r w:rsidR="00EA37C0">
              <w:rPr>
                <w:sz w:val="18"/>
                <w:szCs w:val="18"/>
              </w:rPr>
              <w:t>10 460,8</w:t>
            </w:r>
            <w:r w:rsidR="009E2FDD">
              <w:rPr>
                <w:sz w:val="18"/>
                <w:szCs w:val="18"/>
              </w:rPr>
              <w:t xml:space="preserve"> Mg</w:t>
            </w:r>
          </w:p>
          <w:p w14:paraId="549C3308" w14:textId="1B110269" w:rsidR="00E83A46" w:rsidRPr="00E83A46" w:rsidRDefault="00E83A46" w:rsidP="0013718A">
            <w:pPr>
              <w:pStyle w:val="Akapitzlist"/>
              <w:numPr>
                <w:ilvl w:val="0"/>
                <w:numId w:val="20"/>
              </w:numPr>
              <w:tabs>
                <w:tab w:val="right" w:leader="dot" w:pos="4851"/>
              </w:tabs>
              <w:ind w:left="173" w:hanging="173"/>
              <w:rPr>
                <w:sz w:val="18"/>
                <w:szCs w:val="18"/>
              </w:rPr>
            </w:pPr>
            <w:r w:rsidRPr="00E83A46">
              <w:rPr>
                <w:sz w:val="18"/>
                <w:szCs w:val="18"/>
              </w:rPr>
              <w:t>KWK ROW Ruch Marcel</w:t>
            </w:r>
            <w:r w:rsidR="0013718A">
              <w:rPr>
                <w:sz w:val="18"/>
                <w:szCs w:val="18"/>
              </w:rPr>
              <w:tab/>
            </w:r>
            <w:r w:rsidR="00EA37C0">
              <w:rPr>
                <w:sz w:val="18"/>
                <w:szCs w:val="18"/>
              </w:rPr>
              <w:t>1 010,6</w:t>
            </w:r>
            <w:r w:rsidR="009E2FDD">
              <w:rPr>
                <w:sz w:val="18"/>
                <w:szCs w:val="18"/>
              </w:rPr>
              <w:t xml:space="preserve"> Mg</w:t>
            </w:r>
          </w:p>
          <w:p w14:paraId="5114E68B" w14:textId="7967FAE0" w:rsidR="00E83A46" w:rsidRPr="00E83A46" w:rsidRDefault="00E83A46" w:rsidP="0013718A">
            <w:pPr>
              <w:pStyle w:val="Akapitzlist"/>
              <w:numPr>
                <w:ilvl w:val="0"/>
                <w:numId w:val="20"/>
              </w:numPr>
              <w:tabs>
                <w:tab w:val="right" w:leader="dot" w:pos="4851"/>
              </w:tabs>
              <w:ind w:left="173" w:hanging="173"/>
              <w:rPr>
                <w:sz w:val="18"/>
                <w:szCs w:val="18"/>
              </w:rPr>
            </w:pPr>
            <w:r w:rsidRPr="00E83A46">
              <w:rPr>
                <w:sz w:val="18"/>
                <w:szCs w:val="18"/>
              </w:rPr>
              <w:t>KWK ROW Ruch Rydułtowy</w:t>
            </w:r>
            <w:r w:rsidR="0013718A">
              <w:rPr>
                <w:sz w:val="18"/>
                <w:szCs w:val="18"/>
              </w:rPr>
              <w:tab/>
            </w:r>
            <w:r w:rsidR="00EA37C0">
              <w:rPr>
                <w:sz w:val="18"/>
                <w:szCs w:val="18"/>
              </w:rPr>
              <w:t>1 916,9</w:t>
            </w:r>
            <w:r w:rsidR="009E2FDD">
              <w:rPr>
                <w:sz w:val="18"/>
                <w:szCs w:val="18"/>
              </w:rPr>
              <w:t xml:space="preserve"> Mg</w:t>
            </w:r>
          </w:p>
          <w:p w14:paraId="2265B598" w14:textId="0BF40155" w:rsidR="00E83A46" w:rsidRPr="00E83A46" w:rsidRDefault="00E83A46" w:rsidP="0013718A">
            <w:pPr>
              <w:pStyle w:val="Akapitzlist"/>
              <w:numPr>
                <w:ilvl w:val="0"/>
                <w:numId w:val="20"/>
              </w:numPr>
              <w:tabs>
                <w:tab w:val="right" w:leader="dot" w:pos="4851"/>
              </w:tabs>
              <w:ind w:left="173" w:hanging="173"/>
              <w:rPr>
                <w:sz w:val="18"/>
                <w:szCs w:val="18"/>
              </w:rPr>
            </w:pPr>
            <w:r w:rsidRPr="00E83A46">
              <w:rPr>
                <w:sz w:val="18"/>
                <w:szCs w:val="18"/>
              </w:rPr>
              <w:t>KWK Mysłowice-Wesoła</w:t>
            </w:r>
            <w:r w:rsidR="0013718A">
              <w:rPr>
                <w:sz w:val="18"/>
                <w:szCs w:val="18"/>
              </w:rPr>
              <w:tab/>
              <w:t>12 340,5</w:t>
            </w:r>
            <w:r w:rsidR="009E2FDD">
              <w:rPr>
                <w:sz w:val="18"/>
                <w:szCs w:val="18"/>
              </w:rPr>
              <w:t xml:space="preserve"> Mg</w:t>
            </w:r>
          </w:p>
          <w:p w14:paraId="4B50BDED" w14:textId="061D2FDC" w:rsidR="00E83A46" w:rsidRPr="00E83A46" w:rsidRDefault="00E83A46" w:rsidP="0013718A">
            <w:pPr>
              <w:pStyle w:val="Akapitzlist"/>
              <w:numPr>
                <w:ilvl w:val="0"/>
                <w:numId w:val="20"/>
              </w:numPr>
              <w:tabs>
                <w:tab w:val="right" w:leader="dot" w:pos="4851"/>
              </w:tabs>
              <w:ind w:left="173" w:hanging="173"/>
              <w:rPr>
                <w:sz w:val="18"/>
                <w:szCs w:val="18"/>
              </w:rPr>
            </w:pPr>
            <w:r w:rsidRPr="00E83A46">
              <w:rPr>
                <w:sz w:val="18"/>
                <w:szCs w:val="18"/>
              </w:rPr>
              <w:t>KWK Staszic-Wujek Ruch Wujek</w:t>
            </w:r>
            <w:r w:rsidR="0013718A">
              <w:rPr>
                <w:sz w:val="18"/>
                <w:szCs w:val="18"/>
              </w:rPr>
              <w:tab/>
              <w:t>394,0</w:t>
            </w:r>
            <w:r w:rsidR="009E2FDD">
              <w:rPr>
                <w:sz w:val="18"/>
                <w:szCs w:val="18"/>
              </w:rPr>
              <w:t xml:space="preserve"> Mg</w:t>
            </w:r>
          </w:p>
          <w:p w14:paraId="34D85FA4" w14:textId="0B70CA39" w:rsidR="00E83A46" w:rsidRPr="00E83A46" w:rsidRDefault="00E83A46" w:rsidP="0013718A">
            <w:pPr>
              <w:pStyle w:val="Akapitzlist"/>
              <w:numPr>
                <w:ilvl w:val="0"/>
                <w:numId w:val="20"/>
              </w:numPr>
              <w:tabs>
                <w:tab w:val="right" w:leader="dot" w:pos="4851"/>
              </w:tabs>
              <w:spacing w:after="120"/>
              <w:ind w:left="173" w:hanging="173"/>
              <w:rPr>
                <w:sz w:val="18"/>
                <w:szCs w:val="18"/>
              </w:rPr>
            </w:pPr>
            <w:r w:rsidRPr="00E83A46">
              <w:rPr>
                <w:sz w:val="18"/>
                <w:szCs w:val="18"/>
              </w:rPr>
              <w:t>KWK Staszic-Wujek Ruch Murcki-Staszic</w:t>
            </w:r>
            <w:r w:rsidR="0013718A">
              <w:rPr>
                <w:sz w:val="18"/>
                <w:szCs w:val="18"/>
              </w:rPr>
              <w:tab/>
              <w:t>6 548,4</w:t>
            </w:r>
            <w:r w:rsidR="009E2FDD">
              <w:rPr>
                <w:sz w:val="18"/>
                <w:szCs w:val="18"/>
              </w:rPr>
              <w:t xml:space="preserve"> Mg</w:t>
            </w:r>
          </w:p>
        </w:tc>
      </w:tr>
      <w:tr w:rsidR="00324B44" w14:paraId="3117CF1C" w14:textId="77777777" w:rsidTr="00371071">
        <w:trPr>
          <w:trHeight w:val="585"/>
        </w:trPr>
        <w:tc>
          <w:tcPr>
            <w:tcW w:w="3397" w:type="dxa"/>
            <w:vAlign w:val="center"/>
          </w:tcPr>
          <w:p w14:paraId="21386E02" w14:textId="19FDC918" w:rsidR="00324B44" w:rsidRPr="00E83A46" w:rsidRDefault="00E83A46" w:rsidP="0084639F">
            <w:pPr>
              <w:rPr>
                <w:sz w:val="18"/>
                <w:szCs w:val="18"/>
              </w:rPr>
            </w:pPr>
            <w:r w:rsidRPr="00E83A46">
              <w:rPr>
                <w:sz w:val="18"/>
                <w:szCs w:val="18"/>
              </w:rPr>
              <w:t>Ilość</w:t>
            </w:r>
            <w:r w:rsidRPr="00324B44">
              <w:rPr>
                <w:sz w:val="18"/>
                <w:szCs w:val="18"/>
              </w:rPr>
              <w:t xml:space="preserve"> ton metanu uwolnionego do atmosfery</w:t>
            </w:r>
          </w:p>
        </w:tc>
        <w:tc>
          <w:tcPr>
            <w:tcW w:w="5665" w:type="dxa"/>
            <w:vAlign w:val="center"/>
          </w:tcPr>
          <w:p w14:paraId="0CE10F62" w14:textId="5669FB5F" w:rsidR="00324B44" w:rsidRPr="00E83A46" w:rsidRDefault="00EA37C0" w:rsidP="008463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7 427,6</w:t>
            </w:r>
            <w:r w:rsidR="00FE2141">
              <w:rPr>
                <w:sz w:val="18"/>
                <w:szCs w:val="18"/>
              </w:rPr>
              <w:t xml:space="preserve"> Mg</w:t>
            </w:r>
          </w:p>
        </w:tc>
      </w:tr>
      <w:tr w:rsidR="00324B44" w14:paraId="1AA6E723" w14:textId="77777777" w:rsidTr="00371071">
        <w:trPr>
          <w:trHeight w:val="585"/>
        </w:trPr>
        <w:tc>
          <w:tcPr>
            <w:tcW w:w="3397" w:type="dxa"/>
            <w:vAlign w:val="center"/>
          </w:tcPr>
          <w:p w14:paraId="79713AF6" w14:textId="40AA75B0" w:rsidR="00324B44" w:rsidRPr="00E83A46" w:rsidRDefault="00E83A46" w:rsidP="0084639F">
            <w:pPr>
              <w:rPr>
                <w:sz w:val="18"/>
                <w:szCs w:val="18"/>
              </w:rPr>
            </w:pPr>
            <w:r w:rsidRPr="00E83A46">
              <w:rPr>
                <w:sz w:val="18"/>
                <w:szCs w:val="18"/>
              </w:rPr>
              <w:t xml:space="preserve">Ilość </w:t>
            </w:r>
            <w:r w:rsidRPr="00324B44">
              <w:rPr>
                <w:sz w:val="18"/>
                <w:szCs w:val="18"/>
              </w:rPr>
              <w:t>ton metanu spalanego w pochodni</w:t>
            </w:r>
          </w:p>
        </w:tc>
        <w:tc>
          <w:tcPr>
            <w:tcW w:w="5665" w:type="dxa"/>
            <w:vAlign w:val="center"/>
          </w:tcPr>
          <w:p w14:paraId="07EFEEC0" w14:textId="57C8607C" w:rsidR="00324B44" w:rsidRPr="00E83A46" w:rsidRDefault="00FE2141" w:rsidP="008463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 dotyczy</w:t>
            </w:r>
          </w:p>
        </w:tc>
      </w:tr>
      <w:tr w:rsidR="00324B44" w14:paraId="46F161D6" w14:textId="77777777" w:rsidTr="00371071">
        <w:tc>
          <w:tcPr>
            <w:tcW w:w="3397" w:type="dxa"/>
            <w:vAlign w:val="center"/>
          </w:tcPr>
          <w:p w14:paraId="0FFDE3B6" w14:textId="6671BF6C" w:rsidR="00324B44" w:rsidRPr="00E83A46" w:rsidRDefault="00E83A46" w:rsidP="00846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Pr="00324B44">
              <w:rPr>
                <w:sz w:val="18"/>
                <w:szCs w:val="18"/>
              </w:rPr>
              <w:t>ominalny poziom skuteczności spalania gazu pochodni lub innego urządzenia do spalania</w:t>
            </w:r>
          </w:p>
        </w:tc>
        <w:tc>
          <w:tcPr>
            <w:tcW w:w="5665" w:type="dxa"/>
            <w:vAlign w:val="center"/>
          </w:tcPr>
          <w:p w14:paraId="1A158739" w14:textId="08B8D839" w:rsidR="00324B44" w:rsidRPr="00E83A46" w:rsidRDefault="00FE2141" w:rsidP="008463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 dotyczy</w:t>
            </w:r>
          </w:p>
        </w:tc>
      </w:tr>
      <w:tr w:rsidR="00324B44" w14:paraId="7CE0743A" w14:textId="77777777" w:rsidTr="00371071">
        <w:tc>
          <w:tcPr>
            <w:tcW w:w="3397" w:type="dxa"/>
            <w:vAlign w:val="center"/>
          </w:tcPr>
          <w:p w14:paraId="35431733" w14:textId="5FDF5517" w:rsidR="00324B44" w:rsidRPr="00E83A46" w:rsidRDefault="009E2FDD" w:rsidP="00846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="00E83A46" w:rsidRPr="00324B44">
              <w:rPr>
                <w:sz w:val="18"/>
                <w:szCs w:val="18"/>
              </w:rPr>
              <w:t xml:space="preserve">ykorzystanie wychwyconego metanu </w:t>
            </w:r>
          </w:p>
        </w:tc>
        <w:tc>
          <w:tcPr>
            <w:tcW w:w="5665" w:type="dxa"/>
            <w:vAlign w:val="center"/>
          </w:tcPr>
          <w:p w14:paraId="69DDCBCD" w14:textId="37420A36" w:rsidR="00324B44" w:rsidRPr="00E83A46" w:rsidRDefault="009E2FDD" w:rsidP="0084639F">
            <w:pPr>
              <w:spacing w:before="12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Ujęty metan wykorzystano w </w:t>
            </w:r>
            <w:r w:rsidR="0013718A">
              <w:rPr>
                <w:sz w:val="18"/>
                <w:szCs w:val="18"/>
              </w:rPr>
              <w:t>85,8</w:t>
            </w:r>
            <w:r w:rsidR="00FE2141">
              <w:rPr>
                <w:sz w:val="18"/>
                <w:szCs w:val="18"/>
              </w:rPr>
              <w:t>%</w:t>
            </w:r>
          </w:p>
        </w:tc>
      </w:tr>
    </w:tbl>
    <w:p w14:paraId="0B416ABF" w14:textId="77777777" w:rsidR="00324B44" w:rsidRPr="00324B44" w:rsidRDefault="00324B44" w:rsidP="0084639F"/>
    <w:p w14:paraId="71718C88" w14:textId="6B648676" w:rsidR="00324B44" w:rsidRPr="00324B44" w:rsidRDefault="00324B44" w:rsidP="0084639F"/>
    <w:sectPr w:rsidR="00324B44" w:rsidRPr="00324B44" w:rsidSect="00FA1316">
      <w:footerReference w:type="default" r:id="rId8"/>
      <w:pgSz w:w="11906" w:h="16838"/>
      <w:pgMar w:top="1417" w:right="1417" w:bottom="1417" w:left="1417" w:header="708" w:footer="708" w:gutter="0"/>
      <w:pgNumType w:start="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62FEE" w14:textId="77777777" w:rsidR="00371071" w:rsidRDefault="00371071" w:rsidP="00371071">
      <w:r>
        <w:separator/>
      </w:r>
    </w:p>
  </w:endnote>
  <w:endnote w:type="continuationSeparator" w:id="0">
    <w:p w14:paraId="525F17F9" w14:textId="77777777" w:rsidR="00371071" w:rsidRDefault="00371071" w:rsidP="00371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335977"/>
      <w:docPartObj>
        <w:docPartGallery w:val="Page Numbers (Bottom of Page)"/>
        <w:docPartUnique/>
      </w:docPartObj>
    </w:sdtPr>
    <w:sdtEndPr/>
    <w:sdtContent>
      <w:p w14:paraId="4F498897" w14:textId="50A235D8" w:rsidR="00453594" w:rsidRDefault="00453594">
        <w:pPr>
          <w:pStyle w:val="Stopka"/>
          <w:jc w:val="right"/>
        </w:pPr>
        <w:r w:rsidRPr="00453594">
          <w:rPr>
            <w:sz w:val="20"/>
            <w:szCs w:val="22"/>
          </w:rPr>
          <w:fldChar w:fldCharType="begin"/>
        </w:r>
        <w:r w:rsidRPr="00453594">
          <w:rPr>
            <w:sz w:val="20"/>
            <w:szCs w:val="22"/>
          </w:rPr>
          <w:instrText>PAGE   \* MERGEFORMAT</w:instrText>
        </w:r>
        <w:r w:rsidRPr="00453594">
          <w:rPr>
            <w:sz w:val="20"/>
            <w:szCs w:val="22"/>
          </w:rPr>
          <w:fldChar w:fldCharType="separate"/>
        </w:r>
        <w:r w:rsidRPr="00453594">
          <w:rPr>
            <w:sz w:val="20"/>
            <w:szCs w:val="22"/>
          </w:rPr>
          <w:t>2</w:t>
        </w:r>
        <w:r w:rsidRPr="00453594">
          <w:rPr>
            <w:sz w:val="20"/>
            <w:szCs w:val="22"/>
          </w:rPr>
          <w:fldChar w:fldCharType="end"/>
        </w:r>
      </w:p>
    </w:sdtContent>
  </w:sdt>
  <w:p w14:paraId="3301EE6B" w14:textId="77777777" w:rsidR="00371071" w:rsidRDefault="003710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AB1B3" w14:textId="77777777" w:rsidR="00371071" w:rsidRDefault="00371071" w:rsidP="00371071">
      <w:r>
        <w:separator/>
      </w:r>
    </w:p>
  </w:footnote>
  <w:footnote w:type="continuationSeparator" w:id="0">
    <w:p w14:paraId="52A8440D" w14:textId="77777777" w:rsidR="00371071" w:rsidRDefault="00371071" w:rsidP="00371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48C78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EC331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DAFCC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1BD406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F6E971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4F9D90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5F0FF8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CBBB06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425E7E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E6A75C9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3F2D5E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846C0A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F403429"/>
    <w:multiLevelType w:val="hybridMultilevel"/>
    <w:tmpl w:val="956CF43A"/>
    <w:lvl w:ilvl="0" w:tplc="0415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20822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320FC7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B2616EA"/>
    <w:multiLevelType w:val="hybridMultilevel"/>
    <w:tmpl w:val="6D5833DE"/>
    <w:lvl w:ilvl="0" w:tplc="FFFFFFFF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6" w15:restartNumberingAfterBreak="0">
    <w:nsid w:val="3EA56DD3"/>
    <w:multiLevelType w:val="hybridMultilevel"/>
    <w:tmpl w:val="1CBCB4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3C4A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EF601FF"/>
    <w:multiLevelType w:val="hybridMultilevel"/>
    <w:tmpl w:val="6D5833DE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9" w15:restartNumberingAfterBreak="0">
    <w:nsid w:val="56460DD9"/>
    <w:multiLevelType w:val="hybridMultilevel"/>
    <w:tmpl w:val="0316C16E"/>
    <w:lvl w:ilvl="0" w:tplc="7FBEFB4E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0" w15:restartNumberingAfterBreak="0">
    <w:nsid w:val="576C0C17"/>
    <w:multiLevelType w:val="hybridMultilevel"/>
    <w:tmpl w:val="C3C88C8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86483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05858D5"/>
    <w:multiLevelType w:val="hybridMultilevel"/>
    <w:tmpl w:val="9B7A11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5095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780F2C03"/>
    <w:multiLevelType w:val="hybridMultilevel"/>
    <w:tmpl w:val="A1C6D5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954ECC"/>
    <w:multiLevelType w:val="hybridMultilevel"/>
    <w:tmpl w:val="6E76068C"/>
    <w:lvl w:ilvl="0" w:tplc="C7D81C5E">
      <w:start w:val="1"/>
      <w:numFmt w:val="decimal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5869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00410737">
    <w:abstractNumId w:val="25"/>
  </w:num>
  <w:num w:numId="2" w16cid:durableId="423114507">
    <w:abstractNumId w:val="21"/>
  </w:num>
  <w:num w:numId="3" w16cid:durableId="1432244557">
    <w:abstractNumId w:val="1"/>
  </w:num>
  <w:num w:numId="4" w16cid:durableId="1104961341">
    <w:abstractNumId w:val="10"/>
  </w:num>
  <w:num w:numId="5" w16cid:durableId="1801072403">
    <w:abstractNumId w:val="8"/>
  </w:num>
  <w:num w:numId="6" w16cid:durableId="612783163">
    <w:abstractNumId w:val="17"/>
  </w:num>
  <w:num w:numId="7" w16cid:durableId="860902577">
    <w:abstractNumId w:val="13"/>
  </w:num>
  <w:num w:numId="8" w16cid:durableId="1433092423">
    <w:abstractNumId w:val="26"/>
  </w:num>
  <w:num w:numId="9" w16cid:durableId="1878732993">
    <w:abstractNumId w:val="14"/>
  </w:num>
  <w:num w:numId="10" w16cid:durableId="603999535">
    <w:abstractNumId w:val="9"/>
  </w:num>
  <w:num w:numId="11" w16cid:durableId="1025983702">
    <w:abstractNumId w:val="0"/>
  </w:num>
  <w:num w:numId="12" w16cid:durableId="319114874">
    <w:abstractNumId w:val="4"/>
  </w:num>
  <w:num w:numId="13" w16cid:durableId="1733237850">
    <w:abstractNumId w:val="11"/>
  </w:num>
  <w:num w:numId="14" w16cid:durableId="1649088264">
    <w:abstractNumId w:val="23"/>
  </w:num>
  <w:num w:numId="15" w16cid:durableId="1444348652">
    <w:abstractNumId w:val="6"/>
  </w:num>
  <w:num w:numId="16" w16cid:durableId="990526063">
    <w:abstractNumId w:val="2"/>
  </w:num>
  <w:num w:numId="17" w16cid:durableId="79643086">
    <w:abstractNumId w:val="7"/>
  </w:num>
  <w:num w:numId="18" w16cid:durableId="1146357194">
    <w:abstractNumId w:val="3"/>
  </w:num>
  <w:num w:numId="19" w16cid:durableId="2071615013">
    <w:abstractNumId w:val="5"/>
  </w:num>
  <w:num w:numId="20" w16cid:durableId="673459020">
    <w:abstractNumId w:val="24"/>
  </w:num>
  <w:num w:numId="21" w16cid:durableId="1627160039">
    <w:abstractNumId w:val="20"/>
  </w:num>
  <w:num w:numId="22" w16cid:durableId="1054543026">
    <w:abstractNumId w:val="18"/>
  </w:num>
  <w:num w:numId="23" w16cid:durableId="1585141320">
    <w:abstractNumId w:val="19"/>
  </w:num>
  <w:num w:numId="24" w16cid:durableId="754520308">
    <w:abstractNumId w:val="12"/>
  </w:num>
  <w:num w:numId="25" w16cid:durableId="1719546918">
    <w:abstractNumId w:val="22"/>
  </w:num>
  <w:num w:numId="26" w16cid:durableId="1943494068">
    <w:abstractNumId w:val="16"/>
  </w:num>
  <w:num w:numId="27" w16cid:durableId="9337095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C3"/>
    <w:rsid w:val="00130C30"/>
    <w:rsid w:val="0013718A"/>
    <w:rsid w:val="0019374D"/>
    <w:rsid w:val="002A61E3"/>
    <w:rsid w:val="002B002E"/>
    <w:rsid w:val="002C2356"/>
    <w:rsid w:val="002F7929"/>
    <w:rsid w:val="00324B44"/>
    <w:rsid w:val="00371071"/>
    <w:rsid w:val="00410D33"/>
    <w:rsid w:val="00415BA4"/>
    <w:rsid w:val="00451E88"/>
    <w:rsid w:val="00453594"/>
    <w:rsid w:val="004F6D68"/>
    <w:rsid w:val="00541C80"/>
    <w:rsid w:val="00562399"/>
    <w:rsid w:val="005669CD"/>
    <w:rsid w:val="00572645"/>
    <w:rsid w:val="00586961"/>
    <w:rsid w:val="0060449E"/>
    <w:rsid w:val="0061582F"/>
    <w:rsid w:val="00645AD4"/>
    <w:rsid w:val="0070305E"/>
    <w:rsid w:val="0071050F"/>
    <w:rsid w:val="00724501"/>
    <w:rsid w:val="00727DFF"/>
    <w:rsid w:val="00754EF0"/>
    <w:rsid w:val="00780726"/>
    <w:rsid w:val="0078107C"/>
    <w:rsid w:val="007C604E"/>
    <w:rsid w:val="0084639F"/>
    <w:rsid w:val="00896FC2"/>
    <w:rsid w:val="008C2CFB"/>
    <w:rsid w:val="008E0852"/>
    <w:rsid w:val="008E72B9"/>
    <w:rsid w:val="00900139"/>
    <w:rsid w:val="00912ABB"/>
    <w:rsid w:val="00923419"/>
    <w:rsid w:val="009539A8"/>
    <w:rsid w:val="009767A6"/>
    <w:rsid w:val="00991F8F"/>
    <w:rsid w:val="009C2E3E"/>
    <w:rsid w:val="009E2FDD"/>
    <w:rsid w:val="00A41B83"/>
    <w:rsid w:val="00A511D3"/>
    <w:rsid w:val="00A80EE9"/>
    <w:rsid w:val="00AC6EFC"/>
    <w:rsid w:val="00AD0160"/>
    <w:rsid w:val="00B06FD2"/>
    <w:rsid w:val="00B153B2"/>
    <w:rsid w:val="00B801EC"/>
    <w:rsid w:val="00C472EF"/>
    <w:rsid w:val="00C55ABD"/>
    <w:rsid w:val="00CA23F8"/>
    <w:rsid w:val="00CD04A8"/>
    <w:rsid w:val="00CD38D6"/>
    <w:rsid w:val="00CF36B6"/>
    <w:rsid w:val="00D17B77"/>
    <w:rsid w:val="00D320C8"/>
    <w:rsid w:val="00D63343"/>
    <w:rsid w:val="00DE0EDE"/>
    <w:rsid w:val="00E03CC9"/>
    <w:rsid w:val="00E11186"/>
    <w:rsid w:val="00E21C21"/>
    <w:rsid w:val="00E521C3"/>
    <w:rsid w:val="00E83A46"/>
    <w:rsid w:val="00EA37C0"/>
    <w:rsid w:val="00EC3D69"/>
    <w:rsid w:val="00EC7FCD"/>
    <w:rsid w:val="00EE5212"/>
    <w:rsid w:val="00FA1316"/>
    <w:rsid w:val="00FB5435"/>
    <w:rsid w:val="00FE2141"/>
    <w:rsid w:val="00FF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7B7770"/>
  <w15:chartTrackingRefBased/>
  <w15:docId w15:val="{937A3D27-4118-4CB0-97A0-50DBF44C6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67A6"/>
    <w:pPr>
      <w:spacing w:after="0" w:line="240" w:lineRule="auto"/>
    </w:pPr>
    <w:rPr>
      <w:rFonts w:ascii="Tahoma" w:hAnsi="Tahoma" w:cs="Times New Roman"/>
      <w:kern w:val="0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2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aliases w:val="Nagłówek typ-1"/>
    <w:basedOn w:val="Normalny"/>
    <w:next w:val="Normalny"/>
    <w:link w:val="Nagwek3Znak"/>
    <w:qFormat/>
    <w:rsid w:val="002B002E"/>
    <w:pPr>
      <w:keepNext/>
      <w:numPr>
        <w:numId w:val="1"/>
      </w:numPr>
      <w:spacing w:before="120" w:after="60" w:line="276" w:lineRule="auto"/>
      <w:jc w:val="both"/>
      <w:outlineLvl w:val="2"/>
    </w:pPr>
    <w:rPr>
      <w:rFonts w:ascii="Arial" w:hAnsi="Arial" w:cs="Arial"/>
      <w:b/>
      <w:bCs/>
      <w:sz w:val="28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21C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21C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21C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21C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21C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21C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Nagłówek typ-1 Znak"/>
    <w:basedOn w:val="Domylnaczcionkaakapitu"/>
    <w:link w:val="Nagwek3"/>
    <w:rsid w:val="002B002E"/>
    <w:rPr>
      <w:rFonts w:ascii="Arial" w:hAnsi="Arial" w:cs="Arial"/>
      <w:b/>
      <w:bCs/>
      <w:kern w:val="0"/>
      <w:sz w:val="28"/>
      <w:szCs w:val="26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E521C3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21C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21C3"/>
    <w:rPr>
      <w:rFonts w:eastAsiaTheme="majorEastAsia" w:cstheme="majorBidi"/>
      <w:i/>
      <w:iCs/>
      <w:color w:val="2F5496" w:themeColor="accent1" w:themeShade="BF"/>
      <w:kern w:val="0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21C3"/>
    <w:rPr>
      <w:rFonts w:eastAsiaTheme="majorEastAsia" w:cstheme="majorBidi"/>
      <w:color w:val="2F5496" w:themeColor="accent1" w:themeShade="BF"/>
      <w:kern w:val="0"/>
      <w:szCs w:val="24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21C3"/>
    <w:rPr>
      <w:rFonts w:eastAsiaTheme="majorEastAsia" w:cstheme="majorBidi"/>
      <w:i/>
      <w:iCs/>
      <w:color w:val="595959" w:themeColor="text1" w:themeTint="A6"/>
      <w:kern w:val="0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21C3"/>
    <w:rPr>
      <w:rFonts w:eastAsiaTheme="majorEastAsia" w:cstheme="majorBidi"/>
      <w:color w:val="595959" w:themeColor="text1" w:themeTint="A6"/>
      <w:kern w:val="0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21C3"/>
    <w:rPr>
      <w:rFonts w:eastAsiaTheme="majorEastAsia" w:cstheme="majorBidi"/>
      <w:i/>
      <w:iCs/>
      <w:color w:val="272727" w:themeColor="text1" w:themeTint="D8"/>
      <w:kern w:val="0"/>
      <w:szCs w:val="24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21C3"/>
    <w:rPr>
      <w:rFonts w:eastAsiaTheme="majorEastAsia" w:cstheme="majorBidi"/>
      <w:color w:val="272727" w:themeColor="text1" w:themeTint="D8"/>
      <w:kern w:val="0"/>
      <w:szCs w:val="24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E52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21C3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21C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21C3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521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21C3"/>
    <w:rPr>
      <w:rFonts w:ascii="Tahoma" w:hAnsi="Tahoma" w:cs="Times New Roman"/>
      <w:i/>
      <w:iCs/>
      <w:color w:val="404040" w:themeColor="text1" w:themeTint="BF"/>
      <w:kern w:val="0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E521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21C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2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21C3"/>
    <w:rPr>
      <w:rFonts w:ascii="Tahoma" w:hAnsi="Tahoma" w:cs="Times New Roman"/>
      <w:i/>
      <w:iCs/>
      <w:color w:val="2F5496" w:themeColor="accent1" w:themeShade="BF"/>
      <w:kern w:val="0"/>
      <w:szCs w:val="24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E521C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24B4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4B4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24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710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1071"/>
    <w:rPr>
      <w:rFonts w:ascii="Tahoma" w:hAnsi="Tahoma" w:cs="Times New Roman"/>
      <w:kern w:val="0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0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1071"/>
    <w:rPr>
      <w:rFonts w:ascii="Tahoma" w:hAnsi="Tahoma" w:cs="Times New Roman"/>
      <w:kern w:val="0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78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4307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006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5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5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92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5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6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9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2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715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18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1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91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6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97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70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0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608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6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7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23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4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88029-990A-4B83-9208-4AA1F3A9F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Plonka</dc:creator>
  <cp:keywords/>
  <dc:description/>
  <cp:lastModifiedBy>Grzegorz Plonka</cp:lastModifiedBy>
  <cp:revision>6</cp:revision>
  <cp:lastPrinted>2025-07-21T11:08:00Z</cp:lastPrinted>
  <dcterms:created xsi:type="dcterms:W3CDTF">2025-07-24T12:20:00Z</dcterms:created>
  <dcterms:modified xsi:type="dcterms:W3CDTF">2026-05-14T04:49:00Z</dcterms:modified>
</cp:coreProperties>
</file>