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22133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7608B2E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6DC8329C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344A6EC7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2688958C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0DDD9C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9F775F0" w14:textId="08F94118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z przepisami ustawy z dnia 27 sierpnia 2009 r. o finansach publicznych (t.j. Dz. U. z </w:t>
      </w:r>
      <w:r w:rsidR="007408D2" w:rsidRPr="00C26F46">
        <w:rPr>
          <w:rFonts w:ascii="Times New Roman" w:eastAsia="Times New Roman" w:hAnsi="Times New Roman" w:cs="Times New Roman"/>
          <w:lang w:eastAsia="pl-PL"/>
        </w:rPr>
        <w:t>20</w:t>
      </w:r>
      <w:r w:rsidR="007408D2">
        <w:rPr>
          <w:rFonts w:ascii="Times New Roman" w:eastAsia="Times New Roman" w:hAnsi="Times New Roman" w:cs="Times New Roman"/>
          <w:lang w:eastAsia="pl-PL"/>
        </w:rPr>
        <w:t>25</w:t>
      </w:r>
      <w:r w:rsidR="007408D2"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7408D2">
        <w:rPr>
          <w:rFonts w:ascii="Times New Roman" w:eastAsia="Times New Roman" w:hAnsi="Times New Roman" w:cs="Times New Roman"/>
          <w:lang w:eastAsia="pl-PL"/>
        </w:rPr>
        <w:br/>
        <w:t>poz. 1483 ze zm.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65745433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3ACF0477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32EB1E33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0F2639F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6DE47D1C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71A09DC5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39D18B06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36CF33C8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460247E3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608CAD33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0FDD6049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AC3936E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celu skorzystania z praw, o których mowa w pkt 7 ppkt 1 – 3 należy skontaktować się z administratorem lub inspektorem ochrony danych, korzystając ze wskazanych wyżej danych kontaktowych.</w:t>
      </w:r>
    </w:p>
    <w:p w14:paraId="7BFBC4AA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04B4A892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21B3916D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5A522B37" w14:textId="77777777" w:rsidTr="008A34D5">
        <w:tc>
          <w:tcPr>
            <w:tcW w:w="4605" w:type="dxa"/>
          </w:tcPr>
          <w:p w14:paraId="00DED8C5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002EACB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19A40C2C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4573BB5A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03E74517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D50CF19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258B" w14:textId="77777777" w:rsidR="0095512D" w:rsidRDefault="0095512D" w:rsidP="00D71FEE">
      <w:pPr>
        <w:spacing w:after="0" w:line="240" w:lineRule="auto"/>
      </w:pPr>
      <w:r>
        <w:separator/>
      </w:r>
    </w:p>
  </w:endnote>
  <w:endnote w:type="continuationSeparator" w:id="0">
    <w:p w14:paraId="6324D29C" w14:textId="77777777" w:rsidR="0095512D" w:rsidRDefault="0095512D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FD3F" w14:textId="77777777" w:rsidR="0095512D" w:rsidRDefault="0095512D" w:rsidP="00D71FEE">
      <w:pPr>
        <w:spacing w:after="0" w:line="240" w:lineRule="auto"/>
      </w:pPr>
      <w:r>
        <w:separator/>
      </w:r>
    </w:p>
  </w:footnote>
  <w:footnote w:type="continuationSeparator" w:id="0">
    <w:p w14:paraId="5B561B59" w14:textId="77777777" w:rsidR="0095512D" w:rsidRDefault="0095512D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3EFB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F8420A">
      <w:rPr>
        <w:sz w:val="18"/>
        <w:szCs w:val="18"/>
      </w:rPr>
      <w:t>3</w:t>
    </w:r>
  </w:p>
  <w:p w14:paraId="7728E3D8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14:paraId="76B9CC4D" w14:textId="4A0CE3CC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</w:t>
    </w:r>
    <w:r w:rsidR="000F6046">
      <w:rPr>
        <w:rFonts w:ascii="Times New Roman" w:hAnsi="Times New Roman" w:cs="Times New Roman"/>
        <w:sz w:val="18"/>
        <w:szCs w:val="18"/>
      </w:rPr>
      <w:t>2.5</w:t>
    </w:r>
    <w:r>
      <w:rPr>
        <w:rFonts w:ascii="Times New Roman" w:hAnsi="Times New Roman" w:cs="Times New Roman"/>
        <w:sz w:val="18"/>
        <w:szCs w:val="18"/>
      </w:rPr>
      <w:t>.202</w:t>
    </w:r>
    <w:r w:rsidR="00E23A0D">
      <w:rPr>
        <w:rFonts w:ascii="Times New Roman" w:hAnsi="Times New Roman" w:cs="Times New Roman"/>
        <w:sz w:val="18"/>
        <w:szCs w:val="18"/>
      </w:rPr>
      <w:t>6</w:t>
    </w:r>
  </w:p>
  <w:p w14:paraId="50DFA979" w14:textId="77777777" w:rsidR="00D80F3F" w:rsidRDefault="00D80F3F">
    <w:pPr>
      <w:pStyle w:val="Nagwek"/>
    </w:pPr>
  </w:p>
  <w:p w14:paraId="2F755868" w14:textId="77777777" w:rsidR="00E723FE" w:rsidRDefault="00E723FE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0667530">
    <w:abstractNumId w:val="3"/>
  </w:num>
  <w:num w:numId="2" w16cid:durableId="729303255">
    <w:abstractNumId w:val="0"/>
  </w:num>
  <w:num w:numId="3" w16cid:durableId="799229338">
    <w:abstractNumId w:val="2"/>
  </w:num>
  <w:num w:numId="4" w16cid:durableId="76901545">
    <w:abstractNumId w:val="1"/>
  </w:num>
  <w:num w:numId="5" w16cid:durableId="1293555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83880"/>
    <w:rsid w:val="000F6046"/>
    <w:rsid w:val="001F4629"/>
    <w:rsid w:val="00212A34"/>
    <w:rsid w:val="002C38A2"/>
    <w:rsid w:val="0030394C"/>
    <w:rsid w:val="00317EEE"/>
    <w:rsid w:val="00352296"/>
    <w:rsid w:val="00353035"/>
    <w:rsid w:val="003A40CC"/>
    <w:rsid w:val="003A5A18"/>
    <w:rsid w:val="004670B9"/>
    <w:rsid w:val="005333EE"/>
    <w:rsid w:val="00604033"/>
    <w:rsid w:val="00620BBA"/>
    <w:rsid w:val="006525A1"/>
    <w:rsid w:val="006D1C62"/>
    <w:rsid w:val="007408D2"/>
    <w:rsid w:val="007B515E"/>
    <w:rsid w:val="007C70D7"/>
    <w:rsid w:val="0084093A"/>
    <w:rsid w:val="008465C0"/>
    <w:rsid w:val="008810DC"/>
    <w:rsid w:val="008A34D5"/>
    <w:rsid w:val="008C6900"/>
    <w:rsid w:val="00924541"/>
    <w:rsid w:val="0095512D"/>
    <w:rsid w:val="009B40AB"/>
    <w:rsid w:val="009E54DE"/>
    <w:rsid w:val="00A131A7"/>
    <w:rsid w:val="00A30CE4"/>
    <w:rsid w:val="00A609A8"/>
    <w:rsid w:val="00AA5192"/>
    <w:rsid w:val="00AB1110"/>
    <w:rsid w:val="00B75EB4"/>
    <w:rsid w:val="00CF3885"/>
    <w:rsid w:val="00D71FEE"/>
    <w:rsid w:val="00D80F3F"/>
    <w:rsid w:val="00E23A0D"/>
    <w:rsid w:val="00E644EE"/>
    <w:rsid w:val="00E723FE"/>
    <w:rsid w:val="00E72AAA"/>
    <w:rsid w:val="00EE295D"/>
    <w:rsid w:val="00F47085"/>
    <w:rsid w:val="00F8420A"/>
    <w:rsid w:val="00F95FEF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C2FEB"/>
  <w15:docId w15:val="{D4AF2B97-1131-44D4-AD93-870E8773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6AA74-C609-416D-805B-4742F42F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6</cp:revision>
  <cp:lastPrinted>2022-08-11T11:34:00Z</cp:lastPrinted>
  <dcterms:created xsi:type="dcterms:W3CDTF">2026-03-19T12:49:00Z</dcterms:created>
  <dcterms:modified xsi:type="dcterms:W3CDTF">2026-04-20T10:25:00Z</dcterms:modified>
</cp:coreProperties>
</file>