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F457" w14:textId="0B6F9C00" w:rsidR="00031C50" w:rsidRPr="00DA6F49" w:rsidRDefault="00031C50" w:rsidP="00031C50">
      <w:pPr>
        <w:jc w:val="right"/>
        <w:rPr>
          <w:rFonts w:ascii="Times New Roman" w:hAnsi="Times New Roman"/>
          <w:b/>
          <w:sz w:val="26"/>
          <w:szCs w:val="26"/>
        </w:rPr>
      </w:pPr>
      <w:r w:rsidRPr="00DA6F49">
        <w:rPr>
          <w:rFonts w:ascii="Times New Roman" w:hAnsi="Times New Roman"/>
          <w:b/>
          <w:sz w:val="26"/>
          <w:szCs w:val="26"/>
        </w:rPr>
        <w:t>Załącznik nr 1</w:t>
      </w:r>
    </w:p>
    <w:p w14:paraId="514BA2DE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5DB402C0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5DDA735D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20889B0B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33B0A9D2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1B6FB94E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28249AE9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1F57B19E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7725DF5F" w14:textId="77777777" w:rsidR="00031C50" w:rsidRDefault="00031C50" w:rsidP="00031C50">
      <w:pPr>
        <w:rPr>
          <w:rFonts w:ascii="Times New Roman" w:hAnsi="Times New Roman"/>
          <w:sz w:val="26"/>
          <w:szCs w:val="26"/>
        </w:rPr>
      </w:pPr>
    </w:p>
    <w:p w14:paraId="44BCC53A" w14:textId="77777777" w:rsidR="006161A5" w:rsidRDefault="006161A5" w:rsidP="00031C50">
      <w:pPr>
        <w:rPr>
          <w:rFonts w:ascii="Times New Roman" w:hAnsi="Times New Roman"/>
          <w:sz w:val="26"/>
          <w:szCs w:val="26"/>
        </w:rPr>
      </w:pPr>
    </w:p>
    <w:p w14:paraId="741297BB" w14:textId="77777777" w:rsidR="006161A5" w:rsidRDefault="006161A5" w:rsidP="00031C50">
      <w:pPr>
        <w:rPr>
          <w:rFonts w:ascii="Times New Roman" w:hAnsi="Times New Roman"/>
          <w:sz w:val="26"/>
          <w:szCs w:val="26"/>
        </w:rPr>
      </w:pPr>
    </w:p>
    <w:p w14:paraId="10EBBBC3" w14:textId="77777777" w:rsidR="006161A5" w:rsidRPr="00DA6F49" w:rsidRDefault="006161A5" w:rsidP="00031C50">
      <w:pPr>
        <w:rPr>
          <w:rFonts w:ascii="Times New Roman" w:hAnsi="Times New Roman"/>
          <w:sz w:val="26"/>
          <w:szCs w:val="26"/>
        </w:rPr>
      </w:pPr>
    </w:p>
    <w:p w14:paraId="61516CDD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6C0FC0D1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458CA3B8" w14:textId="77777777" w:rsidR="00031C50" w:rsidRPr="00DA6F49" w:rsidRDefault="00031C50" w:rsidP="00031C50">
      <w:pPr>
        <w:rPr>
          <w:rFonts w:ascii="Times New Roman" w:hAnsi="Times New Roman"/>
          <w:sz w:val="26"/>
          <w:szCs w:val="26"/>
        </w:rPr>
      </w:pPr>
    </w:p>
    <w:p w14:paraId="0245AD21" w14:textId="5ACE80B3" w:rsidR="00031C50" w:rsidRPr="0074481B" w:rsidRDefault="00031C50" w:rsidP="00031C50">
      <w:pPr>
        <w:jc w:val="center"/>
        <w:rPr>
          <w:rFonts w:ascii="Times New Roman" w:hAnsi="Times New Roman"/>
          <w:sz w:val="40"/>
          <w:szCs w:val="40"/>
        </w:rPr>
      </w:pPr>
      <w:r w:rsidRPr="0074481B">
        <w:rPr>
          <w:rFonts w:ascii="Times New Roman" w:hAnsi="Times New Roman"/>
          <w:sz w:val="40"/>
          <w:szCs w:val="40"/>
        </w:rPr>
        <w:t>Opis przedmiotu zamówienia</w:t>
      </w:r>
    </w:p>
    <w:p w14:paraId="460F7D57" w14:textId="1577315B" w:rsidR="00031C50" w:rsidRPr="00EA59A0" w:rsidRDefault="00031C50" w:rsidP="00031C50">
      <w:pPr>
        <w:jc w:val="center"/>
        <w:rPr>
          <w:rFonts w:ascii="Times New Roman" w:hAnsi="Times New Roman"/>
          <w:sz w:val="32"/>
          <w:szCs w:val="32"/>
        </w:rPr>
      </w:pPr>
      <w:r w:rsidRPr="00EA59A0">
        <w:rPr>
          <w:rFonts w:ascii="Times New Roman" w:hAnsi="Times New Roman"/>
          <w:sz w:val="32"/>
          <w:szCs w:val="32"/>
        </w:rPr>
        <w:t>Zakup drukarek oraz skanerów na potrzeby jednostek organizacyjnych prokuratury</w:t>
      </w:r>
    </w:p>
    <w:p w14:paraId="7BC8EB6C" w14:textId="38FF3357" w:rsidR="00031C50" w:rsidRPr="00DA6F49" w:rsidRDefault="00031C5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DA6F49">
        <w:rPr>
          <w:rFonts w:ascii="Times New Roman" w:hAnsi="Times New Roman"/>
          <w:b/>
          <w:sz w:val="26"/>
          <w:szCs w:val="26"/>
        </w:rPr>
        <w:br w:type="page"/>
      </w:r>
    </w:p>
    <w:p w14:paraId="1BA01A11" w14:textId="7DE15BA4" w:rsidR="00250927" w:rsidRPr="00DA6F49" w:rsidRDefault="00DB6572">
      <w:pPr>
        <w:pStyle w:val="Nagwek1"/>
        <w:numPr>
          <w:ilvl w:val="0"/>
          <w:numId w:val="9"/>
        </w:numPr>
        <w:spacing w:after="240"/>
        <w:ind w:left="1416" w:hanging="1056"/>
        <w:rPr>
          <w:rFonts w:ascii="Times New Roman" w:hAnsi="Times New Roman" w:cs="Times New Roman"/>
          <w:color w:val="auto"/>
        </w:rPr>
      </w:pPr>
      <w:r w:rsidRPr="00DA6F49">
        <w:rPr>
          <w:rFonts w:ascii="Times New Roman" w:hAnsi="Times New Roman" w:cs="Times New Roman"/>
          <w:color w:val="auto"/>
        </w:rPr>
        <w:lastRenderedPageBreak/>
        <w:t>Drukarka mono</w:t>
      </w:r>
      <w:r w:rsidR="00D43DBC">
        <w:rPr>
          <w:rFonts w:ascii="Times New Roman" w:hAnsi="Times New Roman" w:cs="Times New Roman"/>
          <w:color w:val="auto"/>
        </w:rPr>
        <w:t>chromatyczna</w:t>
      </w:r>
      <w:r w:rsidRPr="00DA6F49">
        <w:rPr>
          <w:rFonts w:ascii="Times New Roman" w:hAnsi="Times New Roman" w:cs="Times New Roman"/>
          <w:color w:val="auto"/>
        </w:rPr>
        <w:t xml:space="preserve"> A4</w:t>
      </w:r>
      <w:r w:rsidR="00250927" w:rsidRPr="00DA6F49">
        <w:rPr>
          <w:rFonts w:ascii="Times New Roman" w:hAnsi="Times New Roman" w:cs="Times New Roman"/>
          <w:color w:val="auto"/>
        </w:rPr>
        <w:t xml:space="preserve"> 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10 000</w:t>
      </w:r>
    </w:p>
    <w:p w14:paraId="47EA5191" w14:textId="3CD737B1" w:rsidR="00D70302" w:rsidRPr="00584DD7" w:rsidRDefault="00D70302" w:rsidP="00D70302">
      <w:pPr>
        <w:rPr>
          <w:rFonts w:ascii="Times New Roman" w:hAnsi="Times New Roman"/>
          <w:sz w:val="32"/>
          <w:szCs w:val="32"/>
          <w:highlight w:val="yellow"/>
        </w:rPr>
      </w:pPr>
      <w:bookmarkStart w:id="0" w:name="_Hlk193701993"/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584DD7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34EAB289" w14:textId="27804915" w:rsidR="00FD6A86" w:rsidRPr="00584DD7" w:rsidRDefault="00D70302" w:rsidP="00D70302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584DD7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691D3363" w14:textId="7F8084EA" w:rsidR="002304F2" w:rsidRDefault="002304F2" w:rsidP="002304F2">
      <w:pPr>
        <w:rPr>
          <w:rFonts w:ascii="Times New Roman" w:hAnsi="Times New Roman"/>
          <w:sz w:val="32"/>
          <w:szCs w:val="32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Dostarczane materiały eksploatacyjne: ……………………………*</w:t>
      </w:r>
      <w:r w:rsidR="00584DD7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1DDF732A" w14:textId="48697453" w:rsidR="00584DD7" w:rsidRPr="00584DD7" w:rsidRDefault="00584DD7" w:rsidP="00584DD7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p w14:paraId="204952C1" w14:textId="16B7A270" w:rsidR="002304F2" w:rsidRPr="00584DD7" w:rsidRDefault="00584DD7" w:rsidP="00584DD7">
      <w:pPr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584DD7">
        <w:rPr>
          <w:rFonts w:ascii="Times New Roman" w:hAnsi="Times New Roman"/>
          <w:b/>
          <w:sz w:val="26"/>
          <w:szCs w:val="26"/>
          <w:highlight w:val="yellow"/>
        </w:rPr>
        <w:t>*</w:t>
      </w:r>
      <w:r w:rsidR="002304F2" w:rsidRPr="00584DD7">
        <w:rPr>
          <w:rFonts w:ascii="Times New Roman" w:hAnsi="Times New Roman"/>
          <w:b/>
          <w:sz w:val="26"/>
          <w:szCs w:val="26"/>
          <w:highlight w:val="yellow"/>
        </w:rPr>
        <w:t>*- należy wskazać producenta oraz model wszystkich dostarczanych materiałów eksploatacyjnych</w:t>
      </w:r>
    </w:p>
    <w:tbl>
      <w:tblPr>
        <w:tblW w:w="937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8"/>
        <w:gridCol w:w="5177"/>
      </w:tblGrid>
      <w:tr w:rsidR="00D70302" w:rsidRPr="00DA6F49" w14:paraId="2BDC2122" w14:textId="77777777" w:rsidTr="00DB6572">
        <w:trPr>
          <w:trHeight w:val="810"/>
        </w:trPr>
        <w:tc>
          <w:tcPr>
            <w:tcW w:w="4198" w:type="dxa"/>
            <w:shd w:val="clear" w:color="auto" w:fill="A6A6A6" w:themeFill="background1" w:themeFillShade="A6"/>
            <w:vAlign w:val="center"/>
          </w:tcPr>
          <w:bookmarkEnd w:id="0"/>
          <w:p w14:paraId="36574051" w14:textId="249DD886" w:rsidR="00D70302" w:rsidRPr="00DA6F49" w:rsidRDefault="00D70302" w:rsidP="00DA6F49">
            <w:pPr>
              <w:spacing w:after="0"/>
              <w:ind w:right="-25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5177" w:type="dxa"/>
            <w:shd w:val="clear" w:color="auto" w:fill="A6A6A6" w:themeFill="background1" w:themeFillShade="A6"/>
            <w:vAlign w:val="center"/>
          </w:tcPr>
          <w:p w14:paraId="4C4B2E47" w14:textId="60682D5A" w:rsidR="00D70302" w:rsidRPr="00DA6F49" w:rsidRDefault="00D70302" w:rsidP="00DA6F49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Wymagania minimalne</w:t>
            </w:r>
          </w:p>
        </w:tc>
      </w:tr>
      <w:tr w:rsidR="007E2653" w:rsidRPr="00DA6F49" w14:paraId="59F0FA31" w14:textId="77777777" w:rsidTr="007E2653">
        <w:trPr>
          <w:trHeight w:val="810"/>
        </w:trPr>
        <w:tc>
          <w:tcPr>
            <w:tcW w:w="4198" w:type="dxa"/>
            <w:vAlign w:val="center"/>
          </w:tcPr>
          <w:p w14:paraId="580BFC86" w14:textId="165D2652" w:rsidR="007E2653" w:rsidRPr="005623BC" w:rsidRDefault="007E2653" w:rsidP="007E2653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Przeznaczenie urządzenia</w:t>
            </w:r>
          </w:p>
        </w:tc>
        <w:tc>
          <w:tcPr>
            <w:tcW w:w="5177" w:type="dxa"/>
            <w:vAlign w:val="center"/>
          </w:tcPr>
          <w:p w14:paraId="5EE3884E" w14:textId="6EDF34C8" w:rsidR="007E2653" w:rsidRPr="007E2653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przeznaczone do intensywnej eksploatacji w środowisku biurowym Zamawiającego</w:t>
            </w:r>
            <w:r w:rsidR="006409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098F" w:rsidRPr="0064098F">
              <w:rPr>
                <w:rFonts w:ascii="Times New Roman" w:hAnsi="Times New Roman"/>
                <w:sz w:val="26"/>
                <w:szCs w:val="26"/>
              </w:rPr>
              <w:t>wykorzystywane jako zasób współdzielony przez wielu użytkowników</w:t>
            </w:r>
            <w:r w:rsidRPr="007E2653">
              <w:rPr>
                <w:rFonts w:ascii="Times New Roman" w:hAnsi="Times New Roman"/>
                <w:sz w:val="26"/>
                <w:szCs w:val="26"/>
              </w:rPr>
              <w:t>, w jednostkach organizacyjnych realizujących bieżące czynności procesowe i administracyjne, wymagające częstego drukowania dokumentów roboczych oraz materiałów o charakterze procesowym.</w:t>
            </w:r>
          </w:p>
        </w:tc>
      </w:tr>
      <w:tr w:rsidR="00D70302" w:rsidRPr="00DA6F49" w14:paraId="3CDA9E01" w14:textId="77777777" w:rsidTr="00DB6572">
        <w:trPr>
          <w:trHeight w:val="722"/>
        </w:trPr>
        <w:tc>
          <w:tcPr>
            <w:tcW w:w="4198" w:type="dxa"/>
            <w:vAlign w:val="center"/>
          </w:tcPr>
          <w:p w14:paraId="7569D53C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Opis urządzenia / Typ:</w:t>
            </w:r>
          </w:p>
        </w:tc>
        <w:tc>
          <w:tcPr>
            <w:tcW w:w="5177" w:type="dxa"/>
            <w:vAlign w:val="center"/>
          </w:tcPr>
          <w:p w14:paraId="69419780" w14:textId="145DE8BD" w:rsidR="00584DD7" w:rsidRDefault="00D70302" w:rsidP="00584DD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Fabrycznie nowe, w kartonie, zabezpieczone do transportu i magazynowania, pochodzące z bieżącej produkcji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(monochromatyczna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drukarka sieciowa)</w:t>
            </w:r>
            <w:r w:rsidR="00584DD7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3D59D15A" w14:textId="77777777" w:rsidR="000A1A3F" w:rsidRDefault="00B6393E" w:rsidP="00584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Dostarczone urządzenie musi być skonfigurowane tak, by 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instalacja odby</w:t>
            </w:r>
            <w:r>
              <w:rPr>
                <w:rFonts w:ascii="Times New Roman" w:hAnsi="Times New Roman"/>
                <w:sz w:val="26"/>
                <w:szCs w:val="26"/>
              </w:rPr>
              <w:t>ła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 xml:space="preserve"> się przy wykorzystaniu standardowych mechanizmów systemów operacyjnych Zamawiającego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, bez konieczności stosowania niestandardowych narzędzi producenta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8265E19" w14:textId="11801B2E" w:rsidR="00D70302" w:rsidRPr="00DA6F49" w:rsidRDefault="000A1A3F" w:rsidP="00584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A3F">
              <w:rPr>
                <w:rFonts w:ascii="Times New Roman" w:hAnsi="Times New Roman"/>
                <w:sz w:val="26"/>
                <w:szCs w:val="26"/>
              </w:rPr>
              <w:t xml:space="preserve">Czas wykonania pierwszego wydruku </w:t>
            </w:r>
            <w:r w:rsidR="00BD34ED">
              <w:rPr>
                <w:rFonts w:ascii="Times New Roman" w:hAnsi="Times New Roman"/>
                <w:sz w:val="26"/>
                <w:szCs w:val="26"/>
              </w:rPr>
              <w:t xml:space="preserve">oraz inne parametry określone w OPZ dla wskazanego urządzenia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należy rozumieć jako </w:t>
            </w:r>
            <w:r w:rsidR="00BD34ED">
              <w:rPr>
                <w:rFonts w:ascii="Times New Roman" w:hAnsi="Times New Roman"/>
                <w:sz w:val="26"/>
                <w:szCs w:val="26"/>
              </w:rPr>
              <w:t xml:space="preserve">parametry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deklarowan</w:t>
            </w:r>
            <w:r w:rsidR="00BD34ED">
              <w:rPr>
                <w:rFonts w:ascii="Times New Roman" w:hAnsi="Times New Roman"/>
                <w:sz w:val="26"/>
                <w:szCs w:val="26"/>
              </w:rPr>
              <w:t>e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przez producenta urządzenia w oficjalnej dokumentacji technicznej dla danego </w:t>
            </w:r>
            <w:r>
              <w:rPr>
                <w:rFonts w:ascii="Times New Roman" w:hAnsi="Times New Roman"/>
                <w:sz w:val="26"/>
                <w:szCs w:val="26"/>
              </w:rPr>
              <w:t>urządzenia.</w:t>
            </w:r>
          </w:p>
        </w:tc>
      </w:tr>
      <w:tr w:rsidR="00D70302" w:rsidRPr="00DA6F49" w14:paraId="4F846DE9" w14:textId="77777777" w:rsidTr="00DB6572">
        <w:trPr>
          <w:trHeight w:val="282"/>
        </w:trPr>
        <w:tc>
          <w:tcPr>
            <w:tcW w:w="4198" w:type="dxa"/>
            <w:vAlign w:val="center"/>
          </w:tcPr>
          <w:p w14:paraId="29EC5F3C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Technologia druku:</w:t>
            </w:r>
          </w:p>
        </w:tc>
        <w:tc>
          <w:tcPr>
            <w:tcW w:w="5177" w:type="dxa"/>
            <w:vAlign w:val="center"/>
          </w:tcPr>
          <w:p w14:paraId="6C0E5696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Laserowa lub LED </w:t>
            </w:r>
          </w:p>
        </w:tc>
      </w:tr>
      <w:tr w:rsidR="00D70302" w:rsidRPr="00DA6F49" w14:paraId="640416C2" w14:textId="77777777" w:rsidTr="00DB6572">
        <w:trPr>
          <w:trHeight w:val="282"/>
        </w:trPr>
        <w:tc>
          <w:tcPr>
            <w:tcW w:w="4198" w:type="dxa"/>
            <w:vAlign w:val="center"/>
          </w:tcPr>
          <w:p w14:paraId="32250754" w14:textId="389674B7" w:rsidR="0053628A" w:rsidRDefault="00D70302" w:rsidP="0053628A">
            <w:pPr>
              <w:spacing w:after="0"/>
              <w:ind w:right="-24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Szybkość druku w str./min</w:t>
            </w:r>
            <w:r w:rsidR="0053628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267954B8" w14:textId="5196DDE8" w:rsidR="00D70302" w:rsidRPr="00DA6F49" w:rsidRDefault="00D70302" w:rsidP="0053628A">
            <w:pPr>
              <w:spacing w:after="0"/>
              <w:ind w:right="-24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dla formatu A4 (mono):</w:t>
            </w:r>
          </w:p>
        </w:tc>
        <w:tc>
          <w:tcPr>
            <w:tcW w:w="5177" w:type="dxa"/>
            <w:vAlign w:val="center"/>
          </w:tcPr>
          <w:p w14:paraId="17B3DEDA" w14:textId="0AF24A61" w:rsidR="00D70302" w:rsidRPr="00DA6F49" w:rsidRDefault="0053628A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Minimum 37 stron</w:t>
            </w:r>
          </w:p>
        </w:tc>
      </w:tr>
      <w:tr w:rsidR="00D70302" w:rsidRPr="00DA6F49" w14:paraId="60C22699" w14:textId="77777777" w:rsidTr="00DB6572">
        <w:trPr>
          <w:trHeight w:val="251"/>
        </w:trPr>
        <w:tc>
          <w:tcPr>
            <w:tcW w:w="4198" w:type="dxa"/>
            <w:vAlign w:val="center"/>
          </w:tcPr>
          <w:p w14:paraId="0BE9FCC0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wydruku:</w:t>
            </w:r>
          </w:p>
        </w:tc>
        <w:tc>
          <w:tcPr>
            <w:tcW w:w="5177" w:type="dxa"/>
            <w:vAlign w:val="center"/>
          </w:tcPr>
          <w:p w14:paraId="2A921749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2EED12EC" w14:textId="77777777" w:rsidTr="00DB6572">
        <w:trPr>
          <w:trHeight w:val="298"/>
        </w:trPr>
        <w:tc>
          <w:tcPr>
            <w:tcW w:w="4198" w:type="dxa"/>
            <w:vAlign w:val="center"/>
          </w:tcPr>
          <w:p w14:paraId="134FA8FB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Wbudowana pamięć:</w:t>
            </w:r>
          </w:p>
        </w:tc>
        <w:tc>
          <w:tcPr>
            <w:tcW w:w="5177" w:type="dxa"/>
            <w:vAlign w:val="center"/>
          </w:tcPr>
          <w:p w14:paraId="72126026" w14:textId="27F9C067" w:rsidR="00D70302" w:rsidRPr="00DA6F49" w:rsidRDefault="00CE5343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343">
              <w:rPr>
                <w:rFonts w:ascii="Times New Roman" w:hAnsi="Times New Roman"/>
                <w:sz w:val="26"/>
                <w:szCs w:val="26"/>
              </w:rPr>
              <w:t>Wbudowana pamięć zapewniająca prawidłową obsługę jednoczesnych zadań drukowania sieciowego, kolejkowania wydruków oraz funkcji bezpieczeństwa, nie mniejsza niż 1 GB RAM</w:t>
            </w:r>
          </w:p>
        </w:tc>
      </w:tr>
      <w:tr w:rsidR="00D70302" w:rsidRPr="00DA6F49" w14:paraId="77DBF17B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57FBA480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Panel urządzenia:</w:t>
            </w:r>
          </w:p>
        </w:tc>
        <w:tc>
          <w:tcPr>
            <w:tcW w:w="5177" w:type="dxa"/>
            <w:vAlign w:val="center"/>
          </w:tcPr>
          <w:p w14:paraId="6BE2A840" w14:textId="153F6261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Ciekłokrystaliczny, minimum </w:t>
            </w:r>
            <w:r w:rsidR="001336BA" w:rsidRPr="00DA6F49">
              <w:rPr>
                <w:rFonts w:ascii="Times New Roman" w:hAnsi="Times New Roman"/>
                <w:sz w:val="26"/>
                <w:szCs w:val="26"/>
              </w:rPr>
              <w:t>3-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calowy panel z</w:t>
            </w:r>
            <w:r w:rsidR="001336BA"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komunikatami w języku polskim.</w:t>
            </w:r>
          </w:p>
        </w:tc>
      </w:tr>
      <w:tr w:rsidR="00D70302" w:rsidRPr="00DA6F49" w14:paraId="43EAFBCC" w14:textId="77777777" w:rsidTr="00DB6572">
        <w:trPr>
          <w:trHeight w:val="235"/>
        </w:trPr>
        <w:tc>
          <w:tcPr>
            <w:tcW w:w="4198" w:type="dxa"/>
            <w:vAlign w:val="center"/>
          </w:tcPr>
          <w:p w14:paraId="4BCC0028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Czas nagrzewania (w sekundach):</w:t>
            </w:r>
          </w:p>
        </w:tc>
        <w:tc>
          <w:tcPr>
            <w:tcW w:w="5177" w:type="dxa"/>
            <w:vAlign w:val="center"/>
          </w:tcPr>
          <w:p w14:paraId="6C2EDDC3" w14:textId="6473D232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20</w:t>
            </w:r>
            <w:r w:rsidR="00CE5343">
              <w:rPr>
                <w:rFonts w:ascii="Times New Roman" w:hAnsi="Times New Roman"/>
                <w:sz w:val="26"/>
                <w:szCs w:val="26"/>
              </w:rPr>
              <w:t xml:space="preserve"> sekund</w:t>
            </w:r>
          </w:p>
        </w:tc>
      </w:tr>
      <w:tr w:rsidR="00D70302" w:rsidRPr="00DA6F49" w14:paraId="086501CC" w14:textId="77777777" w:rsidTr="00DB6572">
        <w:trPr>
          <w:trHeight w:val="264"/>
        </w:trPr>
        <w:tc>
          <w:tcPr>
            <w:tcW w:w="4198" w:type="dxa"/>
            <w:vAlign w:val="center"/>
          </w:tcPr>
          <w:p w14:paraId="28CA939B" w14:textId="2D9AC126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Czas wykonania pierwszego wydruku </w:t>
            </w:r>
            <w:r w:rsidR="00CE5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ze stanu gotowości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(w sekundach):</w:t>
            </w:r>
          </w:p>
        </w:tc>
        <w:tc>
          <w:tcPr>
            <w:tcW w:w="5177" w:type="dxa"/>
            <w:vAlign w:val="center"/>
          </w:tcPr>
          <w:p w14:paraId="7E8D7A9F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8 sekund</w:t>
            </w:r>
          </w:p>
        </w:tc>
      </w:tr>
      <w:tr w:rsidR="00D70302" w:rsidRPr="00DA6F49" w14:paraId="1FADBEE5" w14:textId="77777777" w:rsidTr="00DB6572">
        <w:trPr>
          <w:trHeight w:val="254"/>
        </w:trPr>
        <w:tc>
          <w:tcPr>
            <w:tcW w:w="4198" w:type="dxa"/>
            <w:vAlign w:val="center"/>
          </w:tcPr>
          <w:p w14:paraId="2602A908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Rozdzielczość druku (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):</w:t>
            </w:r>
          </w:p>
        </w:tc>
        <w:tc>
          <w:tcPr>
            <w:tcW w:w="5177" w:type="dxa"/>
            <w:vAlign w:val="center"/>
          </w:tcPr>
          <w:p w14:paraId="4F1B5B0B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1200x1200 </w:t>
            </w:r>
          </w:p>
        </w:tc>
      </w:tr>
      <w:tr w:rsidR="00D70302" w:rsidRPr="00DA6F49" w14:paraId="625C42E3" w14:textId="77777777" w:rsidTr="00DB6572">
        <w:trPr>
          <w:trHeight w:val="290"/>
        </w:trPr>
        <w:tc>
          <w:tcPr>
            <w:tcW w:w="4198" w:type="dxa"/>
            <w:vAlign w:val="center"/>
          </w:tcPr>
          <w:p w14:paraId="67811BD3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Języki opisu strony (emulacje):</w:t>
            </w:r>
          </w:p>
        </w:tc>
        <w:tc>
          <w:tcPr>
            <w:tcW w:w="5177" w:type="dxa"/>
            <w:vAlign w:val="center"/>
          </w:tcPr>
          <w:p w14:paraId="5097E519" w14:textId="3F45696C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PCL 6,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PostScript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3  </w:t>
            </w:r>
          </w:p>
        </w:tc>
      </w:tr>
      <w:tr w:rsidR="00D70302" w:rsidRPr="00DA6F49" w14:paraId="71279A61" w14:textId="77777777" w:rsidTr="00DB6572">
        <w:trPr>
          <w:trHeight w:val="1005"/>
        </w:trPr>
        <w:tc>
          <w:tcPr>
            <w:tcW w:w="4198" w:type="dxa"/>
            <w:vAlign w:val="center"/>
          </w:tcPr>
          <w:p w14:paraId="087EE652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pojemników na papier:</w:t>
            </w:r>
          </w:p>
        </w:tc>
        <w:tc>
          <w:tcPr>
            <w:tcW w:w="5177" w:type="dxa"/>
            <w:vAlign w:val="center"/>
          </w:tcPr>
          <w:p w14:paraId="075681D4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Minimalna łączna pojemność: 350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 xml:space="preserve">W tym minimum jedna uniwersalna kaseta obsługująca papier formatu A4/A5.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Możliwość rozbudowy podajników na papier do minimum 900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D70302" w:rsidRPr="00DA6F49" w14:paraId="4A72AA1B" w14:textId="77777777" w:rsidTr="00DB6572">
        <w:trPr>
          <w:trHeight w:val="200"/>
        </w:trPr>
        <w:tc>
          <w:tcPr>
            <w:tcW w:w="4198" w:type="dxa"/>
            <w:vAlign w:val="center"/>
          </w:tcPr>
          <w:p w14:paraId="175A5CDF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odbiornika na papier:</w:t>
            </w:r>
          </w:p>
        </w:tc>
        <w:tc>
          <w:tcPr>
            <w:tcW w:w="5177" w:type="dxa"/>
            <w:vAlign w:val="center"/>
          </w:tcPr>
          <w:p w14:paraId="00A9A491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125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7738FCEB" w14:textId="77777777" w:rsidTr="00DB6572">
        <w:trPr>
          <w:trHeight w:val="455"/>
        </w:trPr>
        <w:tc>
          <w:tcPr>
            <w:tcW w:w="4198" w:type="dxa"/>
            <w:vAlign w:val="center"/>
          </w:tcPr>
          <w:p w14:paraId="2BF4AA4F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Dwustronne drukowanie:</w:t>
            </w:r>
          </w:p>
        </w:tc>
        <w:tc>
          <w:tcPr>
            <w:tcW w:w="5177" w:type="dxa"/>
            <w:vAlign w:val="center"/>
          </w:tcPr>
          <w:p w14:paraId="6436686C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Wbudowany moduł drukowania dwustronnego</w:t>
            </w:r>
          </w:p>
        </w:tc>
      </w:tr>
      <w:tr w:rsidR="00D70302" w:rsidRPr="00DA6F49" w14:paraId="13EA0E82" w14:textId="77777777" w:rsidTr="00DB6572">
        <w:trPr>
          <w:trHeight w:val="288"/>
        </w:trPr>
        <w:tc>
          <w:tcPr>
            <w:tcW w:w="4198" w:type="dxa"/>
            <w:vAlign w:val="center"/>
          </w:tcPr>
          <w:p w14:paraId="604BC48C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Gramatura papieru dla druku dwustronnego:</w:t>
            </w:r>
          </w:p>
        </w:tc>
        <w:tc>
          <w:tcPr>
            <w:tcW w:w="5177" w:type="dxa"/>
            <w:vAlign w:val="center"/>
          </w:tcPr>
          <w:p w14:paraId="55C00E64" w14:textId="77777777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Przynajmniej w zakresie 60 – 120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70302" w:rsidRPr="00DA6F49" w14:paraId="51F67DA2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153B5DE2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Komunikaty na panelu urządzenia:</w:t>
            </w:r>
          </w:p>
        </w:tc>
        <w:tc>
          <w:tcPr>
            <w:tcW w:w="5177" w:type="dxa"/>
            <w:vAlign w:val="center"/>
          </w:tcPr>
          <w:p w14:paraId="218D539C" w14:textId="2AAED720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 języku polskim</w:t>
            </w:r>
          </w:p>
        </w:tc>
      </w:tr>
      <w:tr w:rsidR="00D70302" w:rsidRPr="00DA6F49" w14:paraId="0D6D210C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783E9048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Interfejsy:</w:t>
            </w:r>
          </w:p>
        </w:tc>
        <w:tc>
          <w:tcPr>
            <w:tcW w:w="5177" w:type="dxa"/>
            <w:vAlign w:val="center"/>
          </w:tcPr>
          <w:p w14:paraId="13321198" w14:textId="77777777" w:rsidR="00D70302" w:rsidRPr="00BD70EB" w:rsidRDefault="00D7030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70EB">
              <w:rPr>
                <w:rFonts w:ascii="Times New Roman" w:hAnsi="Times New Roman"/>
                <w:sz w:val="26"/>
                <w:szCs w:val="26"/>
              </w:rPr>
              <w:t xml:space="preserve">2 złącza USB co najmniej w wersji 2.0. </w:t>
            </w:r>
          </w:p>
          <w:p w14:paraId="1F164653" w14:textId="77777777" w:rsidR="00D70302" w:rsidRDefault="00D7030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70EB">
              <w:rPr>
                <w:rFonts w:ascii="Times New Roman" w:hAnsi="Times New Roman"/>
                <w:sz w:val="26"/>
                <w:szCs w:val="26"/>
              </w:rPr>
              <w:t>Ethernet 10BaseT/100BaseTx/1000BaseT (wbudowany serwer sieciowy zarządzany przez WWW).</w:t>
            </w:r>
          </w:p>
          <w:p w14:paraId="65CD7289" w14:textId="77777777" w:rsidR="00114FF0" w:rsidRPr="00114FF0" w:rsidRDefault="00114FF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 xml:space="preserve">Urządzenie musi natywnie wspierać protokół IEEE 802.1X w trybie </w:t>
            </w:r>
            <w:proofErr w:type="spellStart"/>
            <w:r w:rsidRPr="00114FF0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hAnsi="Times New Roman"/>
                <w:sz w:val="26"/>
                <w:szCs w:val="26"/>
              </w:rPr>
              <w:t>, z obsługą metod EAP-TLS oraz PEAP, umożliwiając uwierzytelnianie urządzenia w infrastrukturze LAN Zamawiającego z wykorzystaniem certyfikatów lub danych konta technicznego.</w:t>
            </w:r>
          </w:p>
          <w:p w14:paraId="02D9BC61" w14:textId="17EE85A2" w:rsidR="00114FF0" w:rsidRPr="00BD70EB" w:rsidRDefault="00114FF0" w:rsidP="00114FF0">
            <w:pPr>
              <w:pStyle w:val="Akapitzli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lastRenderedPageBreak/>
              <w:t>Urządzenie musi umożliwiać konfigurację 802.1X z poziomu interfejsu administracyjnego urządzenia bez stosowania dodatkowych agentów na komputerach.</w:t>
            </w:r>
          </w:p>
        </w:tc>
      </w:tr>
      <w:tr w:rsidR="00D70302" w:rsidRPr="00DA6F49" w14:paraId="501767D9" w14:textId="77777777" w:rsidTr="00DB6572">
        <w:trPr>
          <w:trHeight w:val="328"/>
        </w:trPr>
        <w:tc>
          <w:tcPr>
            <w:tcW w:w="4198" w:type="dxa"/>
            <w:vAlign w:val="center"/>
          </w:tcPr>
          <w:p w14:paraId="2E997F29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Obsługiwane systemy operacyjne:</w:t>
            </w:r>
          </w:p>
        </w:tc>
        <w:tc>
          <w:tcPr>
            <w:tcW w:w="5177" w:type="dxa"/>
            <w:vAlign w:val="center"/>
          </w:tcPr>
          <w:p w14:paraId="51B00B67" w14:textId="4A20CE89" w:rsidR="00D70302" w:rsidRPr="00DA6F49" w:rsidRDefault="00D43DBC" w:rsidP="00DA6F4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="00D70302"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</w:p>
        </w:tc>
      </w:tr>
      <w:tr w:rsidR="00D70302" w:rsidRPr="00DA6F49" w14:paraId="142AED9E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2CF7C95F" w14:textId="77777777" w:rsidR="00D70302" w:rsidRPr="00DA6F49" w:rsidRDefault="00D70302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Materiały eksploatacyjne:</w:t>
            </w:r>
          </w:p>
        </w:tc>
        <w:tc>
          <w:tcPr>
            <w:tcW w:w="5177" w:type="dxa"/>
            <w:vAlign w:val="center"/>
          </w:tcPr>
          <w:p w14:paraId="38F51DAD" w14:textId="3C1EFF7B" w:rsidR="00D70302" w:rsidRPr="00392018" w:rsidRDefault="00D70302" w:rsidP="00DA6F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92018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Tonery </w:t>
            </w:r>
            <w:r w:rsidRPr="00392018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tonerów w komplecie z dostarczanym urządzeniem, musi zapewnić wydrukowanie </w:t>
            </w:r>
            <w:r w:rsidR="00392018"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>co najmniej</w:t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  <w:r w:rsidRPr="00392018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10 000 stron</w:t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A4 i średnie pokrycie 5%) – należy wyszczególnić wszystkie materiały eksploatacyjne potrzebne do wydrukowania ww. nakładów podając nazwę i numer katalogowy materiału eksploatacyjnego wraz z jego wydajnością oraz ilością potrzebną do wydrukowania ww. nakładów. </w:t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</w:r>
          </w:p>
          <w:p w14:paraId="23125C3E" w14:textId="77777777" w:rsidR="00584DD7" w:rsidRDefault="00D70302" w:rsidP="00DA6F4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 w:rsidRPr="00392018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Wszystkie materiały eksploatacyjne</w:t>
            </w:r>
            <w:r w:rsidR="00584DD7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  <w:p w14:paraId="4C671941" w14:textId="77CA32F8" w:rsidR="002304F2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Dostarczone materiały eksploatacyjne muszą być oryginalne, nowe i nie używane oraz </w:t>
            </w:r>
            <w:r w:rsidR="00392018"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>autoryzowane</w:t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przez producenta oferowanych urządzeń.</w:t>
            </w:r>
          </w:p>
          <w:p w14:paraId="2E80395C" w14:textId="5310F3D5" w:rsidR="00D70302" w:rsidRPr="00DA6F49" w:rsidRDefault="00D70302" w:rsidP="00DA6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Wymagane </w:t>
            </w:r>
            <w:r w:rsidR="00392018"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jest </w:t>
            </w:r>
            <w:r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>aby materiały eksploatacyjne były dostępne w ofercie producenta urządzenia na dzień składania ofert.</w:t>
            </w:r>
          </w:p>
        </w:tc>
      </w:tr>
      <w:tr w:rsidR="005623BC" w:rsidRPr="00DA6F49" w14:paraId="4E9719B1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5E37894F" w14:textId="23AF577C" w:rsidR="005623BC" w:rsidRDefault="005623BC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Integracja z AD</w:t>
            </w:r>
          </w:p>
        </w:tc>
        <w:tc>
          <w:tcPr>
            <w:tcW w:w="5177" w:type="dxa"/>
            <w:vAlign w:val="center"/>
          </w:tcPr>
          <w:p w14:paraId="139B79AA" w14:textId="1E4D8665" w:rsidR="005623BC" w:rsidRPr="0045093E" w:rsidRDefault="00565B99" w:rsidP="005623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Integracja natywna z usługą katalogową Active Directory nie jest wymagana. Drukarka musi umożliwiać współpracę </w:t>
            </w:r>
            <w:r w:rsidR="00114FF0">
              <w:rPr>
                <w:rFonts w:ascii="Times New Roman" w:hAnsi="Times New Roman"/>
                <w:sz w:val="26"/>
                <w:szCs w:val="26"/>
              </w:rPr>
              <w:t>z</w:t>
            </w:r>
            <w:r w:rsidRPr="00565B99">
              <w:rPr>
                <w:rFonts w:ascii="Times New Roman" w:hAnsi="Times New Roman"/>
                <w:sz w:val="26"/>
                <w:szCs w:val="26"/>
              </w:rPr>
              <w:t xml:space="preserve"> serwerem druku</w:t>
            </w:r>
            <w:r w:rsidR="00114F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70302" w:rsidRPr="00DA6F49" w14:paraId="3DB11495" w14:textId="77777777" w:rsidTr="00DB6572">
        <w:trPr>
          <w:trHeight w:val="510"/>
        </w:trPr>
        <w:tc>
          <w:tcPr>
            <w:tcW w:w="4198" w:type="dxa"/>
            <w:vAlign w:val="center"/>
          </w:tcPr>
          <w:p w14:paraId="39A54E11" w14:textId="2FC9882C" w:rsidR="00D70302" w:rsidRPr="00DA6F49" w:rsidRDefault="0045093E" w:rsidP="00DA6F49">
            <w:pPr>
              <w:ind w:right="-25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Wymagania d</w:t>
            </w:r>
            <w:r w:rsidR="00D70302"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odatkow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="00D70302"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77" w:type="dxa"/>
            <w:vAlign w:val="center"/>
          </w:tcPr>
          <w:p w14:paraId="57A5EBAE" w14:textId="77777777" w:rsidR="0045093E" w:rsidRDefault="00D70302" w:rsidP="004509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093E">
              <w:rPr>
                <w:rFonts w:ascii="Times New Roman" w:hAnsi="Times New Roman"/>
                <w:sz w:val="26"/>
                <w:szCs w:val="26"/>
              </w:rPr>
              <w:t>Urządzenie musi mieć możliwość doposażenia o:</w:t>
            </w:r>
          </w:p>
          <w:p w14:paraId="6CE3312C" w14:textId="4398CAB9" w:rsidR="0045093E" w:rsidRPr="0045093E" w:rsidRDefault="00D7030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093E">
              <w:rPr>
                <w:rFonts w:ascii="Times New Roman" w:hAnsi="Times New Roman"/>
                <w:sz w:val="26"/>
                <w:szCs w:val="26"/>
              </w:rPr>
              <w:t xml:space="preserve">czytnik kart zbliżeniowych, </w:t>
            </w:r>
          </w:p>
          <w:p w14:paraId="205F6AA3" w14:textId="77777777" w:rsidR="0045093E" w:rsidRPr="0045093E" w:rsidRDefault="00D7030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093E">
              <w:rPr>
                <w:rFonts w:ascii="Times New Roman" w:hAnsi="Times New Roman"/>
                <w:sz w:val="26"/>
                <w:szCs w:val="26"/>
              </w:rPr>
              <w:t xml:space="preserve">moduł druku kodów kreskowych, </w:t>
            </w:r>
          </w:p>
          <w:p w14:paraId="15B0A923" w14:textId="62E25839" w:rsidR="00D70302" w:rsidRPr="0045093E" w:rsidRDefault="00D7030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093E">
              <w:rPr>
                <w:rFonts w:ascii="Times New Roman" w:hAnsi="Times New Roman"/>
                <w:sz w:val="26"/>
                <w:szCs w:val="26"/>
              </w:rPr>
              <w:t>wbudowaną aplikację na panelu urządzenia do systemu wydruku podążającego.</w:t>
            </w:r>
          </w:p>
        </w:tc>
      </w:tr>
    </w:tbl>
    <w:p w14:paraId="4602A1A6" w14:textId="77777777" w:rsidR="00DB6572" w:rsidRPr="00DA6F49" w:rsidRDefault="00DB6572" w:rsidP="00DE6BCF">
      <w:pPr>
        <w:rPr>
          <w:rFonts w:ascii="Times New Roman" w:hAnsi="Times New Roman"/>
          <w:b/>
          <w:sz w:val="26"/>
          <w:szCs w:val="26"/>
        </w:rPr>
      </w:pPr>
    </w:p>
    <w:p w14:paraId="5D208348" w14:textId="69E806F5" w:rsidR="00D43DBC" w:rsidRDefault="00D43DB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5F0795F1" w14:textId="78C1DE83" w:rsidR="004A4103" w:rsidRDefault="004A4103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>Tonery do drukarki mono</w:t>
      </w:r>
      <w:r w:rsidR="00D43DBC">
        <w:rPr>
          <w:rFonts w:ascii="Times New Roman" w:hAnsi="Times New Roman" w:cs="Times New Roman"/>
          <w:color w:val="auto"/>
        </w:rPr>
        <w:t>chromatycznej</w:t>
      </w:r>
      <w:r w:rsidRPr="00D43DBC">
        <w:rPr>
          <w:rFonts w:ascii="Times New Roman" w:hAnsi="Times New Roman" w:cs="Times New Roman"/>
          <w:color w:val="auto"/>
        </w:rPr>
        <w:t xml:space="preserve"> A4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50 000</w:t>
      </w:r>
    </w:p>
    <w:p w14:paraId="32F43285" w14:textId="5C57A5AE" w:rsidR="001C1D6A" w:rsidRPr="00584DD7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5D42E8DD" w14:textId="297BF38E" w:rsidR="001C1D6A" w:rsidRDefault="001C1D6A" w:rsidP="001C1D6A">
      <w:pPr>
        <w:rPr>
          <w:rFonts w:ascii="Times New Roman" w:hAnsi="Times New Roman"/>
          <w:sz w:val="32"/>
          <w:szCs w:val="32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584DD7">
        <w:rPr>
          <w:rFonts w:ascii="Times New Roman" w:hAnsi="Times New Roman"/>
          <w:sz w:val="32"/>
          <w:szCs w:val="32"/>
        </w:rPr>
        <w:t>*</w:t>
      </w:r>
    </w:p>
    <w:p w14:paraId="31A2DF83" w14:textId="5065616E" w:rsidR="00584DD7" w:rsidRPr="00DA6F49" w:rsidRDefault="00584DD7" w:rsidP="001C1D6A">
      <w:pPr>
        <w:rPr>
          <w:rFonts w:ascii="Times New Roman" w:hAnsi="Times New Roman"/>
          <w:sz w:val="32"/>
          <w:szCs w:val="32"/>
        </w:rPr>
      </w:pPr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*- należy wskazać producenta oraz model </w:t>
      </w:r>
      <w:proofErr w:type="spellStart"/>
      <w:r w:rsidRPr="00C93836">
        <w:rPr>
          <w:rFonts w:ascii="Times New Roman" w:hAnsi="Times New Roman"/>
          <w:b/>
          <w:sz w:val="24"/>
          <w:szCs w:val="24"/>
          <w:highlight w:val="yellow"/>
        </w:rPr>
        <w:t>toneru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263C1" w:rsidRPr="00DA6F49" w14:paraId="082F4E3A" w14:textId="77777777" w:rsidTr="00445A70">
        <w:trPr>
          <w:trHeight w:val="603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75E6CE00" w14:textId="3C5B8BFC" w:rsidR="00C263C1" w:rsidRPr="00DA6F49" w:rsidRDefault="00C263C1" w:rsidP="00445A7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14" w:type="dxa"/>
            <w:shd w:val="clear" w:color="auto" w:fill="A6A6A6" w:themeFill="background1" w:themeFillShade="A6"/>
            <w:vAlign w:val="center"/>
          </w:tcPr>
          <w:p w14:paraId="3279DD66" w14:textId="3B80C20B" w:rsidR="00C263C1" w:rsidRPr="00DA6F49" w:rsidRDefault="00C263C1" w:rsidP="00D43DB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C263C1" w:rsidRPr="00DA6F49" w14:paraId="1B182EC8" w14:textId="77777777" w:rsidTr="00445A70">
        <w:tc>
          <w:tcPr>
            <w:tcW w:w="4248" w:type="dxa"/>
            <w:vAlign w:val="center"/>
          </w:tcPr>
          <w:p w14:paraId="19D8B514" w14:textId="4CE55785" w:rsidR="00C263C1" w:rsidRPr="00DA6F49" w:rsidRDefault="004A4103" w:rsidP="001C1D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Ogólne</w:t>
            </w:r>
          </w:p>
        </w:tc>
        <w:tc>
          <w:tcPr>
            <w:tcW w:w="4814" w:type="dxa"/>
          </w:tcPr>
          <w:p w14:paraId="0EE5BBA8" w14:textId="2401E8EA" w:rsidR="004A4103" w:rsidRPr="00DA6F49" w:rsidRDefault="00C263C1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Z uwagi na to, że dostarczone urządzenia objęte są gwarancją</w:t>
            </w:r>
            <w:r w:rsidR="00584DD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Zamawiający 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>wymaga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aby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oferowane materiały eksploatacyjne były oryginalne i </w:t>
            </w:r>
            <w:r w:rsidR="0037577D">
              <w:rPr>
                <w:rFonts w:ascii="Times New Roman" w:hAnsi="Times New Roman"/>
                <w:bCs/>
                <w:sz w:val="26"/>
                <w:szCs w:val="26"/>
              </w:rPr>
              <w:t>posiadały autoryzację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od producent</w:t>
            </w:r>
            <w:r w:rsidR="0037577D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>zaoferowan</w:t>
            </w:r>
            <w:r w:rsidR="0037577D">
              <w:rPr>
                <w:rFonts w:ascii="Times New Roman" w:hAnsi="Times New Roman"/>
                <w:bCs/>
                <w:sz w:val="26"/>
                <w:szCs w:val="26"/>
              </w:rPr>
              <w:t>ego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urządz</w:t>
            </w:r>
            <w:r w:rsidR="0037577D">
              <w:rPr>
                <w:rFonts w:ascii="Times New Roman" w:hAnsi="Times New Roman"/>
                <w:bCs/>
                <w:sz w:val="26"/>
                <w:szCs w:val="26"/>
              </w:rPr>
              <w:t>enia</w:t>
            </w:r>
            <w:r w:rsidR="004A4103" w:rsidRPr="00DA6F4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9A787F9" w14:textId="139788E6" w:rsidR="00C263C1" w:rsidRPr="00DA6F49" w:rsidRDefault="00DB170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Materiały eksploatacyjne będące przedmiotem zamówienia muszą być: fabrycznie nowe, nieregenerowane tzn. wykonane z nowych elementów - nowa obudowa, nowy toner oraz wszystkie elementy mające wpływ na działanie tonera, muszą mieć nowe opakowanie nie noszące znamion otwierania, zaopatrzone w zabezpieczenia stosowane przez producenta (np.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czipy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hologramy).</w:t>
            </w:r>
          </w:p>
        </w:tc>
      </w:tr>
      <w:tr w:rsidR="004A4103" w:rsidRPr="00DA6F49" w14:paraId="0C9A6A7C" w14:textId="77777777" w:rsidTr="00445A70">
        <w:tc>
          <w:tcPr>
            <w:tcW w:w="4248" w:type="dxa"/>
            <w:vAlign w:val="center"/>
          </w:tcPr>
          <w:p w14:paraId="44806592" w14:textId="753828B6" w:rsidR="004A4103" w:rsidRPr="00DA6F49" w:rsidRDefault="00445A70" w:rsidP="001C1D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</w:t>
            </w:r>
          </w:p>
        </w:tc>
        <w:tc>
          <w:tcPr>
            <w:tcW w:w="4814" w:type="dxa"/>
          </w:tcPr>
          <w:p w14:paraId="0CC56AAF" w14:textId="48F81E87" w:rsidR="004A4103" w:rsidRPr="00DA6F49" w:rsidRDefault="00445A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Minimum 11000 stron przy średnim pokryciu 5% formatu papieru A4</w:t>
            </w:r>
          </w:p>
        </w:tc>
      </w:tr>
      <w:tr w:rsidR="00445A70" w:rsidRPr="00DA6F49" w14:paraId="2F30C868" w14:textId="77777777" w:rsidTr="00445A70">
        <w:tc>
          <w:tcPr>
            <w:tcW w:w="4248" w:type="dxa"/>
            <w:vAlign w:val="center"/>
          </w:tcPr>
          <w:p w14:paraId="562D32F5" w14:textId="4420FEAA" w:rsidR="00445A70" w:rsidRPr="00DA6F49" w:rsidRDefault="00445A70" w:rsidP="001C1D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Kolor</w:t>
            </w:r>
          </w:p>
        </w:tc>
        <w:tc>
          <w:tcPr>
            <w:tcW w:w="4814" w:type="dxa"/>
          </w:tcPr>
          <w:p w14:paraId="1F08C9C2" w14:textId="5F180AB9" w:rsidR="00445A70" w:rsidRPr="00DA6F49" w:rsidRDefault="00445A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Czarny </w:t>
            </w:r>
          </w:p>
        </w:tc>
      </w:tr>
      <w:tr w:rsidR="000439E4" w:rsidRPr="00DA6F49" w14:paraId="1B4956A9" w14:textId="77777777" w:rsidTr="00445A70">
        <w:tc>
          <w:tcPr>
            <w:tcW w:w="4248" w:type="dxa"/>
            <w:vAlign w:val="center"/>
          </w:tcPr>
          <w:p w14:paraId="54063977" w14:textId="64390BF5" w:rsidR="000439E4" w:rsidRPr="00DA6F49" w:rsidRDefault="000439E4" w:rsidP="001C1D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Okres przydatności</w:t>
            </w:r>
          </w:p>
        </w:tc>
        <w:tc>
          <w:tcPr>
            <w:tcW w:w="4814" w:type="dxa"/>
          </w:tcPr>
          <w:p w14:paraId="0DD764F9" w14:textId="7B8CA951" w:rsidR="000439E4" w:rsidRPr="00DA6F49" w:rsidRDefault="000439E4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Okres przydatności do użytku dostarczonych materiałów eksploatacyjnych nie może być krótszy niż 24 miesiące od daty dostawy.</w:t>
            </w:r>
          </w:p>
        </w:tc>
      </w:tr>
    </w:tbl>
    <w:p w14:paraId="1C0DC406" w14:textId="77777777" w:rsidR="00DB6572" w:rsidRPr="00DA6F49" w:rsidRDefault="00DB6572" w:rsidP="00DE6BCF">
      <w:pPr>
        <w:rPr>
          <w:rFonts w:ascii="Times New Roman" w:hAnsi="Times New Roman"/>
          <w:b/>
          <w:sz w:val="26"/>
          <w:szCs w:val="26"/>
        </w:rPr>
      </w:pPr>
    </w:p>
    <w:p w14:paraId="1AAFF110" w14:textId="77777777" w:rsidR="000439E4" w:rsidRPr="00DA6F49" w:rsidRDefault="000439E4" w:rsidP="00DE6BCF">
      <w:pPr>
        <w:rPr>
          <w:rFonts w:ascii="Times New Roman" w:hAnsi="Times New Roman"/>
          <w:b/>
          <w:sz w:val="26"/>
          <w:szCs w:val="26"/>
        </w:rPr>
      </w:pPr>
    </w:p>
    <w:p w14:paraId="5957A8A5" w14:textId="216F41BB" w:rsidR="00D43DBC" w:rsidRDefault="00D43DB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03E1268F" w14:textId="6CFAE61F" w:rsidR="00DE6BCF" w:rsidRPr="00D43DBC" w:rsidRDefault="00DE6BCF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Urządzenie </w:t>
      </w:r>
      <w:r w:rsidR="001C1D6A">
        <w:rPr>
          <w:rFonts w:ascii="Times New Roman" w:hAnsi="Times New Roman" w:cs="Times New Roman"/>
          <w:color w:val="auto"/>
        </w:rPr>
        <w:t>wielofunkcyjne</w:t>
      </w:r>
      <w:r w:rsidR="00DB6572" w:rsidRPr="00D43DBC">
        <w:rPr>
          <w:rFonts w:ascii="Times New Roman" w:hAnsi="Times New Roman" w:cs="Times New Roman"/>
          <w:color w:val="auto"/>
        </w:rPr>
        <w:t xml:space="preserve"> kolor</w:t>
      </w:r>
      <w:r w:rsidRPr="00D43DBC">
        <w:rPr>
          <w:rFonts w:ascii="Times New Roman" w:hAnsi="Times New Roman" w:cs="Times New Roman"/>
          <w:color w:val="auto"/>
        </w:rPr>
        <w:t xml:space="preserve"> A4 TYP </w:t>
      </w:r>
      <w:r w:rsidR="00941184" w:rsidRPr="00D43DBC">
        <w:rPr>
          <w:rFonts w:ascii="Times New Roman" w:hAnsi="Times New Roman" w:cs="Times New Roman"/>
          <w:color w:val="auto"/>
        </w:rPr>
        <w:t>1</w:t>
      </w:r>
      <w:r w:rsidRPr="00D43DBC">
        <w:rPr>
          <w:rFonts w:ascii="Times New Roman" w:hAnsi="Times New Roman" w:cs="Times New Roman"/>
          <w:color w:val="auto"/>
        </w:rPr>
        <w:t xml:space="preserve"> (</w:t>
      </w:r>
      <w:r w:rsidR="00BD5994">
        <w:rPr>
          <w:rFonts w:ascii="Times New Roman" w:hAnsi="Times New Roman" w:cs="Times New Roman"/>
          <w:color w:val="auto"/>
        </w:rPr>
        <w:t>średnio</w:t>
      </w:r>
      <w:r w:rsidR="0037577D">
        <w:rPr>
          <w:rFonts w:ascii="Times New Roman" w:hAnsi="Times New Roman" w:cs="Times New Roman"/>
          <w:color w:val="auto"/>
        </w:rPr>
        <w:t xml:space="preserve"> </w:t>
      </w:r>
      <w:r w:rsidRPr="00D43DBC">
        <w:rPr>
          <w:rFonts w:ascii="Times New Roman" w:hAnsi="Times New Roman" w:cs="Times New Roman"/>
          <w:color w:val="auto"/>
        </w:rPr>
        <w:t>wydajne)</w:t>
      </w:r>
      <w:r w:rsidR="00F05F8C">
        <w:rPr>
          <w:rFonts w:ascii="Times New Roman" w:hAnsi="Times New Roman" w:cs="Times New Roman"/>
          <w:color w:val="auto"/>
        </w:rPr>
        <w:t xml:space="preserve"> Liczba sztuk: 10 000</w:t>
      </w:r>
    </w:p>
    <w:p w14:paraId="715D2A7E" w14:textId="77777777" w:rsidR="00D70302" w:rsidRPr="00584DD7" w:rsidRDefault="00D70302" w:rsidP="00D70302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</w:p>
    <w:p w14:paraId="75AB795D" w14:textId="1E342733" w:rsidR="00D70302" w:rsidRPr="00584DD7" w:rsidRDefault="00D70302" w:rsidP="00D70302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</w:p>
    <w:p w14:paraId="18C5C3DE" w14:textId="4C48DE6C" w:rsidR="00DB6572" w:rsidRDefault="002304F2" w:rsidP="00D70302">
      <w:pPr>
        <w:rPr>
          <w:rFonts w:ascii="Times New Roman" w:hAnsi="Times New Roman"/>
          <w:sz w:val="32"/>
          <w:szCs w:val="32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Dostarczane materiały eksploatacyjne: ……………………………*</w:t>
      </w:r>
    </w:p>
    <w:p w14:paraId="5CD8C2CC" w14:textId="77777777" w:rsidR="00584DD7" w:rsidRPr="00584DD7" w:rsidRDefault="00584DD7" w:rsidP="00E464AB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p w14:paraId="02B5E222" w14:textId="77777777" w:rsidR="00584DD7" w:rsidRPr="00584DD7" w:rsidRDefault="00584DD7" w:rsidP="00584DD7">
      <w:pPr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584DD7">
        <w:rPr>
          <w:rFonts w:ascii="Times New Roman" w:hAnsi="Times New Roman"/>
          <w:b/>
          <w:sz w:val="26"/>
          <w:szCs w:val="26"/>
          <w:highlight w:val="yellow"/>
        </w:rPr>
        <w:t>**- należy wskazać producenta oraz model wszystkich dostarczanych materiałów eksploatacyjnych</w:t>
      </w:r>
    </w:p>
    <w:tbl>
      <w:tblPr>
        <w:tblW w:w="937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868"/>
      </w:tblGrid>
      <w:tr w:rsidR="00D70302" w:rsidRPr="00DA6F49" w14:paraId="041CD2EC" w14:textId="77777777" w:rsidTr="00D70302">
        <w:trPr>
          <w:trHeight w:val="810"/>
        </w:trPr>
        <w:tc>
          <w:tcPr>
            <w:tcW w:w="4507" w:type="dxa"/>
            <w:shd w:val="clear" w:color="auto" w:fill="A6A6A6" w:themeFill="background1" w:themeFillShade="A6"/>
            <w:vAlign w:val="center"/>
          </w:tcPr>
          <w:p w14:paraId="533C1112" w14:textId="42D04F97" w:rsidR="00D70302" w:rsidRPr="00DA6F49" w:rsidRDefault="00D70302" w:rsidP="00D70302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68" w:type="dxa"/>
            <w:shd w:val="clear" w:color="auto" w:fill="A6A6A6" w:themeFill="background1" w:themeFillShade="A6"/>
            <w:vAlign w:val="center"/>
          </w:tcPr>
          <w:p w14:paraId="4267C72A" w14:textId="449393DA" w:rsidR="00D70302" w:rsidRPr="00DA6F49" w:rsidRDefault="00D70302" w:rsidP="00D43DBC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Wymagania minimalne</w:t>
            </w:r>
          </w:p>
        </w:tc>
      </w:tr>
      <w:tr w:rsidR="007E2653" w:rsidRPr="00DA6F49" w14:paraId="38BAE1F0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23DA5811" w14:textId="1EA0D1FC" w:rsidR="007E2653" w:rsidRPr="005623BC" w:rsidRDefault="007E2653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Przeznaczenie urządzenia</w:t>
            </w:r>
          </w:p>
        </w:tc>
        <w:tc>
          <w:tcPr>
            <w:tcW w:w="4868" w:type="dxa"/>
            <w:vAlign w:val="center"/>
          </w:tcPr>
          <w:p w14:paraId="573FE2F4" w14:textId="77777777" w:rsidR="007E2653" w:rsidRPr="007E2653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przeznaczone do pracy w jednostkach organizacyjnych o umiarkowanym wolumenie wydruków i kopii, przy jednoczesnej konieczności zapewnienia szybkiego dostępu do funkcji drukowania, kopiowania oraz skanowania dokumentów w ramach bieżących czynności administracyjnych.</w:t>
            </w:r>
          </w:p>
          <w:p w14:paraId="0A715447" w14:textId="6E9BEE69" w:rsidR="007E2653" w:rsidRPr="00DA6F49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wykorzystywane jako sprzęt współdzielony przez wielu użytkowników, w tym w punktach wymagających sprawnej obsługi dokumentów papierowych i elektronicznych, z naciskiem na krótki czas wykonania pierwszej kopii oraz wydruku ze stanu gotowości.</w:t>
            </w:r>
          </w:p>
        </w:tc>
      </w:tr>
      <w:tr w:rsidR="00D70302" w:rsidRPr="00DA6F49" w14:paraId="0E886B5B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17359A18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Opis urządzenia / Typ:</w:t>
            </w:r>
          </w:p>
        </w:tc>
        <w:tc>
          <w:tcPr>
            <w:tcW w:w="4868" w:type="dxa"/>
            <w:vAlign w:val="center"/>
          </w:tcPr>
          <w:p w14:paraId="44DBF32D" w14:textId="77777777" w:rsidR="00584DD7" w:rsidRDefault="00D70302" w:rsidP="00584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Fabrycznie nowe, w kartonie, zabezpieczone do transportu i magazynowania, pochodzące z bieżącej produkcji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(kolorowa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kopiarka, drukarka sieciowa,  kolorowy skaner sieciowy)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1FD7D24" w14:textId="77777777" w:rsidR="00D70302" w:rsidRDefault="00B6393E" w:rsidP="00584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Dostarczone urządzenie musi być skonfigurowane tak, by 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instalacja odby</w:t>
            </w:r>
            <w:r>
              <w:rPr>
                <w:rFonts w:ascii="Times New Roman" w:hAnsi="Times New Roman"/>
                <w:sz w:val="26"/>
                <w:szCs w:val="26"/>
              </w:rPr>
              <w:t>ła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 xml:space="preserve"> się przy wykorzystaniu standardowych mechanizmów systemów operacyjnych Zamawiającego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, bez konieczności stosowania niestandardowych narzędzi producenta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E653B92" w14:textId="33010E80" w:rsidR="00BD34ED" w:rsidRPr="00DA6F49" w:rsidRDefault="00BD34ED" w:rsidP="00584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A3F">
              <w:rPr>
                <w:rFonts w:ascii="Times New Roman" w:hAnsi="Times New Roman"/>
                <w:sz w:val="26"/>
                <w:szCs w:val="26"/>
              </w:rPr>
              <w:lastRenderedPageBreak/>
              <w:t>Czas wykonania pierwszego wydruku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lub kopii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oraz inne parametry określone w OPZ dla wskazanego urządzenia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należy rozumieć jako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parametry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deklarowan</w:t>
            </w:r>
            <w:r>
              <w:rPr>
                <w:rFonts w:ascii="Times New Roman" w:hAnsi="Times New Roman"/>
                <w:sz w:val="26"/>
                <w:szCs w:val="26"/>
              </w:rPr>
              <w:t>e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przez producenta urządzenia w oficjalnej dokumentacji technicznej dla danego </w:t>
            </w:r>
            <w:r>
              <w:rPr>
                <w:rFonts w:ascii="Times New Roman" w:hAnsi="Times New Roman"/>
                <w:sz w:val="26"/>
                <w:szCs w:val="26"/>
              </w:rPr>
              <w:t>urządzenia.</w:t>
            </w:r>
          </w:p>
        </w:tc>
      </w:tr>
      <w:tr w:rsidR="00D70302" w:rsidRPr="00DA6F49" w14:paraId="2BF4671A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228B2B7F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Technologia druku:</w:t>
            </w:r>
          </w:p>
        </w:tc>
        <w:tc>
          <w:tcPr>
            <w:tcW w:w="4868" w:type="dxa"/>
            <w:vAlign w:val="center"/>
          </w:tcPr>
          <w:p w14:paraId="50106BC5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Laserowa lub LED </w:t>
            </w:r>
          </w:p>
        </w:tc>
      </w:tr>
      <w:tr w:rsidR="00D70302" w:rsidRPr="00DA6F49" w14:paraId="6376C8DD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5A241B5F" w14:textId="0C1C1880" w:rsidR="00D70302" w:rsidRPr="00DA6F49" w:rsidRDefault="00D70302" w:rsidP="000A217B">
            <w:pPr>
              <w:ind w:right="3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Szybkość druku i kopiowania w str./min dla formatu A4 (mono i kolor):</w:t>
            </w:r>
          </w:p>
        </w:tc>
        <w:tc>
          <w:tcPr>
            <w:tcW w:w="4868" w:type="dxa"/>
            <w:vAlign w:val="center"/>
          </w:tcPr>
          <w:p w14:paraId="363AFDEE" w14:textId="286DBC14" w:rsidR="00D70302" w:rsidRPr="00DA6F49" w:rsidRDefault="0053628A" w:rsidP="00D43DB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Minimum 32</w:t>
            </w:r>
            <w:r w:rsidR="00D70302" w:rsidRPr="00DA6F49">
              <w:rPr>
                <w:rFonts w:ascii="Times New Roman" w:hAnsi="Times New Roman"/>
                <w:sz w:val="26"/>
                <w:szCs w:val="26"/>
              </w:rPr>
              <w:t xml:space="preserve"> stron</w:t>
            </w:r>
            <w:r>
              <w:rPr>
                <w:rFonts w:ascii="Times New Roman" w:hAnsi="Times New Roman"/>
                <w:sz w:val="26"/>
                <w:szCs w:val="26"/>
              </w:rPr>
              <w:t>y</w:t>
            </w:r>
          </w:p>
        </w:tc>
      </w:tr>
      <w:tr w:rsidR="00D70302" w:rsidRPr="00DA6F49" w14:paraId="13E95FB7" w14:textId="77777777" w:rsidTr="00D70302">
        <w:trPr>
          <w:trHeight w:val="202"/>
        </w:trPr>
        <w:tc>
          <w:tcPr>
            <w:tcW w:w="4507" w:type="dxa"/>
            <w:vAlign w:val="center"/>
          </w:tcPr>
          <w:p w14:paraId="5F04B434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oryginału – podajnik dokumentów:</w:t>
            </w:r>
          </w:p>
        </w:tc>
        <w:tc>
          <w:tcPr>
            <w:tcW w:w="4868" w:type="dxa"/>
            <w:vAlign w:val="center"/>
          </w:tcPr>
          <w:p w14:paraId="52821AA3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6433FD99" w14:textId="77777777" w:rsidTr="00D70302">
        <w:trPr>
          <w:trHeight w:val="251"/>
        </w:trPr>
        <w:tc>
          <w:tcPr>
            <w:tcW w:w="4507" w:type="dxa"/>
            <w:vAlign w:val="center"/>
          </w:tcPr>
          <w:p w14:paraId="7B09BD8D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kopii:</w:t>
            </w:r>
          </w:p>
        </w:tc>
        <w:tc>
          <w:tcPr>
            <w:tcW w:w="4868" w:type="dxa"/>
            <w:vAlign w:val="center"/>
          </w:tcPr>
          <w:p w14:paraId="3FB9D4C4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44B79800" w14:textId="77777777" w:rsidTr="00D70302">
        <w:trPr>
          <w:trHeight w:val="298"/>
        </w:trPr>
        <w:tc>
          <w:tcPr>
            <w:tcW w:w="4507" w:type="dxa"/>
            <w:vAlign w:val="center"/>
          </w:tcPr>
          <w:p w14:paraId="3994D5D0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Wbudowana pamięć:</w:t>
            </w:r>
          </w:p>
        </w:tc>
        <w:tc>
          <w:tcPr>
            <w:tcW w:w="4868" w:type="dxa"/>
            <w:vAlign w:val="center"/>
          </w:tcPr>
          <w:p w14:paraId="1DDB5060" w14:textId="3D8A35FE" w:rsidR="00D70302" w:rsidRPr="00DA6F49" w:rsidRDefault="00874BED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343">
              <w:rPr>
                <w:rFonts w:ascii="Times New Roman" w:hAnsi="Times New Roman"/>
                <w:sz w:val="26"/>
                <w:szCs w:val="26"/>
              </w:rPr>
              <w:t xml:space="preserve">Wbudowana pamięć zapewniająca obsługę zaawansowanych funkcji urządzenia, w szczególności OCR, buforowania zadań wydruku oraz aplikacji wbudowanych – nie mniejsza niż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E5343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</w:tr>
      <w:tr w:rsidR="00D70302" w:rsidRPr="00DA6F49" w14:paraId="26A375E2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524F0ECE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Panel urządzenia:</w:t>
            </w:r>
          </w:p>
        </w:tc>
        <w:tc>
          <w:tcPr>
            <w:tcW w:w="4868" w:type="dxa"/>
            <w:vAlign w:val="center"/>
          </w:tcPr>
          <w:p w14:paraId="3DF7CC0E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Ciekłokrystaliczny, minimum 5 calowy panel dotykowy z komunikatami w języku polskim.</w:t>
            </w:r>
          </w:p>
        </w:tc>
      </w:tr>
      <w:tr w:rsidR="00D70302" w:rsidRPr="00DA6F49" w14:paraId="7C5823AB" w14:textId="77777777" w:rsidTr="00D70302">
        <w:trPr>
          <w:trHeight w:val="398"/>
        </w:trPr>
        <w:tc>
          <w:tcPr>
            <w:tcW w:w="4507" w:type="dxa"/>
            <w:vAlign w:val="center"/>
          </w:tcPr>
          <w:p w14:paraId="67EE3318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Skanowanie:</w:t>
            </w:r>
          </w:p>
        </w:tc>
        <w:tc>
          <w:tcPr>
            <w:tcW w:w="4868" w:type="dxa"/>
            <w:vAlign w:val="center"/>
          </w:tcPr>
          <w:p w14:paraId="382B115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Wymagane skanowanie w kolorze i odcieniach szarości</w:t>
            </w:r>
          </w:p>
        </w:tc>
      </w:tr>
      <w:tr w:rsidR="00D70302" w:rsidRPr="00DA6F49" w14:paraId="4261F8C5" w14:textId="77777777" w:rsidTr="00D70302">
        <w:trPr>
          <w:trHeight w:val="765"/>
        </w:trPr>
        <w:tc>
          <w:tcPr>
            <w:tcW w:w="4507" w:type="dxa"/>
            <w:vAlign w:val="center"/>
          </w:tcPr>
          <w:p w14:paraId="5C5D456A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Podajnik dokumentów:</w:t>
            </w:r>
          </w:p>
        </w:tc>
        <w:tc>
          <w:tcPr>
            <w:tcW w:w="4868" w:type="dxa"/>
            <w:vAlign w:val="center"/>
          </w:tcPr>
          <w:p w14:paraId="013CDBBD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Jednoprzebiegowy dwustronny automatyczny podajnik dokumentów (skanujący obie strony kartki w jednym przebiegu) o pojemności 50 arkuszy dla gramatury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, skanujący z prędkością 80 obrazów/minutę mono i kolor (obustronnie dla formatu A4,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). </w:t>
            </w:r>
          </w:p>
        </w:tc>
      </w:tr>
      <w:tr w:rsidR="00D70302" w:rsidRPr="00DA6F49" w14:paraId="59290D08" w14:textId="77777777" w:rsidTr="00D70302">
        <w:trPr>
          <w:trHeight w:val="70"/>
        </w:trPr>
        <w:tc>
          <w:tcPr>
            <w:tcW w:w="4507" w:type="dxa"/>
            <w:vAlign w:val="center"/>
          </w:tcPr>
          <w:p w14:paraId="43918651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Automatyczna konwersja skanowanego dokumentu papierowego do formatu plików:</w:t>
            </w:r>
          </w:p>
        </w:tc>
        <w:tc>
          <w:tcPr>
            <w:tcW w:w="4868" w:type="dxa"/>
            <w:vAlign w:val="center"/>
          </w:tcPr>
          <w:p w14:paraId="40DAA8B8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JPEG, TIFF, PDF,  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przeszukiwalne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dokumenty: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PDF – nie mogą być ograniczone czasowo, liczbą użytkowników jak i ilością przetwarzanych stron. </w:t>
            </w:r>
          </w:p>
        </w:tc>
      </w:tr>
      <w:tr w:rsidR="00D70302" w:rsidRPr="00DA6F49" w14:paraId="425F5537" w14:textId="77777777" w:rsidTr="00D70302">
        <w:trPr>
          <w:trHeight w:val="235"/>
        </w:trPr>
        <w:tc>
          <w:tcPr>
            <w:tcW w:w="4507" w:type="dxa"/>
            <w:vAlign w:val="center"/>
          </w:tcPr>
          <w:p w14:paraId="16E5E2AC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Czas nagrzewania (w sekundach):</w:t>
            </w:r>
          </w:p>
        </w:tc>
        <w:tc>
          <w:tcPr>
            <w:tcW w:w="4868" w:type="dxa"/>
            <w:vAlign w:val="center"/>
          </w:tcPr>
          <w:p w14:paraId="0C359024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20</w:t>
            </w:r>
          </w:p>
        </w:tc>
      </w:tr>
      <w:tr w:rsidR="00D70302" w:rsidRPr="00DA6F49" w14:paraId="41652042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5E54EC74" w14:textId="269C5FCC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Czas wykonania pierwszej kopii </w:t>
            </w:r>
            <w:r w:rsidR="00CE5343" w:rsidRPr="00CE5343">
              <w:rPr>
                <w:rFonts w:ascii="Times New Roman" w:hAnsi="Times New Roman"/>
                <w:b/>
                <w:bCs/>
                <w:sz w:val="26"/>
                <w:szCs w:val="26"/>
              </w:rPr>
              <w:t>ze stanu gotowości</w:t>
            </w:r>
            <w:r w:rsidR="00CE5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(w sekundach):</w:t>
            </w:r>
          </w:p>
        </w:tc>
        <w:tc>
          <w:tcPr>
            <w:tcW w:w="4868" w:type="dxa"/>
            <w:vAlign w:val="center"/>
          </w:tcPr>
          <w:p w14:paraId="7B00174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10</w:t>
            </w:r>
          </w:p>
        </w:tc>
      </w:tr>
      <w:tr w:rsidR="00D70302" w:rsidRPr="00DA6F49" w14:paraId="2533B8ED" w14:textId="77777777" w:rsidTr="00D70302">
        <w:trPr>
          <w:trHeight w:val="254"/>
        </w:trPr>
        <w:tc>
          <w:tcPr>
            <w:tcW w:w="4507" w:type="dxa"/>
            <w:vAlign w:val="center"/>
          </w:tcPr>
          <w:p w14:paraId="5F9367DB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Rozdzielczość druku (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):</w:t>
            </w:r>
          </w:p>
        </w:tc>
        <w:tc>
          <w:tcPr>
            <w:tcW w:w="4868" w:type="dxa"/>
            <w:vAlign w:val="center"/>
          </w:tcPr>
          <w:p w14:paraId="35041B45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1200x1200 </w:t>
            </w:r>
          </w:p>
        </w:tc>
      </w:tr>
      <w:tr w:rsidR="00D70302" w:rsidRPr="00DA6F49" w14:paraId="08443FB2" w14:textId="77777777" w:rsidTr="00D70302">
        <w:trPr>
          <w:trHeight w:val="290"/>
        </w:trPr>
        <w:tc>
          <w:tcPr>
            <w:tcW w:w="4507" w:type="dxa"/>
            <w:vAlign w:val="center"/>
          </w:tcPr>
          <w:p w14:paraId="4C4A10B2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Języki opisu strony (emulacje):</w:t>
            </w:r>
          </w:p>
        </w:tc>
        <w:tc>
          <w:tcPr>
            <w:tcW w:w="4868" w:type="dxa"/>
            <w:vAlign w:val="center"/>
          </w:tcPr>
          <w:p w14:paraId="5D4782A6" w14:textId="157DDC16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PCL 6,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PostScript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3  </w:t>
            </w:r>
          </w:p>
        </w:tc>
      </w:tr>
      <w:tr w:rsidR="00D70302" w:rsidRPr="00DA6F49" w14:paraId="14166E3A" w14:textId="77777777" w:rsidTr="00D70302">
        <w:trPr>
          <w:trHeight w:val="1005"/>
        </w:trPr>
        <w:tc>
          <w:tcPr>
            <w:tcW w:w="4507" w:type="dxa"/>
            <w:vAlign w:val="center"/>
          </w:tcPr>
          <w:p w14:paraId="3D4C3FEB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Standardowa pojemność pojemników na papier:</w:t>
            </w:r>
          </w:p>
        </w:tc>
        <w:tc>
          <w:tcPr>
            <w:tcW w:w="4868" w:type="dxa"/>
            <w:vAlign w:val="center"/>
          </w:tcPr>
          <w:p w14:paraId="313CF35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Minimalna łączna pojemność: 300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 xml:space="preserve">W tym minimum jedna uniwersalna kaseta obsługująca papier formatu A4/A5.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Możliwość rozbudowy zasobników na papier do minimum 850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1FD924D0" w14:textId="77777777" w:rsidTr="00D70302">
        <w:trPr>
          <w:trHeight w:val="200"/>
        </w:trPr>
        <w:tc>
          <w:tcPr>
            <w:tcW w:w="4507" w:type="dxa"/>
            <w:vAlign w:val="center"/>
          </w:tcPr>
          <w:p w14:paraId="3B8F505B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odbiornika na papier:</w:t>
            </w:r>
          </w:p>
        </w:tc>
        <w:tc>
          <w:tcPr>
            <w:tcW w:w="4868" w:type="dxa"/>
            <w:vAlign w:val="center"/>
          </w:tcPr>
          <w:p w14:paraId="040A902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125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53C0E1BF" w14:textId="77777777" w:rsidTr="00D70302">
        <w:trPr>
          <w:trHeight w:val="455"/>
        </w:trPr>
        <w:tc>
          <w:tcPr>
            <w:tcW w:w="4507" w:type="dxa"/>
            <w:vAlign w:val="center"/>
          </w:tcPr>
          <w:p w14:paraId="68660D69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Dwustronne drukowanie / kopiowanie / skanowanie:</w:t>
            </w:r>
          </w:p>
        </w:tc>
        <w:tc>
          <w:tcPr>
            <w:tcW w:w="4868" w:type="dxa"/>
            <w:vAlign w:val="center"/>
          </w:tcPr>
          <w:p w14:paraId="2E1D6AC9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Wbudowany moduł drukowania, kopiowania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i skanowania dwustronnego</w:t>
            </w:r>
          </w:p>
        </w:tc>
      </w:tr>
      <w:tr w:rsidR="00D70302" w:rsidRPr="00DA6F49" w14:paraId="715B17E7" w14:textId="77777777" w:rsidTr="00D70302">
        <w:trPr>
          <w:trHeight w:val="288"/>
        </w:trPr>
        <w:tc>
          <w:tcPr>
            <w:tcW w:w="4507" w:type="dxa"/>
            <w:vAlign w:val="center"/>
          </w:tcPr>
          <w:p w14:paraId="29A14C55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Gramatura papieru dla druku dwustronnego:</w:t>
            </w:r>
          </w:p>
        </w:tc>
        <w:tc>
          <w:tcPr>
            <w:tcW w:w="4868" w:type="dxa"/>
            <w:vAlign w:val="center"/>
          </w:tcPr>
          <w:p w14:paraId="2BFA1A98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Przynajmniej w zakresie 60 – 160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70302" w:rsidRPr="00DA6F49" w14:paraId="799B2F71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4EB0DA19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Komunikaty na panelu urządzenia:</w:t>
            </w:r>
          </w:p>
        </w:tc>
        <w:tc>
          <w:tcPr>
            <w:tcW w:w="4868" w:type="dxa"/>
            <w:vAlign w:val="center"/>
          </w:tcPr>
          <w:p w14:paraId="71ABE18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 języku polskim, wbudowana animowana pomoc użytkownika</w:t>
            </w:r>
          </w:p>
        </w:tc>
      </w:tr>
      <w:tr w:rsidR="00D70302" w:rsidRPr="00DA6F49" w14:paraId="3F3BE9FE" w14:textId="77777777" w:rsidTr="00D70302">
        <w:trPr>
          <w:trHeight w:val="269"/>
        </w:trPr>
        <w:tc>
          <w:tcPr>
            <w:tcW w:w="4507" w:type="dxa"/>
            <w:vAlign w:val="center"/>
          </w:tcPr>
          <w:p w14:paraId="5177FECE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Przesyłanie zeskanowanych dokumentów:</w:t>
            </w:r>
          </w:p>
        </w:tc>
        <w:tc>
          <w:tcPr>
            <w:tcW w:w="4868" w:type="dxa"/>
            <w:vAlign w:val="center"/>
          </w:tcPr>
          <w:p w14:paraId="03770F5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serwer FTP, wiadomość e-mail, USB</w:t>
            </w:r>
          </w:p>
        </w:tc>
      </w:tr>
      <w:tr w:rsidR="00D70302" w:rsidRPr="00DA6F49" w14:paraId="2EA49EA7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788C9900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Interfejsy:</w:t>
            </w:r>
          </w:p>
        </w:tc>
        <w:tc>
          <w:tcPr>
            <w:tcW w:w="4868" w:type="dxa"/>
            <w:vAlign w:val="center"/>
          </w:tcPr>
          <w:p w14:paraId="44D68C23" w14:textId="77777777" w:rsidR="00D70302" w:rsidRPr="002304F2" w:rsidRDefault="00D70302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4F2">
              <w:rPr>
                <w:rFonts w:ascii="Times New Roman" w:hAnsi="Times New Roman"/>
                <w:sz w:val="26"/>
                <w:szCs w:val="26"/>
              </w:rPr>
              <w:t>1 złącze USB co najmniej w wersji 2.0.</w:t>
            </w:r>
          </w:p>
          <w:p w14:paraId="1603FA2F" w14:textId="77777777" w:rsidR="00D70302" w:rsidRDefault="00D70302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4F2">
              <w:rPr>
                <w:rFonts w:ascii="Times New Roman" w:hAnsi="Times New Roman"/>
                <w:sz w:val="26"/>
                <w:szCs w:val="26"/>
              </w:rPr>
              <w:t>Ethernet 10BaseT/100BaseTx/1000BaseT (wbudowany serwer sieciowy zarządzany przez WWW)</w:t>
            </w:r>
          </w:p>
          <w:p w14:paraId="00E972AD" w14:textId="77777777" w:rsidR="00114FF0" w:rsidRPr="00114FF0" w:rsidRDefault="00114FF0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 xml:space="preserve">Urządzenie musi natywnie wspierać protokół IEEE 802.1X w trybie </w:t>
            </w:r>
            <w:proofErr w:type="spellStart"/>
            <w:r w:rsidRPr="00114FF0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hAnsi="Times New Roman"/>
                <w:sz w:val="26"/>
                <w:szCs w:val="26"/>
              </w:rPr>
              <w:t>, z obsługą metod EAP-TLS oraz PEAP, umożliwiając uwierzytelnianie urządzenia w infrastrukturze LAN Zamawiającego z wykorzystaniem certyfikatów lub danych konta technicznego.</w:t>
            </w:r>
          </w:p>
          <w:p w14:paraId="75CAED5C" w14:textId="50F173DC" w:rsidR="00114FF0" w:rsidRPr="002304F2" w:rsidRDefault="00114FF0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>Urządzenie musi umożliwiać konfigurację 802.1X z poziomu interfejsu administracyjnego urządzenia bez stosowania dodatkowych agentów na komputerach.</w:t>
            </w:r>
          </w:p>
        </w:tc>
      </w:tr>
      <w:tr w:rsidR="00D70302" w:rsidRPr="00DA6F49" w14:paraId="4BB7B572" w14:textId="77777777" w:rsidTr="00D70302">
        <w:trPr>
          <w:trHeight w:val="328"/>
        </w:trPr>
        <w:tc>
          <w:tcPr>
            <w:tcW w:w="4507" w:type="dxa"/>
            <w:vAlign w:val="center"/>
          </w:tcPr>
          <w:p w14:paraId="7C6728FB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Obsługiwane systemy operacyjne:</w:t>
            </w:r>
          </w:p>
        </w:tc>
        <w:tc>
          <w:tcPr>
            <w:tcW w:w="4868" w:type="dxa"/>
            <w:vAlign w:val="center"/>
          </w:tcPr>
          <w:p w14:paraId="1C9C2DDB" w14:textId="3038A3EC" w:rsidR="00D70302" w:rsidRPr="00DA6F49" w:rsidRDefault="002304F2" w:rsidP="00D43DB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</w:p>
        </w:tc>
      </w:tr>
      <w:tr w:rsidR="00D70302" w:rsidRPr="00DA6F49" w14:paraId="61187F9B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61B8BA38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Materiały eksploatacyjne:</w:t>
            </w:r>
          </w:p>
        </w:tc>
        <w:tc>
          <w:tcPr>
            <w:tcW w:w="4868" w:type="dxa"/>
            <w:vAlign w:val="center"/>
          </w:tcPr>
          <w:p w14:paraId="06CCCE17" w14:textId="77777777" w:rsidR="00D70302" w:rsidRPr="002304F2" w:rsidRDefault="00D70302" w:rsidP="00D43DBC">
            <w:pPr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  <w:highlight w:val="yellow"/>
              </w:rPr>
            </w:pPr>
            <w:r w:rsidRPr="002304F2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Tonery </w:t>
            </w:r>
            <w:r w:rsidRPr="002304F2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tonerów w komplecie z dostarczanym urządzeniem, musi zapewnić wydrukowanie minimum </w:t>
            </w:r>
            <w:r w:rsidRPr="002304F2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7 000 stron</w:t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w tym minimum </w:t>
            </w:r>
            <w:r w:rsidRPr="002304F2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5 000 stron kolorowych</w:t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</w:t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 xml:space="preserve">A4 i średnie pokrycie każdego koloru 5%) – należy wyszczególnić wszystkie materiały eksploatacyjne potrzebne do wydrukowania ww. nakładów podając nazwę i numer katalogowy materiału eksploatacyjnego wraz z jego wydajnością oraz ilością potrzebną do wydrukowania ww. nakładów. </w:t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</w:r>
          </w:p>
          <w:p w14:paraId="339B3223" w14:textId="77777777" w:rsidR="00584DD7" w:rsidRDefault="00D70302" w:rsidP="00D43DB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 w:rsidRPr="002304F2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Wszystkie materiały eksploatacyjne</w:t>
            </w:r>
            <w:r w:rsidR="00584DD7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  <w:p w14:paraId="12F717E6" w14:textId="77777777" w:rsidR="00584DD7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Dostarczone materiały eksploatacyjne muszą być oryginalne, nowe i nie używane </w:t>
            </w:r>
            <w:r w:rsidR="00584DD7" w:rsidRPr="00392018">
              <w:rPr>
                <w:rFonts w:ascii="Times New Roman" w:hAnsi="Times New Roman"/>
                <w:sz w:val="26"/>
                <w:szCs w:val="26"/>
                <w:highlight w:val="yellow"/>
              </w:rPr>
              <w:t>oraz autoryzowane przez producenta oferowanych urządzeń.</w:t>
            </w:r>
          </w:p>
          <w:p w14:paraId="7A0AF05D" w14:textId="74D1D36B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>Wymagane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jest</w:t>
            </w:r>
            <w:r w:rsidRPr="002304F2">
              <w:rPr>
                <w:rFonts w:ascii="Times New Roman" w:hAnsi="Times New Roman"/>
                <w:sz w:val="26"/>
                <w:szCs w:val="26"/>
                <w:highlight w:val="yellow"/>
              </w:rPr>
              <w:t>, aby materiały eksploatacyjne były dostępne w ofercie producenta urządzenia na dzień składania ofert.</w:t>
            </w:r>
          </w:p>
        </w:tc>
      </w:tr>
      <w:tr w:rsidR="00D70302" w:rsidRPr="00DA6F49" w14:paraId="34B8815E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4C54780F" w14:textId="77777777" w:rsidR="00D70302" w:rsidRPr="00DA6F49" w:rsidRDefault="00D70302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Funkcja OCR:</w:t>
            </w:r>
          </w:p>
        </w:tc>
        <w:tc>
          <w:tcPr>
            <w:tcW w:w="4868" w:type="dxa"/>
            <w:vAlign w:val="center"/>
          </w:tcPr>
          <w:p w14:paraId="5F8EAB11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Interfejs funkcji OCR powinien w 100% integrować się z panelem na oferowanych urządzeniach oraz być zintegrowany z procesem uwierzytelniania użytkowników w zakresie wyboru parametrów skanowania, języka OCR oraz wyboru adresu e-mail zalogowanego użytkownika.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Obsługa w języku polskim</w:t>
            </w:r>
          </w:p>
        </w:tc>
      </w:tr>
      <w:tr w:rsidR="005623BC" w:rsidRPr="00DA6F49" w14:paraId="16E301D1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62D69493" w14:textId="5FA1B232" w:rsidR="005623BC" w:rsidRDefault="005623BC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Integracja z AD</w:t>
            </w:r>
          </w:p>
        </w:tc>
        <w:tc>
          <w:tcPr>
            <w:tcW w:w="4868" w:type="dxa"/>
            <w:vAlign w:val="center"/>
          </w:tcPr>
          <w:p w14:paraId="4907BC1F" w14:textId="2A3D8FEB" w:rsidR="00565B99" w:rsidRDefault="00565B99" w:rsidP="005623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bezpośrednią integrację z usługą katalogową Active Directory w zakresie uwierzytelniania użytkownika przy urządzeniu co najmniej dla funkcji skanowania. Urządzenie musi umożliwiać uwierzytelnianie użytkownika przy użyciu danych konta Active Directory.</w:t>
            </w:r>
          </w:p>
          <w:p w14:paraId="67FA0B54" w14:textId="76154D44" w:rsidR="00565B99" w:rsidRDefault="00565B99" w:rsidP="005623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wyszukiwanie użytkowników w usłudze katalogowej Active Directory w celu wyboru adresata skanowania do e-mail</w:t>
            </w:r>
            <w:r w:rsidR="00DB3339">
              <w:rPr>
                <w:rFonts w:ascii="Times New Roman" w:hAnsi="Times New Roman"/>
                <w:sz w:val="26"/>
                <w:szCs w:val="26"/>
              </w:rPr>
              <w:t xml:space="preserve"> oraz zapamiętanie adresatów</w:t>
            </w:r>
            <w:r w:rsidRPr="00565B9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CB2B253" w14:textId="48C8C09C" w:rsidR="005623BC" w:rsidRDefault="00565B99" w:rsidP="005623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nie może przechowywać haseł użytkowników w postaci jawnej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0EABD5" w14:textId="19EDB2B2" w:rsidR="00D848FA" w:rsidRPr="00DA6F49" w:rsidRDefault="00565B99" w:rsidP="00114F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Komunikacja z usługą katalogową musi być realizowana z wykorzystaniem bezpiecznych protokołów (np. LDAP </w:t>
            </w:r>
            <w:proofErr w:type="spellStart"/>
            <w:r w:rsidRPr="00565B99">
              <w:rPr>
                <w:rFonts w:ascii="Times New Roman" w:hAnsi="Times New Roman"/>
                <w:sz w:val="26"/>
                <w:szCs w:val="26"/>
              </w:rPr>
              <w:t>over</w:t>
            </w:r>
            <w:proofErr w:type="spellEnd"/>
            <w:r w:rsidRPr="00565B99">
              <w:rPr>
                <w:rFonts w:ascii="Times New Roman" w:hAnsi="Times New Roman"/>
                <w:sz w:val="26"/>
                <w:szCs w:val="26"/>
              </w:rPr>
              <w:t xml:space="preserve"> SSL/TLS).</w:t>
            </w:r>
          </w:p>
        </w:tc>
      </w:tr>
      <w:tr w:rsidR="00D70302" w:rsidRPr="00DA6F49" w14:paraId="2FC6B88F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2547BE3B" w14:textId="32A8E6F6" w:rsidR="00D70302" w:rsidRPr="00DA6F49" w:rsidRDefault="0013584E" w:rsidP="00BA25B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Wymagania d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odatkow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68" w:type="dxa"/>
            <w:vAlign w:val="center"/>
          </w:tcPr>
          <w:p w14:paraId="5B175989" w14:textId="77777777" w:rsidR="0013584E" w:rsidRDefault="0013584E" w:rsidP="00135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Urządzenie musi mieć możliwość doposażenia o:</w:t>
            </w:r>
          </w:p>
          <w:p w14:paraId="29D2CBF7" w14:textId="77777777" w:rsidR="0013584E" w:rsidRPr="0013584E" w:rsidRDefault="0013584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czytnik kart zbliżeniowych, </w:t>
            </w:r>
          </w:p>
          <w:p w14:paraId="16E78B7D" w14:textId="77777777" w:rsidR="0013584E" w:rsidRPr="0013584E" w:rsidRDefault="0013584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moduł druku kodów kreskowych,</w:t>
            </w:r>
          </w:p>
          <w:p w14:paraId="4C59910F" w14:textId="4BDEFC32" w:rsidR="00D70302" w:rsidRPr="00DA6F49" w:rsidRDefault="0013584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wbudowaną aplikację na panelu urządzenia do systemu wydruku podążającego</w:t>
            </w:r>
          </w:p>
        </w:tc>
      </w:tr>
    </w:tbl>
    <w:p w14:paraId="18F9622D" w14:textId="1A179642" w:rsidR="00D43DBC" w:rsidRDefault="00D43DB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0AE27E45" w14:textId="3579EC01" w:rsidR="00DE6BCF" w:rsidRPr="00D43DBC" w:rsidRDefault="00445A70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Tonery do urządzenia </w:t>
      </w:r>
      <w:r w:rsidR="001C1D6A">
        <w:rPr>
          <w:rFonts w:ascii="Times New Roman" w:hAnsi="Times New Roman" w:cs="Times New Roman"/>
          <w:color w:val="auto"/>
        </w:rPr>
        <w:t>wielofunkcyjnego</w:t>
      </w:r>
      <w:r w:rsidRPr="00D43DBC">
        <w:rPr>
          <w:rFonts w:ascii="Times New Roman" w:hAnsi="Times New Roman" w:cs="Times New Roman"/>
          <w:color w:val="auto"/>
        </w:rPr>
        <w:t xml:space="preserve"> kolor</w:t>
      </w:r>
      <w:r w:rsidR="001C1D6A">
        <w:rPr>
          <w:rFonts w:ascii="Times New Roman" w:hAnsi="Times New Roman" w:cs="Times New Roman"/>
          <w:color w:val="auto"/>
        </w:rPr>
        <w:t xml:space="preserve"> </w:t>
      </w:r>
      <w:r w:rsidRPr="00D43DBC">
        <w:rPr>
          <w:rFonts w:ascii="Times New Roman" w:hAnsi="Times New Roman" w:cs="Times New Roman"/>
          <w:color w:val="auto"/>
        </w:rPr>
        <w:t xml:space="preserve">A4 </w:t>
      </w:r>
      <w:r w:rsidR="001C1D6A">
        <w:rPr>
          <w:rFonts w:ascii="Times New Roman" w:hAnsi="Times New Roman" w:cs="Times New Roman"/>
          <w:color w:val="auto"/>
        </w:rPr>
        <w:t>TYP</w:t>
      </w:r>
      <w:r w:rsidRPr="00D43DBC">
        <w:rPr>
          <w:rFonts w:ascii="Times New Roman" w:hAnsi="Times New Roman" w:cs="Times New Roman"/>
          <w:color w:val="auto"/>
        </w:rPr>
        <w:t xml:space="preserve"> 1 </w:t>
      </w:r>
      <w:r w:rsidR="00F05F8C">
        <w:rPr>
          <w:rFonts w:ascii="Times New Roman" w:hAnsi="Times New Roman" w:cs="Times New Roman"/>
          <w:color w:val="auto"/>
        </w:rPr>
        <w:t>Liczba sztuk: 50 000 (dla każdego koloru)</w:t>
      </w:r>
    </w:p>
    <w:p w14:paraId="0D40C594" w14:textId="13402B10" w:rsidR="001C1D6A" w:rsidRPr="00584DD7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08E8728B" w14:textId="1FC0D045" w:rsidR="001C1D6A" w:rsidRPr="00584DD7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7D1E4945" w14:textId="77777777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</w:p>
    <w:p w14:paraId="7421A783" w14:textId="4DBAD312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4A244AFE" w14:textId="4302972C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0A63FFAF" w14:textId="77777777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</w:p>
    <w:p w14:paraId="6D5DDC98" w14:textId="182E929A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44E4A9C1" w14:textId="556E3DFD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564757AC" w14:textId="77777777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</w:p>
    <w:p w14:paraId="135138BE" w14:textId="24BD95F5" w:rsidR="00C27518" w:rsidRPr="00584DD7" w:rsidRDefault="00C27518" w:rsidP="00C27518">
      <w:pPr>
        <w:rPr>
          <w:rFonts w:ascii="Times New Roman" w:hAnsi="Times New Roman"/>
          <w:sz w:val="32"/>
          <w:szCs w:val="32"/>
          <w:highlight w:val="yellow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2DFA8C85" w14:textId="014CE5EF" w:rsidR="00C27518" w:rsidRPr="00DA6F49" w:rsidRDefault="00C27518" w:rsidP="00C27518">
      <w:pPr>
        <w:rPr>
          <w:rFonts w:ascii="Times New Roman" w:hAnsi="Times New Roman"/>
          <w:sz w:val="32"/>
          <w:szCs w:val="32"/>
        </w:rPr>
      </w:pPr>
      <w:r w:rsidRPr="00584DD7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C31A71" w:rsidRPr="00584DD7">
        <w:rPr>
          <w:rFonts w:ascii="Times New Roman" w:hAnsi="Times New Roman"/>
          <w:sz w:val="32"/>
          <w:szCs w:val="32"/>
          <w:highlight w:val="yellow"/>
        </w:rPr>
        <w:t>*</w:t>
      </w:r>
    </w:p>
    <w:p w14:paraId="47F14069" w14:textId="565CD8DD" w:rsidR="001C1D6A" w:rsidRPr="00C93836" w:rsidRDefault="00C31A71" w:rsidP="00C31A71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*- należy wskazać producenta oraz model </w:t>
      </w:r>
      <w:proofErr w:type="spellStart"/>
      <w:r w:rsidRPr="00C93836">
        <w:rPr>
          <w:rFonts w:ascii="Times New Roman" w:hAnsi="Times New Roman"/>
          <w:b/>
          <w:sz w:val="24"/>
          <w:szCs w:val="24"/>
          <w:highlight w:val="yellow"/>
        </w:rPr>
        <w:t>toneru</w:t>
      </w:r>
      <w:proofErr w:type="spellEnd"/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 dla każdego koloru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45A70" w:rsidRPr="00DA6F49" w14:paraId="61F78F71" w14:textId="77777777" w:rsidTr="00E61A89">
        <w:trPr>
          <w:trHeight w:val="603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40BFEE6D" w14:textId="77777777" w:rsidR="00445A70" w:rsidRPr="00DA6F49" w:rsidRDefault="00445A70" w:rsidP="00E61A8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14" w:type="dxa"/>
            <w:shd w:val="clear" w:color="auto" w:fill="A6A6A6" w:themeFill="background1" w:themeFillShade="A6"/>
            <w:vAlign w:val="center"/>
          </w:tcPr>
          <w:p w14:paraId="1E2A9089" w14:textId="77777777" w:rsidR="00445A70" w:rsidRPr="00DA6F49" w:rsidRDefault="00445A70" w:rsidP="00D43DB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445A70" w:rsidRPr="00DA6F49" w14:paraId="170552AB" w14:textId="77777777" w:rsidTr="00E61A89">
        <w:tc>
          <w:tcPr>
            <w:tcW w:w="4248" w:type="dxa"/>
            <w:vAlign w:val="center"/>
          </w:tcPr>
          <w:p w14:paraId="7146BA50" w14:textId="77777777" w:rsidR="00445A70" w:rsidRPr="00DA6F49" w:rsidRDefault="00445A7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Ogólne</w:t>
            </w:r>
          </w:p>
        </w:tc>
        <w:tc>
          <w:tcPr>
            <w:tcW w:w="4814" w:type="dxa"/>
          </w:tcPr>
          <w:p w14:paraId="76E5DEA2" w14:textId="77777777" w:rsidR="0037577D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Z uwagi na to, że dostarczone urządzenia objęte są gwarancją Zamawiający wymaga, aby oferowane materiały eksploatacyjne były oryginalne i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posiadały autoryzację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od producent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zaoferowan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ego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urządz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enia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66AB743" w14:textId="6B9AEAF4" w:rsidR="00445A70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Materiały eksploatacyjne będące przedmiotem zamówienia muszą być: fabrycznie nowe, nieregenerowane tzn. wykonane z nowych elementów - nowa obudowa, nowy toner oraz wszystkie elementy mające wpływ na działanie tonera, muszą mieć nowe opakowanie nie noszące znamion otwierania, zaopatrzone w zabezpieczenia stosowane przez producenta (np.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czipy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hologramy).</w:t>
            </w:r>
          </w:p>
        </w:tc>
      </w:tr>
      <w:tr w:rsidR="00445A70" w:rsidRPr="00DA6F49" w14:paraId="6FC5B5A2" w14:textId="77777777" w:rsidTr="00E61A89">
        <w:tc>
          <w:tcPr>
            <w:tcW w:w="4248" w:type="dxa"/>
            <w:vAlign w:val="center"/>
          </w:tcPr>
          <w:p w14:paraId="42412EFB" w14:textId="6E32F59A" w:rsidR="00445A70" w:rsidRPr="00DA6F49" w:rsidRDefault="00445A7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</w:t>
            </w:r>
            <w:r w:rsidR="00EC44B4" w:rsidRPr="00DA6F49">
              <w:rPr>
                <w:rFonts w:ascii="Times New Roman" w:hAnsi="Times New Roman"/>
                <w:b/>
                <w:sz w:val="26"/>
                <w:szCs w:val="26"/>
              </w:rPr>
              <w:t xml:space="preserve"> dla koloru czarnego</w:t>
            </w:r>
          </w:p>
        </w:tc>
        <w:tc>
          <w:tcPr>
            <w:tcW w:w="4814" w:type="dxa"/>
          </w:tcPr>
          <w:p w14:paraId="59B42A40" w14:textId="42F2A558" w:rsidR="00445A70" w:rsidRPr="00DA6F49" w:rsidRDefault="00445A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Minimum </w:t>
            </w:r>
            <w:r w:rsidR="00EC44B4" w:rsidRPr="00DA6F49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000 stron przy średnim pokryciu 5% formatu papieru A4</w:t>
            </w:r>
          </w:p>
        </w:tc>
      </w:tr>
      <w:tr w:rsidR="00EC44B4" w:rsidRPr="00DA6F49" w14:paraId="3FD6E3FC" w14:textId="77777777" w:rsidTr="00E61A89">
        <w:tc>
          <w:tcPr>
            <w:tcW w:w="4248" w:type="dxa"/>
            <w:vAlign w:val="center"/>
          </w:tcPr>
          <w:p w14:paraId="363288CC" w14:textId="3940C606" w:rsidR="00EC44B4" w:rsidRPr="00DA6F49" w:rsidRDefault="00EC44B4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 dla tonera kolorowego</w:t>
            </w:r>
          </w:p>
        </w:tc>
        <w:tc>
          <w:tcPr>
            <w:tcW w:w="4814" w:type="dxa"/>
          </w:tcPr>
          <w:p w14:paraId="4BB6D359" w14:textId="40D42866" w:rsidR="00EC44B4" w:rsidRPr="00DA6F49" w:rsidRDefault="00EC44B4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Minimum 5000 stron przy średnim pokryciu 5% formatu papieru A4</w:t>
            </w:r>
          </w:p>
        </w:tc>
      </w:tr>
      <w:tr w:rsidR="00EC44B4" w:rsidRPr="00DA6F49" w14:paraId="190B59F2" w14:textId="77777777" w:rsidTr="00E61A89">
        <w:tc>
          <w:tcPr>
            <w:tcW w:w="4248" w:type="dxa"/>
            <w:vAlign w:val="center"/>
          </w:tcPr>
          <w:p w14:paraId="0ED606A2" w14:textId="77777777" w:rsidR="00EC44B4" w:rsidRPr="00DA6F49" w:rsidRDefault="00EC44B4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Kolor</w:t>
            </w:r>
          </w:p>
        </w:tc>
        <w:tc>
          <w:tcPr>
            <w:tcW w:w="4814" w:type="dxa"/>
          </w:tcPr>
          <w:p w14:paraId="43C93537" w14:textId="4E4EAEFA" w:rsidR="00EC44B4" w:rsidRPr="00DA6F49" w:rsidRDefault="00EC44B4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Komplet kolorów: czarny,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cyan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magenta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yellow</w:t>
            </w:r>
            <w:proofErr w:type="spellEnd"/>
          </w:p>
        </w:tc>
      </w:tr>
      <w:tr w:rsidR="00EC44B4" w:rsidRPr="00DA6F49" w14:paraId="107A383B" w14:textId="77777777" w:rsidTr="00E61A89">
        <w:tc>
          <w:tcPr>
            <w:tcW w:w="4248" w:type="dxa"/>
            <w:vAlign w:val="center"/>
          </w:tcPr>
          <w:p w14:paraId="7C225479" w14:textId="0A6C96BF" w:rsidR="00EC44B4" w:rsidRPr="00DA6F49" w:rsidRDefault="000439E4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Okres przydatności</w:t>
            </w:r>
          </w:p>
        </w:tc>
        <w:tc>
          <w:tcPr>
            <w:tcW w:w="4814" w:type="dxa"/>
          </w:tcPr>
          <w:p w14:paraId="4C0FAD5A" w14:textId="17396BE7" w:rsidR="00EC44B4" w:rsidRPr="00DA6F49" w:rsidRDefault="000439E4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Okres przydatności do użytku dostarczonych materiałów eksploatacyjnych nie może być krótszy niż 24 miesiące od daty dostawy.</w:t>
            </w:r>
          </w:p>
        </w:tc>
      </w:tr>
    </w:tbl>
    <w:p w14:paraId="35CD9C56" w14:textId="77777777" w:rsidR="00DB1700" w:rsidRPr="00DA6F49" w:rsidRDefault="00DB1700" w:rsidP="004646C6">
      <w:pPr>
        <w:rPr>
          <w:rFonts w:ascii="Times New Roman" w:hAnsi="Times New Roman"/>
          <w:b/>
          <w:sz w:val="26"/>
          <w:szCs w:val="26"/>
        </w:rPr>
      </w:pPr>
    </w:p>
    <w:p w14:paraId="1B367033" w14:textId="5110C6DF" w:rsidR="00D43DBC" w:rsidRDefault="00D43DB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41790BF" w14:textId="215FB8FC" w:rsidR="004646C6" w:rsidRPr="00D43DBC" w:rsidRDefault="004646C6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Urządzenie </w:t>
      </w:r>
      <w:r w:rsidR="00083AA0">
        <w:rPr>
          <w:rFonts w:ascii="Times New Roman" w:hAnsi="Times New Roman" w:cs="Times New Roman"/>
          <w:color w:val="auto"/>
        </w:rPr>
        <w:t>wielofunkcyjne</w:t>
      </w:r>
      <w:r w:rsidR="003D6014" w:rsidRPr="00D43DBC">
        <w:rPr>
          <w:rFonts w:ascii="Times New Roman" w:hAnsi="Times New Roman" w:cs="Times New Roman"/>
          <w:color w:val="auto"/>
        </w:rPr>
        <w:t xml:space="preserve"> </w:t>
      </w:r>
      <w:r w:rsidR="00083AA0">
        <w:rPr>
          <w:rFonts w:ascii="Times New Roman" w:hAnsi="Times New Roman" w:cs="Times New Roman"/>
          <w:color w:val="auto"/>
        </w:rPr>
        <w:t>kolor</w:t>
      </w:r>
      <w:r w:rsidRPr="00D43DBC">
        <w:rPr>
          <w:rFonts w:ascii="Times New Roman" w:hAnsi="Times New Roman" w:cs="Times New Roman"/>
          <w:color w:val="auto"/>
        </w:rPr>
        <w:t xml:space="preserve"> A4 </w:t>
      </w:r>
      <w:r w:rsidR="002613F7" w:rsidRPr="00D43DBC">
        <w:rPr>
          <w:rFonts w:ascii="Times New Roman" w:hAnsi="Times New Roman" w:cs="Times New Roman"/>
          <w:color w:val="auto"/>
        </w:rPr>
        <w:t xml:space="preserve">TYP 2 </w:t>
      </w:r>
      <w:r w:rsidR="003D6014" w:rsidRPr="00D43DBC">
        <w:rPr>
          <w:rFonts w:ascii="Times New Roman" w:hAnsi="Times New Roman" w:cs="Times New Roman"/>
          <w:color w:val="auto"/>
        </w:rPr>
        <w:t>(wydajne)</w:t>
      </w:r>
      <w:r w:rsidR="00F05F8C">
        <w:rPr>
          <w:rFonts w:ascii="Times New Roman" w:hAnsi="Times New Roman" w:cs="Times New Roman"/>
          <w:color w:val="auto"/>
        </w:rPr>
        <w:t xml:space="preserve"> Liczba sztuk: 7 000</w:t>
      </w:r>
    </w:p>
    <w:p w14:paraId="67E11499" w14:textId="6D62E3A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40E02426" w14:textId="05C4806C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014CDE93" w14:textId="77777777" w:rsidR="002304F2" w:rsidRDefault="002304F2" w:rsidP="002304F2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Dostarczane materiały eksploatacyjne: ……………………………*</w:t>
      </w:r>
    </w:p>
    <w:p w14:paraId="0BB3475D" w14:textId="77777777" w:rsidR="002A0980" w:rsidRPr="00584DD7" w:rsidRDefault="002A0980" w:rsidP="00E464AB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p w14:paraId="77C57693" w14:textId="77777777" w:rsidR="002A0980" w:rsidRPr="00584DD7" w:rsidRDefault="002A0980" w:rsidP="002A0980">
      <w:pPr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584DD7">
        <w:rPr>
          <w:rFonts w:ascii="Times New Roman" w:hAnsi="Times New Roman"/>
          <w:b/>
          <w:sz w:val="26"/>
          <w:szCs w:val="26"/>
          <w:highlight w:val="yellow"/>
        </w:rPr>
        <w:t>**- należy wskazać producenta oraz model wszystkich dostarczanych materiałów eksploatacyjnych</w:t>
      </w:r>
    </w:p>
    <w:tbl>
      <w:tblPr>
        <w:tblW w:w="937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868"/>
      </w:tblGrid>
      <w:tr w:rsidR="00D70302" w:rsidRPr="00DA6F49" w14:paraId="25FADCDA" w14:textId="77777777" w:rsidTr="00D70302">
        <w:trPr>
          <w:trHeight w:val="742"/>
        </w:trPr>
        <w:tc>
          <w:tcPr>
            <w:tcW w:w="4507" w:type="dxa"/>
            <w:shd w:val="clear" w:color="auto" w:fill="A6A6A6" w:themeFill="background1" w:themeFillShade="A6"/>
            <w:vAlign w:val="center"/>
          </w:tcPr>
          <w:p w14:paraId="2EC6F06C" w14:textId="3A80D15B" w:rsidR="00D70302" w:rsidRPr="00DA6F49" w:rsidRDefault="00D70302" w:rsidP="00D70302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68" w:type="dxa"/>
            <w:shd w:val="clear" w:color="auto" w:fill="A6A6A6" w:themeFill="background1" w:themeFillShade="A6"/>
            <w:vAlign w:val="center"/>
          </w:tcPr>
          <w:p w14:paraId="21022D63" w14:textId="444A747A" w:rsidR="00D70302" w:rsidRPr="00DA6F49" w:rsidRDefault="00D70302" w:rsidP="00D43DBC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Wymagania minimalne</w:t>
            </w:r>
          </w:p>
        </w:tc>
      </w:tr>
      <w:tr w:rsidR="007E2653" w:rsidRPr="00DA6F49" w14:paraId="4F0992AF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31A96A3B" w14:textId="2D6642E1" w:rsidR="007E2653" w:rsidRPr="005623BC" w:rsidRDefault="007E2653" w:rsidP="00AB41AB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Przeznaczenie urządzenia</w:t>
            </w:r>
          </w:p>
        </w:tc>
        <w:tc>
          <w:tcPr>
            <w:tcW w:w="4868" w:type="dxa"/>
            <w:vAlign w:val="center"/>
          </w:tcPr>
          <w:p w14:paraId="0C0C8695" w14:textId="19E1185E" w:rsidR="007E2653" w:rsidRPr="007E2653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przeznaczone do intensywnej, ciągłej pracy w jednostkach organizacyjnych Zamawiającego o podwyższonym wolumenie drukowania, kopiowania oraz digitalizacji dokumentów</w:t>
            </w:r>
            <w:r w:rsidR="006409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098F" w:rsidRPr="0064098F">
              <w:rPr>
                <w:rFonts w:ascii="Times New Roman" w:hAnsi="Times New Roman"/>
                <w:sz w:val="26"/>
                <w:szCs w:val="26"/>
              </w:rPr>
              <w:t>wykorzystywane jako zasób współdzielony przez wielu użytkowników</w:t>
            </w:r>
            <w:r w:rsidRPr="007E265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B5D22B7" w14:textId="5DBC816F" w:rsidR="007E2653" w:rsidRPr="00DA6F49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projektowane do realizacji zadań wymagających wysokiej wydajności oraz krótkiego czasu reakcji na zadania użytkowników, w szczególności w zakresie wykonywania pierwszej kopii i wydruku ze stanu gotowości.</w:t>
            </w:r>
          </w:p>
        </w:tc>
      </w:tr>
      <w:tr w:rsidR="00D70302" w:rsidRPr="00DA6F49" w14:paraId="5C22F5DB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02884C6D" w14:textId="77777777" w:rsidR="00D70302" w:rsidRPr="00DA6F49" w:rsidRDefault="00D70302" w:rsidP="00AB41AB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Opis urządzenia / Typ:</w:t>
            </w:r>
          </w:p>
        </w:tc>
        <w:tc>
          <w:tcPr>
            <w:tcW w:w="4868" w:type="dxa"/>
            <w:vAlign w:val="center"/>
          </w:tcPr>
          <w:p w14:paraId="2DBBFEF5" w14:textId="068FF9BF" w:rsidR="008E5107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Fabrycznie nowe, w kartonie, zabezpieczone do transportu i magazynowania, pochodzące z bieżącej produkcji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(kolorowa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kopiarka, drukarka sieciowa, kolorowy skaner sieciowy)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51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90AEE3B" w14:textId="77777777" w:rsidR="00D70302" w:rsidRDefault="00B6393E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Dostarczone urządzenie musi być skonfigurowane tak, by 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instalacja odby</w:t>
            </w:r>
            <w:r>
              <w:rPr>
                <w:rFonts w:ascii="Times New Roman" w:hAnsi="Times New Roman"/>
                <w:sz w:val="26"/>
                <w:szCs w:val="26"/>
              </w:rPr>
              <w:t>ła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 xml:space="preserve"> się przy wykorzystaniu standardowych mechanizmów systemów operacyjnych Zamawiającego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, bez konieczności stosowania niestandardowych narzędzi producenta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1E89F61" w14:textId="4362392F" w:rsidR="00BD34ED" w:rsidRPr="00DA6F49" w:rsidRDefault="00BD34ED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A3F">
              <w:rPr>
                <w:rFonts w:ascii="Times New Roman" w:hAnsi="Times New Roman"/>
                <w:sz w:val="26"/>
                <w:szCs w:val="26"/>
              </w:rPr>
              <w:t>Czas wykonania pierwszego wydruku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lub kopii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oraz inne parametry określone w OPZ dla wskazanego urządzenia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należy rozumieć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jako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parametry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deklarowan</w:t>
            </w:r>
            <w:r>
              <w:rPr>
                <w:rFonts w:ascii="Times New Roman" w:hAnsi="Times New Roman"/>
                <w:sz w:val="26"/>
                <w:szCs w:val="26"/>
              </w:rPr>
              <w:t>e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przez producenta urządzenia w oficjalnej dokumentacji technicznej dla danego </w:t>
            </w:r>
            <w:r>
              <w:rPr>
                <w:rFonts w:ascii="Times New Roman" w:hAnsi="Times New Roman"/>
                <w:sz w:val="26"/>
                <w:szCs w:val="26"/>
              </w:rPr>
              <w:t>urządzenia.</w:t>
            </w:r>
          </w:p>
        </w:tc>
      </w:tr>
      <w:tr w:rsidR="00D70302" w:rsidRPr="00DA6F49" w14:paraId="3B8BD43B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443EC499" w14:textId="77777777" w:rsidR="00D70302" w:rsidRPr="00DA6F49" w:rsidRDefault="00D70302" w:rsidP="00AB41AB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Technologia druku:</w:t>
            </w:r>
          </w:p>
        </w:tc>
        <w:tc>
          <w:tcPr>
            <w:tcW w:w="4868" w:type="dxa"/>
            <w:vAlign w:val="center"/>
          </w:tcPr>
          <w:p w14:paraId="37090CF5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Laserowa lub LED </w:t>
            </w:r>
          </w:p>
        </w:tc>
      </w:tr>
      <w:tr w:rsidR="00D70302" w:rsidRPr="00DA6F49" w14:paraId="16F6BCD7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7E59C215" w14:textId="0E165E3D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Szybkość druku i kopiowania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w str./min dla formatu A4 (mono i kolor):</w:t>
            </w:r>
          </w:p>
        </w:tc>
        <w:tc>
          <w:tcPr>
            <w:tcW w:w="4868" w:type="dxa"/>
            <w:vAlign w:val="center"/>
          </w:tcPr>
          <w:p w14:paraId="547799FC" w14:textId="6D6C48BF" w:rsidR="00D70302" w:rsidRPr="00DA6F49" w:rsidRDefault="00E5151C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Minimum </w:t>
            </w:r>
            <w:r w:rsidR="00D70302" w:rsidRPr="00DA6F49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strony</w:t>
            </w:r>
          </w:p>
        </w:tc>
      </w:tr>
      <w:tr w:rsidR="00D70302" w:rsidRPr="00DA6F49" w14:paraId="36F0AA13" w14:textId="77777777" w:rsidTr="00D70302">
        <w:trPr>
          <w:trHeight w:val="202"/>
        </w:trPr>
        <w:tc>
          <w:tcPr>
            <w:tcW w:w="4507" w:type="dxa"/>
            <w:vAlign w:val="center"/>
          </w:tcPr>
          <w:p w14:paraId="12B73004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oryginału – podajnik dokumentów:</w:t>
            </w:r>
          </w:p>
        </w:tc>
        <w:tc>
          <w:tcPr>
            <w:tcW w:w="4868" w:type="dxa"/>
            <w:vAlign w:val="center"/>
          </w:tcPr>
          <w:p w14:paraId="18B9CDDE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35044490" w14:textId="77777777" w:rsidTr="00D70302">
        <w:trPr>
          <w:trHeight w:val="251"/>
        </w:trPr>
        <w:tc>
          <w:tcPr>
            <w:tcW w:w="4507" w:type="dxa"/>
            <w:vAlign w:val="center"/>
          </w:tcPr>
          <w:p w14:paraId="49B97065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kopii:</w:t>
            </w:r>
          </w:p>
        </w:tc>
        <w:tc>
          <w:tcPr>
            <w:tcW w:w="4868" w:type="dxa"/>
            <w:vAlign w:val="center"/>
          </w:tcPr>
          <w:p w14:paraId="6A19B632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0AEDC195" w14:textId="77777777" w:rsidTr="00D70302">
        <w:trPr>
          <w:trHeight w:val="298"/>
        </w:trPr>
        <w:tc>
          <w:tcPr>
            <w:tcW w:w="4507" w:type="dxa"/>
            <w:vAlign w:val="center"/>
          </w:tcPr>
          <w:p w14:paraId="7FC72811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Wbudowana pamięć:</w:t>
            </w:r>
          </w:p>
        </w:tc>
        <w:tc>
          <w:tcPr>
            <w:tcW w:w="4868" w:type="dxa"/>
            <w:vAlign w:val="center"/>
          </w:tcPr>
          <w:p w14:paraId="165919A0" w14:textId="5F976F69" w:rsidR="00D70302" w:rsidRPr="00DA6F49" w:rsidRDefault="00CE5343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343">
              <w:rPr>
                <w:rFonts w:ascii="Times New Roman" w:hAnsi="Times New Roman"/>
                <w:sz w:val="26"/>
                <w:szCs w:val="26"/>
              </w:rPr>
              <w:t>Wbudowana pamięć zapewniająca obsługę zaawansowanych funkcji urządzenia, w szczególności OCR, buforowania zadań wydruku oraz aplikacji wbudowanych – nie mniejsza niż 2 GB oraz przestrzeń na dane systemowe i robocze nie mniejsza niż 30 GB.</w:t>
            </w:r>
          </w:p>
        </w:tc>
      </w:tr>
      <w:tr w:rsidR="00D70302" w:rsidRPr="00DA6F49" w14:paraId="6E71F032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5E282CEC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Panel urządzenia:</w:t>
            </w:r>
          </w:p>
        </w:tc>
        <w:tc>
          <w:tcPr>
            <w:tcW w:w="4868" w:type="dxa"/>
            <w:vAlign w:val="center"/>
          </w:tcPr>
          <w:p w14:paraId="465031A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Ciekłokrystaliczny, minimum 7 calowy panel dotykowy z komunikatami w języku polskim.</w:t>
            </w:r>
          </w:p>
        </w:tc>
      </w:tr>
      <w:tr w:rsidR="00D70302" w:rsidRPr="00DA6F49" w14:paraId="16F73556" w14:textId="77777777" w:rsidTr="00D70302">
        <w:trPr>
          <w:trHeight w:val="398"/>
        </w:trPr>
        <w:tc>
          <w:tcPr>
            <w:tcW w:w="4507" w:type="dxa"/>
            <w:vAlign w:val="center"/>
          </w:tcPr>
          <w:p w14:paraId="2418AF1E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Skanowanie:</w:t>
            </w:r>
          </w:p>
        </w:tc>
        <w:tc>
          <w:tcPr>
            <w:tcW w:w="4868" w:type="dxa"/>
            <w:vAlign w:val="center"/>
          </w:tcPr>
          <w:p w14:paraId="6202DC9A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Wymagane skanowanie w kolorze i odcieniach szarości</w:t>
            </w:r>
          </w:p>
        </w:tc>
      </w:tr>
      <w:tr w:rsidR="00D70302" w:rsidRPr="00DA6F49" w14:paraId="2E87A804" w14:textId="77777777" w:rsidTr="00D70302">
        <w:trPr>
          <w:trHeight w:val="765"/>
        </w:trPr>
        <w:tc>
          <w:tcPr>
            <w:tcW w:w="4507" w:type="dxa"/>
            <w:vAlign w:val="center"/>
          </w:tcPr>
          <w:p w14:paraId="24C5DE77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Podajnik dokumentów:</w:t>
            </w:r>
          </w:p>
        </w:tc>
        <w:tc>
          <w:tcPr>
            <w:tcW w:w="4868" w:type="dxa"/>
            <w:vAlign w:val="center"/>
          </w:tcPr>
          <w:p w14:paraId="16303AA7" w14:textId="191BC0C4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Jednoprzebiegowy dwustronny automatyczny podajnik dokumentów (skanujący obie strony kartki w jednym przebiegu) o pojemności 100 arkuszy dla gramatury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, skanujący z prędkością 130 obrazów/minutę mono i kolor (obustronnie dla formatu A4,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). </w:t>
            </w:r>
          </w:p>
        </w:tc>
      </w:tr>
      <w:tr w:rsidR="00D70302" w:rsidRPr="00DA6F49" w14:paraId="48AF892A" w14:textId="77777777" w:rsidTr="00D70302">
        <w:trPr>
          <w:trHeight w:val="70"/>
        </w:trPr>
        <w:tc>
          <w:tcPr>
            <w:tcW w:w="4507" w:type="dxa"/>
            <w:vAlign w:val="center"/>
          </w:tcPr>
          <w:p w14:paraId="25456D5C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Automatyczna konwersja skanowanego dokumentu papierowego do formatu plików:</w:t>
            </w:r>
          </w:p>
        </w:tc>
        <w:tc>
          <w:tcPr>
            <w:tcW w:w="4868" w:type="dxa"/>
            <w:vAlign w:val="center"/>
          </w:tcPr>
          <w:p w14:paraId="738115F8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JPEG, TIFF, PDF, XPS, PDFA/1-b, 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przeszukiwalne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dokumenty: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Word, PowerPoint, PDF – nie mogą być ograniczone czasowo, liczbą użytkowników jak i ilością przetwarzanych stron. </w:t>
            </w:r>
          </w:p>
        </w:tc>
      </w:tr>
      <w:tr w:rsidR="00D70302" w:rsidRPr="00DA6F49" w14:paraId="071B402E" w14:textId="77777777" w:rsidTr="00D70302">
        <w:trPr>
          <w:trHeight w:val="235"/>
        </w:trPr>
        <w:tc>
          <w:tcPr>
            <w:tcW w:w="4507" w:type="dxa"/>
            <w:vAlign w:val="center"/>
          </w:tcPr>
          <w:p w14:paraId="112DFABC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Czas nagrzewania (w sekundach):</w:t>
            </w:r>
          </w:p>
        </w:tc>
        <w:tc>
          <w:tcPr>
            <w:tcW w:w="4868" w:type="dxa"/>
            <w:vAlign w:val="center"/>
          </w:tcPr>
          <w:p w14:paraId="2BF8B60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20</w:t>
            </w:r>
          </w:p>
        </w:tc>
      </w:tr>
      <w:tr w:rsidR="00D70302" w:rsidRPr="00DA6F49" w14:paraId="30C3523D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3B79CF1F" w14:textId="3BFD5C55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Czas wykonania pierwszej kopii </w:t>
            </w:r>
            <w:r w:rsidR="00CE5343" w:rsidRPr="00CE5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ze stanu gotowości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(w sekundach):</w:t>
            </w:r>
          </w:p>
        </w:tc>
        <w:tc>
          <w:tcPr>
            <w:tcW w:w="4868" w:type="dxa"/>
            <w:vAlign w:val="center"/>
          </w:tcPr>
          <w:p w14:paraId="4B0BAAC2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Maksymalnie 10 </w:t>
            </w:r>
          </w:p>
        </w:tc>
      </w:tr>
      <w:tr w:rsidR="00D70302" w:rsidRPr="00DA6F49" w14:paraId="3C25BE97" w14:textId="77777777" w:rsidTr="00D70302">
        <w:trPr>
          <w:trHeight w:val="254"/>
        </w:trPr>
        <w:tc>
          <w:tcPr>
            <w:tcW w:w="4507" w:type="dxa"/>
            <w:vAlign w:val="center"/>
          </w:tcPr>
          <w:p w14:paraId="5036B9C3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Rozdzielczość druku (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):</w:t>
            </w:r>
          </w:p>
        </w:tc>
        <w:tc>
          <w:tcPr>
            <w:tcW w:w="4868" w:type="dxa"/>
            <w:vAlign w:val="center"/>
          </w:tcPr>
          <w:p w14:paraId="5E81523E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1200x1200 </w:t>
            </w:r>
          </w:p>
        </w:tc>
      </w:tr>
      <w:tr w:rsidR="00D70302" w:rsidRPr="00DA6F49" w14:paraId="6AD743AB" w14:textId="77777777" w:rsidTr="00D70302">
        <w:trPr>
          <w:trHeight w:val="290"/>
        </w:trPr>
        <w:tc>
          <w:tcPr>
            <w:tcW w:w="4507" w:type="dxa"/>
            <w:vAlign w:val="center"/>
          </w:tcPr>
          <w:p w14:paraId="0F0D74C9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Języki opisu strony (emulacje):</w:t>
            </w:r>
          </w:p>
        </w:tc>
        <w:tc>
          <w:tcPr>
            <w:tcW w:w="4868" w:type="dxa"/>
            <w:vAlign w:val="center"/>
          </w:tcPr>
          <w:p w14:paraId="20843E05" w14:textId="47421ACD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PCL 6,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PostScript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3 </w:t>
            </w:r>
          </w:p>
        </w:tc>
      </w:tr>
      <w:tr w:rsidR="00D70302" w:rsidRPr="00DA6F49" w14:paraId="2FC02217" w14:textId="77777777" w:rsidTr="00D70302">
        <w:trPr>
          <w:trHeight w:val="558"/>
        </w:trPr>
        <w:tc>
          <w:tcPr>
            <w:tcW w:w="4507" w:type="dxa"/>
            <w:vAlign w:val="center"/>
          </w:tcPr>
          <w:p w14:paraId="5F4BE111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pojemników na papier:</w:t>
            </w:r>
          </w:p>
        </w:tc>
        <w:tc>
          <w:tcPr>
            <w:tcW w:w="4868" w:type="dxa"/>
            <w:vAlign w:val="center"/>
          </w:tcPr>
          <w:p w14:paraId="7D064361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Minimalna łączna pojemność: 650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</w:r>
            <w:r w:rsidRPr="00DA6F4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W tym minimum jedna uniwersalna kaseta obsługująca papier formatu A4/A5.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Możliwość rozbudowy pojemników na papier do minimum 2200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2E701FB6" w14:textId="77777777" w:rsidTr="00D70302">
        <w:trPr>
          <w:trHeight w:val="200"/>
        </w:trPr>
        <w:tc>
          <w:tcPr>
            <w:tcW w:w="4507" w:type="dxa"/>
            <w:vAlign w:val="center"/>
          </w:tcPr>
          <w:p w14:paraId="78E8A405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Standardowa pojemność odbiornika na papier:</w:t>
            </w:r>
          </w:p>
        </w:tc>
        <w:tc>
          <w:tcPr>
            <w:tcW w:w="4868" w:type="dxa"/>
            <w:vAlign w:val="center"/>
          </w:tcPr>
          <w:p w14:paraId="0FE94197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200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7416F481" w14:textId="77777777" w:rsidTr="00D70302">
        <w:trPr>
          <w:trHeight w:val="455"/>
        </w:trPr>
        <w:tc>
          <w:tcPr>
            <w:tcW w:w="4507" w:type="dxa"/>
            <w:vAlign w:val="center"/>
          </w:tcPr>
          <w:p w14:paraId="1E7D5C37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Dwustronne drukowanie / kopiowanie / skanowanie:</w:t>
            </w:r>
          </w:p>
        </w:tc>
        <w:tc>
          <w:tcPr>
            <w:tcW w:w="4868" w:type="dxa"/>
            <w:vAlign w:val="center"/>
          </w:tcPr>
          <w:p w14:paraId="4A476E51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Wbudowany moduł drukowania, kopiowania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i skanowania dwustronnego</w:t>
            </w:r>
          </w:p>
        </w:tc>
      </w:tr>
      <w:tr w:rsidR="00D70302" w:rsidRPr="00DA6F49" w14:paraId="6E1A3B84" w14:textId="77777777" w:rsidTr="00D70302">
        <w:trPr>
          <w:trHeight w:val="288"/>
        </w:trPr>
        <w:tc>
          <w:tcPr>
            <w:tcW w:w="4507" w:type="dxa"/>
            <w:vAlign w:val="center"/>
          </w:tcPr>
          <w:p w14:paraId="2FAEF83E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Gramatura papieru dla druku dwustronnego:</w:t>
            </w:r>
          </w:p>
        </w:tc>
        <w:tc>
          <w:tcPr>
            <w:tcW w:w="4868" w:type="dxa"/>
            <w:vAlign w:val="center"/>
          </w:tcPr>
          <w:p w14:paraId="66763445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Przynajmniej w zakresie 60 – 160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70302" w:rsidRPr="00DA6F49" w14:paraId="0B0BFAD8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7F6A25C5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Komunikaty na panelu urządzenia:</w:t>
            </w:r>
          </w:p>
        </w:tc>
        <w:tc>
          <w:tcPr>
            <w:tcW w:w="4868" w:type="dxa"/>
            <w:vAlign w:val="center"/>
          </w:tcPr>
          <w:p w14:paraId="2637E949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 języku polskim, wbudowana animowana pomoc użytkownika</w:t>
            </w:r>
          </w:p>
        </w:tc>
      </w:tr>
      <w:tr w:rsidR="00D70302" w:rsidRPr="00DA6F49" w14:paraId="7EAE47A1" w14:textId="77777777" w:rsidTr="00D70302">
        <w:trPr>
          <w:trHeight w:val="269"/>
        </w:trPr>
        <w:tc>
          <w:tcPr>
            <w:tcW w:w="4507" w:type="dxa"/>
            <w:vAlign w:val="center"/>
          </w:tcPr>
          <w:p w14:paraId="65A2EA50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Przesyłanie zeskanowanych dokumentów:</w:t>
            </w:r>
          </w:p>
        </w:tc>
        <w:tc>
          <w:tcPr>
            <w:tcW w:w="4868" w:type="dxa"/>
            <w:vAlign w:val="center"/>
          </w:tcPr>
          <w:p w14:paraId="3603E198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WebDAV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>, serwer FTP, wiadomość e-mail</w:t>
            </w:r>
          </w:p>
        </w:tc>
      </w:tr>
      <w:tr w:rsidR="00D70302" w:rsidRPr="00DA6F49" w14:paraId="0E7B3431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7EFEEB16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Interfejsy:</w:t>
            </w:r>
          </w:p>
        </w:tc>
        <w:tc>
          <w:tcPr>
            <w:tcW w:w="4868" w:type="dxa"/>
            <w:vAlign w:val="center"/>
          </w:tcPr>
          <w:p w14:paraId="148DB816" w14:textId="77777777" w:rsidR="00D70302" w:rsidRPr="0013584E" w:rsidRDefault="00D7030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2 złącza USB co najmniej w wersji 2.0. </w:t>
            </w:r>
          </w:p>
          <w:p w14:paraId="67CEAA43" w14:textId="77777777" w:rsidR="00D70302" w:rsidRDefault="0013584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Ethernet 10BaseT/100BaseTx/1000BaseT (wbudowany serwer sieciowy zarządzany przez WWW).</w:t>
            </w:r>
          </w:p>
          <w:p w14:paraId="6D628EC7" w14:textId="77777777" w:rsidR="00114FF0" w:rsidRPr="00114FF0" w:rsidRDefault="00114FF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 xml:space="preserve">Urządzenie musi natywnie wspierać protokół IEEE 802.1X w trybie </w:t>
            </w:r>
            <w:proofErr w:type="spellStart"/>
            <w:r w:rsidRPr="00114FF0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hAnsi="Times New Roman"/>
                <w:sz w:val="26"/>
                <w:szCs w:val="26"/>
              </w:rPr>
              <w:t>, z obsługą metod EAP-TLS oraz PEAP, umożliwiając uwierzytelnianie urządzenia w infrastrukturze LAN Zamawiającego z wykorzystaniem certyfikatów lub danych konta technicznego.</w:t>
            </w:r>
          </w:p>
          <w:p w14:paraId="1BDBD8AB" w14:textId="6834CE5F" w:rsidR="00114FF0" w:rsidRPr="0013584E" w:rsidRDefault="00114FF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>Urządzenie musi umożliwiać konfigurację 802.1X z poziomu interfejsu administracyjnego urządzenia bez stosowania dodatkowych agentów na komputerach.</w:t>
            </w:r>
          </w:p>
        </w:tc>
      </w:tr>
      <w:tr w:rsidR="00D70302" w:rsidRPr="00DA6F49" w14:paraId="5C2511E8" w14:textId="77777777" w:rsidTr="00D70302">
        <w:trPr>
          <w:trHeight w:val="328"/>
        </w:trPr>
        <w:tc>
          <w:tcPr>
            <w:tcW w:w="4507" w:type="dxa"/>
            <w:vAlign w:val="center"/>
          </w:tcPr>
          <w:p w14:paraId="278DF593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Obsługiwane systemy operacyjne:</w:t>
            </w:r>
          </w:p>
        </w:tc>
        <w:tc>
          <w:tcPr>
            <w:tcW w:w="4868" w:type="dxa"/>
            <w:vAlign w:val="center"/>
          </w:tcPr>
          <w:p w14:paraId="0C12D49C" w14:textId="4C98AD6F" w:rsidR="00D70302" w:rsidRPr="00DA6F49" w:rsidRDefault="0013584E" w:rsidP="00D43DB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</w:p>
        </w:tc>
      </w:tr>
      <w:tr w:rsidR="00D70302" w:rsidRPr="00DA6F49" w14:paraId="08BDF95B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152CD829" w14:textId="77777777" w:rsidR="00D70302" w:rsidRPr="00DA6F49" w:rsidRDefault="00D70302" w:rsidP="00B62482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Materiały eksploatacyjne:</w:t>
            </w:r>
          </w:p>
        </w:tc>
        <w:tc>
          <w:tcPr>
            <w:tcW w:w="4868" w:type="dxa"/>
            <w:vAlign w:val="center"/>
          </w:tcPr>
          <w:p w14:paraId="746D5F6E" w14:textId="77777777" w:rsidR="00D70302" w:rsidRPr="0013584E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Tonery 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tonerów w komplecie z dostarczanym urządzeniem, musi zapewnić wydrukowanie minimum 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13 000 stron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w tym minimum 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10 000 stron kolorowych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A4 i średnie pokrycie każdego koloru 5%) – należy wyszczególnić wszystkie materiały 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 xml:space="preserve">eksploatacyjne potrzebne do wydrukowania ww. nakładów podając nazwę i numer katalogowy materiału eksploatacyjnego wraz z jego wydajnością oraz ilością potrzebną do wydrukowania ww. nakładów. 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</w:r>
          </w:p>
          <w:p w14:paraId="22F2E431" w14:textId="5C6CB581" w:rsidR="00D70302" w:rsidRPr="0013584E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Pojemnik na zużyty toner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pojemników na zużyty toner 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  <w:t xml:space="preserve">w komplecie z dostarczanym urządzeniem, musi zapewnić wydrukowanie minimum 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45 000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stron czarno-białych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A4, średnie pokrycie 5%) – należy wyszczególnić wszystkie materiały eksploatacyjne potrzebne do wydrukowania ww. nakładów podając nazwę i numer katalogowy materiału eksploatacyjnego wraz z jego wydajnością oraz ilością potrzebną do wydrukowania ww. nakładów.</w:t>
            </w:r>
          </w:p>
          <w:p w14:paraId="23BF47B9" w14:textId="77777777" w:rsidR="002A0980" w:rsidRDefault="00D70302" w:rsidP="00D43DB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 w:rsidRPr="0013584E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Wszystkie materiały eksploatacyjne</w:t>
            </w:r>
            <w:r w:rsidR="002A0980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  <w:p w14:paraId="5B28EE90" w14:textId="494CF7D7" w:rsidR="00D70302" w:rsidRPr="0013584E" w:rsidRDefault="00D70302" w:rsidP="002A0980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Dostarczone materiały eksploatacyjne muszą być oryginalne, nowe i nie używane oraz 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>autoryzowane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przez producenta oferowanych urządzeń.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>Wymagane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jest</w:t>
            </w:r>
            <w:r w:rsidRPr="0013584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aby materiały eksploatacyjne były dostępne w ofercie producenta urządzenia na dzień składania ofert.</w:t>
            </w:r>
          </w:p>
        </w:tc>
      </w:tr>
      <w:tr w:rsidR="00D70302" w:rsidRPr="00DA6F49" w14:paraId="3ADBBCD7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0638B3BC" w14:textId="77777777" w:rsidR="00D70302" w:rsidRPr="00DA6F49" w:rsidRDefault="00D70302" w:rsidP="00324CC6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Funkcja OCR:</w:t>
            </w:r>
          </w:p>
        </w:tc>
        <w:tc>
          <w:tcPr>
            <w:tcW w:w="4868" w:type="dxa"/>
            <w:vAlign w:val="center"/>
          </w:tcPr>
          <w:p w14:paraId="4853E0A1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Interfejs funkcji OCR powinien w 100% integrować się z panelem na oferowanych urządzeniach oraz być zintegrowany z procesem uwierzytelniania użytkowników w zakresie wyboru parametrów skanowania, języka OCR oraz wyboru adresu e-mail zalogowanego użytkownika.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Obsługa w języku polskim</w:t>
            </w:r>
          </w:p>
        </w:tc>
      </w:tr>
      <w:tr w:rsidR="005623BC" w:rsidRPr="00DA6F49" w14:paraId="0F96A9AA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0BA3C1A5" w14:textId="271C007D" w:rsidR="005623BC" w:rsidRDefault="005623BC" w:rsidP="00324CC6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Integracja z AD</w:t>
            </w:r>
          </w:p>
        </w:tc>
        <w:tc>
          <w:tcPr>
            <w:tcW w:w="4868" w:type="dxa"/>
            <w:vAlign w:val="center"/>
          </w:tcPr>
          <w:p w14:paraId="65B99717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bezpośrednią integrację z usługą katalogową Active Directory w zakresie uwierzytelniania użytkownika przy urządzeniu co najmniej dla funkcji skanowania. Urządzenie musi umożliwiać uwierzytelnianie użytkownika przy użyciu danych konta Active Directory.</w:t>
            </w:r>
          </w:p>
          <w:p w14:paraId="1BE64A43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Urządzenie musi umożliwiać wyszukiwanie użytkowników w usłudze katalogowej Active Directory w celu wyboru adresata </w:t>
            </w:r>
            <w:r w:rsidRPr="00565B99">
              <w:rPr>
                <w:rFonts w:ascii="Times New Roman" w:hAnsi="Times New Roman"/>
                <w:sz w:val="26"/>
                <w:szCs w:val="26"/>
              </w:rPr>
              <w:lastRenderedPageBreak/>
              <w:t>skanowania do e-mail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oraz zapamiętanie adresatów</w:t>
            </w:r>
            <w:r w:rsidRPr="00565B9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CBBBE4F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nie może przechowywać haseł użytkowników w postaci jawnej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448955C" w14:textId="3C14983B" w:rsidR="00D848FA" w:rsidRPr="00DA6F49" w:rsidRDefault="00D848FA" w:rsidP="00114F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Komunikacja z usługą katalogową musi być realizowana z wykorzystaniem bezpiecznych protokołów (np. LDAP </w:t>
            </w:r>
            <w:proofErr w:type="spellStart"/>
            <w:r w:rsidRPr="00565B99">
              <w:rPr>
                <w:rFonts w:ascii="Times New Roman" w:hAnsi="Times New Roman"/>
                <w:sz w:val="26"/>
                <w:szCs w:val="26"/>
              </w:rPr>
              <w:t>over</w:t>
            </w:r>
            <w:proofErr w:type="spellEnd"/>
            <w:r w:rsidRPr="00565B99">
              <w:rPr>
                <w:rFonts w:ascii="Times New Roman" w:hAnsi="Times New Roman"/>
                <w:sz w:val="26"/>
                <w:szCs w:val="26"/>
              </w:rPr>
              <w:t xml:space="preserve"> SSL/TLS).</w:t>
            </w:r>
          </w:p>
        </w:tc>
      </w:tr>
      <w:tr w:rsidR="00D70302" w:rsidRPr="00DA6F49" w14:paraId="1C9A5B87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1AE86417" w14:textId="6FF25156" w:rsidR="00D70302" w:rsidRPr="00DA6F49" w:rsidRDefault="0013584E" w:rsidP="00324CC6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Wymagania d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odatkow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68" w:type="dxa"/>
            <w:vAlign w:val="center"/>
          </w:tcPr>
          <w:p w14:paraId="2A6F6D8B" w14:textId="77777777" w:rsidR="0013584E" w:rsidRDefault="0013584E" w:rsidP="00135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Urządzenie musi mieć możliwość doposażenia o:</w:t>
            </w:r>
          </w:p>
          <w:p w14:paraId="0FCA4311" w14:textId="77777777" w:rsidR="0013584E" w:rsidRPr="0013584E" w:rsidRDefault="0013584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czytnik kart zbliżeniowych, </w:t>
            </w:r>
          </w:p>
          <w:p w14:paraId="5D7BA749" w14:textId="77777777" w:rsidR="0013584E" w:rsidRPr="0013584E" w:rsidRDefault="0013584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moduł druku kodów kreskowych,</w:t>
            </w:r>
          </w:p>
          <w:p w14:paraId="605493FB" w14:textId="6BCD79A1" w:rsidR="00D70302" w:rsidRPr="00DA6F49" w:rsidRDefault="0013584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wbudowaną aplikację na panelu urządzenia do systemu wydruku podążającego</w:t>
            </w:r>
          </w:p>
        </w:tc>
      </w:tr>
    </w:tbl>
    <w:p w14:paraId="68B6145F" w14:textId="4FD46227" w:rsidR="00D43DBC" w:rsidRDefault="00D43DBC" w:rsidP="00104EA7">
      <w:pPr>
        <w:spacing w:before="120" w:after="0"/>
        <w:rPr>
          <w:rFonts w:ascii="Times New Roman" w:hAnsi="Times New Roman"/>
          <w:sz w:val="26"/>
          <w:szCs w:val="26"/>
        </w:rPr>
      </w:pPr>
    </w:p>
    <w:p w14:paraId="21C65753" w14:textId="77777777" w:rsidR="00D43DBC" w:rsidRDefault="00D43DB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53B787B" w14:textId="04B929E4" w:rsidR="00B740A2" w:rsidRPr="00D43DBC" w:rsidRDefault="00B740A2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Tonery do urządzenia </w:t>
      </w:r>
      <w:r w:rsidR="00083AA0">
        <w:rPr>
          <w:rFonts w:ascii="Times New Roman" w:hAnsi="Times New Roman" w:cs="Times New Roman"/>
          <w:color w:val="auto"/>
        </w:rPr>
        <w:t>wielofunkcyjnego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8E5107">
        <w:rPr>
          <w:rFonts w:ascii="Times New Roman" w:hAnsi="Times New Roman" w:cs="Times New Roman"/>
          <w:color w:val="auto"/>
        </w:rPr>
        <w:t xml:space="preserve">kolor </w:t>
      </w:r>
      <w:r w:rsidR="002A0980">
        <w:rPr>
          <w:rFonts w:ascii="Times New Roman" w:hAnsi="Times New Roman" w:cs="Times New Roman"/>
          <w:color w:val="auto"/>
        </w:rPr>
        <w:t xml:space="preserve">A4 </w:t>
      </w:r>
      <w:r w:rsidR="00083AA0">
        <w:rPr>
          <w:rFonts w:ascii="Times New Roman" w:hAnsi="Times New Roman" w:cs="Times New Roman"/>
          <w:color w:val="auto"/>
        </w:rPr>
        <w:t>TYP</w:t>
      </w:r>
      <w:r w:rsidRPr="00D43DBC">
        <w:rPr>
          <w:rFonts w:ascii="Times New Roman" w:hAnsi="Times New Roman" w:cs="Times New Roman"/>
          <w:color w:val="auto"/>
        </w:rPr>
        <w:t xml:space="preserve"> 2 </w:t>
      </w:r>
      <w:r w:rsidR="00F05F8C">
        <w:rPr>
          <w:rFonts w:ascii="Times New Roman" w:hAnsi="Times New Roman" w:cs="Times New Roman"/>
          <w:color w:val="auto"/>
        </w:rPr>
        <w:tab/>
        <w:t>Liczba sztuk: 40 000 (dla każdego koloru)</w:t>
      </w:r>
    </w:p>
    <w:p w14:paraId="5A1AA7B7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……………………..*</w:t>
      </w:r>
    </w:p>
    <w:p w14:paraId="4BA0F54A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…………………………*</w:t>
      </w:r>
    </w:p>
    <w:p w14:paraId="78EF019A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</w:p>
    <w:p w14:paraId="041D7C77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……………………..*</w:t>
      </w:r>
    </w:p>
    <w:p w14:paraId="7A3C9D18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…………………………*</w:t>
      </w:r>
    </w:p>
    <w:p w14:paraId="0263A6F2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</w:p>
    <w:p w14:paraId="440843E4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……………………..*</w:t>
      </w:r>
    </w:p>
    <w:p w14:paraId="0C216198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…………………………*</w:t>
      </w:r>
    </w:p>
    <w:p w14:paraId="77A9AD93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</w:p>
    <w:p w14:paraId="4374EACC" w14:textId="77777777" w:rsidR="008E5107" w:rsidRPr="002A0980" w:rsidRDefault="008E5107" w:rsidP="00D01D74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……………………..*</w:t>
      </w:r>
    </w:p>
    <w:p w14:paraId="77605A77" w14:textId="77777777" w:rsidR="008E5107" w:rsidRPr="00DA6F49" w:rsidRDefault="008E5107" w:rsidP="00D01D74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…………………………*</w:t>
      </w:r>
    </w:p>
    <w:p w14:paraId="467B7693" w14:textId="44055BC2" w:rsidR="008E5107" w:rsidRPr="00C93836" w:rsidRDefault="008E5107" w:rsidP="008E5107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*- należy wskazać producenta oraz model </w:t>
      </w:r>
      <w:proofErr w:type="spellStart"/>
      <w:r w:rsidRPr="00C93836">
        <w:rPr>
          <w:rFonts w:ascii="Times New Roman" w:hAnsi="Times New Roman"/>
          <w:b/>
          <w:sz w:val="24"/>
          <w:szCs w:val="24"/>
          <w:highlight w:val="yellow"/>
        </w:rPr>
        <w:t>toneru</w:t>
      </w:r>
      <w:proofErr w:type="spellEnd"/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 dla każdego koloru</w:t>
      </w:r>
      <w:r w:rsidRPr="00C9383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B1700" w:rsidRPr="00DA6F49" w14:paraId="4FFDD049" w14:textId="77777777" w:rsidTr="00E61A89">
        <w:trPr>
          <w:trHeight w:val="603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3D155204" w14:textId="77777777" w:rsidR="00DB1700" w:rsidRPr="00DA6F49" w:rsidRDefault="00DB1700" w:rsidP="00E61A8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14" w:type="dxa"/>
            <w:shd w:val="clear" w:color="auto" w:fill="A6A6A6" w:themeFill="background1" w:themeFillShade="A6"/>
            <w:vAlign w:val="center"/>
          </w:tcPr>
          <w:p w14:paraId="75F841B6" w14:textId="77777777" w:rsidR="00DB1700" w:rsidRPr="00DA6F49" w:rsidRDefault="00DB1700" w:rsidP="00D43DB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DB1700" w:rsidRPr="00DA6F49" w14:paraId="4807831F" w14:textId="77777777" w:rsidTr="00E61A89">
        <w:tc>
          <w:tcPr>
            <w:tcW w:w="4248" w:type="dxa"/>
            <w:vAlign w:val="center"/>
          </w:tcPr>
          <w:p w14:paraId="572C7362" w14:textId="77777777" w:rsidR="00DB1700" w:rsidRPr="00DA6F49" w:rsidRDefault="00DB170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Ogólne</w:t>
            </w:r>
          </w:p>
        </w:tc>
        <w:tc>
          <w:tcPr>
            <w:tcW w:w="4814" w:type="dxa"/>
          </w:tcPr>
          <w:p w14:paraId="473D4DDF" w14:textId="77777777" w:rsidR="0037577D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Z uwagi na to, że dostarczone urządzenia objęte są gwarancją Zamawiający wymaga, aby oferowane materiały eksploatacyjne były oryginalne i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posiadały autoryzację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od producent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zaoferowan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ego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urządz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enia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CDF9298" w14:textId="15E150F6" w:rsidR="00DB1700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Materiały eksploatacyjne będące przedmiotem zamówienia muszą być: fabrycznie nowe, nieregenerowane tzn. wykonane z nowych elementów - nowa obudowa, nowy toner oraz wszystkie elementy mające wpływ na działanie tonera, muszą mieć nowe opakowanie nie noszące znamion otwierania, zaopatrzone w zabezpieczenia stosowane przez producenta (np.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czipy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hologramy).</w:t>
            </w:r>
          </w:p>
        </w:tc>
      </w:tr>
      <w:tr w:rsidR="00DB1700" w:rsidRPr="00DA6F49" w14:paraId="0F714ED2" w14:textId="77777777" w:rsidTr="00E61A89">
        <w:tc>
          <w:tcPr>
            <w:tcW w:w="4248" w:type="dxa"/>
            <w:vAlign w:val="center"/>
          </w:tcPr>
          <w:p w14:paraId="633E150D" w14:textId="77777777" w:rsidR="00DB1700" w:rsidRPr="00DA6F49" w:rsidRDefault="00DB170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 dla koloru czarnego</w:t>
            </w:r>
          </w:p>
        </w:tc>
        <w:tc>
          <w:tcPr>
            <w:tcW w:w="4814" w:type="dxa"/>
          </w:tcPr>
          <w:p w14:paraId="5FBA76ED" w14:textId="34C844F0" w:rsidR="00DB1700" w:rsidRPr="00DA6F49" w:rsidRDefault="00DB170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Minimum </w:t>
            </w:r>
            <w:r w:rsidR="00B740A2" w:rsidRPr="00DA6F49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000 stron przy średnim pokryciu 5% formatu papieru A4</w:t>
            </w:r>
          </w:p>
        </w:tc>
      </w:tr>
      <w:tr w:rsidR="00DB1700" w:rsidRPr="00DA6F49" w14:paraId="0025DA64" w14:textId="77777777" w:rsidTr="00E61A89">
        <w:tc>
          <w:tcPr>
            <w:tcW w:w="4248" w:type="dxa"/>
            <w:vAlign w:val="center"/>
          </w:tcPr>
          <w:p w14:paraId="08E99746" w14:textId="77777777" w:rsidR="00DB1700" w:rsidRPr="00DA6F49" w:rsidRDefault="00DB170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 dla tonera kolorowego</w:t>
            </w:r>
          </w:p>
        </w:tc>
        <w:tc>
          <w:tcPr>
            <w:tcW w:w="4814" w:type="dxa"/>
          </w:tcPr>
          <w:p w14:paraId="045D08C3" w14:textId="1BFDF66D" w:rsidR="00DB1700" w:rsidRPr="00DA6F49" w:rsidRDefault="00DB170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Minimum </w:t>
            </w:r>
            <w:r w:rsidR="00B740A2" w:rsidRPr="00DA6F49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000 stron przy średnim pokryciu 5% formatu papieru A4</w:t>
            </w:r>
          </w:p>
        </w:tc>
      </w:tr>
      <w:tr w:rsidR="00DB1700" w:rsidRPr="00DA6F49" w14:paraId="3AB217FE" w14:textId="77777777" w:rsidTr="00E61A89">
        <w:tc>
          <w:tcPr>
            <w:tcW w:w="4248" w:type="dxa"/>
            <w:vAlign w:val="center"/>
          </w:tcPr>
          <w:p w14:paraId="4737CE9F" w14:textId="77777777" w:rsidR="00DB1700" w:rsidRPr="00DA6F49" w:rsidRDefault="00DB170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Kolor</w:t>
            </w:r>
          </w:p>
        </w:tc>
        <w:tc>
          <w:tcPr>
            <w:tcW w:w="4814" w:type="dxa"/>
          </w:tcPr>
          <w:p w14:paraId="42FE8E9E" w14:textId="77777777" w:rsidR="00DB1700" w:rsidRPr="00DA6F49" w:rsidRDefault="00DB170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Komplet kolorów: czarny,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cyan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magenta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yellow</w:t>
            </w:r>
            <w:proofErr w:type="spellEnd"/>
          </w:p>
        </w:tc>
      </w:tr>
      <w:tr w:rsidR="00DB1700" w:rsidRPr="00DA6F49" w14:paraId="30E88799" w14:textId="77777777" w:rsidTr="00E61A89">
        <w:tc>
          <w:tcPr>
            <w:tcW w:w="4248" w:type="dxa"/>
            <w:vAlign w:val="center"/>
          </w:tcPr>
          <w:p w14:paraId="5D4F47E2" w14:textId="77777777" w:rsidR="00DB1700" w:rsidRPr="00DA6F49" w:rsidRDefault="00DB170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Okres przydatności</w:t>
            </w:r>
          </w:p>
        </w:tc>
        <w:tc>
          <w:tcPr>
            <w:tcW w:w="4814" w:type="dxa"/>
          </w:tcPr>
          <w:p w14:paraId="4585966C" w14:textId="77777777" w:rsidR="00DB1700" w:rsidRPr="00DA6F49" w:rsidRDefault="00DB170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Okres przydatności do użytku dostarczonych materiałów eksploatacyjnych nie może być krótszy niż 24 miesiące od daty dostawy.</w:t>
            </w:r>
          </w:p>
        </w:tc>
      </w:tr>
    </w:tbl>
    <w:p w14:paraId="2BECF8E6" w14:textId="34B19A7C" w:rsidR="00D43DBC" w:rsidRDefault="00D43DBC" w:rsidP="00DB1700">
      <w:pPr>
        <w:spacing w:before="120" w:after="0"/>
        <w:rPr>
          <w:rFonts w:ascii="Times New Roman" w:hAnsi="Times New Roman"/>
          <w:sz w:val="26"/>
          <w:szCs w:val="26"/>
        </w:rPr>
      </w:pPr>
    </w:p>
    <w:p w14:paraId="1C805EB7" w14:textId="77777777" w:rsidR="00D43DBC" w:rsidRDefault="00D43DB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26A962D3" w14:textId="2679FD8D" w:rsidR="00941184" w:rsidRPr="00D43DBC" w:rsidRDefault="00941184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Urządzenie </w:t>
      </w:r>
      <w:r w:rsidR="00CB0783">
        <w:rPr>
          <w:rFonts w:ascii="Times New Roman" w:hAnsi="Times New Roman" w:cs="Times New Roman"/>
          <w:color w:val="auto"/>
        </w:rPr>
        <w:t>wielofunkcyjne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CB0783">
        <w:rPr>
          <w:rFonts w:ascii="Times New Roman" w:hAnsi="Times New Roman" w:cs="Times New Roman"/>
          <w:color w:val="auto"/>
        </w:rPr>
        <w:t>monochromatyczne</w:t>
      </w:r>
      <w:r w:rsidRPr="00D43DBC">
        <w:rPr>
          <w:rFonts w:ascii="Times New Roman" w:hAnsi="Times New Roman" w:cs="Times New Roman"/>
          <w:color w:val="auto"/>
        </w:rPr>
        <w:t xml:space="preserve"> A4 TYP 1 (</w:t>
      </w:r>
      <w:r w:rsidR="006B2FD1">
        <w:rPr>
          <w:rFonts w:ascii="Times New Roman" w:hAnsi="Times New Roman" w:cs="Times New Roman"/>
          <w:color w:val="auto"/>
        </w:rPr>
        <w:t>średnio</w:t>
      </w:r>
      <w:r w:rsidR="0035429B" w:rsidRPr="00D43DBC">
        <w:rPr>
          <w:rFonts w:ascii="Times New Roman" w:hAnsi="Times New Roman" w:cs="Times New Roman"/>
          <w:color w:val="auto"/>
        </w:rPr>
        <w:t xml:space="preserve"> </w:t>
      </w:r>
      <w:r w:rsidRPr="00D43DBC">
        <w:rPr>
          <w:rFonts w:ascii="Times New Roman" w:hAnsi="Times New Roman" w:cs="Times New Roman"/>
          <w:color w:val="auto"/>
        </w:rPr>
        <w:t>wydajne)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10 000</w:t>
      </w:r>
    </w:p>
    <w:p w14:paraId="79C0A05A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</w:p>
    <w:p w14:paraId="6DD4A73C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</w:p>
    <w:p w14:paraId="353832D3" w14:textId="77777777" w:rsidR="002304F2" w:rsidRDefault="002304F2" w:rsidP="002304F2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Dostarczane materiały eksploatacyjne: ……………………………*</w:t>
      </w:r>
    </w:p>
    <w:p w14:paraId="4843D7DA" w14:textId="77777777" w:rsidR="002A0980" w:rsidRPr="00584DD7" w:rsidRDefault="002A0980" w:rsidP="00E464AB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p w14:paraId="6DBCA966" w14:textId="77777777" w:rsidR="002A0980" w:rsidRPr="00584DD7" w:rsidRDefault="002A0980" w:rsidP="002A0980">
      <w:pPr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584DD7">
        <w:rPr>
          <w:rFonts w:ascii="Times New Roman" w:hAnsi="Times New Roman"/>
          <w:b/>
          <w:sz w:val="26"/>
          <w:szCs w:val="26"/>
          <w:highlight w:val="yellow"/>
        </w:rPr>
        <w:t>**- należy wskazać producenta oraz model wszystkich dostarczanych materiałów eksploatacyjnych</w:t>
      </w:r>
    </w:p>
    <w:tbl>
      <w:tblPr>
        <w:tblW w:w="937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868"/>
      </w:tblGrid>
      <w:tr w:rsidR="00D70302" w:rsidRPr="00DA6F49" w14:paraId="1B9DE771" w14:textId="77777777" w:rsidTr="00D70302">
        <w:trPr>
          <w:trHeight w:val="774"/>
        </w:trPr>
        <w:tc>
          <w:tcPr>
            <w:tcW w:w="4507" w:type="dxa"/>
            <w:shd w:val="clear" w:color="auto" w:fill="A6A6A6" w:themeFill="background1" w:themeFillShade="A6"/>
            <w:vAlign w:val="center"/>
          </w:tcPr>
          <w:p w14:paraId="022AF8D3" w14:textId="0689B4D2" w:rsidR="00D70302" w:rsidRPr="00DA6F49" w:rsidRDefault="00D70302" w:rsidP="00D70302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68" w:type="dxa"/>
            <w:shd w:val="clear" w:color="auto" w:fill="A6A6A6" w:themeFill="background1" w:themeFillShade="A6"/>
            <w:vAlign w:val="center"/>
          </w:tcPr>
          <w:p w14:paraId="45986016" w14:textId="191AB57F" w:rsidR="00D70302" w:rsidRPr="00DA6F49" w:rsidRDefault="00D70302" w:rsidP="00D43DBC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Wymagania minimalne</w:t>
            </w:r>
          </w:p>
        </w:tc>
      </w:tr>
      <w:tr w:rsidR="007E2653" w:rsidRPr="00DA6F49" w14:paraId="5AD9D0DB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67250D41" w14:textId="1C0B187D" w:rsidR="007E2653" w:rsidRPr="005623BC" w:rsidRDefault="007E2653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Przeznaczenie urządzenia</w:t>
            </w:r>
          </w:p>
        </w:tc>
        <w:tc>
          <w:tcPr>
            <w:tcW w:w="4868" w:type="dxa"/>
            <w:vAlign w:val="center"/>
          </w:tcPr>
          <w:p w14:paraId="69A363AC" w14:textId="77777777" w:rsidR="007E2653" w:rsidRPr="007E2653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przeznaczone do pracy w jednostkach organizacyjnych Zamawiającego realizujących standardowe czynności biurowe, w tym drukowanie, kopiowanie oraz skanowanie dokumentów o charakterze roboczym i wewnętrznym.</w:t>
            </w:r>
          </w:p>
          <w:p w14:paraId="137A6DFA" w14:textId="4316DB42" w:rsidR="007E2653" w:rsidRPr="00DA6F49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wykorzystywane jako sprzęt współdzielony, wymagający krótkiego czasu wykonania pierwszej kopii i wydruku ze stanu gotowości w celu zapewnienia płynności pracy użytkowników.</w:t>
            </w:r>
          </w:p>
        </w:tc>
      </w:tr>
      <w:tr w:rsidR="00D70302" w:rsidRPr="00DA6F49" w14:paraId="4C2F914C" w14:textId="77777777" w:rsidTr="00D70302">
        <w:trPr>
          <w:trHeight w:val="722"/>
        </w:trPr>
        <w:tc>
          <w:tcPr>
            <w:tcW w:w="4507" w:type="dxa"/>
            <w:vAlign w:val="center"/>
          </w:tcPr>
          <w:p w14:paraId="753D7DF3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Opis urządzenia / Typ:</w:t>
            </w:r>
          </w:p>
        </w:tc>
        <w:tc>
          <w:tcPr>
            <w:tcW w:w="4868" w:type="dxa"/>
            <w:vAlign w:val="center"/>
          </w:tcPr>
          <w:p w14:paraId="2DDAB9E5" w14:textId="47946D11" w:rsidR="002D2E3A" w:rsidRDefault="00D70302" w:rsidP="002D2E3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Fabrycznie nowe, w kartonie, zabezpieczone do transportu i magazynowania, pochodzące z bieżącej produkcji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(monochromatyczna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kopiarka, drukarka sieciowa, kolorowy skaner sieciowy)</w:t>
            </w:r>
            <w:r w:rsidR="002A098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5592B8EA" w14:textId="77777777" w:rsidR="00D70302" w:rsidRDefault="00B6393E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Dostarczone urządzenie musi być skonfigurowane tak, by 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instalacja odby</w:t>
            </w:r>
            <w:r>
              <w:rPr>
                <w:rFonts w:ascii="Times New Roman" w:hAnsi="Times New Roman"/>
                <w:sz w:val="26"/>
                <w:szCs w:val="26"/>
              </w:rPr>
              <w:t>ła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 xml:space="preserve"> się przy wykorzystaniu standardowych mechanizmów systemów operacyjnych Zamawiającego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, bez konieczności stosowania niestandardowych narzędzi producenta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315C05F" w14:textId="78CCD9B2" w:rsidR="00BD34ED" w:rsidRPr="00DA6F49" w:rsidRDefault="00BD34ED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A3F">
              <w:rPr>
                <w:rFonts w:ascii="Times New Roman" w:hAnsi="Times New Roman"/>
                <w:sz w:val="26"/>
                <w:szCs w:val="26"/>
              </w:rPr>
              <w:t>Czas wykonania pierwszego wydruku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lub kopii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oraz inne parametry określone w OPZ dla wskazanego urządzenia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należy rozumieć jako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parametry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deklarowan</w:t>
            </w:r>
            <w:r>
              <w:rPr>
                <w:rFonts w:ascii="Times New Roman" w:hAnsi="Times New Roman"/>
                <w:sz w:val="26"/>
                <w:szCs w:val="26"/>
              </w:rPr>
              <w:t>e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przez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producenta urządzenia w oficjalnej dokumentacji technicznej dla danego </w:t>
            </w:r>
            <w:r>
              <w:rPr>
                <w:rFonts w:ascii="Times New Roman" w:hAnsi="Times New Roman"/>
                <w:sz w:val="26"/>
                <w:szCs w:val="26"/>
              </w:rPr>
              <w:t>urządzenia.</w:t>
            </w:r>
          </w:p>
        </w:tc>
      </w:tr>
      <w:tr w:rsidR="00D70302" w:rsidRPr="00DA6F49" w14:paraId="3F6EA655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57E5EC05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Technologia druku:</w:t>
            </w:r>
          </w:p>
        </w:tc>
        <w:tc>
          <w:tcPr>
            <w:tcW w:w="4868" w:type="dxa"/>
            <w:vAlign w:val="center"/>
          </w:tcPr>
          <w:p w14:paraId="2A9C6CB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Laserowa lub LED </w:t>
            </w:r>
          </w:p>
        </w:tc>
      </w:tr>
      <w:tr w:rsidR="00D70302" w:rsidRPr="00DA6F49" w14:paraId="11CEDCD1" w14:textId="77777777" w:rsidTr="00D70302">
        <w:trPr>
          <w:trHeight w:val="282"/>
        </w:trPr>
        <w:tc>
          <w:tcPr>
            <w:tcW w:w="4507" w:type="dxa"/>
            <w:vAlign w:val="center"/>
          </w:tcPr>
          <w:p w14:paraId="12EFF282" w14:textId="0B2A08A7" w:rsidR="00D70302" w:rsidRPr="00E5151C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5151C">
              <w:rPr>
                <w:rFonts w:ascii="Times New Roman" w:hAnsi="Times New Roman"/>
                <w:b/>
                <w:bCs/>
                <w:sz w:val="26"/>
                <w:szCs w:val="26"/>
              </w:rPr>
              <w:t>Szybkość druku i kopiowania w str./min dla formatu A4 (mono i kolor):</w:t>
            </w:r>
          </w:p>
        </w:tc>
        <w:tc>
          <w:tcPr>
            <w:tcW w:w="4868" w:type="dxa"/>
            <w:vAlign w:val="center"/>
          </w:tcPr>
          <w:p w14:paraId="1A3720B9" w14:textId="65F3F4EF" w:rsidR="00D70302" w:rsidRPr="00E5151C" w:rsidRDefault="00E5151C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51C">
              <w:rPr>
                <w:rFonts w:ascii="Times New Roman" w:hAnsi="Times New Roman"/>
                <w:sz w:val="26"/>
                <w:szCs w:val="26"/>
              </w:rPr>
              <w:t>Minimum 38</w:t>
            </w:r>
            <w:r w:rsidR="00D70302" w:rsidRPr="00E5151C">
              <w:rPr>
                <w:rFonts w:ascii="Times New Roman" w:hAnsi="Times New Roman"/>
                <w:sz w:val="26"/>
                <w:szCs w:val="26"/>
              </w:rPr>
              <w:t xml:space="preserve"> stron</w:t>
            </w:r>
          </w:p>
        </w:tc>
      </w:tr>
      <w:tr w:rsidR="00D70302" w:rsidRPr="00DA6F49" w14:paraId="78F139FE" w14:textId="77777777" w:rsidTr="00D70302">
        <w:trPr>
          <w:trHeight w:val="202"/>
        </w:trPr>
        <w:tc>
          <w:tcPr>
            <w:tcW w:w="4507" w:type="dxa"/>
            <w:vAlign w:val="center"/>
          </w:tcPr>
          <w:p w14:paraId="47F9EA22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oryginału – podajnik dokumentów:</w:t>
            </w:r>
          </w:p>
        </w:tc>
        <w:tc>
          <w:tcPr>
            <w:tcW w:w="4868" w:type="dxa"/>
            <w:vAlign w:val="center"/>
          </w:tcPr>
          <w:p w14:paraId="5997FAA2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032F3210" w14:textId="77777777" w:rsidTr="00D70302">
        <w:trPr>
          <w:trHeight w:val="251"/>
        </w:trPr>
        <w:tc>
          <w:tcPr>
            <w:tcW w:w="4507" w:type="dxa"/>
            <w:vAlign w:val="center"/>
          </w:tcPr>
          <w:p w14:paraId="594ABB6F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kopii:</w:t>
            </w:r>
          </w:p>
        </w:tc>
        <w:tc>
          <w:tcPr>
            <w:tcW w:w="4868" w:type="dxa"/>
            <w:vAlign w:val="center"/>
          </w:tcPr>
          <w:p w14:paraId="23057C66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D70302" w:rsidRPr="00DA6F49" w14:paraId="00600BC7" w14:textId="77777777" w:rsidTr="00D70302">
        <w:trPr>
          <w:trHeight w:val="298"/>
        </w:trPr>
        <w:tc>
          <w:tcPr>
            <w:tcW w:w="4507" w:type="dxa"/>
            <w:vAlign w:val="center"/>
          </w:tcPr>
          <w:p w14:paraId="44A030DB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Wbudowana pamięć:</w:t>
            </w:r>
          </w:p>
        </w:tc>
        <w:tc>
          <w:tcPr>
            <w:tcW w:w="4868" w:type="dxa"/>
            <w:vAlign w:val="center"/>
          </w:tcPr>
          <w:p w14:paraId="507F1F5F" w14:textId="7EE9DD31" w:rsidR="00D70302" w:rsidRPr="00DA6F49" w:rsidRDefault="00874BED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343">
              <w:rPr>
                <w:rFonts w:ascii="Times New Roman" w:hAnsi="Times New Roman"/>
                <w:sz w:val="26"/>
                <w:szCs w:val="26"/>
              </w:rPr>
              <w:t xml:space="preserve">Wbudowana pamięć zapewniająca obsługę zaawansowanych funkcji urządzenia, w szczególności OCR, buforowania zadań wydruku oraz aplikacji wbudowanych – nie mniejsza niż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E5343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</w:tr>
      <w:tr w:rsidR="00D70302" w:rsidRPr="00DA6F49" w14:paraId="71666D41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7FB07BC6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Panel urządzenia:</w:t>
            </w:r>
          </w:p>
        </w:tc>
        <w:tc>
          <w:tcPr>
            <w:tcW w:w="4868" w:type="dxa"/>
            <w:vAlign w:val="center"/>
          </w:tcPr>
          <w:p w14:paraId="30895AC3" w14:textId="410303C6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Ciekłokrystaliczny, minimum </w:t>
            </w:r>
            <w:r w:rsidR="00483C32" w:rsidRPr="00DA6F49">
              <w:rPr>
                <w:rFonts w:ascii="Times New Roman" w:hAnsi="Times New Roman"/>
                <w:sz w:val="26"/>
                <w:szCs w:val="26"/>
              </w:rPr>
              <w:t>4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calowy panel dotykowy z komunikatami w języku polskim.</w:t>
            </w:r>
          </w:p>
        </w:tc>
      </w:tr>
      <w:tr w:rsidR="00D70302" w:rsidRPr="00DA6F49" w14:paraId="006565AD" w14:textId="77777777" w:rsidTr="00D70302">
        <w:trPr>
          <w:trHeight w:val="398"/>
        </w:trPr>
        <w:tc>
          <w:tcPr>
            <w:tcW w:w="4507" w:type="dxa"/>
            <w:vAlign w:val="center"/>
          </w:tcPr>
          <w:p w14:paraId="017A558C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Skanowanie:</w:t>
            </w:r>
          </w:p>
        </w:tc>
        <w:tc>
          <w:tcPr>
            <w:tcW w:w="4868" w:type="dxa"/>
            <w:vAlign w:val="center"/>
          </w:tcPr>
          <w:p w14:paraId="4D3083F2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Wymagane skanowanie w kolorze i odcieniach szarości</w:t>
            </w:r>
          </w:p>
        </w:tc>
      </w:tr>
      <w:tr w:rsidR="00D70302" w:rsidRPr="00DA6F49" w14:paraId="051A2267" w14:textId="77777777" w:rsidTr="00D70302">
        <w:trPr>
          <w:trHeight w:val="765"/>
        </w:trPr>
        <w:tc>
          <w:tcPr>
            <w:tcW w:w="4507" w:type="dxa"/>
            <w:vAlign w:val="center"/>
          </w:tcPr>
          <w:p w14:paraId="4CFA572B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Podajnik dokumentów:</w:t>
            </w:r>
          </w:p>
        </w:tc>
        <w:tc>
          <w:tcPr>
            <w:tcW w:w="4868" w:type="dxa"/>
            <w:vAlign w:val="center"/>
          </w:tcPr>
          <w:p w14:paraId="3AEEE4BD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Jednoprzebiegowy dwustronny automatyczny podajnik dokumentów (skanujący obie strony kartki w jednym przebiegu) o pojemności 50 arkuszy dla gramatury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, skanujący z prędkością 80 obrazów/minutę mono  (obustronnie dla formatu A4,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). </w:t>
            </w:r>
          </w:p>
        </w:tc>
      </w:tr>
      <w:tr w:rsidR="00D70302" w:rsidRPr="00DA6F49" w14:paraId="25F8D656" w14:textId="77777777" w:rsidTr="00D70302">
        <w:trPr>
          <w:trHeight w:val="70"/>
        </w:trPr>
        <w:tc>
          <w:tcPr>
            <w:tcW w:w="4507" w:type="dxa"/>
            <w:vAlign w:val="center"/>
          </w:tcPr>
          <w:p w14:paraId="56A67C38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Automatyczna konwersja skanowanego dokumentu papierowego do formatu plików:</w:t>
            </w:r>
          </w:p>
        </w:tc>
        <w:tc>
          <w:tcPr>
            <w:tcW w:w="4868" w:type="dxa"/>
            <w:vAlign w:val="center"/>
          </w:tcPr>
          <w:p w14:paraId="4BF85007" w14:textId="5EFC3E02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JPEG, TIFF, PDF</w:t>
            </w:r>
            <w:r w:rsidR="00483C32" w:rsidRPr="00DA6F4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70302" w:rsidRPr="00DA6F49" w14:paraId="1B70F816" w14:textId="77777777" w:rsidTr="00D70302">
        <w:trPr>
          <w:trHeight w:val="235"/>
        </w:trPr>
        <w:tc>
          <w:tcPr>
            <w:tcW w:w="4507" w:type="dxa"/>
            <w:vAlign w:val="center"/>
          </w:tcPr>
          <w:p w14:paraId="564366D9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Czas nagrzewania (w sekundach):</w:t>
            </w:r>
          </w:p>
        </w:tc>
        <w:tc>
          <w:tcPr>
            <w:tcW w:w="4868" w:type="dxa"/>
            <w:vAlign w:val="center"/>
          </w:tcPr>
          <w:p w14:paraId="72CD8937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20 sekund</w:t>
            </w:r>
          </w:p>
        </w:tc>
      </w:tr>
      <w:tr w:rsidR="00D70302" w:rsidRPr="00DA6F49" w14:paraId="4E0FFDB9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57EA2C99" w14:textId="0DEABA52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Czas wykonania pierwszej kopii </w:t>
            </w:r>
            <w:r w:rsidR="00CE5343" w:rsidRPr="00CE5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ze stanu gotowości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(w sekundach):</w:t>
            </w:r>
          </w:p>
        </w:tc>
        <w:tc>
          <w:tcPr>
            <w:tcW w:w="4868" w:type="dxa"/>
            <w:vAlign w:val="center"/>
          </w:tcPr>
          <w:p w14:paraId="4DBDC3C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8 sekund</w:t>
            </w:r>
          </w:p>
        </w:tc>
      </w:tr>
      <w:tr w:rsidR="00D70302" w:rsidRPr="00DA6F49" w14:paraId="6DA24868" w14:textId="77777777" w:rsidTr="00D70302">
        <w:trPr>
          <w:trHeight w:val="254"/>
        </w:trPr>
        <w:tc>
          <w:tcPr>
            <w:tcW w:w="4507" w:type="dxa"/>
            <w:vAlign w:val="center"/>
          </w:tcPr>
          <w:p w14:paraId="568582B7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Rozdzielczość druku (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):</w:t>
            </w:r>
          </w:p>
        </w:tc>
        <w:tc>
          <w:tcPr>
            <w:tcW w:w="4868" w:type="dxa"/>
            <w:vAlign w:val="center"/>
          </w:tcPr>
          <w:p w14:paraId="5AF47E85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1200x1200 </w:t>
            </w:r>
          </w:p>
        </w:tc>
      </w:tr>
      <w:tr w:rsidR="00D70302" w:rsidRPr="00DA6F49" w14:paraId="65314175" w14:textId="77777777" w:rsidTr="00D70302">
        <w:trPr>
          <w:trHeight w:val="290"/>
        </w:trPr>
        <w:tc>
          <w:tcPr>
            <w:tcW w:w="4507" w:type="dxa"/>
            <w:vAlign w:val="center"/>
          </w:tcPr>
          <w:p w14:paraId="05C0BEA9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Języki opisu strony (emulacje):</w:t>
            </w:r>
          </w:p>
        </w:tc>
        <w:tc>
          <w:tcPr>
            <w:tcW w:w="4868" w:type="dxa"/>
            <w:vAlign w:val="center"/>
          </w:tcPr>
          <w:p w14:paraId="31EA7CC0" w14:textId="6B17A9F9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PCL 6,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PostScript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3 </w:t>
            </w:r>
          </w:p>
        </w:tc>
      </w:tr>
      <w:tr w:rsidR="00D70302" w:rsidRPr="00DA6F49" w14:paraId="061663A0" w14:textId="77777777" w:rsidTr="00D70302">
        <w:trPr>
          <w:trHeight w:val="1005"/>
        </w:trPr>
        <w:tc>
          <w:tcPr>
            <w:tcW w:w="4507" w:type="dxa"/>
            <w:vAlign w:val="center"/>
          </w:tcPr>
          <w:p w14:paraId="2DA91752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pojemników na papier:</w:t>
            </w:r>
          </w:p>
        </w:tc>
        <w:tc>
          <w:tcPr>
            <w:tcW w:w="4868" w:type="dxa"/>
            <w:vAlign w:val="center"/>
          </w:tcPr>
          <w:p w14:paraId="4AF07B42" w14:textId="72AAC4FB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Minimalna łączna pojemność: 350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 xml:space="preserve">W tym minimum jedna uniwersalna kaseta obsługująca papier formatu A4/A5.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 xml:space="preserve">Możliwość rozbudowy podajników na papier do minimum </w:t>
            </w:r>
            <w:r w:rsidR="00483C32" w:rsidRPr="00DA6F49">
              <w:rPr>
                <w:rFonts w:ascii="Times New Roman" w:hAnsi="Times New Roman"/>
                <w:sz w:val="26"/>
                <w:szCs w:val="26"/>
              </w:rPr>
              <w:t>8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D70302" w:rsidRPr="00DA6F49" w14:paraId="3D67B225" w14:textId="77777777" w:rsidTr="00D70302">
        <w:trPr>
          <w:trHeight w:val="200"/>
        </w:trPr>
        <w:tc>
          <w:tcPr>
            <w:tcW w:w="4507" w:type="dxa"/>
            <w:vAlign w:val="center"/>
          </w:tcPr>
          <w:p w14:paraId="23F89B9D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Standardowa pojemność odbiornika na papier:</w:t>
            </w:r>
          </w:p>
        </w:tc>
        <w:tc>
          <w:tcPr>
            <w:tcW w:w="4868" w:type="dxa"/>
            <w:vAlign w:val="center"/>
          </w:tcPr>
          <w:p w14:paraId="13768924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125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0302" w:rsidRPr="00DA6F49" w14:paraId="61584AD2" w14:textId="77777777" w:rsidTr="00D70302">
        <w:trPr>
          <w:trHeight w:val="455"/>
        </w:trPr>
        <w:tc>
          <w:tcPr>
            <w:tcW w:w="4507" w:type="dxa"/>
            <w:vAlign w:val="center"/>
          </w:tcPr>
          <w:p w14:paraId="4E2A12CD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Dwustronne drukowanie / kopiowanie / skanowanie:</w:t>
            </w:r>
          </w:p>
        </w:tc>
        <w:tc>
          <w:tcPr>
            <w:tcW w:w="4868" w:type="dxa"/>
            <w:vAlign w:val="center"/>
          </w:tcPr>
          <w:p w14:paraId="3F2028C0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Wbudowany moduł drukowania, kopiowania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i skanowania dwustronnego</w:t>
            </w:r>
          </w:p>
        </w:tc>
      </w:tr>
      <w:tr w:rsidR="00D70302" w:rsidRPr="00DA6F49" w14:paraId="0D2D152E" w14:textId="77777777" w:rsidTr="00D70302">
        <w:trPr>
          <w:trHeight w:val="288"/>
        </w:trPr>
        <w:tc>
          <w:tcPr>
            <w:tcW w:w="4507" w:type="dxa"/>
            <w:vAlign w:val="center"/>
          </w:tcPr>
          <w:p w14:paraId="133B4344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Gramatura papieru dla druku dwustronnego:</w:t>
            </w:r>
          </w:p>
        </w:tc>
        <w:tc>
          <w:tcPr>
            <w:tcW w:w="4868" w:type="dxa"/>
            <w:vAlign w:val="center"/>
          </w:tcPr>
          <w:p w14:paraId="63904D89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Przynajmniej w zakresie 60 – 120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70302" w:rsidRPr="00DA6F49" w14:paraId="3394B8D3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15923EA9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Komunikaty na panelu urządzenia:</w:t>
            </w:r>
          </w:p>
        </w:tc>
        <w:tc>
          <w:tcPr>
            <w:tcW w:w="4868" w:type="dxa"/>
            <w:vAlign w:val="center"/>
          </w:tcPr>
          <w:p w14:paraId="267A8EAC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 języku polskim, wbudowana animowana pomoc użytkownika</w:t>
            </w:r>
          </w:p>
        </w:tc>
      </w:tr>
      <w:tr w:rsidR="00D70302" w:rsidRPr="00DA6F49" w14:paraId="27C2E3C0" w14:textId="77777777" w:rsidTr="00D70302">
        <w:trPr>
          <w:trHeight w:val="269"/>
        </w:trPr>
        <w:tc>
          <w:tcPr>
            <w:tcW w:w="4507" w:type="dxa"/>
            <w:vAlign w:val="center"/>
          </w:tcPr>
          <w:p w14:paraId="6B833A9C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Przesyłanie zeskanowanych dokumentów:</w:t>
            </w:r>
          </w:p>
        </w:tc>
        <w:tc>
          <w:tcPr>
            <w:tcW w:w="4868" w:type="dxa"/>
            <w:vAlign w:val="center"/>
          </w:tcPr>
          <w:p w14:paraId="246C6936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serwer FTP, wiadomość e-mail</w:t>
            </w:r>
          </w:p>
        </w:tc>
      </w:tr>
      <w:tr w:rsidR="00D70302" w:rsidRPr="00DA6F49" w14:paraId="6B54FED4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7AA8111E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Interfejsy:</w:t>
            </w:r>
          </w:p>
        </w:tc>
        <w:tc>
          <w:tcPr>
            <w:tcW w:w="4868" w:type="dxa"/>
            <w:vAlign w:val="center"/>
          </w:tcPr>
          <w:p w14:paraId="1CA599F8" w14:textId="77777777" w:rsidR="00D70302" w:rsidRPr="0013584E" w:rsidRDefault="00D70302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2 złącza USB co najmniej w wersji 2.0. </w:t>
            </w:r>
          </w:p>
          <w:p w14:paraId="79790216" w14:textId="77777777" w:rsidR="00D70302" w:rsidRDefault="0013584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Ethernet 10BaseT/100BaseTx/1000BaseT (wbudowany serwer sieciowy zarządzany przez WWW).</w:t>
            </w:r>
          </w:p>
          <w:p w14:paraId="04C920DE" w14:textId="77777777" w:rsidR="00114FF0" w:rsidRPr="00114FF0" w:rsidRDefault="00114FF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 xml:space="preserve">Urządzenie musi natywnie wspierać protokół IEEE 802.1X w trybie </w:t>
            </w:r>
            <w:proofErr w:type="spellStart"/>
            <w:r w:rsidRPr="00114FF0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hAnsi="Times New Roman"/>
                <w:sz w:val="26"/>
                <w:szCs w:val="26"/>
              </w:rPr>
              <w:t>, z obsługą metod EAP-TLS oraz PEAP, umożliwiając uwierzytelnianie urządzenia w infrastrukturze LAN Zamawiającego z wykorzystaniem certyfikatów lub danych konta technicznego.</w:t>
            </w:r>
          </w:p>
          <w:p w14:paraId="1810927E" w14:textId="6BD6F887" w:rsidR="00114FF0" w:rsidRPr="0013584E" w:rsidRDefault="00114FF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>Urządzenie musi umożliwiać konfigurację 802.1X z poziomu interfejsu administracyjnego urządzenia bez stosowania dodatkowych agentów na komputerach.</w:t>
            </w:r>
          </w:p>
        </w:tc>
      </w:tr>
      <w:tr w:rsidR="00D70302" w:rsidRPr="00DA6F49" w14:paraId="01B2B854" w14:textId="77777777" w:rsidTr="00D70302">
        <w:trPr>
          <w:trHeight w:val="328"/>
        </w:trPr>
        <w:tc>
          <w:tcPr>
            <w:tcW w:w="4507" w:type="dxa"/>
            <w:vAlign w:val="center"/>
          </w:tcPr>
          <w:p w14:paraId="36C0F916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Obsługiwane systemy operacyjne:</w:t>
            </w:r>
          </w:p>
        </w:tc>
        <w:tc>
          <w:tcPr>
            <w:tcW w:w="4868" w:type="dxa"/>
            <w:vAlign w:val="center"/>
          </w:tcPr>
          <w:p w14:paraId="24209464" w14:textId="438AC0C6" w:rsidR="00D70302" w:rsidRPr="00DA6F49" w:rsidRDefault="0013584E" w:rsidP="00D43DB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</w:p>
        </w:tc>
      </w:tr>
      <w:tr w:rsidR="00D70302" w:rsidRPr="00DA6F49" w14:paraId="4A8CE40B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40560FDC" w14:textId="77777777" w:rsidR="00D70302" w:rsidRPr="00DA6F49" w:rsidRDefault="00D70302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Materiały eksploatacyjne:</w:t>
            </w:r>
          </w:p>
        </w:tc>
        <w:tc>
          <w:tcPr>
            <w:tcW w:w="4868" w:type="dxa"/>
            <w:vAlign w:val="center"/>
          </w:tcPr>
          <w:p w14:paraId="40AB3E3F" w14:textId="77777777" w:rsidR="00D70302" w:rsidRPr="007C37BD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Tonery </w:t>
            </w: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tonerów w komplecie z dostarczanym urządzeniem, musi zapewnić wydrukowanie powyżej </w:t>
            </w: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10 000 stron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A4 i średnie pokrycie 5%) – należy wyszczególnić wszystkie materiały eksploatacyjne potrzebne do wydrukowania ww. nakładów podając nazwę i numer katalogowy materiału eksploatacyjnego wraz z jego wydajnością oraz ilością potrzebną do wydrukowania ww. nakładów. 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</w:r>
          </w:p>
          <w:p w14:paraId="7BAB39DF" w14:textId="77777777" w:rsidR="002A0980" w:rsidRDefault="00D70302" w:rsidP="00D43DB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lastRenderedPageBreak/>
              <w:t>Wszystkie materiały eksploatacyjne</w:t>
            </w:r>
            <w:r w:rsidR="002A0980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  <w:p w14:paraId="09AF0263" w14:textId="5662C2B7" w:rsidR="002A0980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Dostarczone materiały eksploatacyjne muszą być oryginalne, nowe i nie używane oraz 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>autoryzowane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przez producenta oferowanych urządzeń.</w:t>
            </w:r>
          </w:p>
          <w:p w14:paraId="047FC0C5" w14:textId="5D4A626E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>Wymagane, aby materiały eksploatacyjne były dostępne w ofercie producenta urządzenia na dzień składania ofert.</w:t>
            </w:r>
          </w:p>
        </w:tc>
      </w:tr>
      <w:tr w:rsidR="00D70302" w:rsidRPr="00DA6F49" w14:paraId="21B5AE91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4EE766E4" w14:textId="77777777" w:rsidR="00D70302" w:rsidRPr="00DA6F49" w:rsidRDefault="00D70302" w:rsidP="00324CC6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Funkcja OCR:</w:t>
            </w:r>
          </w:p>
        </w:tc>
        <w:tc>
          <w:tcPr>
            <w:tcW w:w="4868" w:type="dxa"/>
            <w:vAlign w:val="center"/>
          </w:tcPr>
          <w:p w14:paraId="1E632387" w14:textId="77777777" w:rsidR="00D70302" w:rsidRPr="00DA6F49" w:rsidRDefault="00D70302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Interfejs funkcji OCR powinien w 100% integrować się z panelem na oferowanych urządzeniach oraz być zintegrowany z procesem uwierzytelniania użytkowników w zakresie wyboru parametrów skanowania, języka OCR oraz wyboru adresu e-mail zalogowanego użytkownika.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Obsługa w języku polskim</w:t>
            </w:r>
          </w:p>
        </w:tc>
      </w:tr>
      <w:tr w:rsidR="00D848FA" w:rsidRPr="00DA6F49" w14:paraId="5E3321E6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3FB0864D" w14:textId="4F6B2C7B" w:rsidR="00D848FA" w:rsidRDefault="00D848FA" w:rsidP="00D848FA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Integracja z AD</w:t>
            </w:r>
          </w:p>
        </w:tc>
        <w:tc>
          <w:tcPr>
            <w:tcW w:w="4868" w:type="dxa"/>
            <w:vAlign w:val="center"/>
          </w:tcPr>
          <w:p w14:paraId="526D6B25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bezpośrednią integrację z usługą katalogową Active Directory w zakresie uwierzytelniania użytkownika przy urządzeniu co najmniej dla funkcji skanowania. Urządzenie musi umożliwiać uwierzytelnianie użytkownika przy użyciu danych konta Active Directory.</w:t>
            </w:r>
          </w:p>
          <w:p w14:paraId="4AB43F7C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wyszukiwanie użytkowników w usłudze katalogowej Active Directory w celu wyboru adresata skanowania do e-mail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oraz zapamiętanie adresatów</w:t>
            </w:r>
            <w:r w:rsidRPr="00565B9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FF4581A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nie może przechowywać haseł użytkowników w postaci jawnej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21D0419" w14:textId="70910BE5" w:rsidR="00D848FA" w:rsidRPr="00DA6F49" w:rsidRDefault="00D848FA" w:rsidP="00114F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Komunikacja z usługą katalogową musi być realizowana z wykorzystaniem bezpiecznych protokołów (np. LDAP </w:t>
            </w:r>
            <w:proofErr w:type="spellStart"/>
            <w:r w:rsidRPr="00565B99">
              <w:rPr>
                <w:rFonts w:ascii="Times New Roman" w:hAnsi="Times New Roman"/>
                <w:sz w:val="26"/>
                <w:szCs w:val="26"/>
              </w:rPr>
              <w:t>over</w:t>
            </w:r>
            <w:proofErr w:type="spellEnd"/>
            <w:r w:rsidRPr="00565B99">
              <w:rPr>
                <w:rFonts w:ascii="Times New Roman" w:hAnsi="Times New Roman"/>
                <w:sz w:val="26"/>
                <w:szCs w:val="26"/>
              </w:rPr>
              <w:t xml:space="preserve"> SSL/TLS).</w:t>
            </w:r>
          </w:p>
        </w:tc>
      </w:tr>
      <w:tr w:rsidR="00D848FA" w:rsidRPr="00DA6F49" w14:paraId="3E388238" w14:textId="77777777" w:rsidTr="00D70302">
        <w:trPr>
          <w:trHeight w:val="510"/>
        </w:trPr>
        <w:tc>
          <w:tcPr>
            <w:tcW w:w="4507" w:type="dxa"/>
            <w:vAlign w:val="center"/>
          </w:tcPr>
          <w:p w14:paraId="51F6A354" w14:textId="045A41C5" w:rsidR="00D848FA" w:rsidRPr="00DA6F49" w:rsidRDefault="00D848FA" w:rsidP="00D848FA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Wymagania d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odatkow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68" w:type="dxa"/>
            <w:vAlign w:val="center"/>
          </w:tcPr>
          <w:p w14:paraId="0B5BE3E0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Urządzenie musi mieć możliwość doposażenia o:</w:t>
            </w:r>
          </w:p>
          <w:p w14:paraId="5F41BE79" w14:textId="77777777" w:rsidR="00D848FA" w:rsidRPr="0013584E" w:rsidRDefault="00D848FA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czytnik kart zbliżeniowych, </w:t>
            </w:r>
          </w:p>
          <w:p w14:paraId="78350756" w14:textId="77777777" w:rsidR="00D848FA" w:rsidRPr="0013584E" w:rsidRDefault="00D848FA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moduł druku kodów kreskowych,</w:t>
            </w:r>
          </w:p>
          <w:p w14:paraId="7DE49F42" w14:textId="25677737" w:rsidR="00D848FA" w:rsidRPr="00DA6F49" w:rsidRDefault="00D848FA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wbudowaną aplikację na panelu urządzenia do systemu wydruku podążającego</w:t>
            </w:r>
          </w:p>
        </w:tc>
      </w:tr>
    </w:tbl>
    <w:p w14:paraId="5E2654AB" w14:textId="77777777" w:rsidR="00D43DBC" w:rsidRDefault="00D43DB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B7E1DAA" w14:textId="1F0E86AA" w:rsidR="00B740A2" w:rsidRPr="00D43DBC" w:rsidRDefault="00B740A2">
      <w:pPr>
        <w:pStyle w:val="Nagwek1"/>
        <w:numPr>
          <w:ilvl w:val="0"/>
          <w:numId w:val="9"/>
        </w:numPr>
        <w:spacing w:after="240"/>
        <w:ind w:left="851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Tonery do urządzenia </w:t>
      </w:r>
      <w:r w:rsidR="00CB0783">
        <w:rPr>
          <w:rFonts w:ascii="Times New Roman" w:hAnsi="Times New Roman" w:cs="Times New Roman"/>
          <w:color w:val="auto"/>
        </w:rPr>
        <w:t>wielofunkcyjnego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565D70" w:rsidRPr="00D43DBC">
        <w:rPr>
          <w:rFonts w:ascii="Times New Roman" w:hAnsi="Times New Roman" w:cs="Times New Roman"/>
          <w:color w:val="auto"/>
        </w:rPr>
        <w:t>mono</w:t>
      </w:r>
      <w:r w:rsidR="00CB0783">
        <w:rPr>
          <w:rFonts w:ascii="Times New Roman" w:hAnsi="Times New Roman" w:cs="Times New Roman"/>
          <w:color w:val="auto"/>
        </w:rPr>
        <w:t>chromatycznego</w:t>
      </w:r>
      <w:r w:rsidR="00565D70" w:rsidRPr="00D43DBC">
        <w:rPr>
          <w:rFonts w:ascii="Times New Roman" w:hAnsi="Times New Roman" w:cs="Times New Roman"/>
          <w:color w:val="auto"/>
        </w:rPr>
        <w:t xml:space="preserve"> </w:t>
      </w:r>
      <w:r w:rsidRPr="00D43DBC">
        <w:rPr>
          <w:rFonts w:ascii="Times New Roman" w:hAnsi="Times New Roman" w:cs="Times New Roman"/>
          <w:color w:val="auto"/>
        </w:rPr>
        <w:t xml:space="preserve">A4 </w:t>
      </w:r>
      <w:r w:rsidR="00CB0783">
        <w:rPr>
          <w:rFonts w:ascii="Times New Roman" w:hAnsi="Times New Roman" w:cs="Times New Roman"/>
          <w:color w:val="auto"/>
        </w:rPr>
        <w:t>TYP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565D70" w:rsidRPr="00D43DBC">
        <w:rPr>
          <w:rFonts w:ascii="Times New Roman" w:hAnsi="Times New Roman" w:cs="Times New Roman"/>
          <w:color w:val="auto"/>
        </w:rPr>
        <w:t>1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50 000</w:t>
      </w:r>
    </w:p>
    <w:p w14:paraId="1D062B19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</w:p>
    <w:p w14:paraId="10B00EDD" w14:textId="77777777" w:rsidR="001C1D6A" w:rsidRDefault="001C1D6A" w:rsidP="001C1D6A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</w:p>
    <w:p w14:paraId="6E5A29B8" w14:textId="77777777" w:rsidR="002A0980" w:rsidRPr="00DA6F49" w:rsidRDefault="002A0980" w:rsidP="002A0980">
      <w:pPr>
        <w:rPr>
          <w:rFonts w:ascii="Times New Roman" w:hAnsi="Times New Roman"/>
          <w:sz w:val="32"/>
          <w:szCs w:val="32"/>
        </w:rPr>
      </w:pPr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*- należy wskazać producenta oraz model </w:t>
      </w:r>
      <w:proofErr w:type="spellStart"/>
      <w:r w:rsidRPr="00C93836">
        <w:rPr>
          <w:rFonts w:ascii="Times New Roman" w:hAnsi="Times New Roman"/>
          <w:b/>
          <w:sz w:val="24"/>
          <w:szCs w:val="24"/>
          <w:highlight w:val="yellow"/>
        </w:rPr>
        <w:t>toneru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40A2" w:rsidRPr="00DA6F49" w14:paraId="7B4E0D64" w14:textId="77777777" w:rsidTr="00E61A89">
        <w:trPr>
          <w:trHeight w:val="603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7CF976BF" w14:textId="77777777" w:rsidR="00B740A2" w:rsidRPr="00DA6F49" w:rsidRDefault="00B740A2" w:rsidP="00E61A8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14" w:type="dxa"/>
            <w:shd w:val="clear" w:color="auto" w:fill="A6A6A6" w:themeFill="background1" w:themeFillShade="A6"/>
            <w:vAlign w:val="center"/>
          </w:tcPr>
          <w:p w14:paraId="094D7354" w14:textId="77777777" w:rsidR="00B740A2" w:rsidRPr="00DA6F49" w:rsidRDefault="00B740A2" w:rsidP="00D43DB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B740A2" w:rsidRPr="00DA6F49" w14:paraId="410DB201" w14:textId="77777777" w:rsidTr="00E61A89">
        <w:tc>
          <w:tcPr>
            <w:tcW w:w="4248" w:type="dxa"/>
            <w:vAlign w:val="center"/>
          </w:tcPr>
          <w:p w14:paraId="7C64B826" w14:textId="77777777" w:rsidR="00B740A2" w:rsidRPr="00DA6F49" w:rsidRDefault="00B740A2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Ogólne</w:t>
            </w:r>
          </w:p>
        </w:tc>
        <w:tc>
          <w:tcPr>
            <w:tcW w:w="4814" w:type="dxa"/>
          </w:tcPr>
          <w:p w14:paraId="0E218929" w14:textId="77777777" w:rsidR="0037577D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Z uwagi na to, że dostarczone urządzenia objęte są gwarancją Zamawiający wymaga, aby oferowane materiały eksploatacyjne były oryginalne i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posiadały autoryzację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od producent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zaoferowan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ego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urządz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enia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070AB6A6" w14:textId="3797A490" w:rsidR="00B740A2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Materiały eksploatacyjne będące przedmiotem zamówienia muszą być: fabrycznie nowe, nieregenerowane tzn. wykonane z nowych elementów - nowa obudowa, nowy toner oraz wszystkie elementy mające wpływ na działanie tonera, muszą mieć nowe opakowanie nie noszące znamion otwierania, zaopatrzone w zabezpieczenia stosowane przez producenta (np.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czipy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hologramy).</w:t>
            </w:r>
          </w:p>
        </w:tc>
      </w:tr>
      <w:tr w:rsidR="00B740A2" w:rsidRPr="00DA6F49" w14:paraId="4012E51D" w14:textId="77777777" w:rsidTr="00E61A89">
        <w:tc>
          <w:tcPr>
            <w:tcW w:w="4248" w:type="dxa"/>
            <w:vAlign w:val="center"/>
          </w:tcPr>
          <w:p w14:paraId="4572B6F1" w14:textId="77777777" w:rsidR="00B740A2" w:rsidRPr="00DA6F49" w:rsidRDefault="00B740A2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</w:t>
            </w:r>
          </w:p>
        </w:tc>
        <w:tc>
          <w:tcPr>
            <w:tcW w:w="4814" w:type="dxa"/>
          </w:tcPr>
          <w:p w14:paraId="5CE10893" w14:textId="77777777" w:rsidR="00B740A2" w:rsidRPr="00DA6F49" w:rsidRDefault="00B740A2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Minimum 11000 stron przy średnim pokryciu 5% formatu papieru A4</w:t>
            </w:r>
          </w:p>
        </w:tc>
      </w:tr>
      <w:tr w:rsidR="00B740A2" w:rsidRPr="00DA6F49" w14:paraId="54C2253D" w14:textId="77777777" w:rsidTr="00E61A89">
        <w:tc>
          <w:tcPr>
            <w:tcW w:w="4248" w:type="dxa"/>
            <w:vAlign w:val="center"/>
          </w:tcPr>
          <w:p w14:paraId="2FEC7116" w14:textId="77777777" w:rsidR="00B740A2" w:rsidRPr="00DA6F49" w:rsidRDefault="00B740A2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Kolor</w:t>
            </w:r>
          </w:p>
        </w:tc>
        <w:tc>
          <w:tcPr>
            <w:tcW w:w="4814" w:type="dxa"/>
          </w:tcPr>
          <w:p w14:paraId="1CBB33E2" w14:textId="77777777" w:rsidR="00B740A2" w:rsidRPr="00DA6F49" w:rsidRDefault="00B740A2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Czarny </w:t>
            </w:r>
          </w:p>
        </w:tc>
      </w:tr>
      <w:tr w:rsidR="00B740A2" w:rsidRPr="00DA6F49" w14:paraId="008848C3" w14:textId="77777777" w:rsidTr="00E61A89">
        <w:tc>
          <w:tcPr>
            <w:tcW w:w="4248" w:type="dxa"/>
            <w:vAlign w:val="center"/>
          </w:tcPr>
          <w:p w14:paraId="371B8195" w14:textId="77777777" w:rsidR="00B740A2" w:rsidRPr="00DA6F49" w:rsidRDefault="00B740A2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Okres przydatności</w:t>
            </w:r>
          </w:p>
        </w:tc>
        <w:tc>
          <w:tcPr>
            <w:tcW w:w="4814" w:type="dxa"/>
          </w:tcPr>
          <w:p w14:paraId="3547049A" w14:textId="77777777" w:rsidR="00B740A2" w:rsidRPr="00DA6F49" w:rsidRDefault="00B740A2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Okres przydatności do użytku dostarczonych materiałów eksploatacyjnych nie może być krótszy niż 24 miesiące od daty dostawy.</w:t>
            </w:r>
          </w:p>
        </w:tc>
      </w:tr>
    </w:tbl>
    <w:p w14:paraId="0BD54333" w14:textId="77777777" w:rsidR="00D43DBC" w:rsidRDefault="00D43DBC">
      <w:pPr>
        <w:spacing w:after="160" w:line="259" w:lineRule="auto"/>
      </w:pPr>
      <w:r>
        <w:br w:type="page"/>
      </w:r>
    </w:p>
    <w:p w14:paraId="651BD5E9" w14:textId="61C50861" w:rsidR="0035429B" w:rsidRPr="00D43DBC" w:rsidRDefault="0035429B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Urządzenie </w:t>
      </w:r>
      <w:r w:rsidR="00CB0783">
        <w:rPr>
          <w:rFonts w:ascii="Times New Roman" w:hAnsi="Times New Roman" w:cs="Times New Roman"/>
          <w:color w:val="auto"/>
        </w:rPr>
        <w:t>wielofunkcyjne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CB0783">
        <w:rPr>
          <w:rFonts w:ascii="Times New Roman" w:hAnsi="Times New Roman" w:cs="Times New Roman"/>
          <w:color w:val="auto"/>
        </w:rPr>
        <w:t>monochromatyczne</w:t>
      </w:r>
      <w:r w:rsidRPr="00D43DBC">
        <w:rPr>
          <w:rFonts w:ascii="Times New Roman" w:hAnsi="Times New Roman" w:cs="Times New Roman"/>
          <w:color w:val="auto"/>
        </w:rPr>
        <w:t xml:space="preserve"> A4 TYP 2 (wydajne)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7 000</w:t>
      </w:r>
    </w:p>
    <w:p w14:paraId="6D770417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</w:p>
    <w:p w14:paraId="09E4E42A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</w:p>
    <w:p w14:paraId="17160712" w14:textId="77777777" w:rsidR="002304F2" w:rsidRDefault="002304F2" w:rsidP="002304F2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Dostarczane materiały eksploatacyjne: ……………………………*</w:t>
      </w:r>
    </w:p>
    <w:p w14:paraId="3B36D0DC" w14:textId="77777777" w:rsidR="002A0980" w:rsidRPr="00584DD7" w:rsidRDefault="002A0980" w:rsidP="00E464AB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p w14:paraId="40F7522D" w14:textId="77777777" w:rsidR="002A0980" w:rsidRPr="00584DD7" w:rsidRDefault="002A0980" w:rsidP="002A0980">
      <w:pPr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584DD7">
        <w:rPr>
          <w:rFonts w:ascii="Times New Roman" w:hAnsi="Times New Roman"/>
          <w:b/>
          <w:sz w:val="26"/>
          <w:szCs w:val="26"/>
          <w:highlight w:val="yellow"/>
        </w:rPr>
        <w:t>**- należy wskazać producenta oraz model wszystkich dostarczanych materiałów eksploatacyjnych</w:t>
      </w:r>
    </w:p>
    <w:tbl>
      <w:tblPr>
        <w:tblW w:w="937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868"/>
      </w:tblGrid>
      <w:tr w:rsidR="00801CBA" w:rsidRPr="00DA6F49" w14:paraId="5B4915B8" w14:textId="77777777" w:rsidTr="00801CBA">
        <w:trPr>
          <w:trHeight w:val="640"/>
        </w:trPr>
        <w:tc>
          <w:tcPr>
            <w:tcW w:w="4507" w:type="dxa"/>
            <w:shd w:val="clear" w:color="auto" w:fill="A6A6A6" w:themeFill="background1" w:themeFillShade="A6"/>
            <w:vAlign w:val="center"/>
          </w:tcPr>
          <w:p w14:paraId="5DDF97F3" w14:textId="07212211" w:rsidR="00801CBA" w:rsidRPr="00DA6F49" w:rsidRDefault="00801CBA" w:rsidP="00801CBA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68" w:type="dxa"/>
            <w:shd w:val="clear" w:color="auto" w:fill="A6A6A6" w:themeFill="background1" w:themeFillShade="A6"/>
            <w:vAlign w:val="center"/>
          </w:tcPr>
          <w:p w14:paraId="65D534D8" w14:textId="5610BE7D" w:rsidR="00801CBA" w:rsidRPr="00DA6F49" w:rsidRDefault="00801CBA" w:rsidP="00D43DBC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Wymagania minimalne</w:t>
            </w:r>
          </w:p>
        </w:tc>
      </w:tr>
      <w:tr w:rsidR="007E2653" w:rsidRPr="00DA6F49" w14:paraId="63A05CE4" w14:textId="77777777" w:rsidTr="00801CBA">
        <w:trPr>
          <w:trHeight w:val="722"/>
        </w:trPr>
        <w:tc>
          <w:tcPr>
            <w:tcW w:w="4507" w:type="dxa"/>
            <w:vAlign w:val="center"/>
          </w:tcPr>
          <w:p w14:paraId="3AAA988C" w14:textId="4EBB13D8" w:rsidR="007E2653" w:rsidRPr="005623BC" w:rsidRDefault="007E2653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bCs/>
                <w:sz w:val="26"/>
                <w:szCs w:val="26"/>
              </w:rPr>
              <w:t>Przeznaczenie urządzenia</w:t>
            </w:r>
          </w:p>
        </w:tc>
        <w:tc>
          <w:tcPr>
            <w:tcW w:w="4868" w:type="dxa"/>
            <w:vAlign w:val="center"/>
          </w:tcPr>
          <w:p w14:paraId="3DAAFC5D" w14:textId="7857115E" w:rsidR="007E2653" w:rsidRPr="00DA6F49" w:rsidRDefault="007E2653" w:rsidP="007E265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653">
              <w:rPr>
                <w:rFonts w:ascii="Times New Roman" w:hAnsi="Times New Roman"/>
                <w:sz w:val="26"/>
                <w:szCs w:val="26"/>
              </w:rPr>
              <w:t>Urządzenie przeznaczone do intensywnej eksploatacji</w:t>
            </w:r>
            <w:r w:rsidR="0064098F">
              <w:rPr>
                <w:rFonts w:ascii="Times New Roman" w:hAnsi="Times New Roman"/>
                <w:sz w:val="26"/>
                <w:szCs w:val="26"/>
              </w:rPr>
              <w:t>,</w:t>
            </w:r>
            <w:r w:rsidRPr="007E26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098F" w:rsidRPr="0064098F">
              <w:rPr>
                <w:rFonts w:ascii="Times New Roman" w:hAnsi="Times New Roman"/>
                <w:sz w:val="26"/>
                <w:szCs w:val="26"/>
              </w:rPr>
              <w:t xml:space="preserve">wykorzystywane jako zasób współdzielony przez wielu użytkowników </w:t>
            </w:r>
            <w:r w:rsidRPr="007E2653">
              <w:rPr>
                <w:rFonts w:ascii="Times New Roman" w:hAnsi="Times New Roman"/>
                <w:sz w:val="26"/>
                <w:szCs w:val="26"/>
              </w:rPr>
              <w:t>w jednostkach organizacyjnych Zamawiającego o zwiększonym zapotrzebowaniu na szybkie przetwarzanie dokumentów papierowych, w szczególności w zakresie kopiowania i digitalizacji dokumentów.</w:t>
            </w:r>
          </w:p>
        </w:tc>
      </w:tr>
      <w:tr w:rsidR="00801CBA" w:rsidRPr="00DA6F49" w14:paraId="3BD8EFB1" w14:textId="77777777" w:rsidTr="00801CBA">
        <w:trPr>
          <w:trHeight w:val="722"/>
        </w:trPr>
        <w:tc>
          <w:tcPr>
            <w:tcW w:w="4507" w:type="dxa"/>
            <w:vAlign w:val="center"/>
          </w:tcPr>
          <w:p w14:paraId="2F65A1D9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Opis urządzenia / Typ:</w:t>
            </w:r>
          </w:p>
        </w:tc>
        <w:tc>
          <w:tcPr>
            <w:tcW w:w="4868" w:type="dxa"/>
            <w:vAlign w:val="center"/>
          </w:tcPr>
          <w:p w14:paraId="31D47705" w14:textId="2BCAB6C4" w:rsidR="002A0980" w:rsidRDefault="00801CBA" w:rsidP="002A098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Fabrycznie nowe, w kartonie, zabezpieczone do transportu i magazynowania, pochodzące z bieżącej produkcji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(monochromatyczna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kopiarka, drukarka sieciowa,  kolorowy skaner sieciowy)</w:t>
            </w:r>
            <w:r w:rsidR="002A098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593EE6FB" w14:textId="77777777" w:rsidR="00801CBA" w:rsidRDefault="005A5CD9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Dostarczone urządzenie musi być skonfigurowane tak, by 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instalacja odby</w:t>
            </w:r>
            <w:r>
              <w:rPr>
                <w:rFonts w:ascii="Times New Roman" w:hAnsi="Times New Roman"/>
                <w:sz w:val="26"/>
                <w:szCs w:val="26"/>
              </w:rPr>
              <w:t>ła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 xml:space="preserve"> się przy wykorzystaniu standardowych mechanizmów systemów operacyjnych Zamawiającego</w:t>
            </w:r>
            <w:r w:rsidR="00B6393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B6393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="00B6393E"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  <w:r w:rsidR="00B6393E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5A5CD9">
              <w:rPr>
                <w:rFonts w:ascii="Times New Roman" w:hAnsi="Times New Roman"/>
                <w:sz w:val="26"/>
                <w:szCs w:val="26"/>
              </w:rPr>
              <w:t>, bez konieczności stosowania niestandardowych narzędzi producenta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8FEDF44" w14:textId="5D2FFF8D" w:rsidR="00BD34ED" w:rsidRPr="00DA6F49" w:rsidRDefault="00BD34ED" w:rsidP="002A09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A3F">
              <w:rPr>
                <w:rFonts w:ascii="Times New Roman" w:hAnsi="Times New Roman"/>
                <w:sz w:val="26"/>
                <w:szCs w:val="26"/>
              </w:rPr>
              <w:t>Czas wykonania pierwszego wydruku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lub kopii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oraz inne parametry określone w OPZ dla wskazanego urządzenia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należy rozumieć jako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parametry 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deklarowan</w:t>
            </w:r>
            <w:r>
              <w:rPr>
                <w:rFonts w:ascii="Times New Roman" w:hAnsi="Times New Roman"/>
                <w:sz w:val="26"/>
                <w:szCs w:val="26"/>
              </w:rPr>
              <w:t>e</w:t>
            </w:r>
            <w:r w:rsidRPr="000A1A3F">
              <w:rPr>
                <w:rFonts w:ascii="Times New Roman" w:hAnsi="Times New Roman"/>
                <w:sz w:val="26"/>
                <w:szCs w:val="26"/>
              </w:rPr>
              <w:t xml:space="preserve"> przez producenta urządzenia w oficjalnej dokumentacji technicznej dla danego </w:t>
            </w:r>
            <w:r>
              <w:rPr>
                <w:rFonts w:ascii="Times New Roman" w:hAnsi="Times New Roman"/>
                <w:sz w:val="26"/>
                <w:szCs w:val="26"/>
              </w:rPr>
              <w:t>urządzenia.</w:t>
            </w:r>
          </w:p>
        </w:tc>
      </w:tr>
      <w:tr w:rsidR="00801CBA" w:rsidRPr="00DA6F49" w14:paraId="43E321E4" w14:textId="77777777" w:rsidTr="00801CBA">
        <w:trPr>
          <w:trHeight w:val="282"/>
        </w:trPr>
        <w:tc>
          <w:tcPr>
            <w:tcW w:w="4507" w:type="dxa"/>
            <w:vAlign w:val="center"/>
          </w:tcPr>
          <w:p w14:paraId="0C703BD6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Technologia druku:</w:t>
            </w:r>
          </w:p>
        </w:tc>
        <w:tc>
          <w:tcPr>
            <w:tcW w:w="4868" w:type="dxa"/>
            <w:vAlign w:val="center"/>
          </w:tcPr>
          <w:p w14:paraId="48B42EBF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Laserowa lub LED </w:t>
            </w:r>
          </w:p>
        </w:tc>
      </w:tr>
      <w:tr w:rsidR="00801CBA" w:rsidRPr="00DA6F49" w14:paraId="1EAFBE4B" w14:textId="77777777" w:rsidTr="00801CBA">
        <w:trPr>
          <w:trHeight w:val="282"/>
        </w:trPr>
        <w:tc>
          <w:tcPr>
            <w:tcW w:w="4507" w:type="dxa"/>
            <w:vAlign w:val="center"/>
          </w:tcPr>
          <w:p w14:paraId="7B980E7A" w14:textId="3362DE9D" w:rsidR="00801CBA" w:rsidRPr="00897E90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7E90">
              <w:rPr>
                <w:rFonts w:ascii="Times New Roman" w:hAnsi="Times New Roman"/>
                <w:b/>
                <w:bCs/>
                <w:sz w:val="26"/>
                <w:szCs w:val="26"/>
              </w:rPr>
              <w:t>Szybkość druku i kopiowania w str./min dla formatu A4 (mono i kolor):</w:t>
            </w:r>
          </w:p>
        </w:tc>
        <w:tc>
          <w:tcPr>
            <w:tcW w:w="4868" w:type="dxa"/>
            <w:vAlign w:val="center"/>
          </w:tcPr>
          <w:p w14:paraId="137058AE" w14:textId="2A646E51" w:rsidR="00801CBA" w:rsidRPr="00DA6F49" w:rsidRDefault="00897E90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7E90">
              <w:rPr>
                <w:rFonts w:ascii="Times New Roman" w:hAnsi="Times New Roman"/>
                <w:sz w:val="26"/>
                <w:szCs w:val="26"/>
              </w:rPr>
              <w:t>Minimum 42 strony</w:t>
            </w:r>
          </w:p>
        </w:tc>
      </w:tr>
      <w:tr w:rsidR="00801CBA" w:rsidRPr="00DA6F49" w14:paraId="6CCEEF63" w14:textId="77777777" w:rsidTr="00801CBA">
        <w:trPr>
          <w:trHeight w:val="202"/>
        </w:trPr>
        <w:tc>
          <w:tcPr>
            <w:tcW w:w="4507" w:type="dxa"/>
            <w:vAlign w:val="center"/>
          </w:tcPr>
          <w:p w14:paraId="57241584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oryginału – podajnik dokumentów:</w:t>
            </w:r>
          </w:p>
        </w:tc>
        <w:tc>
          <w:tcPr>
            <w:tcW w:w="4868" w:type="dxa"/>
            <w:vAlign w:val="center"/>
          </w:tcPr>
          <w:p w14:paraId="1E5A53BA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801CBA" w:rsidRPr="00DA6F49" w14:paraId="0D4DEB6C" w14:textId="77777777" w:rsidTr="00801CBA">
        <w:trPr>
          <w:trHeight w:val="251"/>
        </w:trPr>
        <w:tc>
          <w:tcPr>
            <w:tcW w:w="4507" w:type="dxa"/>
            <w:vAlign w:val="center"/>
          </w:tcPr>
          <w:p w14:paraId="59C2A4F8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Format kopii:</w:t>
            </w:r>
          </w:p>
        </w:tc>
        <w:tc>
          <w:tcPr>
            <w:tcW w:w="4868" w:type="dxa"/>
            <w:vAlign w:val="center"/>
          </w:tcPr>
          <w:p w14:paraId="1B3FAF9D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A5 do A4</w:t>
            </w:r>
          </w:p>
        </w:tc>
      </w:tr>
      <w:tr w:rsidR="00801CBA" w:rsidRPr="00DA6F49" w14:paraId="591D20F0" w14:textId="77777777" w:rsidTr="00801CBA">
        <w:trPr>
          <w:trHeight w:val="298"/>
        </w:trPr>
        <w:tc>
          <w:tcPr>
            <w:tcW w:w="4507" w:type="dxa"/>
            <w:vAlign w:val="center"/>
          </w:tcPr>
          <w:p w14:paraId="014D3A4C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Wbudowana pamięć:</w:t>
            </w:r>
          </w:p>
        </w:tc>
        <w:tc>
          <w:tcPr>
            <w:tcW w:w="4868" w:type="dxa"/>
            <w:vAlign w:val="center"/>
          </w:tcPr>
          <w:p w14:paraId="0AC22199" w14:textId="66F38256" w:rsidR="00801CBA" w:rsidRPr="00DA6F49" w:rsidRDefault="00874BED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343">
              <w:rPr>
                <w:rFonts w:ascii="Times New Roman" w:hAnsi="Times New Roman"/>
                <w:sz w:val="26"/>
                <w:szCs w:val="26"/>
              </w:rPr>
              <w:t xml:space="preserve">Wbudowana pamięć zapewniająca obsługę zaawansowanych funkcji urządzenia, w szczególności OCR, buforowania zadań wydruku oraz aplikacji wbudowanych – nie mniejsza niż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E5343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</w:tr>
      <w:tr w:rsidR="00801CBA" w:rsidRPr="00DA6F49" w14:paraId="6451C0A4" w14:textId="77777777" w:rsidTr="00801CBA">
        <w:trPr>
          <w:trHeight w:val="436"/>
        </w:trPr>
        <w:tc>
          <w:tcPr>
            <w:tcW w:w="4507" w:type="dxa"/>
            <w:vAlign w:val="center"/>
          </w:tcPr>
          <w:p w14:paraId="4D8580E9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Panel urządzenia:</w:t>
            </w:r>
          </w:p>
        </w:tc>
        <w:tc>
          <w:tcPr>
            <w:tcW w:w="4868" w:type="dxa"/>
            <w:vAlign w:val="center"/>
          </w:tcPr>
          <w:p w14:paraId="15AF4FCD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Ciekłokrystaliczny, minimum 5 calowy panel dotykowy z komunikatami w języku polskim.</w:t>
            </w:r>
          </w:p>
        </w:tc>
      </w:tr>
      <w:tr w:rsidR="00801CBA" w:rsidRPr="00DA6F49" w14:paraId="1B15B957" w14:textId="77777777" w:rsidTr="00801CBA">
        <w:trPr>
          <w:trHeight w:val="398"/>
        </w:trPr>
        <w:tc>
          <w:tcPr>
            <w:tcW w:w="4507" w:type="dxa"/>
            <w:vAlign w:val="center"/>
          </w:tcPr>
          <w:p w14:paraId="2F58301E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Skanowanie:</w:t>
            </w:r>
          </w:p>
        </w:tc>
        <w:tc>
          <w:tcPr>
            <w:tcW w:w="4868" w:type="dxa"/>
            <w:vAlign w:val="center"/>
          </w:tcPr>
          <w:p w14:paraId="653AAEE3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Wymagane skanowanie w kolorze i odcieniach szarości</w:t>
            </w:r>
          </w:p>
        </w:tc>
      </w:tr>
      <w:tr w:rsidR="00801CBA" w:rsidRPr="00DA6F49" w14:paraId="08E5CB0A" w14:textId="77777777" w:rsidTr="00801CBA">
        <w:trPr>
          <w:trHeight w:val="765"/>
        </w:trPr>
        <w:tc>
          <w:tcPr>
            <w:tcW w:w="4507" w:type="dxa"/>
            <w:vAlign w:val="center"/>
          </w:tcPr>
          <w:p w14:paraId="2B73FDB2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Podajnik dokumentów:</w:t>
            </w:r>
          </w:p>
        </w:tc>
        <w:tc>
          <w:tcPr>
            <w:tcW w:w="4868" w:type="dxa"/>
            <w:vAlign w:val="center"/>
          </w:tcPr>
          <w:p w14:paraId="1BD86D42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Jednoprzebiegowy dwustronny automatyczny podajnik dokumentów (skanujący obie strony kartki w jednym przebiegu) o pojemności 50 arkuszy dla gramatury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, skanujący z prędkością 70 obrazów/minutę mono (obustronnie dla formatu A4,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). </w:t>
            </w:r>
          </w:p>
        </w:tc>
      </w:tr>
      <w:tr w:rsidR="00801CBA" w:rsidRPr="00DA6F49" w14:paraId="1733CE9F" w14:textId="77777777" w:rsidTr="00801CBA">
        <w:trPr>
          <w:trHeight w:val="70"/>
        </w:trPr>
        <w:tc>
          <w:tcPr>
            <w:tcW w:w="4507" w:type="dxa"/>
            <w:vAlign w:val="center"/>
          </w:tcPr>
          <w:p w14:paraId="72AB00F1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Automatyczna konwersja skanowanego dokumentu papierowego do formatu plików:</w:t>
            </w:r>
          </w:p>
        </w:tc>
        <w:tc>
          <w:tcPr>
            <w:tcW w:w="4868" w:type="dxa"/>
            <w:vAlign w:val="center"/>
          </w:tcPr>
          <w:p w14:paraId="2550143D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JPEG, TIFF, PDF,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przeszukiwalne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dokumenty: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PDF – nie mogą być ograniczone czasowo, liczbą użytkowników jak i ilością przetwarzanych stron. </w:t>
            </w:r>
          </w:p>
        </w:tc>
      </w:tr>
      <w:tr w:rsidR="00801CBA" w:rsidRPr="00DA6F49" w14:paraId="1F8B527B" w14:textId="77777777" w:rsidTr="00801CBA">
        <w:trPr>
          <w:trHeight w:val="235"/>
        </w:trPr>
        <w:tc>
          <w:tcPr>
            <w:tcW w:w="4507" w:type="dxa"/>
            <w:vAlign w:val="center"/>
          </w:tcPr>
          <w:p w14:paraId="398A6867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Czas nagrzewania (w sekundach):</w:t>
            </w:r>
          </w:p>
        </w:tc>
        <w:tc>
          <w:tcPr>
            <w:tcW w:w="4868" w:type="dxa"/>
            <w:vAlign w:val="center"/>
          </w:tcPr>
          <w:p w14:paraId="0DD40B91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20</w:t>
            </w:r>
          </w:p>
        </w:tc>
      </w:tr>
      <w:tr w:rsidR="00801CBA" w:rsidRPr="00DA6F49" w14:paraId="5157164C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3EE8038A" w14:textId="21511461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Czas wykonania pierwszej kopii </w:t>
            </w:r>
            <w:r w:rsidR="00CE5343" w:rsidRPr="00CE5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ze stanu gotowości 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(w sekundach):</w:t>
            </w:r>
          </w:p>
        </w:tc>
        <w:tc>
          <w:tcPr>
            <w:tcW w:w="4868" w:type="dxa"/>
            <w:vAlign w:val="center"/>
          </w:tcPr>
          <w:p w14:paraId="65DC8A37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Maksymalnie 8</w:t>
            </w:r>
          </w:p>
        </w:tc>
      </w:tr>
      <w:tr w:rsidR="00801CBA" w:rsidRPr="00DA6F49" w14:paraId="32F93106" w14:textId="77777777" w:rsidTr="00801CBA">
        <w:trPr>
          <w:trHeight w:val="254"/>
        </w:trPr>
        <w:tc>
          <w:tcPr>
            <w:tcW w:w="4507" w:type="dxa"/>
            <w:vAlign w:val="center"/>
          </w:tcPr>
          <w:p w14:paraId="14FF3DC6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Rozdzielczość druku (</w:t>
            </w:r>
            <w:proofErr w:type="spellStart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):</w:t>
            </w:r>
          </w:p>
        </w:tc>
        <w:tc>
          <w:tcPr>
            <w:tcW w:w="4868" w:type="dxa"/>
            <w:vAlign w:val="center"/>
          </w:tcPr>
          <w:p w14:paraId="1EF19871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1200x1200 </w:t>
            </w:r>
          </w:p>
        </w:tc>
      </w:tr>
      <w:tr w:rsidR="00801CBA" w:rsidRPr="00DA6F49" w14:paraId="100D2303" w14:textId="77777777" w:rsidTr="00801CBA">
        <w:trPr>
          <w:trHeight w:val="290"/>
        </w:trPr>
        <w:tc>
          <w:tcPr>
            <w:tcW w:w="4507" w:type="dxa"/>
            <w:vAlign w:val="center"/>
          </w:tcPr>
          <w:p w14:paraId="1CDA8CB9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Języki opisu strony (emulacje):</w:t>
            </w:r>
          </w:p>
        </w:tc>
        <w:tc>
          <w:tcPr>
            <w:tcW w:w="4868" w:type="dxa"/>
            <w:vAlign w:val="center"/>
          </w:tcPr>
          <w:p w14:paraId="6E2B4F3C" w14:textId="65A9B3F5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PCL 6,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PostScript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3 </w:t>
            </w:r>
          </w:p>
        </w:tc>
      </w:tr>
      <w:tr w:rsidR="00801CBA" w:rsidRPr="00DA6F49" w14:paraId="574D7CDD" w14:textId="77777777" w:rsidTr="00801CBA">
        <w:trPr>
          <w:trHeight w:val="1005"/>
        </w:trPr>
        <w:tc>
          <w:tcPr>
            <w:tcW w:w="4507" w:type="dxa"/>
            <w:vAlign w:val="center"/>
          </w:tcPr>
          <w:p w14:paraId="6304DD1D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Standardowa pojemność pojemników na papier:</w:t>
            </w:r>
          </w:p>
        </w:tc>
        <w:tc>
          <w:tcPr>
            <w:tcW w:w="4868" w:type="dxa"/>
            <w:vAlign w:val="center"/>
          </w:tcPr>
          <w:p w14:paraId="4CA39620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Minimalna łączna pojemność: 650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 xml:space="preserve">W tym minimum jedna uniwersalna kaseta obsługująca papier formatu A4/A5.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Możliwość rozbudowy podajników na papier do minimum 2200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01CBA" w:rsidRPr="00DA6F49" w14:paraId="0EE0D1A1" w14:textId="77777777" w:rsidTr="00801CBA">
        <w:trPr>
          <w:trHeight w:val="200"/>
        </w:trPr>
        <w:tc>
          <w:tcPr>
            <w:tcW w:w="4507" w:type="dxa"/>
            <w:vAlign w:val="center"/>
          </w:tcPr>
          <w:p w14:paraId="52BBFECE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Standardowa pojemność odbiornika na papier:</w:t>
            </w:r>
          </w:p>
        </w:tc>
        <w:tc>
          <w:tcPr>
            <w:tcW w:w="4868" w:type="dxa"/>
            <w:vAlign w:val="center"/>
          </w:tcPr>
          <w:p w14:paraId="112AFA7B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150 arkuszy (format A4, gramatura 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01CBA" w:rsidRPr="00DA6F49" w14:paraId="29C9A28C" w14:textId="77777777" w:rsidTr="00801CBA">
        <w:trPr>
          <w:trHeight w:val="455"/>
        </w:trPr>
        <w:tc>
          <w:tcPr>
            <w:tcW w:w="4507" w:type="dxa"/>
            <w:vAlign w:val="center"/>
          </w:tcPr>
          <w:p w14:paraId="61D6B845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Dwustronne drukowanie / kopiowanie / skanowanie:</w:t>
            </w:r>
          </w:p>
        </w:tc>
        <w:tc>
          <w:tcPr>
            <w:tcW w:w="4868" w:type="dxa"/>
            <w:vAlign w:val="center"/>
          </w:tcPr>
          <w:p w14:paraId="05682468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Wbudowany moduł drukowania, kopiowania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i skanowania dwustronnego</w:t>
            </w:r>
          </w:p>
        </w:tc>
      </w:tr>
      <w:tr w:rsidR="00801CBA" w:rsidRPr="00DA6F49" w14:paraId="39D18E22" w14:textId="77777777" w:rsidTr="00801CBA">
        <w:trPr>
          <w:trHeight w:val="288"/>
        </w:trPr>
        <w:tc>
          <w:tcPr>
            <w:tcW w:w="4507" w:type="dxa"/>
            <w:vAlign w:val="center"/>
          </w:tcPr>
          <w:p w14:paraId="376DAC87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Gramatura papieru dla druku dwustronnego:</w:t>
            </w:r>
          </w:p>
        </w:tc>
        <w:tc>
          <w:tcPr>
            <w:tcW w:w="4868" w:type="dxa"/>
            <w:vAlign w:val="center"/>
          </w:tcPr>
          <w:p w14:paraId="05807E74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Przynajmniej w zakresie 60 – 120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801CBA" w:rsidRPr="00DA6F49" w14:paraId="3171C04B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3746906F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Komunikaty na panelu urządzenia:</w:t>
            </w:r>
          </w:p>
        </w:tc>
        <w:tc>
          <w:tcPr>
            <w:tcW w:w="4868" w:type="dxa"/>
            <w:vAlign w:val="center"/>
          </w:tcPr>
          <w:p w14:paraId="291FC340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 języku polskim, wbudowana animowana pomoc użytkownika</w:t>
            </w:r>
          </w:p>
        </w:tc>
      </w:tr>
      <w:tr w:rsidR="00801CBA" w:rsidRPr="00DA6F49" w14:paraId="6359A044" w14:textId="77777777" w:rsidTr="00801CBA">
        <w:trPr>
          <w:trHeight w:val="269"/>
        </w:trPr>
        <w:tc>
          <w:tcPr>
            <w:tcW w:w="4507" w:type="dxa"/>
            <w:vAlign w:val="center"/>
          </w:tcPr>
          <w:p w14:paraId="73EAC626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Przesyłanie zeskanowanych dokumentów:</w:t>
            </w:r>
          </w:p>
        </w:tc>
        <w:tc>
          <w:tcPr>
            <w:tcW w:w="4868" w:type="dxa"/>
            <w:vAlign w:val="center"/>
          </w:tcPr>
          <w:p w14:paraId="10C095E5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serwer FTP, wiadomość e-mail</w:t>
            </w:r>
          </w:p>
        </w:tc>
      </w:tr>
      <w:tr w:rsidR="00801CBA" w:rsidRPr="00DA6F49" w14:paraId="23107F76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00662B98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Interfejsy:</w:t>
            </w:r>
          </w:p>
        </w:tc>
        <w:tc>
          <w:tcPr>
            <w:tcW w:w="4868" w:type="dxa"/>
            <w:vAlign w:val="center"/>
          </w:tcPr>
          <w:p w14:paraId="6AA3265B" w14:textId="77777777" w:rsidR="00801CBA" w:rsidRPr="0013584E" w:rsidRDefault="00801CB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2 złącza USB co najmniej w wersji 2.0. </w:t>
            </w:r>
          </w:p>
          <w:p w14:paraId="4BEB5F28" w14:textId="77777777" w:rsidR="00801CBA" w:rsidRDefault="0013584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Ethernet 10BaseT/100BaseTx/1000BaseT (wbudowany serwer sieciowy zarządzany przez WWW).</w:t>
            </w:r>
          </w:p>
          <w:p w14:paraId="2F06A986" w14:textId="77777777" w:rsidR="00114FF0" w:rsidRPr="00114FF0" w:rsidRDefault="00114FF0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 xml:space="preserve">Urządzenie musi natywnie wspierać protokół IEEE 802.1X w trybie </w:t>
            </w:r>
            <w:proofErr w:type="spellStart"/>
            <w:r w:rsidRPr="00114FF0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hAnsi="Times New Roman"/>
                <w:sz w:val="26"/>
                <w:szCs w:val="26"/>
              </w:rPr>
              <w:t>, z obsługą metod EAP-TLS oraz PEAP, umożliwiając uwierzytelnianie urządzenia w infrastrukturze LAN Zamawiającego z wykorzystaniem certyfikatów lub danych konta technicznego.</w:t>
            </w:r>
          </w:p>
          <w:p w14:paraId="10035D7C" w14:textId="44DB8479" w:rsidR="00114FF0" w:rsidRPr="0013584E" w:rsidRDefault="00114FF0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sz w:val="26"/>
                <w:szCs w:val="26"/>
              </w:rPr>
              <w:t>Urządzenie musi umożliwiać konfigurację 802.1X z poziomu interfejsu administracyjnego urządzenia bez stosowania dodatkowych agentów na komputerach.</w:t>
            </w:r>
          </w:p>
        </w:tc>
      </w:tr>
      <w:tr w:rsidR="00801CBA" w:rsidRPr="00DA6F49" w14:paraId="597140D1" w14:textId="77777777" w:rsidTr="00801CBA">
        <w:trPr>
          <w:trHeight w:val="328"/>
        </w:trPr>
        <w:tc>
          <w:tcPr>
            <w:tcW w:w="4507" w:type="dxa"/>
            <w:vAlign w:val="center"/>
          </w:tcPr>
          <w:p w14:paraId="4AF6A8C9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Obsługiwane systemy operacyjne:</w:t>
            </w:r>
          </w:p>
        </w:tc>
        <w:tc>
          <w:tcPr>
            <w:tcW w:w="4868" w:type="dxa"/>
            <w:vAlign w:val="center"/>
          </w:tcPr>
          <w:p w14:paraId="73B5F577" w14:textId="0310D0F7" w:rsidR="00801CBA" w:rsidRPr="00DA6F49" w:rsidRDefault="0013584E" w:rsidP="00D43DB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</w:t>
            </w:r>
            <w:r w:rsidRPr="00DA6F49">
              <w:rPr>
                <w:rFonts w:ascii="Times New Roman" w:hAnsi="Times New Roman"/>
                <w:sz w:val="26"/>
                <w:szCs w:val="26"/>
                <w:lang w:val="en-US"/>
              </w:rPr>
              <w:t>Windows 11/Server 2019/Server 2022</w:t>
            </w:r>
          </w:p>
        </w:tc>
      </w:tr>
      <w:tr w:rsidR="00801CBA" w:rsidRPr="00DA6F49" w14:paraId="349151AF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68D07A00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Materiały eksploatacyjne:</w:t>
            </w:r>
          </w:p>
        </w:tc>
        <w:tc>
          <w:tcPr>
            <w:tcW w:w="4868" w:type="dxa"/>
            <w:vAlign w:val="center"/>
          </w:tcPr>
          <w:p w14:paraId="20E5374E" w14:textId="77777777" w:rsidR="00801CBA" w:rsidRPr="007C37BD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Tonery </w:t>
            </w: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/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Ilość wszystkich tonerów w komplecie z dostarczanym urządzeniem, musi zapewnić wydrukowanie minimum </w:t>
            </w: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20 000 stron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(format A4 i średnie pokrycie 5%) – należy wyszczególnić wszystkie materiały eksploatacyjne potrzebne do wydrukowania ww. nakładów podając nazwę i numer katalogowy materiału eksploatacyjnego wraz z jego wydajnością oraz ilością potrzebną do wydrukowania ww. nakładów. 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br/>
            </w:r>
          </w:p>
          <w:p w14:paraId="62FC14B7" w14:textId="77777777" w:rsidR="002A0980" w:rsidRDefault="00801CBA" w:rsidP="00D43DB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lastRenderedPageBreak/>
              <w:t>Wszystkie materiały eksploatacyjne</w:t>
            </w:r>
            <w:r w:rsidR="002A0980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 xml:space="preserve">: </w:t>
            </w:r>
          </w:p>
          <w:p w14:paraId="13053E4A" w14:textId="77777777" w:rsidR="002A0980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Dostarczone materiały eksploatacyjne muszą być oryginalne, nowe i nie używane oraz 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autoryzowane 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>przez producenta oferowanych urządzeń.</w:t>
            </w:r>
          </w:p>
          <w:p w14:paraId="148774FE" w14:textId="182C6CE9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>Wymagane</w:t>
            </w:r>
            <w:r w:rsidR="002A0980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jest</w:t>
            </w:r>
            <w:r w:rsidRPr="007C37BD">
              <w:rPr>
                <w:rFonts w:ascii="Times New Roman" w:hAnsi="Times New Roman"/>
                <w:sz w:val="26"/>
                <w:szCs w:val="26"/>
                <w:highlight w:val="yellow"/>
              </w:rPr>
              <w:t>, aby materiały eksploatacyjne były dostępne w ofercie producenta urządzenia na dzień składania ofert.</w:t>
            </w:r>
          </w:p>
        </w:tc>
      </w:tr>
      <w:tr w:rsidR="00801CBA" w:rsidRPr="00DA6F49" w14:paraId="3F9F9EC5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160787F8" w14:textId="77777777" w:rsidR="00801CBA" w:rsidRPr="00DA6F49" w:rsidRDefault="00801CBA" w:rsidP="00EB733F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Funkcja OCR:</w:t>
            </w:r>
          </w:p>
        </w:tc>
        <w:tc>
          <w:tcPr>
            <w:tcW w:w="4868" w:type="dxa"/>
            <w:vAlign w:val="center"/>
          </w:tcPr>
          <w:p w14:paraId="39F7FD53" w14:textId="77777777" w:rsidR="00801CBA" w:rsidRPr="00DA6F49" w:rsidRDefault="00801CBA" w:rsidP="00D43D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Interfejs funkcji OCR powinien w 100% integrować się z panelem na oferowanych urządzeniach oraz być zintegrowany z procesem uwierzytelniania użytkowników w zakresie wyboru parametrów skanowania, języka OCR oraz wyboru adresu e-mail zalogowanego użytkownika.</w:t>
            </w:r>
            <w:r w:rsidRPr="00DA6F49">
              <w:rPr>
                <w:rFonts w:ascii="Times New Roman" w:hAnsi="Times New Roman"/>
                <w:sz w:val="26"/>
                <w:szCs w:val="26"/>
              </w:rPr>
              <w:br/>
              <w:t>Obsługa w języku polskim</w:t>
            </w:r>
          </w:p>
        </w:tc>
      </w:tr>
      <w:tr w:rsidR="00D848FA" w:rsidRPr="00DA6F49" w14:paraId="2BFA4DFB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7028E46D" w14:textId="5356E352" w:rsidR="00D848FA" w:rsidRDefault="00D848FA" w:rsidP="00D848FA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26B8">
              <w:rPr>
                <w:rFonts w:ascii="Times New Roman" w:hAnsi="Times New Roman"/>
                <w:b/>
                <w:bCs/>
                <w:sz w:val="26"/>
                <w:szCs w:val="26"/>
              </w:rPr>
              <w:t>Integracja z AD</w:t>
            </w:r>
          </w:p>
        </w:tc>
        <w:tc>
          <w:tcPr>
            <w:tcW w:w="4868" w:type="dxa"/>
            <w:vAlign w:val="center"/>
          </w:tcPr>
          <w:p w14:paraId="19AB40AE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bezpośrednią integrację z usługą katalogową Active Directory w zakresie uwierzytelniania użytkownika przy urządzeniu co najmniej dla funkcji skanowania. Urządzenie musi umożliwiać uwierzytelnianie użytkownika przy użyciu danych konta Active Directory.</w:t>
            </w:r>
          </w:p>
          <w:p w14:paraId="59DD245B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musi umożliwiać wyszukiwanie użytkowników w usłudze katalogowej Active Directory w celu wyboru adresata skanowania do e-mail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oraz zapamiętanie adresatów</w:t>
            </w:r>
            <w:r w:rsidRPr="00565B9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3C8AC66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>Urządzenie nie może przechowywać haseł użytkowników w postaci jawnej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BD02A79" w14:textId="2BEE947A" w:rsidR="00D848FA" w:rsidRPr="00DA6F49" w:rsidRDefault="00D848FA" w:rsidP="00114F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B99">
              <w:rPr>
                <w:rFonts w:ascii="Times New Roman" w:hAnsi="Times New Roman"/>
                <w:sz w:val="26"/>
                <w:szCs w:val="26"/>
              </w:rPr>
              <w:t xml:space="preserve">Komunikacja z usługą katalogową musi być realizowana z wykorzystaniem bezpiecznych protokołów (np. LDAP </w:t>
            </w:r>
            <w:proofErr w:type="spellStart"/>
            <w:r w:rsidRPr="00565B99">
              <w:rPr>
                <w:rFonts w:ascii="Times New Roman" w:hAnsi="Times New Roman"/>
                <w:sz w:val="26"/>
                <w:szCs w:val="26"/>
              </w:rPr>
              <w:t>over</w:t>
            </w:r>
            <w:proofErr w:type="spellEnd"/>
            <w:r w:rsidRPr="00565B99">
              <w:rPr>
                <w:rFonts w:ascii="Times New Roman" w:hAnsi="Times New Roman"/>
                <w:sz w:val="26"/>
                <w:szCs w:val="26"/>
              </w:rPr>
              <w:t xml:space="preserve"> SSL/TLS).</w:t>
            </w:r>
          </w:p>
        </w:tc>
      </w:tr>
      <w:tr w:rsidR="00D848FA" w:rsidRPr="00DA6F49" w14:paraId="0542640F" w14:textId="77777777" w:rsidTr="00801CBA">
        <w:trPr>
          <w:trHeight w:val="510"/>
        </w:trPr>
        <w:tc>
          <w:tcPr>
            <w:tcW w:w="4507" w:type="dxa"/>
            <w:vAlign w:val="center"/>
          </w:tcPr>
          <w:p w14:paraId="699AB4D8" w14:textId="1A9A7A1C" w:rsidR="00D848FA" w:rsidRPr="00DA6F49" w:rsidRDefault="00D848FA" w:rsidP="00D848FA">
            <w:pPr>
              <w:ind w:right="-25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Wymagania d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odatkow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Pr="00DA6F49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68" w:type="dxa"/>
            <w:vAlign w:val="center"/>
          </w:tcPr>
          <w:p w14:paraId="12E3E7D3" w14:textId="77777777" w:rsidR="00D848FA" w:rsidRDefault="00D848FA" w:rsidP="00D84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Urządzenie musi mieć możliwość doposażenia o:</w:t>
            </w:r>
          </w:p>
          <w:p w14:paraId="7FF7F3F5" w14:textId="77777777" w:rsidR="00D848FA" w:rsidRPr="0013584E" w:rsidRDefault="00D848F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 xml:space="preserve">czytnik kart zbliżeniowych, </w:t>
            </w:r>
          </w:p>
          <w:p w14:paraId="2F580BF9" w14:textId="77777777" w:rsidR="00D848FA" w:rsidRPr="0013584E" w:rsidRDefault="00D848F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moduł druku kodów kreskowych,</w:t>
            </w:r>
          </w:p>
          <w:p w14:paraId="6F18B508" w14:textId="5FD02D1E" w:rsidR="00D848FA" w:rsidRPr="0013584E" w:rsidRDefault="00D848F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84E">
              <w:rPr>
                <w:rFonts w:ascii="Times New Roman" w:hAnsi="Times New Roman"/>
                <w:sz w:val="26"/>
                <w:szCs w:val="26"/>
              </w:rPr>
              <w:t>wbudowaną aplikację na panelu urządzenia do systemu wydruku podążającego</w:t>
            </w:r>
          </w:p>
        </w:tc>
      </w:tr>
    </w:tbl>
    <w:p w14:paraId="5F0553F6" w14:textId="77777777" w:rsidR="0035429B" w:rsidRPr="00DA6F49" w:rsidRDefault="0035429B" w:rsidP="00941184">
      <w:pPr>
        <w:spacing w:before="120" w:after="0"/>
        <w:jc w:val="center"/>
        <w:rPr>
          <w:rFonts w:ascii="Times New Roman" w:hAnsi="Times New Roman"/>
          <w:sz w:val="26"/>
          <w:szCs w:val="26"/>
        </w:rPr>
      </w:pPr>
    </w:p>
    <w:p w14:paraId="6A72ED44" w14:textId="346B28DA" w:rsidR="007C37BD" w:rsidRDefault="007C37B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6052EEE" w14:textId="5BBAA149" w:rsidR="00D2503D" w:rsidRPr="00D43DBC" w:rsidRDefault="00565D70">
      <w:pPr>
        <w:pStyle w:val="Nagwek1"/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 xml:space="preserve">Tonery do urządzenia </w:t>
      </w:r>
      <w:r w:rsidR="00CB0783">
        <w:rPr>
          <w:rFonts w:ascii="Times New Roman" w:hAnsi="Times New Roman" w:cs="Times New Roman"/>
          <w:color w:val="auto"/>
        </w:rPr>
        <w:t>wielofunkcyjnego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CB0783" w:rsidRPr="00D43DBC">
        <w:rPr>
          <w:rFonts w:ascii="Times New Roman" w:hAnsi="Times New Roman" w:cs="Times New Roman"/>
          <w:color w:val="auto"/>
        </w:rPr>
        <w:t>mono</w:t>
      </w:r>
      <w:r w:rsidR="00CB0783">
        <w:rPr>
          <w:rFonts w:ascii="Times New Roman" w:hAnsi="Times New Roman" w:cs="Times New Roman"/>
          <w:color w:val="auto"/>
        </w:rPr>
        <w:t>chromatycznego</w:t>
      </w:r>
      <w:r w:rsidRPr="00D43DBC">
        <w:rPr>
          <w:rFonts w:ascii="Times New Roman" w:hAnsi="Times New Roman" w:cs="Times New Roman"/>
          <w:color w:val="auto"/>
        </w:rPr>
        <w:t xml:space="preserve"> </w:t>
      </w:r>
      <w:r w:rsidR="00CB0783">
        <w:rPr>
          <w:rFonts w:ascii="Times New Roman" w:hAnsi="Times New Roman" w:cs="Times New Roman"/>
          <w:color w:val="auto"/>
        </w:rPr>
        <w:t>TYP</w:t>
      </w:r>
      <w:r w:rsidRPr="00D43DBC">
        <w:rPr>
          <w:rFonts w:ascii="Times New Roman" w:hAnsi="Times New Roman" w:cs="Times New Roman"/>
          <w:color w:val="auto"/>
        </w:rPr>
        <w:t xml:space="preserve"> 2 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40 000</w:t>
      </w:r>
    </w:p>
    <w:p w14:paraId="1C5ED7CC" w14:textId="77777777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</w:p>
    <w:p w14:paraId="7D8976D6" w14:textId="77777777" w:rsidR="001C1D6A" w:rsidRDefault="001C1D6A" w:rsidP="001C1D6A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</w:p>
    <w:p w14:paraId="75609551" w14:textId="77777777" w:rsidR="002A0980" w:rsidRPr="00DA6F49" w:rsidRDefault="002A0980" w:rsidP="002A0980">
      <w:pPr>
        <w:rPr>
          <w:rFonts w:ascii="Times New Roman" w:hAnsi="Times New Roman"/>
          <w:sz w:val="32"/>
          <w:szCs w:val="32"/>
        </w:rPr>
      </w:pPr>
      <w:r w:rsidRPr="00C93836">
        <w:rPr>
          <w:rFonts w:ascii="Times New Roman" w:hAnsi="Times New Roman"/>
          <w:b/>
          <w:sz w:val="24"/>
          <w:szCs w:val="24"/>
          <w:highlight w:val="yellow"/>
        </w:rPr>
        <w:t xml:space="preserve">*- należy wskazać producenta oraz model </w:t>
      </w:r>
      <w:proofErr w:type="spellStart"/>
      <w:r w:rsidRPr="00C93836">
        <w:rPr>
          <w:rFonts w:ascii="Times New Roman" w:hAnsi="Times New Roman"/>
          <w:b/>
          <w:sz w:val="24"/>
          <w:szCs w:val="24"/>
          <w:highlight w:val="yellow"/>
        </w:rPr>
        <w:t>toneru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65D70" w:rsidRPr="00DA6F49" w14:paraId="65E7695C" w14:textId="77777777" w:rsidTr="00D43DBC">
        <w:trPr>
          <w:trHeight w:val="603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48AE5A32" w14:textId="77777777" w:rsidR="00565D70" w:rsidRPr="00DA6F49" w:rsidRDefault="00565D70" w:rsidP="00E61A8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Parametry</w:t>
            </w:r>
          </w:p>
        </w:tc>
        <w:tc>
          <w:tcPr>
            <w:tcW w:w="4814" w:type="dxa"/>
            <w:shd w:val="clear" w:color="auto" w:fill="A6A6A6" w:themeFill="background1" w:themeFillShade="A6"/>
            <w:vAlign w:val="center"/>
          </w:tcPr>
          <w:p w14:paraId="63C70A6A" w14:textId="77777777" w:rsidR="00565D70" w:rsidRPr="00DA6F49" w:rsidRDefault="00565D70" w:rsidP="00D43DB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565D70" w:rsidRPr="00DA6F49" w14:paraId="0729CF9B" w14:textId="77777777" w:rsidTr="00D43DBC">
        <w:tc>
          <w:tcPr>
            <w:tcW w:w="4248" w:type="dxa"/>
            <w:vAlign w:val="center"/>
          </w:tcPr>
          <w:p w14:paraId="79C1DAFD" w14:textId="77777777" w:rsidR="00565D70" w:rsidRPr="00DA6F49" w:rsidRDefault="00565D7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Ogólne</w:t>
            </w:r>
          </w:p>
        </w:tc>
        <w:tc>
          <w:tcPr>
            <w:tcW w:w="4814" w:type="dxa"/>
          </w:tcPr>
          <w:p w14:paraId="0A56F4F9" w14:textId="77777777" w:rsidR="0037577D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Z uwagi na to, że dostarczone urządzenia objęte są gwarancją Zamawiający wymaga, aby oferowane materiały eksploatacyjne były oryginalne i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posiadały autoryzację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od producent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zaoferowan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ego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 urządz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enia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6994A925" w14:textId="450099EC" w:rsidR="00565D70" w:rsidRPr="00DA6F49" w:rsidRDefault="0037577D" w:rsidP="0037577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Materiały eksploatacyjne będące przedmiotem zamówienia muszą być: fabrycznie nowe, nieregenerowane tzn. wykonane z nowych elementów - nowa obudowa, nowy toner oraz wszystkie elementy mające wpływ na działanie tonera, muszą mieć nowe opakowanie nie noszące znamion otwierania, zaopatrzone w zabezpieczenia stosowane przez producenta (np. </w:t>
            </w:r>
            <w:proofErr w:type="spellStart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czipy</w:t>
            </w:r>
            <w:proofErr w:type="spellEnd"/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, hologramy).</w:t>
            </w:r>
          </w:p>
        </w:tc>
      </w:tr>
      <w:tr w:rsidR="00565D70" w:rsidRPr="00DA6F49" w14:paraId="2388AD68" w14:textId="77777777" w:rsidTr="00D43DBC">
        <w:tc>
          <w:tcPr>
            <w:tcW w:w="4248" w:type="dxa"/>
            <w:vAlign w:val="center"/>
          </w:tcPr>
          <w:p w14:paraId="6A0E14A5" w14:textId="77777777" w:rsidR="00565D70" w:rsidRPr="00DA6F49" w:rsidRDefault="00565D7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Wydajność</w:t>
            </w:r>
          </w:p>
        </w:tc>
        <w:tc>
          <w:tcPr>
            <w:tcW w:w="4814" w:type="dxa"/>
          </w:tcPr>
          <w:p w14:paraId="393AE5A5" w14:textId="5ACA3324" w:rsidR="00565D70" w:rsidRPr="00DA6F49" w:rsidRDefault="00565D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Minimum 20000 stron przy średnim pokryciu 5% formatu papieru A4</w:t>
            </w:r>
          </w:p>
        </w:tc>
      </w:tr>
      <w:tr w:rsidR="00565D70" w:rsidRPr="00DA6F49" w14:paraId="6D6B943E" w14:textId="77777777" w:rsidTr="00D43DBC">
        <w:tc>
          <w:tcPr>
            <w:tcW w:w="4248" w:type="dxa"/>
            <w:vAlign w:val="center"/>
          </w:tcPr>
          <w:p w14:paraId="4D7126AD" w14:textId="77777777" w:rsidR="00565D70" w:rsidRPr="00DA6F49" w:rsidRDefault="00565D70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Kolor</w:t>
            </w:r>
          </w:p>
        </w:tc>
        <w:tc>
          <w:tcPr>
            <w:tcW w:w="4814" w:type="dxa"/>
          </w:tcPr>
          <w:p w14:paraId="08E5A806" w14:textId="77777777" w:rsidR="00565D70" w:rsidRPr="00DA6F49" w:rsidRDefault="00565D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 xml:space="preserve">Czarny </w:t>
            </w:r>
          </w:p>
        </w:tc>
      </w:tr>
      <w:tr w:rsidR="00565D70" w:rsidRPr="00DA6F49" w14:paraId="5EB16F75" w14:textId="77777777" w:rsidTr="00D43DBC">
        <w:tc>
          <w:tcPr>
            <w:tcW w:w="4248" w:type="dxa"/>
            <w:vAlign w:val="center"/>
          </w:tcPr>
          <w:p w14:paraId="5322F2DA" w14:textId="0049559C" w:rsidR="00565D70" w:rsidRPr="00DA6F49" w:rsidRDefault="00CB0783" w:rsidP="00CB07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Ok</w:t>
            </w:r>
            <w:r w:rsidR="00565D70" w:rsidRPr="00DA6F49">
              <w:rPr>
                <w:rFonts w:ascii="Times New Roman" w:hAnsi="Times New Roman"/>
                <w:b/>
                <w:sz w:val="26"/>
                <w:szCs w:val="26"/>
              </w:rPr>
              <w:t>res przydatności</w:t>
            </w:r>
          </w:p>
        </w:tc>
        <w:tc>
          <w:tcPr>
            <w:tcW w:w="4814" w:type="dxa"/>
          </w:tcPr>
          <w:p w14:paraId="7ECB776C" w14:textId="77777777" w:rsidR="00565D70" w:rsidRPr="00DA6F49" w:rsidRDefault="00565D70" w:rsidP="00D43DB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Okres przydatności do użytku dostarczonych materiałów eksploatacyjnych nie może być krótszy niż 24 miesiące od daty dostawy.</w:t>
            </w:r>
          </w:p>
        </w:tc>
      </w:tr>
    </w:tbl>
    <w:p w14:paraId="58DFDF54" w14:textId="77777777" w:rsidR="00D43DBC" w:rsidRDefault="00D43DBC">
      <w:pPr>
        <w:spacing w:after="160" w:line="259" w:lineRule="auto"/>
        <w:rPr>
          <w:rFonts w:ascii="Times New Roman" w:eastAsiaTheme="majorEastAsia" w:hAnsi="Times New Roman"/>
          <w:sz w:val="32"/>
          <w:szCs w:val="32"/>
          <w:lang w:eastAsia="en-US"/>
        </w:rPr>
      </w:pPr>
      <w:r>
        <w:rPr>
          <w:rFonts w:ascii="Times New Roman" w:hAnsi="Times New Roman"/>
        </w:rPr>
        <w:br w:type="page"/>
      </w:r>
    </w:p>
    <w:p w14:paraId="4DDB144A" w14:textId="24C3710A" w:rsidR="00CA1758" w:rsidRPr="00D43DBC" w:rsidRDefault="00CA1758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>Skaner A4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sztuk: 5 000</w:t>
      </w:r>
    </w:p>
    <w:p w14:paraId="147F3AA0" w14:textId="782EFFFB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6FF8C9A3" w14:textId="3E1F428F" w:rsidR="001C1D6A" w:rsidRDefault="001C1D6A" w:rsidP="001C1D6A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16BD533D" w14:textId="77777777" w:rsidR="002A0980" w:rsidRPr="00584DD7" w:rsidRDefault="002A0980" w:rsidP="002A0980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tbl>
      <w:tblPr>
        <w:tblStyle w:val="TableGrid"/>
        <w:tblW w:w="9026" w:type="dxa"/>
        <w:tblInd w:w="41" w:type="dxa"/>
        <w:tblCellMar>
          <w:top w:w="1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15"/>
        <w:gridCol w:w="5811"/>
      </w:tblGrid>
      <w:tr w:rsidR="00E1498F" w:rsidRPr="00DA6F49" w14:paraId="1D3FDE9D" w14:textId="77777777" w:rsidTr="0014507D">
        <w:trPr>
          <w:trHeight w:val="54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69D14D4" w14:textId="0972860B" w:rsidR="00E1498F" w:rsidRPr="005623BC" w:rsidRDefault="00E1498F" w:rsidP="00E1498F">
            <w:pPr>
              <w:spacing w:after="0"/>
              <w:ind w:right="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Parametr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CE21A20" w14:textId="37E38FB4" w:rsidR="00E1498F" w:rsidRPr="00DA6F49" w:rsidRDefault="00E1498F" w:rsidP="00D43DBC">
            <w:pPr>
              <w:spacing w:after="0"/>
              <w:ind w:right="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Wymagania minimalne </w:t>
            </w:r>
          </w:p>
        </w:tc>
      </w:tr>
      <w:tr w:rsidR="00B6393E" w:rsidRPr="00DA6F49" w14:paraId="095F02F6" w14:textId="77777777" w:rsidTr="00E1498F">
        <w:trPr>
          <w:trHeight w:val="1333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9E03" w14:textId="35474121" w:rsidR="00B6393E" w:rsidRPr="005623BC" w:rsidRDefault="00B6393E" w:rsidP="00B6393E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Przeznaczenie urządzenia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C750" w14:textId="099A5859" w:rsidR="00B6393E" w:rsidRPr="00DA6F49" w:rsidRDefault="00B6393E" w:rsidP="00B6393E">
            <w:pPr>
              <w:spacing w:after="0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Obsługa procesu digitalizacji dokumentów różnych rozmiarach i gramatur 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zgodnie z zaleceniami producenta urządzenia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Pr="00B6393E">
              <w:rPr>
                <w:rFonts w:ascii="Times New Roman" w:hAnsi="Times New Roman"/>
                <w:bCs/>
                <w:sz w:val="26"/>
                <w:szCs w:val="26"/>
              </w:rPr>
              <w:t>Urządzenia przeznaczone do intensywnej, ciągłej pracy digitalizacji dokumentów.</w:t>
            </w:r>
          </w:p>
        </w:tc>
      </w:tr>
      <w:tr w:rsidR="00E1498F" w:rsidRPr="00DA6F49" w14:paraId="417CDE3D" w14:textId="77777777" w:rsidTr="00E1498F">
        <w:trPr>
          <w:trHeight w:val="1333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832D" w14:textId="2AC637B1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Typ skanera (obudowa)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93EE" w14:textId="77777777" w:rsidR="00E1498F" w:rsidRPr="00D63D8F" w:rsidRDefault="00E1498F">
            <w:pPr>
              <w:pStyle w:val="Akapitzlist"/>
              <w:numPr>
                <w:ilvl w:val="0"/>
                <w:numId w:val="24"/>
              </w:numPr>
              <w:spacing w:after="0"/>
              <w:ind w:right="48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Skaner płaski A4 ze zintegrowanym podajnikiem ADF A4 - obudowa kompaktowa zawierająca skaner z podajnikiem automatycznym (ADF) oraz skaner płaski. </w:t>
            </w:r>
          </w:p>
          <w:p w14:paraId="609E0CF1" w14:textId="77777777" w:rsidR="00E1498F" w:rsidRPr="00D63D8F" w:rsidRDefault="00E1498F">
            <w:pPr>
              <w:pStyle w:val="Akapitzlist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Dopuszcza się skaner ADF i skaner płaski w oddzielnych obudowach pracujące jako pojedyncze, zintegrowane urządzenie skanujące (pod warunkiem wykorzystywania  jednego wspólnego źródła zasilania oraz jednego portu USB w stacji roboczej) </w:t>
            </w:r>
          </w:p>
        </w:tc>
      </w:tr>
      <w:tr w:rsidR="00E1498F" w:rsidRPr="00DA6F49" w14:paraId="24826811" w14:textId="77777777" w:rsidTr="00E1498F">
        <w:trPr>
          <w:trHeight w:val="56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58A0" w14:textId="115343FD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Producent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BA91" w14:textId="77777777" w:rsidR="00E1498F" w:rsidRPr="00D63D8F" w:rsidRDefault="00E1498F">
            <w:pPr>
              <w:pStyle w:val="Akapitzlist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Oba skanery (skaner z ADF i skaner płaski) muszą pochodzić od jednego producenta </w:t>
            </w:r>
            <w:r w:rsidR="00B6393E" w:rsidRPr="00D63D8F">
              <w:rPr>
                <w:rFonts w:ascii="Times New Roman" w:hAnsi="Times New Roman"/>
                <w:color w:val="000000"/>
                <w:sz w:val="26"/>
                <w:szCs w:val="26"/>
              </w:rPr>
              <w:t>lub stanowić zestaw oferowany i wspierany przez jednego producenta jako rozwiązanie zintegrowane.</w:t>
            </w:r>
          </w:p>
          <w:p w14:paraId="3F0CB048" w14:textId="316BEF64" w:rsidR="00BD34ED" w:rsidRPr="00D63D8F" w:rsidRDefault="00BD34ED">
            <w:pPr>
              <w:pStyle w:val="Akapitzlist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Parametry określone w OPZ dla wskazanego urządzenia należy rozumieć jako parametry  deklarowane przez producenta urządzenia w oficjalnej dokumentacji technicznej dla danego urządzenia.</w:t>
            </w:r>
          </w:p>
        </w:tc>
      </w:tr>
      <w:tr w:rsidR="00E1498F" w:rsidRPr="00DA6F49" w14:paraId="70C0B4F2" w14:textId="77777777" w:rsidTr="0014507D">
        <w:trPr>
          <w:trHeight w:val="43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11D1" w14:textId="42640DB6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Wbudowana pamięć RAM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D78B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min 1 GB</w:t>
            </w:r>
          </w:p>
        </w:tc>
      </w:tr>
      <w:tr w:rsidR="00E1498F" w:rsidRPr="00DA6F49" w14:paraId="75F62430" w14:textId="77777777" w:rsidTr="00E1498F">
        <w:trPr>
          <w:trHeight w:val="56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737A" w14:textId="136EDFED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Wyświetlacz urządzenia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1AF6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Kolorowy dotykowy LCD, z polskim interfejsem użytkownika z możliwością predefiniowania profili skanowania, ich indywidualnego opisu i uruchamiania z poziomu skanera</w:t>
            </w:r>
          </w:p>
        </w:tc>
      </w:tr>
      <w:tr w:rsidR="00E1498F" w:rsidRPr="00DA6F49" w14:paraId="4240108A" w14:textId="77777777" w:rsidTr="00E1498F">
        <w:trPr>
          <w:trHeight w:val="53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66CC" w14:textId="1F9154A7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Optyczna rozdzielczość skanowania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BF6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optyczna 600 </w:t>
            </w: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sterownik 1200 </w:t>
            </w: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1498F" w:rsidRPr="00DA6F49" w14:paraId="38729186" w14:textId="77777777" w:rsidTr="0014507D">
        <w:trPr>
          <w:trHeight w:val="297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435" w14:textId="423889F4" w:rsidR="00E1498F" w:rsidRPr="005623BC" w:rsidRDefault="00E1498F" w:rsidP="0014507D">
            <w:pPr>
              <w:tabs>
                <w:tab w:val="right" w:pos="1961"/>
              </w:tabs>
              <w:spacing w:after="5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Oświetlenie </w:t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ab/>
              <w:t xml:space="preserve">(źródło światła)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E8CA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Linia LED - 1 z przodu, 1 z tyłu, 1 w skanerze płaskim </w:t>
            </w:r>
          </w:p>
        </w:tc>
      </w:tr>
      <w:tr w:rsidR="00E1498F" w:rsidRPr="00DA6F49" w14:paraId="05D7F55B" w14:textId="77777777" w:rsidTr="00E1498F">
        <w:trPr>
          <w:trHeight w:val="8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F7AE" w14:textId="28F10AD0" w:rsidR="00E1498F" w:rsidRPr="005623BC" w:rsidRDefault="00E1498F" w:rsidP="0014507D">
            <w:pPr>
              <w:tabs>
                <w:tab w:val="right" w:pos="1961"/>
              </w:tabs>
              <w:spacing w:after="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Układ </w:t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ab/>
              <w:t xml:space="preserve">optyczny (przetwornik obrazu)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DC3E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w </w:t>
            </w: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technologii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CIS (contact image sensor)</w:t>
            </w:r>
          </w:p>
          <w:p w14:paraId="5716FE3B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minimum przetwornik w skanerze ADF - 1 z przodu, 1 z tyłu, 1 przetwornik w skanerze płaskim  </w:t>
            </w:r>
          </w:p>
        </w:tc>
      </w:tr>
      <w:tr w:rsidR="00E1498F" w:rsidRPr="00DA6F49" w14:paraId="3B8FC0A5" w14:textId="77777777" w:rsidTr="00E1498F">
        <w:trPr>
          <w:trHeight w:val="27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44A3" w14:textId="4BC01689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Tryb skanowania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27BF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Monochromatyczny, odcienie szarości, kolor </w:t>
            </w:r>
          </w:p>
        </w:tc>
      </w:tr>
      <w:tr w:rsidR="00E1498F" w:rsidRPr="00DA6F49" w14:paraId="7BF2FFDD" w14:textId="77777777" w:rsidTr="00E1498F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7804" w14:textId="232D665B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Kodowanie koloru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247F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24-bit </w:t>
            </w:r>
          </w:p>
        </w:tc>
      </w:tr>
      <w:tr w:rsidR="00E1498F" w:rsidRPr="00DA6F49" w14:paraId="783D79DE" w14:textId="77777777" w:rsidTr="00E1498F">
        <w:trPr>
          <w:trHeight w:val="27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C381" w14:textId="1FBC69B5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Kodowanie szarości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1223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8-bit </w:t>
            </w:r>
          </w:p>
        </w:tc>
      </w:tr>
      <w:tr w:rsidR="00E1498F" w:rsidRPr="00DA6F49" w14:paraId="325F5C69" w14:textId="77777777" w:rsidTr="0014507D">
        <w:trPr>
          <w:trHeight w:val="41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A9F" w14:textId="39A656E0" w:rsidR="00E1498F" w:rsidRPr="005623BC" w:rsidRDefault="00E1498F" w:rsidP="0014507D">
            <w:pPr>
              <w:spacing w:after="1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Interfejs komunikacyjny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7171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Zgodny ze standardem TWAIN, ISIS, WIA </w:t>
            </w:r>
          </w:p>
        </w:tc>
      </w:tr>
      <w:tr w:rsidR="00E1498F" w:rsidRPr="00DA6F49" w14:paraId="57A9C698" w14:textId="77777777" w:rsidTr="0014507D">
        <w:trPr>
          <w:trHeight w:val="68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2F1E" w14:textId="4FE2D844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Format </w:t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ab/>
              <w:t xml:space="preserve">pliku zawierającego zeskanowany obraz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98A6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TIFF, JPG, PDF, PDF </w:t>
            </w: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przeszukiwalny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z obsługą j. polskiego, PDF/A, </w:t>
            </w:r>
            <w:r w:rsidRPr="00DA6F49">
              <w:rPr>
                <w:rFonts w:ascii="Times New Roman" w:eastAsia="Calibri" w:hAnsi="Times New Roman"/>
                <w:color w:val="000000"/>
                <w:sz w:val="26"/>
                <w:szCs w:val="26"/>
                <w:bdr w:val="none" w:sz="0" w:space="0" w:color="auto" w:frame="1"/>
              </w:rPr>
              <w:t>Microsoft Excel, Microsoft Word, RTF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1498F" w:rsidRPr="00DA6F49" w14:paraId="00DCBE7B" w14:textId="77777777" w:rsidTr="00E1498F">
        <w:trPr>
          <w:trHeight w:val="29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5654" w14:textId="4C8F8E01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Sterowniki TWAIN i ISIS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3F62" w14:textId="1CEE428F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Windows 11, Windows Server 2019/2022 </w:t>
            </w:r>
          </w:p>
        </w:tc>
      </w:tr>
      <w:tr w:rsidR="00E1498F" w:rsidRPr="00DA6F49" w14:paraId="7254B49D" w14:textId="77777777" w:rsidTr="0014507D">
        <w:trPr>
          <w:trHeight w:val="108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04DB" w14:textId="3A47AC62" w:rsidR="00E1498F" w:rsidRPr="005623BC" w:rsidRDefault="00E1498F" w:rsidP="00E1498F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Standardowe rozwiązania komunikacyjne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5C77" w14:textId="77777777" w:rsidR="00114FF0" w:rsidRPr="00114FF0" w:rsidRDefault="00E1498F">
            <w:pPr>
              <w:pStyle w:val="Akapitzlist"/>
              <w:numPr>
                <w:ilvl w:val="0"/>
                <w:numId w:val="27"/>
              </w:numPr>
              <w:spacing w:after="1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14FF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Interfejs</w:t>
            </w:r>
            <w:proofErr w:type="spellEnd"/>
            <w:r w:rsidRPr="00114FF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USB min 3.1 i Ethernet - minimum 10 Base-T/100 Base-TX. </w:t>
            </w:r>
            <w:r w:rsidRPr="00114FF0">
              <w:rPr>
                <w:rFonts w:ascii="Times New Roman" w:hAnsi="Times New Roman"/>
                <w:color w:val="000000"/>
                <w:sz w:val="26"/>
                <w:szCs w:val="26"/>
              </w:rPr>
              <w:t>Interfejsy wbudowane w urządzenie.</w:t>
            </w:r>
          </w:p>
          <w:p w14:paraId="2E4056F8" w14:textId="77777777" w:rsidR="00E1498F" w:rsidRPr="00114FF0" w:rsidRDefault="00E1498F">
            <w:pPr>
              <w:pStyle w:val="Akapitzlist"/>
              <w:numPr>
                <w:ilvl w:val="0"/>
                <w:numId w:val="27"/>
              </w:numPr>
              <w:spacing w:after="1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FF0">
              <w:rPr>
                <w:rFonts w:ascii="Times New Roman" w:hAnsi="Times New Roman"/>
                <w:color w:val="000000"/>
                <w:sz w:val="26"/>
                <w:szCs w:val="26"/>
              </w:rPr>
              <w:t>Nie dopuszcza się stosowania żadnych przejściówek ani rozgałęziaczy skutkującymi zajęciem portów komunikacyjnych.</w:t>
            </w:r>
          </w:p>
          <w:p w14:paraId="38D2AB80" w14:textId="5DAF1B91" w:rsidR="00114FF0" w:rsidRPr="00114FF0" w:rsidRDefault="00114FF0">
            <w:pPr>
              <w:pStyle w:val="Akapitzlist"/>
              <w:numPr>
                <w:ilvl w:val="0"/>
                <w:numId w:val="27"/>
              </w:numPr>
              <w:spacing w:after="1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114F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Skaner musi natywnie wspierać protokół IEEE 802.1X w trybie </w:t>
            </w:r>
            <w:proofErr w:type="spellStart"/>
            <w:r w:rsidRPr="00114F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supplicant</w:t>
            </w:r>
            <w:proofErr w:type="spellEnd"/>
            <w:r w:rsidRPr="00114F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z obsługą metod EAP-TLS oraz PEAP, umożliwiając uwierzytelnienie urządzenia w infrastrukturze LAN Zamawiającego.</w:t>
            </w:r>
            <w:r w:rsidR="00B440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114F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Mechanizm 802.1X dotyczy wyłącznie dostępu urządzenia do sieci i nie może wymagać instalacji dodatkowych agentów na komputerach użytkowników.</w:t>
            </w:r>
          </w:p>
        </w:tc>
      </w:tr>
      <w:tr w:rsidR="00E1498F" w:rsidRPr="00DA6F49" w14:paraId="4A9B56A6" w14:textId="77777777" w:rsidTr="00E1498F">
        <w:trPr>
          <w:trHeight w:val="121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726B" w14:textId="0CFB8A30" w:rsidR="00E1498F" w:rsidRPr="005623BC" w:rsidRDefault="00E1498F" w:rsidP="0014507D">
            <w:pPr>
              <w:tabs>
                <w:tab w:val="right" w:pos="1961"/>
              </w:tabs>
              <w:spacing w:after="9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Funkcje poprawy jakości skanów dla sterownika TWAIN jak i ISIS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779A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eliminacja przekosu, </w:t>
            </w:r>
          </w:p>
          <w:p w14:paraId="3A5D2650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przycinanie automatyczne,  </w:t>
            </w:r>
          </w:p>
          <w:p w14:paraId="22939CF6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kolor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dropout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(usuwanie koloru) </w:t>
            </w:r>
          </w:p>
          <w:p w14:paraId="13F9514D" w14:textId="77777777" w:rsidR="00E1498F" w:rsidRPr="00DA6F49" w:rsidRDefault="00E1498F">
            <w:pPr>
              <w:numPr>
                <w:ilvl w:val="0"/>
                <w:numId w:val="1"/>
              </w:numPr>
              <w:spacing w:after="21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skanowanie dwustrumieniowe </w:t>
            </w:r>
          </w:p>
          <w:p w14:paraId="5EB0B8D5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interaktywna regulacja koloru, jasności i kontrastu, </w:t>
            </w:r>
          </w:p>
          <w:p w14:paraId="3CAFB69F" w14:textId="77777777" w:rsidR="00E1498F" w:rsidRPr="00DA6F49" w:rsidRDefault="00E1498F">
            <w:pPr>
              <w:numPr>
                <w:ilvl w:val="0"/>
                <w:numId w:val="1"/>
              </w:numPr>
              <w:spacing w:after="18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automatyczna orientacja,  </w:t>
            </w:r>
          </w:p>
          <w:p w14:paraId="3BFDB32D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automatyczne wykrywanie kolorów,   </w:t>
            </w:r>
          </w:p>
          <w:p w14:paraId="0ECF8EC8" w14:textId="77777777" w:rsidR="00E1498F" w:rsidRPr="00DA6F49" w:rsidRDefault="00E1498F">
            <w:pPr>
              <w:numPr>
                <w:ilvl w:val="0"/>
                <w:numId w:val="1"/>
              </w:numPr>
              <w:spacing w:after="18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filtrowanie smug, </w:t>
            </w:r>
          </w:p>
          <w:p w14:paraId="4BA5426E" w14:textId="77777777" w:rsidR="00E1498F" w:rsidRPr="00DA6F49" w:rsidRDefault="00E1498F">
            <w:pPr>
              <w:numPr>
                <w:ilvl w:val="0"/>
                <w:numId w:val="1"/>
              </w:numPr>
              <w:spacing w:after="13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wypełnianie otworów w obrazie, </w:t>
            </w:r>
          </w:p>
          <w:p w14:paraId="1DF26382" w14:textId="77777777" w:rsidR="00E1498F" w:rsidRPr="00DA6F49" w:rsidRDefault="00E1498F">
            <w:pPr>
              <w:numPr>
                <w:ilvl w:val="0"/>
                <w:numId w:val="1"/>
              </w:numPr>
              <w:spacing w:after="16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filtr ostrości,  </w:t>
            </w:r>
          </w:p>
          <w:p w14:paraId="76E03B21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automatyczna jasność </w:t>
            </w:r>
          </w:p>
          <w:p w14:paraId="13495714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eastAsia="Calibri" w:hAnsi="Times New Roman"/>
                <w:sz w:val="26"/>
                <w:szCs w:val="26"/>
              </w:rPr>
              <w:t xml:space="preserve"> wykrywanie pustych stron na podstawie procentowej zawartości oraz rozmiarze pliku,</w:t>
            </w:r>
          </w:p>
          <w:p w14:paraId="7F9E57EE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eastAsia="Calibri" w:hAnsi="Times New Roman"/>
                <w:sz w:val="26"/>
                <w:szCs w:val="26"/>
              </w:rPr>
              <w:t xml:space="preserve"> filtr ostrości,</w:t>
            </w:r>
          </w:p>
          <w:p w14:paraId="78A0321B" w14:textId="77777777" w:rsidR="00E1498F" w:rsidRPr="00DA6F49" w:rsidRDefault="00E1498F">
            <w:pPr>
              <w:numPr>
                <w:ilvl w:val="0"/>
                <w:numId w:val="1"/>
              </w:numPr>
              <w:spacing w:after="0"/>
              <w:ind w:hanging="28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A6F49">
              <w:rPr>
                <w:rFonts w:ascii="Times New Roman" w:eastAsia="Calibri" w:hAnsi="Times New Roman"/>
                <w:sz w:val="26"/>
                <w:szCs w:val="26"/>
              </w:rPr>
              <w:t xml:space="preserve"> fizyczne układanie dokumentów do dolnej krawędzi kartki (fizyczna likwidacja przekosu)</w:t>
            </w:r>
          </w:p>
        </w:tc>
      </w:tr>
      <w:tr w:rsidR="00E1498F" w:rsidRPr="00DA6F49" w14:paraId="0E35E0A6" w14:textId="77777777" w:rsidTr="0014507D">
        <w:tblPrEx>
          <w:tblCellMar>
            <w:left w:w="65" w:type="dxa"/>
          </w:tblCellMar>
        </w:tblPrEx>
        <w:trPr>
          <w:trHeight w:val="227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6827" w14:textId="740486A2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Obsługiwane formaty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6AB7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Minimum w zakresie A4, A5, A6, A7, A8, B5 </w:t>
            </w:r>
          </w:p>
        </w:tc>
      </w:tr>
      <w:tr w:rsidR="00E1498F" w:rsidRPr="00DA6F49" w14:paraId="02DCBF5E" w14:textId="77777777" w:rsidTr="00E1498F">
        <w:tblPrEx>
          <w:tblCellMar>
            <w:left w:w="65" w:type="dxa"/>
          </w:tblCellMar>
        </w:tblPrEx>
        <w:trPr>
          <w:trHeight w:val="54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1D67" w14:textId="6CADE05F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Maksymalny rozmiar dokumentu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E2B8" w14:textId="77777777" w:rsidR="00E1498F" w:rsidRPr="00DA6F49" w:rsidRDefault="00E1498F" w:rsidP="00D43DBC">
            <w:pPr>
              <w:spacing w:after="19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podajnik ADF – 216 x 350 mm </w:t>
            </w:r>
          </w:p>
          <w:p w14:paraId="7047828F" w14:textId="77777777" w:rsidR="00E1498F" w:rsidRPr="00DA6F49" w:rsidRDefault="00E1498F" w:rsidP="00D43DBC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szyba – 216 x 350 mm </w:t>
            </w:r>
          </w:p>
        </w:tc>
      </w:tr>
      <w:tr w:rsidR="00E1498F" w:rsidRPr="00DA6F49" w14:paraId="20888C48" w14:textId="77777777" w:rsidTr="0014507D">
        <w:tblPrEx>
          <w:tblCellMar>
            <w:left w:w="65" w:type="dxa"/>
          </w:tblCellMar>
        </w:tblPrEx>
        <w:trPr>
          <w:trHeight w:val="33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2713" w14:textId="65858F86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Minimalny rozmiar dokumentu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63A8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70 x 70 mm </w:t>
            </w:r>
          </w:p>
        </w:tc>
      </w:tr>
      <w:tr w:rsidR="00E1498F" w:rsidRPr="00DA6F49" w14:paraId="736EA199" w14:textId="77777777" w:rsidTr="00E1498F">
        <w:tblPrEx>
          <w:tblCellMar>
            <w:left w:w="65" w:type="dxa"/>
          </w:tblCellMar>
        </w:tblPrEx>
        <w:trPr>
          <w:trHeight w:val="54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6D7E" w14:textId="5E77F0F1" w:rsidR="00E1498F" w:rsidRPr="005623BC" w:rsidRDefault="00E1498F" w:rsidP="0014507D">
            <w:pPr>
              <w:tabs>
                <w:tab w:val="center" w:pos="376"/>
                <w:tab w:val="center" w:pos="1653"/>
              </w:tabs>
              <w:spacing w:after="60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ab/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Obsługa długich dokumentów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BC6D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do 3 000 mm  </w:t>
            </w:r>
          </w:p>
        </w:tc>
      </w:tr>
      <w:tr w:rsidR="00E1498F" w:rsidRPr="00DA6F49" w14:paraId="0F35A902" w14:textId="77777777" w:rsidTr="0014507D">
        <w:tblPrEx>
          <w:tblCellMar>
            <w:left w:w="65" w:type="dxa"/>
          </w:tblCellMar>
        </w:tblPrEx>
        <w:trPr>
          <w:trHeight w:val="41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2639" w14:textId="3A634284" w:rsidR="00E1498F" w:rsidRPr="005623BC" w:rsidRDefault="00E1498F" w:rsidP="0014507D">
            <w:pPr>
              <w:tabs>
                <w:tab w:val="center" w:pos="376"/>
                <w:tab w:val="center" w:pos="1799"/>
              </w:tabs>
              <w:spacing w:after="20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ab/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Obsługa kart plastikowych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85E6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obsługa kart i dokumentów plastikowych do 1.2 mm </w:t>
            </w:r>
          </w:p>
        </w:tc>
      </w:tr>
      <w:tr w:rsidR="00E1498F" w:rsidRPr="00DA6F49" w14:paraId="12B13398" w14:textId="77777777" w:rsidTr="0014507D">
        <w:tblPrEx>
          <w:tblCellMar>
            <w:left w:w="65" w:type="dxa"/>
          </w:tblCellMar>
        </w:tblPrEx>
        <w:trPr>
          <w:trHeight w:val="97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4642" w14:textId="77777777" w:rsidR="00E1498F" w:rsidRPr="005623BC" w:rsidRDefault="00E1498F" w:rsidP="00E1498F">
            <w:pPr>
              <w:spacing w:after="22" w:line="277" w:lineRule="auto"/>
              <w:ind w:left="43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Gramatura obsługiwanych </w:t>
            </w:r>
          </w:p>
          <w:p w14:paraId="29170515" w14:textId="6672D590" w:rsidR="00E1498F" w:rsidRPr="005623BC" w:rsidRDefault="00E1498F" w:rsidP="0014507D">
            <w:pPr>
              <w:tabs>
                <w:tab w:val="center" w:pos="566"/>
                <w:tab w:val="center" w:pos="1775"/>
              </w:tabs>
              <w:spacing w:after="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ab/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dokumentów przy automatycznym podawaniu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544A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35 – 430 g/m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2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1498F" w:rsidRPr="00DA6F49" w14:paraId="4D141EE7" w14:textId="77777777" w:rsidTr="00E1498F">
        <w:tblPrEx>
          <w:tblCellMar>
            <w:left w:w="65" w:type="dxa"/>
          </w:tblCellMar>
        </w:tblPrEx>
        <w:trPr>
          <w:trHeight w:val="8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9F89" w14:textId="331D6C05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Sposób skanowania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8B97" w14:textId="77777777" w:rsidR="00E1498F" w:rsidRPr="00DA6F49" w:rsidRDefault="00E1498F" w:rsidP="00D43DBC">
            <w:pPr>
              <w:spacing w:after="0"/>
              <w:ind w:left="43" w:right="51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Skanowanie jednostronne lub dwustronne - w trybie nieprzerywanym, z możliwością dokładania wielu arkuszy w dowolnym momencie skanowania do podajnika ADF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  <w:u w:val="single" w:color="000000"/>
              </w:rPr>
              <w:t>lub w trybie przerywanym.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1498F" w:rsidRPr="00DA6F49" w14:paraId="2F32A309" w14:textId="77777777" w:rsidTr="00E1498F">
        <w:tblPrEx>
          <w:tblCellMar>
            <w:left w:w="65" w:type="dxa"/>
          </w:tblCellMar>
        </w:tblPrEx>
        <w:trPr>
          <w:trHeight w:val="54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E816" w14:textId="0AC5D429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Ilość arkuszy na minutę dla rozdzielczości 300 DPI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352" w14:textId="67F5E15D" w:rsidR="00E1498F" w:rsidRPr="00DA6F49" w:rsidRDefault="00E1498F" w:rsidP="00D63D8F">
            <w:pPr>
              <w:tabs>
                <w:tab w:val="center" w:pos="443"/>
                <w:tab w:val="center" w:pos="1170"/>
                <w:tab w:val="center" w:pos="2039"/>
                <w:tab w:val="center" w:pos="2908"/>
                <w:tab w:val="center" w:pos="3787"/>
                <w:tab w:val="center" w:pos="4742"/>
                <w:tab w:val="center" w:pos="5621"/>
              </w:tabs>
              <w:spacing w:after="22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ab/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Minimum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80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arkuszy/min., </w:t>
            </w:r>
            <w:r w:rsidR="00D63D8F"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Minimum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160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obrazów/min. przy 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skanowaniu dwustronnym (dla formatu A4) </w:t>
            </w:r>
          </w:p>
        </w:tc>
      </w:tr>
      <w:tr w:rsidR="00E1498F" w:rsidRPr="00DA6F49" w14:paraId="50D5AD75" w14:textId="77777777" w:rsidTr="00E1498F">
        <w:tblPrEx>
          <w:tblCellMar>
            <w:left w:w="65" w:type="dxa"/>
          </w:tblCellMar>
        </w:tblPrEx>
        <w:trPr>
          <w:trHeight w:val="106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219" w14:textId="709B0222" w:rsidR="00E1498F" w:rsidRPr="005623BC" w:rsidRDefault="00E1498F" w:rsidP="0014507D">
            <w:pPr>
              <w:spacing w:after="0" w:line="275" w:lineRule="auto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Dzienne dopuszczalne obciążenie skanera (dzienna wydajność niezawodnej pracy)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99D0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minimum 10 000 skanów (arkuszy) </w:t>
            </w:r>
          </w:p>
        </w:tc>
      </w:tr>
      <w:tr w:rsidR="00E1498F" w:rsidRPr="00DA6F49" w14:paraId="78DD109E" w14:textId="77777777" w:rsidTr="00E1498F">
        <w:tblPrEx>
          <w:tblCellMar>
            <w:left w:w="65" w:type="dxa"/>
          </w:tblCellMar>
        </w:tblPrEx>
        <w:trPr>
          <w:trHeight w:val="53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5147" w14:textId="527763D3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Rozpoznawanie podwójnych pobrań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080E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ultrasonic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z regulacją stopnia czułości w sterowniku TWAIN oraz ISIS</w:t>
            </w:r>
          </w:p>
        </w:tc>
      </w:tr>
      <w:tr w:rsidR="00E1498F" w:rsidRPr="00DA6F49" w14:paraId="688514C7" w14:textId="77777777" w:rsidTr="00E1498F">
        <w:tblPrEx>
          <w:tblCellMar>
            <w:left w:w="65" w:type="dxa"/>
          </w:tblCellMar>
        </w:tblPrEx>
        <w:trPr>
          <w:trHeight w:val="53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029E" w14:textId="493D8179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Ochrona dokumentów przed zgnieceniem za pomocą czujnika akustycznego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FC3D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tak, z regulacją stopnia czułości w sterowniku TWAIN oraz ISIS</w:t>
            </w:r>
          </w:p>
        </w:tc>
      </w:tr>
      <w:tr w:rsidR="00E1498F" w:rsidRPr="00DA6F49" w14:paraId="4DA25ADB" w14:textId="77777777" w:rsidTr="00E1498F">
        <w:tblPrEx>
          <w:tblCellMar>
            <w:left w:w="65" w:type="dxa"/>
          </w:tblCellMar>
        </w:tblPrEx>
        <w:trPr>
          <w:trHeight w:val="32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41E7" w14:textId="579CE768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Pojemność podajnika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9A3B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minimum 80 arkuszy (80 g/m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</w:p>
        </w:tc>
      </w:tr>
      <w:tr w:rsidR="00E1498F" w:rsidRPr="00DA6F49" w14:paraId="557E7AA0" w14:textId="77777777" w:rsidTr="0014507D">
        <w:tblPrEx>
          <w:tblCellMar>
            <w:left w:w="65" w:type="dxa"/>
          </w:tblCellMar>
        </w:tblPrEx>
        <w:trPr>
          <w:trHeight w:val="695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66290" w14:textId="77777777" w:rsidR="00E1498F" w:rsidRPr="005623BC" w:rsidRDefault="00E1498F" w:rsidP="00E1498F">
            <w:pPr>
              <w:tabs>
                <w:tab w:val="center" w:pos="376"/>
                <w:tab w:val="center" w:pos="1681"/>
              </w:tabs>
              <w:spacing w:after="20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ab/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Obsługa kodów </w:t>
            </w:r>
          </w:p>
          <w:p w14:paraId="2EE72010" w14:textId="27E009BA" w:rsidR="00E1498F" w:rsidRPr="005623BC" w:rsidRDefault="00E1498F" w:rsidP="00E1498F">
            <w:pPr>
              <w:tabs>
                <w:tab w:val="center" w:pos="376"/>
                <w:tab w:val="center" w:pos="1681"/>
              </w:tabs>
              <w:spacing w:after="20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kreskowych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9201" w14:textId="77777777" w:rsidR="00E1498F" w:rsidRPr="00DA6F49" w:rsidRDefault="00E1498F" w:rsidP="00D43DBC">
            <w:pPr>
              <w:spacing w:after="0"/>
              <w:ind w:left="43" w:right="49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Przetwarzanie i separacja kodów kreskowych 3z9, 2z7, przeplatany 2z5, kod 128, separacja za pomocą niezadrukowanych kartek, nazywanie plików za pomocą kodów kreskowych z tworzeniem wielopoziomowej struktury katalogów i podkatalogów. </w:t>
            </w:r>
          </w:p>
        </w:tc>
      </w:tr>
      <w:tr w:rsidR="00E1498F" w:rsidRPr="00DA6F49" w14:paraId="315E1A81" w14:textId="77777777" w:rsidTr="00E1498F">
        <w:tblPrEx>
          <w:tblCellMar>
            <w:left w:w="65" w:type="dxa"/>
          </w:tblCellMar>
        </w:tblPrEx>
        <w:trPr>
          <w:trHeight w:val="929"/>
        </w:trPr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31A4" w14:textId="3A06988C" w:rsidR="00E1498F" w:rsidRPr="005623BC" w:rsidRDefault="00605D6E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Pozostałe wymagania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6133" w14:textId="3BC14C05" w:rsidR="00E1498F" w:rsidRPr="003F7704" w:rsidRDefault="00D1190F">
            <w:pPr>
              <w:numPr>
                <w:ilvl w:val="0"/>
                <w:numId w:val="2"/>
              </w:numPr>
              <w:spacing w:after="21" w:line="260" w:lineRule="auto"/>
              <w:ind w:right="4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Do każdego urządzenia dołączone sterowniki, oprogramowanie standardowe dedykowane dla urządzenia oraz instrukcja obsługi w języku polskim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lub wskazanie strony producenta na której znajdują się te materiały</w:t>
            </w:r>
            <w:r w:rsidR="00E1498F" w:rsidRPr="003F77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32658C8A" w14:textId="6D76155C" w:rsidR="00E1498F" w:rsidRPr="003F7704" w:rsidRDefault="00E1498F">
            <w:pPr>
              <w:numPr>
                <w:ilvl w:val="0"/>
                <w:numId w:val="2"/>
              </w:numPr>
              <w:spacing w:after="38" w:line="243" w:lineRule="auto"/>
              <w:ind w:right="4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F77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Możliwość pełnej konfiguracji skanera z podłączonej stacji komputerowej. </w:t>
            </w:r>
          </w:p>
          <w:p w14:paraId="7CCD47A5" w14:textId="77777777" w:rsidR="00E1498F" w:rsidRPr="003F7704" w:rsidRDefault="00E1498F">
            <w:pPr>
              <w:numPr>
                <w:ilvl w:val="0"/>
                <w:numId w:val="2"/>
              </w:numPr>
              <w:spacing w:after="27" w:line="253" w:lineRule="auto"/>
              <w:ind w:right="4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F77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Możliwość obsługi procesu skanowania zdalnie za pomocą stanowiska komputerowego (poza czynnościami takimi jak: włączenie zasilana </w:t>
            </w:r>
            <w:r w:rsidRPr="003F77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skanera, włożenie dokumentów do podajnika, obsługa techniczno-serwisowa), </w:t>
            </w:r>
          </w:p>
          <w:p w14:paraId="6A428A03" w14:textId="77777777" w:rsidR="00E1498F" w:rsidRPr="003F7704" w:rsidRDefault="00E1498F">
            <w:pPr>
              <w:numPr>
                <w:ilvl w:val="0"/>
                <w:numId w:val="2"/>
              </w:numPr>
              <w:spacing w:after="8" w:line="274" w:lineRule="auto"/>
              <w:ind w:right="4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F77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Skanery muszą zostać dostarczone ze wszystkimi kablami zasilającymi oraz przewodami połączeniowymi (w tym kabel USB oraz kabel łączący z gniazdem UTP (linka) o długości min. 5 m kat. 6 </w:t>
            </w:r>
          </w:p>
          <w:p w14:paraId="2D71A1D5" w14:textId="176D06EA" w:rsidR="0014507D" w:rsidRPr="00D1190F" w:rsidRDefault="00E1498F">
            <w:pPr>
              <w:pStyle w:val="Akapitzlist"/>
              <w:numPr>
                <w:ilvl w:val="0"/>
                <w:numId w:val="2"/>
              </w:numPr>
              <w:spacing w:after="0" w:line="28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Pakiet startowy zawierający komplet narzędzi służących użytkownikowi skanera do jego samodzielnej podstawowej konserwacji (zestaw do </w:t>
            </w:r>
            <w:r w:rsidR="0014507D"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wymiany rolek, zestaw do czyszczenia rolek) – </w:t>
            </w:r>
            <w:r w:rsidR="0014507D" w:rsidRPr="00D1190F"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  <w:t>należy dodatkowo dostarczyć tzw.:</w:t>
            </w:r>
            <w:r w:rsidR="0014507D"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 </w:t>
            </w:r>
          </w:p>
          <w:p w14:paraId="14384461" w14:textId="77777777" w:rsidR="0014507D" w:rsidRPr="003F7704" w:rsidRDefault="0014507D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>Pakiet czyszczący (</w:t>
            </w:r>
            <w:proofErr w:type="spellStart"/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>Cleaning</w:t>
            </w:r>
            <w:proofErr w:type="spellEnd"/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 Kit) </w:t>
            </w:r>
          </w:p>
          <w:p w14:paraId="15B585B6" w14:textId="4372551E" w:rsidR="00E1498F" w:rsidRPr="003F7704" w:rsidRDefault="0014507D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>Zapasowe rolki podajnika (</w:t>
            </w:r>
            <w:proofErr w:type="spellStart"/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>Roller</w:t>
            </w:r>
            <w:proofErr w:type="spellEnd"/>
            <w:r w:rsidRPr="003F7704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 Kit)</w:t>
            </w:r>
          </w:p>
        </w:tc>
      </w:tr>
      <w:tr w:rsidR="00D1190F" w:rsidRPr="00DA6F49" w14:paraId="676D67CA" w14:textId="77777777" w:rsidTr="00E1498F">
        <w:tblPrEx>
          <w:tblCellMar>
            <w:left w:w="65" w:type="dxa"/>
          </w:tblCellMar>
        </w:tblPrEx>
        <w:trPr>
          <w:trHeight w:val="27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11A2" w14:textId="6E5E49C3" w:rsidR="00D1190F" w:rsidRPr="005623BC" w:rsidRDefault="00D1190F" w:rsidP="00D1190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5302" w14:textId="3240A132" w:rsidR="00D1190F" w:rsidRPr="00DA6F49" w:rsidRDefault="00D1190F" w:rsidP="00D1190F">
            <w:pPr>
              <w:spacing w:after="0"/>
              <w:ind w:left="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Urządzenie posiada oznakowanie CE. </w:t>
            </w:r>
          </w:p>
        </w:tc>
      </w:tr>
      <w:tr w:rsidR="00D1190F" w:rsidRPr="00DA6F49" w14:paraId="5AAEAE89" w14:textId="77777777" w:rsidTr="00E1498F">
        <w:tblPrEx>
          <w:tblCellMar>
            <w:left w:w="65" w:type="dxa"/>
          </w:tblCellMar>
        </w:tblPrEx>
        <w:trPr>
          <w:trHeight w:val="27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C72A" w14:textId="7474CF9B" w:rsidR="00D1190F" w:rsidRPr="005623BC" w:rsidRDefault="00D1190F" w:rsidP="00D1190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Energy Star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5592" w14:textId="404D6259" w:rsidR="00D1190F" w:rsidRPr="00DA6F49" w:rsidRDefault="00D1190F" w:rsidP="00D1190F">
            <w:pPr>
              <w:spacing w:after="0"/>
              <w:ind w:left="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Urządzenie musi być zgodne z wymaganiami normy Energy Star </w:t>
            </w:r>
          </w:p>
        </w:tc>
      </w:tr>
      <w:tr w:rsidR="00E1498F" w:rsidRPr="00DA6F49" w14:paraId="4154F4C9" w14:textId="77777777" w:rsidTr="00E1498F">
        <w:tblPrEx>
          <w:tblCellMar>
            <w:left w:w="65" w:type="dxa"/>
          </w:tblCellMar>
        </w:tblPrEx>
        <w:trPr>
          <w:trHeight w:val="27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DE6E" w14:textId="1D14525D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Zasilanie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0E98" w14:textId="77777777" w:rsidR="00E1498F" w:rsidRPr="00DA6F49" w:rsidRDefault="00E1498F" w:rsidP="00D43DBC">
            <w:pPr>
              <w:spacing w:after="0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230V~50 </w:t>
            </w:r>
            <w:proofErr w:type="spellStart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>Hz</w:t>
            </w:r>
            <w:proofErr w:type="spellEnd"/>
            <w:r w:rsidRPr="00DA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</w:tr>
      <w:tr w:rsidR="00E1498F" w:rsidRPr="00DA6F49" w14:paraId="2C79DA57" w14:textId="77777777" w:rsidTr="00E1498F">
        <w:tblPrEx>
          <w:tblCellMar>
            <w:left w:w="65" w:type="dxa"/>
          </w:tblCellMar>
        </w:tblPrEx>
        <w:trPr>
          <w:trHeight w:val="5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1988" w14:textId="7B5ADE98" w:rsidR="00E1498F" w:rsidRPr="005623BC" w:rsidRDefault="00E1498F" w:rsidP="00E1498F">
            <w:pPr>
              <w:spacing w:after="0"/>
              <w:ind w:left="4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Gwarancja poszerzona  o usługi konserwacyjne oraz wymianę elementów eksploatacyjnych </w:t>
            </w:r>
            <w:r w:rsidR="00D1190F"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w </w:t>
            </w:r>
            <w:r w:rsidRPr="005623B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miejscu instalacji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F29E" w14:textId="06C697C8" w:rsidR="00D1190F" w:rsidRPr="00D1190F" w:rsidRDefault="00D1190F" w:rsidP="00D43DBC">
            <w:pPr>
              <w:spacing w:after="0" w:line="317" w:lineRule="auto"/>
              <w:ind w:left="4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1190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yellow"/>
              </w:rPr>
              <w:t>Kryterium dodatkowo punktowane:</w:t>
            </w:r>
          </w:p>
          <w:p w14:paraId="09DA6D4D" w14:textId="72A62323" w:rsidR="00E1498F" w:rsidRPr="00D1190F" w:rsidRDefault="00E1498F" w:rsidP="00D43DBC">
            <w:pPr>
              <w:spacing w:after="0" w:line="317" w:lineRule="auto"/>
              <w:ind w:left="43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Usługa konserwacyjna w okresie gwarancji – minimum raz na rok obejmująca co najmniej: </w:t>
            </w:r>
          </w:p>
          <w:p w14:paraId="1B9FCF1C" w14:textId="77777777" w:rsidR="00E1498F" w:rsidRPr="00D1190F" w:rsidRDefault="00E1498F">
            <w:pPr>
              <w:numPr>
                <w:ilvl w:val="0"/>
                <w:numId w:val="4"/>
              </w:numPr>
              <w:spacing w:after="23" w:line="256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Gruntowne czyszczenie (usunięcie zszywek, spinaczy, skrawków papieru, kurzu, barwników) </w:t>
            </w:r>
          </w:p>
          <w:p w14:paraId="5CD9181F" w14:textId="77777777" w:rsidR="00E1498F" w:rsidRPr="00D1190F" w:rsidRDefault="00E1498F">
            <w:pPr>
              <w:numPr>
                <w:ilvl w:val="0"/>
                <w:numId w:val="4"/>
              </w:numPr>
              <w:spacing w:after="21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Smarowanie elementów ruchomych </w:t>
            </w:r>
          </w:p>
          <w:p w14:paraId="0F7F4AE3" w14:textId="77777777" w:rsidR="00E1498F" w:rsidRPr="00D1190F" w:rsidRDefault="00E1498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Wymiana zużytych lub zniszczonych podzespołów </w:t>
            </w:r>
          </w:p>
          <w:p w14:paraId="21688FFA" w14:textId="77777777" w:rsidR="00E1498F" w:rsidRPr="00D1190F" w:rsidRDefault="00E1498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 xml:space="preserve">Kalibracja optyki i poziomu balansu bieli </w:t>
            </w:r>
          </w:p>
          <w:p w14:paraId="4368356C" w14:textId="56211871" w:rsidR="00D1190F" w:rsidRPr="00DA6F49" w:rsidRDefault="00E1498F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1190F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t>Testy skanowania</w:t>
            </w:r>
            <w:r w:rsidR="00D119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</w:p>
        </w:tc>
      </w:tr>
    </w:tbl>
    <w:p w14:paraId="6BE912FA" w14:textId="275C448A" w:rsidR="00D43DBC" w:rsidRDefault="00D43DBC" w:rsidP="00CA1758">
      <w:pPr>
        <w:spacing w:before="120" w:after="0"/>
        <w:rPr>
          <w:rFonts w:ascii="Times New Roman" w:hAnsi="Times New Roman"/>
          <w:b/>
          <w:sz w:val="26"/>
          <w:szCs w:val="26"/>
        </w:rPr>
      </w:pPr>
    </w:p>
    <w:p w14:paraId="19BE3229" w14:textId="77777777" w:rsidR="00D43DBC" w:rsidRDefault="00D43DB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750CE029" w14:textId="22256140" w:rsidR="00503A12" w:rsidRPr="00D43DBC" w:rsidRDefault="00503A12">
      <w:pPr>
        <w:pStyle w:val="Nagwek1"/>
        <w:numPr>
          <w:ilvl w:val="0"/>
          <w:numId w:val="9"/>
        </w:numPr>
        <w:spacing w:after="240"/>
        <w:rPr>
          <w:rFonts w:ascii="Times New Roman" w:hAnsi="Times New Roman" w:cs="Times New Roman"/>
          <w:color w:val="auto"/>
        </w:rPr>
      </w:pPr>
      <w:r w:rsidRPr="00D43DBC">
        <w:rPr>
          <w:rFonts w:ascii="Times New Roman" w:hAnsi="Times New Roman" w:cs="Times New Roman"/>
          <w:color w:val="auto"/>
        </w:rPr>
        <w:lastRenderedPageBreak/>
        <w:t>Skaner A3</w:t>
      </w:r>
      <w:r w:rsidR="00F05F8C">
        <w:rPr>
          <w:rFonts w:ascii="Times New Roman" w:hAnsi="Times New Roman" w:cs="Times New Roman"/>
          <w:color w:val="auto"/>
        </w:rPr>
        <w:tab/>
      </w:r>
      <w:r w:rsidR="00F05F8C">
        <w:rPr>
          <w:rFonts w:ascii="Times New Roman" w:hAnsi="Times New Roman" w:cs="Times New Roman"/>
          <w:color w:val="auto"/>
        </w:rPr>
        <w:tab/>
        <w:t>Liczba sztuk 5 000</w:t>
      </w:r>
    </w:p>
    <w:p w14:paraId="399944C8" w14:textId="30D81A39" w:rsidR="001C1D6A" w:rsidRPr="002A0980" w:rsidRDefault="001C1D6A" w:rsidP="001C1D6A">
      <w:pPr>
        <w:rPr>
          <w:rFonts w:ascii="Times New Roman" w:hAnsi="Times New Roman"/>
          <w:sz w:val="32"/>
          <w:szCs w:val="32"/>
          <w:highlight w:val="yellow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Producent: ……………………..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47F06CDF" w14:textId="6D72D8F1" w:rsidR="001C1D6A" w:rsidRDefault="001C1D6A" w:rsidP="001C1D6A">
      <w:pPr>
        <w:rPr>
          <w:rFonts w:ascii="Times New Roman" w:hAnsi="Times New Roman"/>
          <w:sz w:val="32"/>
          <w:szCs w:val="32"/>
        </w:rPr>
      </w:pPr>
      <w:r w:rsidRPr="002A0980">
        <w:rPr>
          <w:rFonts w:ascii="Times New Roman" w:hAnsi="Times New Roman"/>
          <w:sz w:val="32"/>
          <w:szCs w:val="32"/>
          <w:highlight w:val="yellow"/>
        </w:rPr>
        <w:t>Model: …………………………</w:t>
      </w:r>
      <w:r w:rsidR="002A0980" w:rsidRPr="002A0980">
        <w:rPr>
          <w:rFonts w:ascii="Times New Roman" w:hAnsi="Times New Roman"/>
          <w:sz w:val="32"/>
          <w:szCs w:val="32"/>
          <w:highlight w:val="yellow"/>
        </w:rPr>
        <w:t>*</w:t>
      </w:r>
    </w:p>
    <w:p w14:paraId="0C54EB6B" w14:textId="77777777" w:rsidR="002A0980" w:rsidRPr="00584DD7" w:rsidRDefault="002A0980" w:rsidP="002A0980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 - 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>należy podać w sposób umożliwiający jednoznaczną identyfikację oferowan</w:t>
      </w:r>
      <w:r>
        <w:rPr>
          <w:rFonts w:ascii="Times New Roman" w:hAnsi="Times New Roman"/>
          <w:b/>
          <w:sz w:val="26"/>
          <w:szCs w:val="26"/>
          <w:highlight w:val="yellow"/>
        </w:rPr>
        <w:t>ego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produkt</w:t>
      </w:r>
      <w:r>
        <w:rPr>
          <w:rFonts w:ascii="Times New Roman" w:hAnsi="Times New Roman"/>
          <w:b/>
          <w:sz w:val="26"/>
          <w:szCs w:val="26"/>
          <w:highlight w:val="yellow"/>
        </w:rPr>
        <w:t>u</w:t>
      </w:r>
      <w:r w:rsidRPr="000702E1">
        <w:rPr>
          <w:rFonts w:ascii="Times New Roman" w:hAnsi="Times New Roman"/>
          <w:b/>
          <w:sz w:val="26"/>
          <w:szCs w:val="26"/>
          <w:highlight w:val="yellow"/>
        </w:rPr>
        <w:t xml:space="preserve"> poprzez wpisanie nazwy producenta, modelu wraz z oznaczeniem oferowanej konfiguracji</w:t>
      </w:r>
      <w:r>
        <w:rPr>
          <w:rFonts w:ascii="Times New Roman" w:hAnsi="Times New Roman"/>
          <w:b/>
          <w:sz w:val="26"/>
          <w:szCs w:val="26"/>
          <w:highlight w:val="yellow"/>
        </w:rPr>
        <w:t xml:space="preserve"> i ewentualnych rozszerzeń zainstalowanych w urządzeniu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689"/>
        <w:gridCol w:w="6237"/>
      </w:tblGrid>
      <w:tr w:rsidR="00DB6572" w:rsidRPr="00DA6F49" w14:paraId="7E8EF82A" w14:textId="77777777" w:rsidTr="0028305F">
        <w:trPr>
          <w:trHeight w:val="828"/>
        </w:trPr>
        <w:tc>
          <w:tcPr>
            <w:tcW w:w="2689" w:type="dxa"/>
            <w:shd w:val="clear" w:color="auto" w:fill="A6A6A6" w:themeFill="background1" w:themeFillShade="A6"/>
            <w:vAlign w:val="center"/>
          </w:tcPr>
          <w:p w14:paraId="1B2C14DB" w14:textId="67B8E17B" w:rsidR="00DB6572" w:rsidRPr="005623BC" w:rsidRDefault="00DB6572" w:rsidP="00605D6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>Parametry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2F5CAAFF" w14:textId="7D2BF624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b/>
                <w:sz w:val="26"/>
                <w:szCs w:val="26"/>
              </w:rPr>
              <w:t>Wymagania minimalne</w:t>
            </w:r>
          </w:p>
        </w:tc>
      </w:tr>
      <w:tr w:rsidR="00DB6572" w:rsidRPr="00DA6F49" w14:paraId="44CA0C70" w14:textId="77777777" w:rsidTr="00DB6572">
        <w:trPr>
          <w:trHeight w:val="558"/>
        </w:trPr>
        <w:tc>
          <w:tcPr>
            <w:tcW w:w="2689" w:type="dxa"/>
            <w:vAlign w:val="center"/>
          </w:tcPr>
          <w:p w14:paraId="4DD359B8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Przeznaczenie urządzenia</w:t>
            </w:r>
          </w:p>
        </w:tc>
        <w:tc>
          <w:tcPr>
            <w:tcW w:w="6237" w:type="dxa"/>
            <w:vAlign w:val="center"/>
          </w:tcPr>
          <w:p w14:paraId="4025C86D" w14:textId="6DE9DB46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Obsługa procesu digitalizacji dokumentów różnych rozmiarach i gramatur </w:t>
            </w:r>
            <w:r w:rsidRPr="00DA6F49">
              <w:rPr>
                <w:rFonts w:ascii="Times New Roman" w:hAnsi="Times New Roman"/>
                <w:bCs/>
                <w:sz w:val="26"/>
                <w:szCs w:val="26"/>
              </w:rPr>
              <w:t>zgodnie z zaleceniami producenta urządzenia</w:t>
            </w:r>
            <w:r w:rsidR="00B6393E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="00B6393E" w:rsidRPr="00B6393E">
              <w:rPr>
                <w:rFonts w:ascii="Times New Roman" w:hAnsi="Times New Roman"/>
                <w:bCs/>
                <w:sz w:val="26"/>
                <w:szCs w:val="26"/>
              </w:rPr>
              <w:t>Urządzenia przeznaczone do intensywnej, ciągłej pracy digitalizacji dokumentów.</w:t>
            </w:r>
          </w:p>
        </w:tc>
      </w:tr>
      <w:tr w:rsidR="00DB6572" w:rsidRPr="00DA6F49" w14:paraId="170E0A15" w14:textId="77777777" w:rsidTr="00DB6572">
        <w:trPr>
          <w:trHeight w:val="558"/>
        </w:trPr>
        <w:tc>
          <w:tcPr>
            <w:tcW w:w="2689" w:type="dxa"/>
            <w:vAlign w:val="center"/>
          </w:tcPr>
          <w:p w14:paraId="164BEE45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Typ skanera (obudowa)</w:t>
            </w:r>
          </w:p>
        </w:tc>
        <w:tc>
          <w:tcPr>
            <w:tcW w:w="6237" w:type="dxa"/>
            <w:vAlign w:val="center"/>
          </w:tcPr>
          <w:p w14:paraId="6EF54C3B" w14:textId="77777777" w:rsidR="00D63D8F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Skaner wyposażony w moduł skanera płaskiego oraz moduł automatycznego podajnika ADF o kompaktowej obudowie pracujące jako pojedyncze, zintegrowane urządzenie skanujące. Dopuszcza się następujące warianty konfiguracji:</w:t>
            </w:r>
          </w:p>
          <w:p w14:paraId="62D9FB49" w14:textId="06F3EB3F" w:rsidR="003F7704" w:rsidRPr="00D63D8F" w:rsidRDefault="00DB6572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skaner płaski A3 ze zintegrowanym fabrycznie podajnikiem ADF A3</w:t>
            </w:r>
          </w:p>
          <w:p w14:paraId="389E59FC" w14:textId="3F4EC6FD" w:rsidR="00D63D8F" w:rsidRPr="00D63D8F" w:rsidRDefault="00DB6572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skaner płaski A3 ze zintegrowanym fabrycznie podajnikiem ADF A3 z mechanizmem blokady przemieszczania układu optycznego w module skanera płaskiego</w:t>
            </w:r>
          </w:p>
          <w:p w14:paraId="7A008EC6" w14:textId="1289363A" w:rsidR="00DB6572" w:rsidRPr="00D63D8F" w:rsidRDefault="00DB6572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skaner płaski A3 ze zintegrowanym podajnikiem ADF A3</w:t>
            </w:r>
          </w:p>
          <w:p w14:paraId="02724D9A" w14:textId="51336BD8" w:rsidR="00DB6572" w:rsidRPr="00D63D8F" w:rsidRDefault="00DB6572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skaner płaski A3 ze zintegrowanym podajnikiem ADF A3 z mechanizmem blokady przemieszczania układu optycznego w module skanera płaskiego</w:t>
            </w:r>
          </w:p>
        </w:tc>
      </w:tr>
      <w:tr w:rsidR="00DB6572" w:rsidRPr="00DA6F49" w14:paraId="2612E20F" w14:textId="77777777" w:rsidTr="00DB6572">
        <w:trPr>
          <w:trHeight w:val="558"/>
        </w:trPr>
        <w:tc>
          <w:tcPr>
            <w:tcW w:w="2689" w:type="dxa"/>
            <w:vAlign w:val="center"/>
          </w:tcPr>
          <w:p w14:paraId="10A5897E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Producent</w:t>
            </w:r>
          </w:p>
        </w:tc>
        <w:tc>
          <w:tcPr>
            <w:tcW w:w="6237" w:type="dxa"/>
            <w:vAlign w:val="center"/>
          </w:tcPr>
          <w:p w14:paraId="49A109E6" w14:textId="4F1225A2" w:rsidR="00DB6572" w:rsidRPr="00D63D8F" w:rsidRDefault="00DB6572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Oba skanery muszą pochodzić od jednego producenta</w:t>
            </w:r>
            <w:r w:rsidR="00BD34ED" w:rsidRPr="00D63D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D34ED" w:rsidRPr="00D63D8F">
              <w:rPr>
                <w:rFonts w:ascii="Times New Roman" w:hAnsi="Times New Roman"/>
                <w:color w:val="000000"/>
                <w:sz w:val="26"/>
                <w:szCs w:val="26"/>
              </w:rPr>
              <w:t>lub stanowić zestaw oferowany i wspierany przez jednego producenta jako rozwiązanie zintegrowane.</w:t>
            </w:r>
          </w:p>
          <w:p w14:paraId="399873A7" w14:textId="4205AAD9" w:rsidR="00BD34ED" w:rsidRPr="00D63D8F" w:rsidRDefault="00BD34ED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Parametry określone w OPZ dla wskazanego urządzenia należy rozumieć jako parametry  deklarowane przez producenta urządzenia w oficjalnej dokumentacji technicznej dla danego urządzenia.</w:t>
            </w:r>
          </w:p>
        </w:tc>
      </w:tr>
      <w:tr w:rsidR="00DB6572" w:rsidRPr="00DA6F49" w14:paraId="74C24CDB" w14:textId="77777777" w:rsidTr="00DB6572">
        <w:trPr>
          <w:trHeight w:val="374"/>
        </w:trPr>
        <w:tc>
          <w:tcPr>
            <w:tcW w:w="2689" w:type="dxa"/>
            <w:vAlign w:val="center"/>
          </w:tcPr>
          <w:p w14:paraId="3D773397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Optyczna rozdzielczość skanowania</w:t>
            </w:r>
          </w:p>
        </w:tc>
        <w:tc>
          <w:tcPr>
            <w:tcW w:w="6237" w:type="dxa"/>
            <w:vAlign w:val="center"/>
          </w:tcPr>
          <w:p w14:paraId="2102EF0A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Min. 600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</w:p>
        </w:tc>
      </w:tr>
      <w:tr w:rsidR="00DB6572" w:rsidRPr="00DA6F49" w14:paraId="4710560F" w14:textId="77777777" w:rsidTr="00DB6572">
        <w:trPr>
          <w:trHeight w:val="273"/>
        </w:trPr>
        <w:tc>
          <w:tcPr>
            <w:tcW w:w="2689" w:type="dxa"/>
            <w:vAlign w:val="center"/>
          </w:tcPr>
          <w:p w14:paraId="5D0B5196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Oświetlenie (źródło światła)</w:t>
            </w:r>
          </w:p>
        </w:tc>
        <w:tc>
          <w:tcPr>
            <w:tcW w:w="6237" w:type="dxa"/>
            <w:vAlign w:val="center"/>
          </w:tcPr>
          <w:p w14:paraId="1645D437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Linia LED – minimum 1 z przodu, 1 z tyłu, 1 w skanerze płaskim</w:t>
            </w:r>
          </w:p>
        </w:tc>
      </w:tr>
      <w:tr w:rsidR="00DB6572" w:rsidRPr="00DA6F49" w14:paraId="480B27CE" w14:textId="77777777" w:rsidTr="00DB6572">
        <w:trPr>
          <w:trHeight w:val="273"/>
        </w:trPr>
        <w:tc>
          <w:tcPr>
            <w:tcW w:w="2689" w:type="dxa"/>
            <w:vAlign w:val="center"/>
          </w:tcPr>
          <w:p w14:paraId="58C25D5B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Układ optyczny (przetwornik obrazu)</w:t>
            </w:r>
          </w:p>
        </w:tc>
        <w:tc>
          <w:tcPr>
            <w:tcW w:w="6237" w:type="dxa"/>
            <w:vAlign w:val="center"/>
          </w:tcPr>
          <w:p w14:paraId="33845915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Wykonany w technologii CCD (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Charge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Coupled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Device) lub CIS</w:t>
            </w:r>
            <w:r w:rsidRPr="00DA6F4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Contact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 xml:space="preserve"> Image Sensor) – Minimum 2 przetworniki w skanerze ADF -  1 z przodu, 1 z tyłu oraz 1 przetwornik w skanerze płaskim </w:t>
            </w:r>
          </w:p>
        </w:tc>
      </w:tr>
      <w:tr w:rsidR="00DB6572" w:rsidRPr="00DA6F49" w14:paraId="3B7C98F7" w14:textId="77777777" w:rsidTr="00DB6572">
        <w:trPr>
          <w:trHeight w:val="131"/>
        </w:trPr>
        <w:tc>
          <w:tcPr>
            <w:tcW w:w="2689" w:type="dxa"/>
            <w:vAlign w:val="center"/>
          </w:tcPr>
          <w:p w14:paraId="6F02E4DF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Tryby kolorów</w:t>
            </w:r>
          </w:p>
        </w:tc>
        <w:tc>
          <w:tcPr>
            <w:tcW w:w="6237" w:type="dxa"/>
            <w:vAlign w:val="center"/>
          </w:tcPr>
          <w:p w14:paraId="5D133373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Monochromatyczny, odcienie szarości, kolor</w:t>
            </w:r>
          </w:p>
        </w:tc>
      </w:tr>
      <w:tr w:rsidR="00DB6572" w:rsidRPr="00DA6F49" w14:paraId="6B07C37D" w14:textId="77777777" w:rsidTr="00DB6572">
        <w:trPr>
          <w:trHeight w:val="281"/>
        </w:trPr>
        <w:tc>
          <w:tcPr>
            <w:tcW w:w="2689" w:type="dxa"/>
            <w:vAlign w:val="center"/>
          </w:tcPr>
          <w:p w14:paraId="3605139F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Interfejs komunikacyjny</w:t>
            </w:r>
          </w:p>
        </w:tc>
        <w:tc>
          <w:tcPr>
            <w:tcW w:w="6237" w:type="dxa"/>
            <w:vAlign w:val="center"/>
          </w:tcPr>
          <w:p w14:paraId="339CD963" w14:textId="77777777" w:rsidR="00D63D8F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Zgodny ze standardem TWAIN, ISIS (zarówno dla podajnika ADF i skanera płaskiego). Dopuszczone warianty:</w:t>
            </w:r>
          </w:p>
          <w:p w14:paraId="2F3B61BA" w14:textId="05DD4920" w:rsidR="00D63D8F" w:rsidRPr="00D63D8F" w:rsidRDefault="00DB6572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Interfejs użytkownika sterownika TWAIN w j. polskim, ISIS w j. angielskim</w:t>
            </w:r>
          </w:p>
          <w:p w14:paraId="7BCE9712" w14:textId="641A9405" w:rsidR="00DB6572" w:rsidRPr="00D63D8F" w:rsidRDefault="00DB6572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Interfejs użytkownika sterownika TWAIN i ISIS w j. polskim</w:t>
            </w:r>
          </w:p>
        </w:tc>
      </w:tr>
      <w:tr w:rsidR="00DB6572" w:rsidRPr="00DA6F49" w14:paraId="06F088EA" w14:textId="77777777" w:rsidTr="00DB6572">
        <w:trPr>
          <w:trHeight w:val="281"/>
        </w:trPr>
        <w:tc>
          <w:tcPr>
            <w:tcW w:w="2689" w:type="dxa"/>
            <w:vAlign w:val="center"/>
          </w:tcPr>
          <w:p w14:paraId="23E38FB1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Format pliku zawierającego zeskanowany obraz</w:t>
            </w:r>
          </w:p>
        </w:tc>
        <w:tc>
          <w:tcPr>
            <w:tcW w:w="6237" w:type="dxa"/>
            <w:vAlign w:val="center"/>
          </w:tcPr>
          <w:p w14:paraId="6C0C47C0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TIFF, JPG, JPEG2000, PDF, PDF –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przeszukiwalny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>, PDF/A</w:t>
            </w:r>
          </w:p>
        </w:tc>
      </w:tr>
      <w:tr w:rsidR="00DB6572" w:rsidRPr="00DA6F49" w14:paraId="5A18F4DC" w14:textId="77777777" w:rsidTr="00DB6572">
        <w:trPr>
          <w:trHeight w:val="281"/>
        </w:trPr>
        <w:tc>
          <w:tcPr>
            <w:tcW w:w="2689" w:type="dxa"/>
            <w:vAlign w:val="center"/>
          </w:tcPr>
          <w:p w14:paraId="54C11C39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Funkcje dołączonego standardowego oprogramowania</w:t>
            </w:r>
          </w:p>
        </w:tc>
        <w:tc>
          <w:tcPr>
            <w:tcW w:w="6237" w:type="dxa"/>
            <w:vAlign w:val="center"/>
          </w:tcPr>
          <w:p w14:paraId="0F649EC9" w14:textId="77777777" w:rsidR="00DB6572" w:rsidRPr="00D63D8F" w:rsidRDefault="00DB6572">
            <w:pPr>
              <w:pStyle w:val="Akapitzlist"/>
              <w:numPr>
                <w:ilvl w:val="0"/>
                <w:numId w:val="20"/>
              </w:numPr>
              <w:spacing w:after="0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Automatyczne rozdzielanie dokumentów za pomocą arkuszy separatorów zawierających: kod kreskowy, fraza tekstu, ilość stron, niezadrukowana strona, separator tzw. „</w:t>
            </w:r>
            <w:proofErr w:type="spellStart"/>
            <w:r w:rsidRPr="00D63D8F">
              <w:rPr>
                <w:rFonts w:ascii="Times New Roman" w:hAnsi="Times New Roman"/>
                <w:sz w:val="26"/>
                <w:szCs w:val="26"/>
              </w:rPr>
              <w:t>patch</w:t>
            </w:r>
            <w:proofErr w:type="spellEnd"/>
            <w:r w:rsidRPr="00D63D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63D8F">
              <w:rPr>
                <w:rFonts w:ascii="Times New Roman" w:hAnsi="Times New Roman"/>
                <w:sz w:val="26"/>
                <w:szCs w:val="26"/>
              </w:rPr>
              <w:t>code</w:t>
            </w:r>
            <w:proofErr w:type="spellEnd"/>
            <w:r w:rsidRPr="00D63D8F">
              <w:rPr>
                <w:rFonts w:ascii="Times New Roman" w:hAnsi="Times New Roman"/>
                <w:sz w:val="26"/>
                <w:szCs w:val="26"/>
              </w:rPr>
              <w:t>” (możliwość użycia min. 1 separatora w profilu/zadaniu skanowania oraz automatycznego wyświetlenia/kasowania skanu separatora z pliku wyjściowego).).</w:t>
            </w:r>
            <w:r w:rsidRPr="00D63D8F">
              <w:rPr>
                <w:rFonts w:ascii="Times New Roman" w:hAnsi="Times New Roman"/>
                <w:sz w:val="26"/>
                <w:szCs w:val="26"/>
              </w:rPr>
              <w:br/>
              <w:t>Detekcja i rozpoznawanie kodów min. EAN, kod 128, kod 3 z 9, QR, PDF417.</w:t>
            </w:r>
          </w:p>
          <w:p w14:paraId="7FC6326A" w14:textId="77777777" w:rsidR="00D63D8F" w:rsidRPr="00D63D8F" w:rsidRDefault="00DB6572">
            <w:pPr>
              <w:pStyle w:val="Akapitzlist"/>
              <w:numPr>
                <w:ilvl w:val="0"/>
                <w:numId w:val="20"/>
              </w:numPr>
              <w:spacing w:after="0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Automatyczna konstrukcja ścieżki pliku z wykorzystaniem odczytanego kodu kreskowego i tekstu rozpoznanego ze strefy OCR z tworzeniem wielopoziomowej struktury katalogów postaci „</w:t>
            </w:r>
            <w:proofErr w:type="spellStart"/>
            <w:r w:rsidRPr="00D63D8F">
              <w:rPr>
                <w:rFonts w:ascii="Times New Roman" w:hAnsi="Times New Roman"/>
                <w:i/>
                <w:iCs/>
                <w:sz w:val="26"/>
                <w:szCs w:val="26"/>
              </w:rPr>
              <w:t>root</w:t>
            </w:r>
            <w:proofErr w:type="spellEnd"/>
            <w:r w:rsidRPr="00D63D8F">
              <w:rPr>
                <w:rFonts w:ascii="Times New Roman" w:hAnsi="Times New Roman"/>
                <w:i/>
                <w:iCs/>
                <w:sz w:val="26"/>
                <w:szCs w:val="26"/>
              </w:rPr>
              <w:t>\</w:t>
            </w:r>
            <w:proofErr w:type="spellStart"/>
            <w:r w:rsidRPr="00D63D8F">
              <w:rPr>
                <w:rFonts w:ascii="Times New Roman" w:hAnsi="Times New Roman"/>
                <w:i/>
                <w:iCs/>
                <w:sz w:val="26"/>
                <w:szCs w:val="26"/>
              </w:rPr>
              <w:t>tekstOCR</w:t>
            </w:r>
            <w:proofErr w:type="spellEnd"/>
            <w:r w:rsidRPr="00D63D8F">
              <w:rPr>
                <w:rFonts w:ascii="Times New Roman" w:hAnsi="Times New Roman"/>
                <w:i/>
                <w:iCs/>
                <w:sz w:val="26"/>
                <w:szCs w:val="26"/>
              </w:rPr>
              <w:t>\kodkreskowy.pdf”</w:t>
            </w:r>
          </w:p>
          <w:p w14:paraId="222C43F6" w14:textId="64111E59" w:rsidR="00DB6572" w:rsidRPr="00D63D8F" w:rsidRDefault="00DB6572">
            <w:pPr>
              <w:pStyle w:val="Akapitzlist"/>
              <w:numPr>
                <w:ilvl w:val="0"/>
                <w:numId w:val="20"/>
              </w:numPr>
              <w:spacing w:after="0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Przechwytywanie metadanych i zapisywanie do pliku w formacie min. TXT (odczyt metadanych typu kod kreskowy, tekst odczytany ze strefy OCR, ścieżka do pliku, całkowita ilość stron w dokumencie).</w:t>
            </w:r>
          </w:p>
        </w:tc>
      </w:tr>
      <w:tr w:rsidR="00DB6572" w:rsidRPr="00DA6F49" w14:paraId="0D6D945C" w14:textId="77777777" w:rsidTr="00DB6572">
        <w:trPr>
          <w:trHeight w:val="281"/>
        </w:trPr>
        <w:tc>
          <w:tcPr>
            <w:tcW w:w="2689" w:type="dxa"/>
            <w:vAlign w:val="center"/>
          </w:tcPr>
          <w:p w14:paraId="0A767D1C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Sterowniki</w:t>
            </w:r>
          </w:p>
        </w:tc>
        <w:tc>
          <w:tcPr>
            <w:tcW w:w="6237" w:type="dxa"/>
            <w:vAlign w:val="center"/>
          </w:tcPr>
          <w:p w14:paraId="7EAA3ED6" w14:textId="34D21D3A" w:rsidR="00DB6572" w:rsidRPr="00DA6F49" w:rsidRDefault="003F7704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Co najmniej </w:t>
            </w:r>
            <w:r w:rsidR="00DB6572" w:rsidRPr="00DA6F49">
              <w:rPr>
                <w:rFonts w:ascii="Times New Roman" w:hAnsi="Times New Roman"/>
                <w:sz w:val="26"/>
                <w:szCs w:val="26"/>
              </w:rPr>
              <w:t>dla system</w:t>
            </w:r>
            <w:r>
              <w:rPr>
                <w:rFonts w:ascii="Times New Roman" w:hAnsi="Times New Roman"/>
                <w:sz w:val="26"/>
                <w:szCs w:val="26"/>
              </w:rPr>
              <w:t>u</w:t>
            </w:r>
            <w:r w:rsidR="00DB6572" w:rsidRPr="00DA6F49">
              <w:rPr>
                <w:rFonts w:ascii="Times New Roman" w:hAnsi="Times New Roman"/>
                <w:sz w:val="26"/>
                <w:szCs w:val="26"/>
              </w:rPr>
              <w:t xml:space="preserve"> Microsoft Windows 11</w:t>
            </w:r>
          </w:p>
        </w:tc>
      </w:tr>
      <w:tr w:rsidR="00DB6572" w:rsidRPr="00DA6F49" w14:paraId="1FA89728" w14:textId="77777777" w:rsidTr="00DB6572">
        <w:trPr>
          <w:trHeight w:val="281"/>
        </w:trPr>
        <w:tc>
          <w:tcPr>
            <w:tcW w:w="2689" w:type="dxa"/>
            <w:vAlign w:val="center"/>
          </w:tcPr>
          <w:p w14:paraId="3FE139EE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Standardowe rozwiązania komunikacyjne</w:t>
            </w:r>
          </w:p>
        </w:tc>
        <w:tc>
          <w:tcPr>
            <w:tcW w:w="6237" w:type="dxa"/>
            <w:vAlign w:val="center"/>
          </w:tcPr>
          <w:p w14:paraId="3E783541" w14:textId="77777777" w:rsidR="00DB6572" w:rsidRPr="00D63D8F" w:rsidRDefault="00DB6572">
            <w:pPr>
              <w:pStyle w:val="Akapitzlist"/>
              <w:numPr>
                <w:ilvl w:val="0"/>
                <w:numId w:val="21"/>
              </w:numPr>
              <w:spacing w:after="0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Interfejs Ethernet - minimum 10BASE-T/100BASE-TX/1000BASE-T – komunikacja dla skanera ADF i skanera płaskiego.</w:t>
            </w:r>
          </w:p>
          <w:p w14:paraId="4BD5CFDC" w14:textId="77777777" w:rsidR="00DB6572" w:rsidRPr="00B44037" w:rsidRDefault="00DB6572">
            <w:pPr>
              <w:pStyle w:val="Akapitzlist"/>
              <w:numPr>
                <w:ilvl w:val="0"/>
                <w:numId w:val="21"/>
              </w:numPr>
              <w:spacing w:after="0"/>
              <w:ind w:left="31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63D8F">
              <w:rPr>
                <w:rFonts w:ascii="Times New Roman" w:hAnsi="Times New Roman"/>
                <w:sz w:val="26"/>
                <w:szCs w:val="26"/>
              </w:rPr>
              <w:t>W przypadku, gdy skanery ADF lub skaner płaski posiadają wyłącznie interfejs USB (min. 2.0) dopuszcza się zastosowanie 1 dodatkowego urządzenia (przystawki) konwertującego interfejs USB na interfejs Ethernet 10BASE-T/100BASE-TX/1000BASE-T.</w:t>
            </w:r>
          </w:p>
          <w:p w14:paraId="249FD7A1" w14:textId="4E8AE557" w:rsidR="00B44037" w:rsidRPr="00D63D8F" w:rsidRDefault="00B44037">
            <w:pPr>
              <w:pStyle w:val="Akapitzlist"/>
              <w:numPr>
                <w:ilvl w:val="0"/>
                <w:numId w:val="21"/>
              </w:numPr>
              <w:spacing w:after="0"/>
              <w:ind w:left="31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4037">
              <w:rPr>
                <w:rFonts w:ascii="Times New Roman" w:hAnsi="Times New Roman"/>
                <w:sz w:val="26"/>
                <w:szCs w:val="26"/>
              </w:rPr>
              <w:t xml:space="preserve">Skaner musi natywnie wspierać protokół IEEE 802.1X w trybie </w:t>
            </w:r>
            <w:proofErr w:type="spellStart"/>
            <w:r w:rsidRPr="00B44037">
              <w:rPr>
                <w:rFonts w:ascii="Times New Roman" w:hAnsi="Times New Roman"/>
                <w:sz w:val="26"/>
                <w:szCs w:val="26"/>
              </w:rPr>
              <w:t>supplicant</w:t>
            </w:r>
            <w:proofErr w:type="spellEnd"/>
            <w:r w:rsidRPr="00B44037">
              <w:rPr>
                <w:rFonts w:ascii="Times New Roman" w:hAnsi="Times New Roman"/>
                <w:sz w:val="26"/>
                <w:szCs w:val="26"/>
              </w:rPr>
              <w:t xml:space="preserve"> z obsługą metod EAP-TLS oraz PEAP, umożliwiając uwierzytelnienie urządzenia w infrastrukturze LAN Zamawiającego.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4037">
              <w:rPr>
                <w:rFonts w:ascii="Times New Roman" w:hAnsi="Times New Roman"/>
                <w:sz w:val="26"/>
                <w:szCs w:val="26"/>
              </w:rPr>
              <w:t xml:space="preserve">Mechanizm </w:t>
            </w:r>
            <w:r w:rsidRPr="00B44037">
              <w:rPr>
                <w:rFonts w:ascii="Times New Roman" w:hAnsi="Times New Roman"/>
                <w:sz w:val="26"/>
                <w:szCs w:val="26"/>
              </w:rPr>
              <w:lastRenderedPageBreak/>
              <w:t>802.1X dotyczy wyłącznie dostępu urządzenia do sieci i nie może wymagać instalacji dodatkowych agentów na komputerach użytkowników.</w:t>
            </w:r>
          </w:p>
        </w:tc>
      </w:tr>
      <w:tr w:rsidR="00DB6572" w:rsidRPr="00DA6F49" w14:paraId="1F2C0684" w14:textId="77777777" w:rsidTr="00DB6572">
        <w:trPr>
          <w:trHeight w:val="271"/>
        </w:trPr>
        <w:tc>
          <w:tcPr>
            <w:tcW w:w="2689" w:type="dxa"/>
            <w:vAlign w:val="center"/>
          </w:tcPr>
          <w:p w14:paraId="21BBA3A3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Funkcje poprawy jakości skanów</w:t>
            </w:r>
          </w:p>
        </w:tc>
        <w:tc>
          <w:tcPr>
            <w:tcW w:w="6237" w:type="dxa"/>
            <w:vAlign w:val="center"/>
          </w:tcPr>
          <w:p w14:paraId="36817058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przycinanie automatyczne, </w:t>
            </w:r>
          </w:p>
          <w:p w14:paraId="1EBFA86D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automatyczna detekcja koloru,</w:t>
            </w:r>
          </w:p>
          <w:p w14:paraId="39AD29E0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usuwanie koloru,</w:t>
            </w:r>
          </w:p>
          <w:p w14:paraId="432C4CC4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korekta przekosu,</w:t>
            </w:r>
          </w:p>
          <w:p w14:paraId="1589E59B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skanowanie wielostrumieniowe,</w:t>
            </w:r>
          </w:p>
          <w:p w14:paraId="663A1C16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wykrywanie i usuwanie pustej strony,</w:t>
            </w:r>
          </w:p>
          <w:p w14:paraId="5E545B58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automatyczna orientacja skanu, </w:t>
            </w:r>
          </w:p>
          <w:p w14:paraId="654139A0" w14:textId="77777777" w:rsidR="00DB6572" w:rsidRPr="00DA6F49" w:rsidRDefault="00DB6572">
            <w:pPr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wypełnianie otworów w obrazie</w:t>
            </w:r>
          </w:p>
        </w:tc>
      </w:tr>
      <w:tr w:rsidR="00DB6572" w:rsidRPr="00DA6F49" w14:paraId="606547FB" w14:textId="77777777" w:rsidTr="00DB6572">
        <w:trPr>
          <w:trHeight w:val="432"/>
        </w:trPr>
        <w:tc>
          <w:tcPr>
            <w:tcW w:w="2689" w:type="dxa"/>
            <w:vAlign w:val="center"/>
          </w:tcPr>
          <w:p w14:paraId="7702A874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Obsługiwane formaty</w:t>
            </w:r>
          </w:p>
        </w:tc>
        <w:tc>
          <w:tcPr>
            <w:tcW w:w="6237" w:type="dxa"/>
            <w:vAlign w:val="center"/>
          </w:tcPr>
          <w:p w14:paraId="3C055451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w zakresie A3, A4, A5, A6, B4, B5, B6</w:t>
            </w:r>
          </w:p>
        </w:tc>
      </w:tr>
      <w:tr w:rsidR="00DB6572" w:rsidRPr="00DA6F49" w14:paraId="3D0B8069" w14:textId="77777777" w:rsidTr="00DB6572">
        <w:trPr>
          <w:trHeight w:val="432"/>
        </w:trPr>
        <w:tc>
          <w:tcPr>
            <w:tcW w:w="2689" w:type="dxa"/>
            <w:vAlign w:val="center"/>
          </w:tcPr>
          <w:p w14:paraId="28875D99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Maksymalny rozmiar dokumentu</w:t>
            </w:r>
          </w:p>
        </w:tc>
        <w:tc>
          <w:tcPr>
            <w:tcW w:w="6237" w:type="dxa"/>
            <w:vAlign w:val="center"/>
          </w:tcPr>
          <w:p w14:paraId="6C1E8242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304 x 420 mm (zarówno ADF i skaner płaski)</w:t>
            </w:r>
          </w:p>
        </w:tc>
      </w:tr>
      <w:tr w:rsidR="00DB6572" w:rsidRPr="00DA6F49" w14:paraId="5094BCD7" w14:textId="77777777" w:rsidTr="00DB6572">
        <w:trPr>
          <w:trHeight w:val="432"/>
        </w:trPr>
        <w:tc>
          <w:tcPr>
            <w:tcW w:w="2689" w:type="dxa"/>
            <w:vAlign w:val="center"/>
          </w:tcPr>
          <w:p w14:paraId="7D4A1741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Minimalny rozmiar dokumentu</w:t>
            </w:r>
          </w:p>
        </w:tc>
        <w:tc>
          <w:tcPr>
            <w:tcW w:w="6237" w:type="dxa"/>
            <w:vAlign w:val="center"/>
          </w:tcPr>
          <w:p w14:paraId="1E6B1406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70 x 120 mm (zarówno ADF i skaner płaski)</w:t>
            </w:r>
          </w:p>
        </w:tc>
      </w:tr>
      <w:tr w:rsidR="00DB6572" w:rsidRPr="00DA6F49" w14:paraId="1C3D7DAF" w14:textId="77777777" w:rsidTr="00DB6572">
        <w:trPr>
          <w:trHeight w:val="432"/>
        </w:trPr>
        <w:tc>
          <w:tcPr>
            <w:tcW w:w="2689" w:type="dxa"/>
            <w:vAlign w:val="center"/>
          </w:tcPr>
          <w:p w14:paraId="751D5C98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Obsługa długich dokumentów</w:t>
            </w:r>
          </w:p>
        </w:tc>
        <w:tc>
          <w:tcPr>
            <w:tcW w:w="6237" w:type="dxa"/>
            <w:vAlign w:val="center"/>
          </w:tcPr>
          <w:p w14:paraId="027620EB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Do 4000 mm (dla ADF)</w:t>
            </w:r>
          </w:p>
        </w:tc>
      </w:tr>
      <w:tr w:rsidR="00DB6572" w:rsidRPr="00DA6F49" w14:paraId="2B21490A" w14:textId="77777777" w:rsidTr="00DB6572">
        <w:trPr>
          <w:trHeight w:val="432"/>
        </w:trPr>
        <w:tc>
          <w:tcPr>
            <w:tcW w:w="2689" w:type="dxa"/>
            <w:vAlign w:val="center"/>
          </w:tcPr>
          <w:p w14:paraId="7E0B519E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Obsługa kart plastikowych</w:t>
            </w:r>
          </w:p>
        </w:tc>
        <w:tc>
          <w:tcPr>
            <w:tcW w:w="6237" w:type="dxa"/>
            <w:vAlign w:val="center"/>
          </w:tcPr>
          <w:p w14:paraId="13470E0E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Obsługa kart i dokumentów plastikowych do grubości 1 mm</w:t>
            </w:r>
          </w:p>
        </w:tc>
      </w:tr>
      <w:tr w:rsidR="00DB6572" w:rsidRPr="00DA6F49" w14:paraId="798328F0" w14:textId="77777777" w:rsidTr="00DB6572">
        <w:trPr>
          <w:trHeight w:val="819"/>
        </w:trPr>
        <w:tc>
          <w:tcPr>
            <w:tcW w:w="2689" w:type="dxa"/>
            <w:vAlign w:val="center"/>
          </w:tcPr>
          <w:p w14:paraId="36FBCB97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Gramatura obsługiwanych dokumentów przy automatycznym podawaniu</w:t>
            </w:r>
          </w:p>
        </w:tc>
        <w:tc>
          <w:tcPr>
            <w:tcW w:w="6237" w:type="dxa"/>
            <w:vAlign w:val="center"/>
          </w:tcPr>
          <w:p w14:paraId="74BE3A37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40 – 200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B6572" w:rsidRPr="00DA6F49" w14:paraId="56F36314" w14:textId="77777777" w:rsidTr="00DB6572">
        <w:trPr>
          <w:trHeight w:val="217"/>
        </w:trPr>
        <w:tc>
          <w:tcPr>
            <w:tcW w:w="2689" w:type="dxa"/>
            <w:vAlign w:val="center"/>
          </w:tcPr>
          <w:p w14:paraId="37C67D5E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Sposób skanowania</w:t>
            </w:r>
          </w:p>
        </w:tc>
        <w:tc>
          <w:tcPr>
            <w:tcW w:w="6237" w:type="dxa"/>
            <w:vAlign w:val="center"/>
          </w:tcPr>
          <w:p w14:paraId="54C4547E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Skanowanie jednostronne, skanowanie dwustronne jednoprzebiegowe</w:t>
            </w:r>
          </w:p>
        </w:tc>
      </w:tr>
      <w:tr w:rsidR="00DB6572" w:rsidRPr="00DA6F49" w14:paraId="79E13FAF" w14:textId="77777777" w:rsidTr="00DB6572">
        <w:trPr>
          <w:trHeight w:val="391"/>
        </w:trPr>
        <w:tc>
          <w:tcPr>
            <w:tcW w:w="2689" w:type="dxa"/>
            <w:vAlign w:val="center"/>
          </w:tcPr>
          <w:p w14:paraId="522CD460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Szybkość skanowania podajnik ADF</w:t>
            </w:r>
          </w:p>
        </w:tc>
        <w:tc>
          <w:tcPr>
            <w:tcW w:w="6237" w:type="dxa"/>
            <w:vAlign w:val="center"/>
          </w:tcPr>
          <w:p w14:paraId="1CDC461D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Minimum 80 arkuszy/min., 160 obrazów/min. (dla formatu A4, w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>, w kolorze)</w:t>
            </w:r>
          </w:p>
        </w:tc>
      </w:tr>
      <w:tr w:rsidR="00DB6572" w:rsidRPr="00DA6F49" w14:paraId="6DE980F5" w14:textId="77777777" w:rsidTr="00DB6572">
        <w:trPr>
          <w:trHeight w:val="391"/>
        </w:trPr>
        <w:tc>
          <w:tcPr>
            <w:tcW w:w="2689" w:type="dxa"/>
            <w:vAlign w:val="center"/>
          </w:tcPr>
          <w:p w14:paraId="515505C6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Szybkość skanowania skaner płaski</w:t>
            </w:r>
          </w:p>
        </w:tc>
        <w:tc>
          <w:tcPr>
            <w:tcW w:w="6237" w:type="dxa"/>
            <w:vAlign w:val="center"/>
          </w:tcPr>
          <w:p w14:paraId="45CB57AB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Poniżej 8 sekund/stronę (dla formatu A4, w 300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dpi</w:t>
            </w:r>
            <w:proofErr w:type="spellEnd"/>
            <w:r w:rsidRPr="00DA6F49">
              <w:rPr>
                <w:rFonts w:ascii="Times New Roman" w:hAnsi="Times New Roman"/>
                <w:sz w:val="26"/>
                <w:szCs w:val="26"/>
              </w:rPr>
              <w:t>, w kolorze)</w:t>
            </w:r>
          </w:p>
        </w:tc>
      </w:tr>
      <w:tr w:rsidR="00DB6572" w:rsidRPr="00DA6F49" w14:paraId="70C4EC08" w14:textId="77777777" w:rsidTr="00DB6572">
        <w:trPr>
          <w:trHeight w:val="434"/>
        </w:trPr>
        <w:tc>
          <w:tcPr>
            <w:tcW w:w="2689" w:type="dxa"/>
            <w:vAlign w:val="center"/>
          </w:tcPr>
          <w:p w14:paraId="32052F44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Dzienne dopuszczalne obciążenie skanera (dzienna wydajność niezawodnej pracy)</w:t>
            </w:r>
          </w:p>
        </w:tc>
        <w:tc>
          <w:tcPr>
            <w:tcW w:w="6237" w:type="dxa"/>
            <w:vAlign w:val="center"/>
          </w:tcPr>
          <w:p w14:paraId="0BF30BB6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10 000 skanów (arkuszy)</w:t>
            </w:r>
          </w:p>
        </w:tc>
      </w:tr>
      <w:tr w:rsidR="00DB6572" w:rsidRPr="00DA6F49" w14:paraId="6B0B09D7" w14:textId="77777777" w:rsidTr="00DB6572">
        <w:trPr>
          <w:trHeight w:val="450"/>
        </w:trPr>
        <w:tc>
          <w:tcPr>
            <w:tcW w:w="2689" w:type="dxa"/>
            <w:vAlign w:val="center"/>
          </w:tcPr>
          <w:p w14:paraId="4D9FD70E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 xml:space="preserve">Rozpoznawanie podwójnych pobrań </w:t>
            </w:r>
          </w:p>
        </w:tc>
        <w:tc>
          <w:tcPr>
            <w:tcW w:w="6237" w:type="dxa"/>
            <w:vAlign w:val="center"/>
          </w:tcPr>
          <w:p w14:paraId="080A2083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Czujnik ultradźwiękowy wykrywający podwójne pobranie papieru</w:t>
            </w:r>
          </w:p>
        </w:tc>
      </w:tr>
      <w:tr w:rsidR="00DB6572" w:rsidRPr="00DA6F49" w14:paraId="3FBEF9DA" w14:textId="77777777" w:rsidTr="00DB6572">
        <w:trPr>
          <w:trHeight w:val="310"/>
        </w:trPr>
        <w:tc>
          <w:tcPr>
            <w:tcW w:w="2689" w:type="dxa"/>
            <w:vAlign w:val="center"/>
          </w:tcPr>
          <w:p w14:paraId="21855B84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Pojemność podajnika ADF</w:t>
            </w:r>
          </w:p>
        </w:tc>
        <w:tc>
          <w:tcPr>
            <w:tcW w:w="6237" w:type="dxa"/>
            <w:vAlign w:val="center"/>
          </w:tcPr>
          <w:p w14:paraId="1414ABB3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Minimum 200 arkuszy (80 g/m</w:t>
            </w:r>
            <w:r w:rsidRPr="00DA6F4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B6572" w:rsidRPr="00DA6F49" w14:paraId="4A964F77" w14:textId="77777777" w:rsidTr="00DB6572">
        <w:trPr>
          <w:trHeight w:val="229"/>
        </w:trPr>
        <w:tc>
          <w:tcPr>
            <w:tcW w:w="2689" w:type="dxa"/>
            <w:vAlign w:val="center"/>
          </w:tcPr>
          <w:p w14:paraId="4F03EBA9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Pozostałe wymagania</w:t>
            </w:r>
          </w:p>
        </w:tc>
        <w:tc>
          <w:tcPr>
            <w:tcW w:w="6237" w:type="dxa"/>
            <w:vAlign w:val="center"/>
          </w:tcPr>
          <w:p w14:paraId="66264C1D" w14:textId="4BE9C66C" w:rsidR="00DB6572" w:rsidRPr="00DA6F49" w:rsidRDefault="00D1190F">
            <w:pPr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Do każdego urządzenia dołączone sterowniki, oprogramowanie standardowe dedykowane dla urządzenia oraz instrukcja obsługi w języku polskim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lub wskazanie strony producenta na której znajdują się te materiały</w:t>
            </w:r>
            <w:r w:rsidRPr="003F77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6642E287" w14:textId="77777777" w:rsidR="00DB6572" w:rsidRPr="00DA6F49" w:rsidRDefault="00DB6572">
            <w:pPr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lastRenderedPageBreak/>
              <w:t>Możliwość pełnej konfiguracji skanera z podłączonej stacji komputerowej,</w:t>
            </w:r>
          </w:p>
          <w:p w14:paraId="2EF947C2" w14:textId="77777777" w:rsidR="00DB6572" w:rsidRPr="00DA6F49" w:rsidRDefault="00DB6572">
            <w:pPr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>Możliwość obsługi procesu skanowania zdalnie za pomocą stanowiska komputerowego dla sterowników TWAIN oraz ISIS bez konieczności wciskania guzików skanera (poza czynnościami takimi jak: włączenie zasilania skanera, włożenie dokumentów do podajnika, obsługa techniczno-serwisowa),</w:t>
            </w:r>
          </w:p>
          <w:p w14:paraId="2C42BAD7" w14:textId="77777777" w:rsidR="00DB6572" w:rsidRPr="00DA6F49" w:rsidRDefault="00DB6572">
            <w:pPr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Skanery muszą zostać dostarczone ze wszystkimi kablami zasilającymi oraz przewodami połączeniowymi </w:t>
            </w:r>
          </w:p>
          <w:p w14:paraId="17068A06" w14:textId="77777777" w:rsidR="00DB6572" w:rsidRPr="003F7704" w:rsidRDefault="00DB6572">
            <w:pPr>
              <w:numPr>
                <w:ilvl w:val="0"/>
                <w:numId w:val="6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Pakiet startowy zawierający komplet narzędzi służących użytkownikowi skanera do jego samodzielnej podstawowej konserwacji (zestaw do wymiany rolek, zestaw do czyszczenia rolek) – </w:t>
            </w:r>
            <w:r w:rsidRPr="003F7704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należy dodatkowo dostarczyć pakiet na każdy rok trwania gwarancji:</w:t>
            </w:r>
          </w:p>
          <w:p w14:paraId="70E9B954" w14:textId="77777777" w:rsidR="00DB6572" w:rsidRPr="003F7704" w:rsidRDefault="00DB657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>Pakiet czyszczący (</w:t>
            </w:r>
            <w:proofErr w:type="spellStart"/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>Cleaning</w:t>
            </w:r>
            <w:proofErr w:type="spellEnd"/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Kit)</w:t>
            </w:r>
          </w:p>
          <w:p w14:paraId="5177D1B6" w14:textId="77777777" w:rsidR="00DB6572" w:rsidRPr="00DA6F49" w:rsidRDefault="00DB657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>Zapasowe rolki podajnika (</w:t>
            </w:r>
            <w:proofErr w:type="spellStart"/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>Roller</w:t>
            </w:r>
            <w:proofErr w:type="spellEnd"/>
            <w:r w:rsidRPr="003F7704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Kit) o wydajności min. 200 000 arkuszy</w:t>
            </w:r>
            <w:r w:rsidRPr="00DA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6572" w:rsidRPr="00DA6F49" w14:paraId="321E5CF5" w14:textId="77777777" w:rsidTr="00DB6572">
        <w:trPr>
          <w:trHeight w:val="229"/>
        </w:trPr>
        <w:tc>
          <w:tcPr>
            <w:tcW w:w="2689" w:type="dxa"/>
            <w:vAlign w:val="center"/>
          </w:tcPr>
          <w:p w14:paraId="03737076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CE</w:t>
            </w:r>
          </w:p>
        </w:tc>
        <w:tc>
          <w:tcPr>
            <w:tcW w:w="6237" w:type="dxa"/>
            <w:vAlign w:val="center"/>
          </w:tcPr>
          <w:p w14:paraId="7EAE0560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Urządzenie posiada oznakowanie CE. </w:t>
            </w:r>
          </w:p>
        </w:tc>
      </w:tr>
      <w:tr w:rsidR="00DB6572" w:rsidRPr="00DA6F49" w14:paraId="7E599FB0" w14:textId="77777777" w:rsidTr="00DB6572">
        <w:trPr>
          <w:trHeight w:val="229"/>
        </w:trPr>
        <w:tc>
          <w:tcPr>
            <w:tcW w:w="2689" w:type="dxa"/>
            <w:vAlign w:val="center"/>
          </w:tcPr>
          <w:p w14:paraId="51E1042F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Energy Star</w:t>
            </w:r>
          </w:p>
        </w:tc>
        <w:tc>
          <w:tcPr>
            <w:tcW w:w="6237" w:type="dxa"/>
            <w:vAlign w:val="center"/>
          </w:tcPr>
          <w:p w14:paraId="406A6F78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Urządzenie musi być zgodne z wymaganiami normy Energy Star </w:t>
            </w:r>
          </w:p>
        </w:tc>
      </w:tr>
      <w:tr w:rsidR="00DB6572" w:rsidRPr="00DA6F49" w14:paraId="2DB22F7B" w14:textId="77777777" w:rsidTr="00DB6572">
        <w:trPr>
          <w:trHeight w:val="229"/>
        </w:trPr>
        <w:tc>
          <w:tcPr>
            <w:tcW w:w="2689" w:type="dxa"/>
            <w:vAlign w:val="center"/>
          </w:tcPr>
          <w:p w14:paraId="4F501534" w14:textId="77777777" w:rsidR="00DB6572" w:rsidRPr="005623BC" w:rsidRDefault="00DB6572" w:rsidP="00605D6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>Zasilanie</w:t>
            </w:r>
          </w:p>
        </w:tc>
        <w:tc>
          <w:tcPr>
            <w:tcW w:w="6237" w:type="dxa"/>
            <w:vAlign w:val="center"/>
          </w:tcPr>
          <w:p w14:paraId="4E4A45E1" w14:textId="77777777" w:rsidR="00DB6572" w:rsidRPr="00DA6F49" w:rsidRDefault="00DB6572" w:rsidP="003F77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49">
              <w:rPr>
                <w:rFonts w:ascii="Times New Roman" w:hAnsi="Times New Roman"/>
                <w:sz w:val="26"/>
                <w:szCs w:val="26"/>
              </w:rPr>
              <w:t xml:space="preserve">230V~50 </w:t>
            </w:r>
            <w:proofErr w:type="spellStart"/>
            <w:r w:rsidRPr="00DA6F49">
              <w:rPr>
                <w:rFonts w:ascii="Times New Roman" w:hAnsi="Times New Roman"/>
                <w:sz w:val="26"/>
                <w:szCs w:val="26"/>
              </w:rPr>
              <w:t>Hz</w:t>
            </w:r>
            <w:proofErr w:type="spellEnd"/>
          </w:p>
        </w:tc>
      </w:tr>
      <w:tr w:rsidR="00DB6572" w:rsidRPr="00DA6F49" w14:paraId="66C93B03" w14:textId="77777777" w:rsidTr="00DB6572">
        <w:trPr>
          <w:trHeight w:val="229"/>
        </w:trPr>
        <w:tc>
          <w:tcPr>
            <w:tcW w:w="2689" w:type="dxa"/>
            <w:vAlign w:val="center"/>
          </w:tcPr>
          <w:p w14:paraId="27D450A9" w14:textId="56ADF207" w:rsidR="00DB6572" w:rsidRPr="005623BC" w:rsidRDefault="00DB6572" w:rsidP="00605D6E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 xml:space="preserve">Gwarancja poszerzona o usługi konserwacyjne oraz wymianę elementów eksploatacyjnych </w:t>
            </w:r>
            <w:r w:rsidR="00D1190F" w:rsidRPr="005623BC">
              <w:rPr>
                <w:rFonts w:ascii="Times New Roman" w:hAnsi="Times New Roman"/>
                <w:b/>
                <w:sz w:val="26"/>
                <w:szCs w:val="26"/>
              </w:rPr>
              <w:t>w</w:t>
            </w:r>
            <w:r w:rsidRPr="005623BC">
              <w:rPr>
                <w:rFonts w:ascii="Times New Roman" w:hAnsi="Times New Roman"/>
                <w:b/>
                <w:sz w:val="26"/>
                <w:szCs w:val="26"/>
              </w:rPr>
              <w:t xml:space="preserve"> miejscu</w:t>
            </w:r>
            <w:r w:rsidR="003F7704" w:rsidRPr="005623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1190F" w:rsidRPr="005623BC">
              <w:rPr>
                <w:rFonts w:ascii="Times New Roman" w:hAnsi="Times New Roman"/>
                <w:b/>
                <w:sz w:val="26"/>
                <w:szCs w:val="26"/>
              </w:rPr>
              <w:t>instalacji</w:t>
            </w:r>
          </w:p>
        </w:tc>
        <w:tc>
          <w:tcPr>
            <w:tcW w:w="6237" w:type="dxa"/>
            <w:vAlign w:val="center"/>
          </w:tcPr>
          <w:p w14:paraId="0D237019" w14:textId="77777777" w:rsidR="00D1190F" w:rsidRPr="00D1190F" w:rsidRDefault="00D1190F" w:rsidP="00D1190F">
            <w:pPr>
              <w:spacing w:after="0" w:line="317" w:lineRule="auto"/>
              <w:ind w:left="4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1190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yellow"/>
              </w:rPr>
              <w:t>Kryterium dodatkowo punktowane:</w:t>
            </w:r>
          </w:p>
          <w:p w14:paraId="1727281B" w14:textId="68708A4A" w:rsidR="00DB6572" w:rsidRPr="00D1190F" w:rsidRDefault="00DB6572" w:rsidP="003F7704">
            <w:p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1190F">
              <w:rPr>
                <w:rFonts w:ascii="Times New Roman" w:hAnsi="Times New Roman"/>
                <w:sz w:val="26"/>
                <w:szCs w:val="26"/>
                <w:highlight w:val="yellow"/>
              </w:rPr>
              <w:t>Usługa konserwacyjna w okresie gwarancji – minimum raz na rok obejmująca co najmniej:</w:t>
            </w:r>
          </w:p>
          <w:p w14:paraId="543A5CF0" w14:textId="77777777" w:rsidR="00DB6572" w:rsidRPr="00D1190F" w:rsidRDefault="00DB6572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</w:pPr>
            <w:r w:rsidRPr="00D1190F"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  <w:t>Gruntowne czyszczenie (usunięcie zszywek, spinaczy, skrawków papieru, kurzu, barwników).</w:t>
            </w:r>
          </w:p>
          <w:p w14:paraId="5E0C47D1" w14:textId="77777777" w:rsidR="00DB6572" w:rsidRPr="00D1190F" w:rsidRDefault="00DB6572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</w:pPr>
            <w:r w:rsidRPr="00D1190F"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  <w:t>Smarowanie elementów ruchomych.</w:t>
            </w:r>
          </w:p>
          <w:p w14:paraId="182BF498" w14:textId="77777777" w:rsidR="00DB6572" w:rsidRPr="00D1190F" w:rsidRDefault="00DB6572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</w:pPr>
            <w:r w:rsidRPr="00D1190F"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  <w:t>Wymiana zużytych lub zniszczonych podzespołów.</w:t>
            </w:r>
          </w:p>
          <w:p w14:paraId="695332A0" w14:textId="77777777" w:rsidR="00DB6572" w:rsidRPr="00D1190F" w:rsidRDefault="00DB6572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</w:pPr>
            <w:r w:rsidRPr="00D1190F"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  <w:t>Kalibracja optyki i poziomu balansu bieli.</w:t>
            </w:r>
          </w:p>
          <w:p w14:paraId="37CA01F0" w14:textId="77777777" w:rsidR="00DB6572" w:rsidRPr="00DA6F49" w:rsidRDefault="00DB6572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90F">
              <w:rPr>
                <w:rFonts w:ascii="Times New Roman" w:eastAsia="Calibri" w:hAnsi="Times New Roman"/>
                <w:sz w:val="26"/>
                <w:szCs w:val="26"/>
                <w:highlight w:val="yellow"/>
                <w:lang w:eastAsia="en-US"/>
              </w:rPr>
              <w:t>Testy skanowania</w:t>
            </w:r>
          </w:p>
        </w:tc>
      </w:tr>
    </w:tbl>
    <w:p w14:paraId="417956B5" w14:textId="4A1F0D36" w:rsidR="001E26B8" w:rsidRDefault="001E26B8" w:rsidP="00CA1758">
      <w:pPr>
        <w:spacing w:before="120" w:after="0"/>
        <w:rPr>
          <w:rFonts w:ascii="Times New Roman" w:hAnsi="Times New Roman"/>
          <w:b/>
          <w:sz w:val="26"/>
          <w:szCs w:val="26"/>
        </w:rPr>
      </w:pPr>
    </w:p>
    <w:p w14:paraId="244AA01E" w14:textId="77777777" w:rsidR="001E26B8" w:rsidRDefault="001E26B8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sectPr w:rsidR="001E26B8" w:rsidSect="00DB657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57CC" w14:textId="77777777" w:rsidR="000F1817" w:rsidRDefault="000F1817" w:rsidP="00ED7715">
      <w:pPr>
        <w:spacing w:after="0"/>
      </w:pPr>
      <w:r>
        <w:separator/>
      </w:r>
    </w:p>
  </w:endnote>
  <w:endnote w:type="continuationSeparator" w:id="0">
    <w:p w14:paraId="157B14E3" w14:textId="77777777" w:rsidR="000F1817" w:rsidRDefault="000F1817" w:rsidP="00ED7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A8C8" w14:textId="77777777" w:rsidR="00AB41AB" w:rsidRDefault="00AB41AB" w:rsidP="00AB41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D7DFAB" w14:textId="77777777" w:rsidR="00AB41AB" w:rsidRDefault="00AB4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51157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E3940F" w14:textId="5748F5FB" w:rsidR="00D43DBC" w:rsidRPr="00D1190F" w:rsidRDefault="00D43DBC">
        <w:pPr>
          <w:pStyle w:val="Stopka"/>
          <w:jc w:val="right"/>
          <w:rPr>
            <w:rFonts w:ascii="Times New Roman" w:hAnsi="Times New Roman"/>
          </w:rPr>
        </w:pPr>
        <w:r w:rsidRPr="00D1190F">
          <w:rPr>
            <w:rFonts w:ascii="Times New Roman" w:hAnsi="Times New Roman"/>
          </w:rPr>
          <w:fldChar w:fldCharType="begin"/>
        </w:r>
        <w:r w:rsidRPr="00D1190F">
          <w:rPr>
            <w:rFonts w:ascii="Times New Roman" w:hAnsi="Times New Roman"/>
          </w:rPr>
          <w:instrText>PAGE   \* MERGEFORMAT</w:instrText>
        </w:r>
        <w:r w:rsidRPr="00D1190F">
          <w:rPr>
            <w:rFonts w:ascii="Times New Roman" w:hAnsi="Times New Roman"/>
          </w:rPr>
          <w:fldChar w:fldCharType="separate"/>
        </w:r>
        <w:r w:rsidRPr="00D1190F">
          <w:rPr>
            <w:rFonts w:ascii="Times New Roman" w:hAnsi="Times New Roman"/>
          </w:rPr>
          <w:t>2</w:t>
        </w:r>
        <w:r w:rsidRPr="00D1190F">
          <w:rPr>
            <w:rFonts w:ascii="Times New Roman" w:hAnsi="Times New Roman"/>
          </w:rPr>
          <w:fldChar w:fldCharType="end"/>
        </w:r>
      </w:p>
    </w:sdtContent>
  </w:sdt>
  <w:p w14:paraId="555A680B" w14:textId="77777777" w:rsidR="00AB41AB" w:rsidRDefault="00AB41AB" w:rsidP="00AB41AB">
    <w:pPr>
      <w:pStyle w:val="Stopk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AF34" w14:textId="77777777" w:rsidR="000F1817" w:rsidRDefault="000F1817" w:rsidP="00ED7715">
      <w:pPr>
        <w:spacing w:after="0"/>
      </w:pPr>
      <w:r>
        <w:separator/>
      </w:r>
    </w:p>
  </w:footnote>
  <w:footnote w:type="continuationSeparator" w:id="0">
    <w:p w14:paraId="2B34AACC" w14:textId="77777777" w:rsidR="000F1817" w:rsidRDefault="000F1817" w:rsidP="00ED7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793"/>
    <w:multiLevelType w:val="hybridMultilevel"/>
    <w:tmpl w:val="DCEAA872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45A1309"/>
    <w:multiLevelType w:val="hybridMultilevel"/>
    <w:tmpl w:val="C79E9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305"/>
    <w:multiLevelType w:val="hybridMultilevel"/>
    <w:tmpl w:val="CFB63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1026"/>
    <w:multiLevelType w:val="hybridMultilevel"/>
    <w:tmpl w:val="73589338"/>
    <w:lvl w:ilvl="0" w:tplc="300A3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7179"/>
    <w:multiLevelType w:val="hybridMultilevel"/>
    <w:tmpl w:val="4BF20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515"/>
    <w:multiLevelType w:val="hybridMultilevel"/>
    <w:tmpl w:val="77C09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1"/>
    <w:multiLevelType w:val="hybridMultilevel"/>
    <w:tmpl w:val="47A26F72"/>
    <w:lvl w:ilvl="0" w:tplc="0A76A5E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596"/>
    <w:multiLevelType w:val="hybridMultilevel"/>
    <w:tmpl w:val="7B029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02F9B"/>
    <w:multiLevelType w:val="hybridMultilevel"/>
    <w:tmpl w:val="3338703A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237333E2"/>
    <w:multiLevelType w:val="hybridMultilevel"/>
    <w:tmpl w:val="4A40F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32C6C"/>
    <w:multiLevelType w:val="hybridMultilevel"/>
    <w:tmpl w:val="CFB63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21D55"/>
    <w:multiLevelType w:val="hybridMultilevel"/>
    <w:tmpl w:val="105E3148"/>
    <w:lvl w:ilvl="0" w:tplc="04150011">
      <w:start w:val="1"/>
      <w:numFmt w:val="decimal"/>
      <w:lvlText w:val="%1)"/>
      <w:lvlJc w:val="left"/>
      <w:pPr>
        <w:ind w:left="2373" w:hanging="360"/>
      </w:pPr>
    </w:lvl>
    <w:lvl w:ilvl="1" w:tplc="04150019" w:tentative="1">
      <w:start w:val="1"/>
      <w:numFmt w:val="lowerLetter"/>
      <w:lvlText w:val="%2."/>
      <w:lvlJc w:val="left"/>
      <w:pPr>
        <w:ind w:left="3093" w:hanging="360"/>
      </w:pPr>
    </w:lvl>
    <w:lvl w:ilvl="2" w:tplc="0415001B" w:tentative="1">
      <w:start w:val="1"/>
      <w:numFmt w:val="lowerRoman"/>
      <w:lvlText w:val="%3."/>
      <w:lvlJc w:val="right"/>
      <w:pPr>
        <w:ind w:left="3813" w:hanging="180"/>
      </w:pPr>
    </w:lvl>
    <w:lvl w:ilvl="3" w:tplc="0415000F" w:tentative="1">
      <w:start w:val="1"/>
      <w:numFmt w:val="decimal"/>
      <w:lvlText w:val="%4."/>
      <w:lvlJc w:val="left"/>
      <w:pPr>
        <w:ind w:left="4533" w:hanging="360"/>
      </w:pPr>
    </w:lvl>
    <w:lvl w:ilvl="4" w:tplc="04150019" w:tentative="1">
      <w:start w:val="1"/>
      <w:numFmt w:val="lowerLetter"/>
      <w:lvlText w:val="%5."/>
      <w:lvlJc w:val="left"/>
      <w:pPr>
        <w:ind w:left="5253" w:hanging="360"/>
      </w:pPr>
    </w:lvl>
    <w:lvl w:ilvl="5" w:tplc="0415001B" w:tentative="1">
      <w:start w:val="1"/>
      <w:numFmt w:val="lowerRoman"/>
      <w:lvlText w:val="%6."/>
      <w:lvlJc w:val="right"/>
      <w:pPr>
        <w:ind w:left="5973" w:hanging="180"/>
      </w:pPr>
    </w:lvl>
    <w:lvl w:ilvl="6" w:tplc="0415000F" w:tentative="1">
      <w:start w:val="1"/>
      <w:numFmt w:val="decimal"/>
      <w:lvlText w:val="%7."/>
      <w:lvlJc w:val="left"/>
      <w:pPr>
        <w:ind w:left="6693" w:hanging="360"/>
      </w:pPr>
    </w:lvl>
    <w:lvl w:ilvl="7" w:tplc="04150019" w:tentative="1">
      <w:start w:val="1"/>
      <w:numFmt w:val="lowerLetter"/>
      <w:lvlText w:val="%8."/>
      <w:lvlJc w:val="left"/>
      <w:pPr>
        <w:ind w:left="7413" w:hanging="360"/>
      </w:pPr>
    </w:lvl>
    <w:lvl w:ilvl="8" w:tplc="0415001B" w:tentative="1">
      <w:start w:val="1"/>
      <w:numFmt w:val="lowerRoman"/>
      <w:lvlText w:val="%9."/>
      <w:lvlJc w:val="right"/>
      <w:pPr>
        <w:ind w:left="8133" w:hanging="180"/>
      </w:pPr>
    </w:lvl>
  </w:abstractNum>
  <w:abstractNum w:abstractNumId="12" w15:restartNumberingAfterBreak="0">
    <w:nsid w:val="32F92EDD"/>
    <w:multiLevelType w:val="hybridMultilevel"/>
    <w:tmpl w:val="CFB636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1B9"/>
    <w:multiLevelType w:val="hybridMultilevel"/>
    <w:tmpl w:val="64381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115EC"/>
    <w:multiLevelType w:val="hybridMultilevel"/>
    <w:tmpl w:val="7D383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27E4C"/>
    <w:multiLevelType w:val="hybridMultilevel"/>
    <w:tmpl w:val="16225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4585"/>
    <w:multiLevelType w:val="hybridMultilevel"/>
    <w:tmpl w:val="9D3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F4B1B"/>
    <w:multiLevelType w:val="hybridMultilevel"/>
    <w:tmpl w:val="43A2E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01ACA"/>
    <w:multiLevelType w:val="hybridMultilevel"/>
    <w:tmpl w:val="C3840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73B59"/>
    <w:multiLevelType w:val="hybridMultilevel"/>
    <w:tmpl w:val="E946A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8019C"/>
    <w:multiLevelType w:val="hybridMultilevel"/>
    <w:tmpl w:val="74044518"/>
    <w:lvl w:ilvl="0" w:tplc="2B629408">
      <w:start w:val="1"/>
      <w:numFmt w:val="lowerLetter"/>
      <w:lvlText w:val="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FC90B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227F8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A3DA0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BA515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C8F9A8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0D47A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229D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29216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F42A1F"/>
    <w:multiLevelType w:val="hybridMultilevel"/>
    <w:tmpl w:val="79F63688"/>
    <w:lvl w:ilvl="0" w:tplc="4C3AD08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3ABFB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D2D38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A4E80C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6D76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A5D2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0118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F6A71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E05A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02300B"/>
    <w:multiLevelType w:val="hybridMultilevel"/>
    <w:tmpl w:val="38EE60B8"/>
    <w:lvl w:ilvl="0" w:tplc="DCDA3CD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EAC93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76E01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85F1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CFA0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C806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4A52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745FF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C362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0216D9"/>
    <w:multiLevelType w:val="hybridMultilevel"/>
    <w:tmpl w:val="51FEC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057F3"/>
    <w:multiLevelType w:val="hybridMultilevel"/>
    <w:tmpl w:val="2C34114A"/>
    <w:lvl w:ilvl="0" w:tplc="978C83C8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AF7E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4EF2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43AA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94462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C8834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02328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A6F4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C527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0F5C15"/>
    <w:multiLevelType w:val="hybridMultilevel"/>
    <w:tmpl w:val="9F782B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7346CA22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45464"/>
    <w:multiLevelType w:val="hybridMultilevel"/>
    <w:tmpl w:val="8312B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98987">
    <w:abstractNumId w:val="24"/>
  </w:num>
  <w:num w:numId="2" w16cid:durableId="1187060251">
    <w:abstractNumId w:val="22"/>
  </w:num>
  <w:num w:numId="3" w16cid:durableId="1091850269">
    <w:abstractNumId w:val="20"/>
  </w:num>
  <w:num w:numId="4" w16cid:durableId="1386098556">
    <w:abstractNumId w:val="21"/>
  </w:num>
  <w:num w:numId="5" w16cid:durableId="1761297502">
    <w:abstractNumId w:val="8"/>
  </w:num>
  <w:num w:numId="6" w16cid:durableId="597180449">
    <w:abstractNumId w:val="11"/>
  </w:num>
  <w:num w:numId="7" w16cid:durableId="2125612695">
    <w:abstractNumId w:val="0"/>
  </w:num>
  <w:num w:numId="8" w16cid:durableId="1251085131">
    <w:abstractNumId w:val="4"/>
  </w:num>
  <w:num w:numId="9" w16cid:durableId="546338717">
    <w:abstractNumId w:val="3"/>
  </w:num>
  <w:num w:numId="10" w16cid:durableId="387727622">
    <w:abstractNumId w:val="13"/>
  </w:num>
  <w:num w:numId="11" w16cid:durableId="639770126">
    <w:abstractNumId w:val="16"/>
  </w:num>
  <w:num w:numId="12" w16cid:durableId="681513973">
    <w:abstractNumId w:val="18"/>
  </w:num>
  <w:num w:numId="13" w16cid:durableId="1830486072">
    <w:abstractNumId w:val="9"/>
  </w:num>
  <w:num w:numId="14" w16cid:durableId="1767454340">
    <w:abstractNumId w:val="5"/>
  </w:num>
  <w:num w:numId="15" w16cid:durableId="351998961">
    <w:abstractNumId w:val="17"/>
  </w:num>
  <w:num w:numId="16" w16cid:durableId="550846718">
    <w:abstractNumId w:val="10"/>
  </w:num>
  <w:num w:numId="17" w16cid:durableId="2108187210">
    <w:abstractNumId w:val="12"/>
  </w:num>
  <w:num w:numId="18" w16cid:durableId="1813714041">
    <w:abstractNumId w:val="25"/>
  </w:num>
  <w:num w:numId="19" w16cid:durableId="1330645180">
    <w:abstractNumId w:val="2"/>
  </w:num>
  <w:num w:numId="20" w16cid:durableId="601492493">
    <w:abstractNumId w:val="26"/>
  </w:num>
  <w:num w:numId="21" w16cid:durableId="1422680013">
    <w:abstractNumId w:val="6"/>
  </w:num>
  <w:num w:numId="22" w16cid:durableId="994455556">
    <w:abstractNumId w:val="14"/>
  </w:num>
  <w:num w:numId="23" w16cid:durableId="775753049">
    <w:abstractNumId w:val="15"/>
  </w:num>
  <w:num w:numId="24" w16cid:durableId="1026950554">
    <w:abstractNumId w:val="7"/>
  </w:num>
  <w:num w:numId="25" w16cid:durableId="1670672221">
    <w:abstractNumId w:val="1"/>
  </w:num>
  <w:num w:numId="26" w16cid:durableId="545727919">
    <w:abstractNumId w:val="23"/>
  </w:num>
  <w:num w:numId="27" w16cid:durableId="1548296692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5"/>
    <w:rsid w:val="00000CA0"/>
    <w:rsid w:val="00014418"/>
    <w:rsid w:val="00031C50"/>
    <w:rsid w:val="00035E05"/>
    <w:rsid w:val="0004045F"/>
    <w:rsid w:val="000439E4"/>
    <w:rsid w:val="0004442E"/>
    <w:rsid w:val="000448F6"/>
    <w:rsid w:val="00044B80"/>
    <w:rsid w:val="000451AD"/>
    <w:rsid w:val="00045B69"/>
    <w:rsid w:val="0005031C"/>
    <w:rsid w:val="00055843"/>
    <w:rsid w:val="00056978"/>
    <w:rsid w:val="00062E0C"/>
    <w:rsid w:val="00066B18"/>
    <w:rsid w:val="000704E5"/>
    <w:rsid w:val="00083AA0"/>
    <w:rsid w:val="000955E4"/>
    <w:rsid w:val="000A1A3F"/>
    <w:rsid w:val="000A217B"/>
    <w:rsid w:val="000A36AA"/>
    <w:rsid w:val="000A75AC"/>
    <w:rsid w:val="000B5A72"/>
    <w:rsid w:val="000C4F33"/>
    <w:rsid w:val="000F1817"/>
    <w:rsid w:val="000F3B71"/>
    <w:rsid w:val="000F75DE"/>
    <w:rsid w:val="00104EA7"/>
    <w:rsid w:val="001067FF"/>
    <w:rsid w:val="0011039A"/>
    <w:rsid w:val="00114FF0"/>
    <w:rsid w:val="00117939"/>
    <w:rsid w:val="00133212"/>
    <w:rsid w:val="001336BA"/>
    <w:rsid w:val="0013584E"/>
    <w:rsid w:val="0014346A"/>
    <w:rsid w:val="0014507D"/>
    <w:rsid w:val="00146866"/>
    <w:rsid w:val="001652AE"/>
    <w:rsid w:val="001722E3"/>
    <w:rsid w:val="001800B7"/>
    <w:rsid w:val="001B6A7F"/>
    <w:rsid w:val="001C1D6A"/>
    <w:rsid w:val="001D55A3"/>
    <w:rsid w:val="001E26B8"/>
    <w:rsid w:val="00210B52"/>
    <w:rsid w:val="00213744"/>
    <w:rsid w:val="00220DE3"/>
    <w:rsid w:val="00221F4E"/>
    <w:rsid w:val="002304F2"/>
    <w:rsid w:val="00232BEA"/>
    <w:rsid w:val="0024303A"/>
    <w:rsid w:val="00250927"/>
    <w:rsid w:val="00254706"/>
    <w:rsid w:val="00256B7C"/>
    <w:rsid w:val="00257CE3"/>
    <w:rsid w:val="002613F7"/>
    <w:rsid w:val="002670C1"/>
    <w:rsid w:val="0028305F"/>
    <w:rsid w:val="00295981"/>
    <w:rsid w:val="002A0980"/>
    <w:rsid w:val="002B2D0F"/>
    <w:rsid w:val="002C270C"/>
    <w:rsid w:val="002C2AC0"/>
    <w:rsid w:val="002C3A30"/>
    <w:rsid w:val="002C7194"/>
    <w:rsid w:val="002D2E3A"/>
    <w:rsid w:val="002D2F7D"/>
    <w:rsid w:val="002D6A44"/>
    <w:rsid w:val="003010D5"/>
    <w:rsid w:val="003113AA"/>
    <w:rsid w:val="0031347C"/>
    <w:rsid w:val="003145A7"/>
    <w:rsid w:val="00320BA3"/>
    <w:rsid w:val="0032126F"/>
    <w:rsid w:val="00323CB9"/>
    <w:rsid w:val="00324CC6"/>
    <w:rsid w:val="0033072F"/>
    <w:rsid w:val="003465DB"/>
    <w:rsid w:val="0035429B"/>
    <w:rsid w:val="00355D2C"/>
    <w:rsid w:val="0036332D"/>
    <w:rsid w:val="00366976"/>
    <w:rsid w:val="003719B9"/>
    <w:rsid w:val="00373CA0"/>
    <w:rsid w:val="0037577D"/>
    <w:rsid w:val="0039043C"/>
    <w:rsid w:val="00392018"/>
    <w:rsid w:val="003B3552"/>
    <w:rsid w:val="003C3EFC"/>
    <w:rsid w:val="003C5537"/>
    <w:rsid w:val="003C6A4A"/>
    <w:rsid w:val="003C704E"/>
    <w:rsid w:val="003D6014"/>
    <w:rsid w:val="003D657E"/>
    <w:rsid w:val="003E22A4"/>
    <w:rsid w:val="003F45FC"/>
    <w:rsid w:val="003F5B1B"/>
    <w:rsid w:val="003F7704"/>
    <w:rsid w:val="00411F80"/>
    <w:rsid w:val="00414C03"/>
    <w:rsid w:val="0041643D"/>
    <w:rsid w:val="00421C3F"/>
    <w:rsid w:val="00442C83"/>
    <w:rsid w:val="00445A70"/>
    <w:rsid w:val="0045093E"/>
    <w:rsid w:val="00455FA7"/>
    <w:rsid w:val="0045635F"/>
    <w:rsid w:val="004646C6"/>
    <w:rsid w:val="004656F7"/>
    <w:rsid w:val="00483C32"/>
    <w:rsid w:val="00497962"/>
    <w:rsid w:val="004A4103"/>
    <w:rsid w:val="004A5AD6"/>
    <w:rsid w:val="004B6131"/>
    <w:rsid w:val="004C3995"/>
    <w:rsid w:val="004D01AC"/>
    <w:rsid w:val="004E79C2"/>
    <w:rsid w:val="00503A12"/>
    <w:rsid w:val="00523033"/>
    <w:rsid w:val="00524DA9"/>
    <w:rsid w:val="00533DD0"/>
    <w:rsid w:val="00535675"/>
    <w:rsid w:val="0053628A"/>
    <w:rsid w:val="005412DF"/>
    <w:rsid w:val="00544F35"/>
    <w:rsid w:val="005623BC"/>
    <w:rsid w:val="00563C59"/>
    <w:rsid w:val="00565B99"/>
    <w:rsid w:val="00565D70"/>
    <w:rsid w:val="00571DD5"/>
    <w:rsid w:val="005730C3"/>
    <w:rsid w:val="00573E2B"/>
    <w:rsid w:val="0057489B"/>
    <w:rsid w:val="00581F1D"/>
    <w:rsid w:val="00584DD7"/>
    <w:rsid w:val="00585A18"/>
    <w:rsid w:val="005909F4"/>
    <w:rsid w:val="00594C37"/>
    <w:rsid w:val="005A5CD9"/>
    <w:rsid w:val="005A64AF"/>
    <w:rsid w:val="005C5AD7"/>
    <w:rsid w:val="005D7021"/>
    <w:rsid w:val="005F6244"/>
    <w:rsid w:val="005F7B4E"/>
    <w:rsid w:val="00605D6E"/>
    <w:rsid w:val="006161A5"/>
    <w:rsid w:val="00626539"/>
    <w:rsid w:val="0064098F"/>
    <w:rsid w:val="0064434D"/>
    <w:rsid w:val="006468FD"/>
    <w:rsid w:val="00652601"/>
    <w:rsid w:val="00660672"/>
    <w:rsid w:val="00661829"/>
    <w:rsid w:val="00663F7C"/>
    <w:rsid w:val="00696749"/>
    <w:rsid w:val="006A59DB"/>
    <w:rsid w:val="006B03F7"/>
    <w:rsid w:val="006B196F"/>
    <w:rsid w:val="006B2FD1"/>
    <w:rsid w:val="006D0E41"/>
    <w:rsid w:val="006D4B89"/>
    <w:rsid w:val="006E60A0"/>
    <w:rsid w:val="006F5590"/>
    <w:rsid w:val="00707F53"/>
    <w:rsid w:val="0071714F"/>
    <w:rsid w:val="00721775"/>
    <w:rsid w:val="0074481B"/>
    <w:rsid w:val="00746271"/>
    <w:rsid w:val="00751336"/>
    <w:rsid w:val="007513A9"/>
    <w:rsid w:val="00757836"/>
    <w:rsid w:val="00766E2D"/>
    <w:rsid w:val="0077450F"/>
    <w:rsid w:val="0077732D"/>
    <w:rsid w:val="00784C43"/>
    <w:rsid w:val="00791D59"/>
    <w:rsid w:val="00795442"/>
    <w:rsid w:val="007A1F85"/>
    <w:rsid w:val="007A7C88"/>
    <w:rsid w:val="007C37BD"/>
    <w:rsid w:val="007C5750"/>
    <w:rsid w:val="007D0436"/>
    <w:rsid w:val="007D109B"/>
    <w:rsid w:val="007D5E02"/>
    <w:rsid w:val="007E2653"/>
    <w:rsid w:val="00801CBA"/>
    <w:rsid w:val="008117F1"/>
    <w:rsid w:val="00813543"/>
    <w:rsid w:val="008145C5"/>
    <w:rsid w:val="008159A1"/>
    <w:rsid w:val="00820EB1"/>
    <w:rsid w:val="00826A89"/>
    <w:rsid w:val="00861A17"/>
    <w:rsid w:val="00874BED"/>
    <w:rsid w:val="00897E90"/>
    <w:rsid w:val="008B2564"/>
    <w:rsid w:val="008C3292"/>
    <w:rsid w:val="008D6956"/>
    <w:rsid w:val="008E5107"/>
    <w:rsid w:val="008F40C8"/>
    <w:rsid w:val="008F4C2E"/>
    <w:rsid w:val="009069FA"/>
    <w:rsid w:val="00924FF8"/>
    <w:rsid w:val="00941184"/>
    <w:rsid w:val="00952151"/>
    <w:rsid w:val="00973C96"/>
    <w:rsid w:val="009B7EED"/>
    <w:rsid w:val="009C11A8"/>
    <w:rsid w:val="009D34DA"/>
    <w:rsid w:val="009E5C25"/>
    <w:rsid w:val="00A05568"/>
    <w:rsid w:val="00A075A7"/>
    <w:rsid w:val="00A13576"/>
    <w:rsid w:val="00A20673"/>
    <w:rsid w:val="00A35726"/>
    <w:rsid w:val="00A44F64"/>
    <w:rsid w:val="00A50FF0"/>
    <w:rsid w:val="00A55242"/>
    <w:rsid w:val="00A60C86"/>
    <w:rsid w:val="00A620AA"/>
    <w:rsid w:val="00A70B7F"/>
    <w:rsid w:val="00A91135"/>
    <w:rsid w:val="00AA7AF0"/>
    <w:rsid w:val="00AB2574"/>
    <w:rsid w:val="00AB41AB"/>
    <w:rsid w:val="00AB4BD8"/>
    <w:rsid w:val="00AE027C"/>
    <w:rsid w:val="00AE075B"/>
    <w:rsid w:val="00B15A4B"/>
    <w:rsid w:val="00B218DB"/>
    <w:rsid w:val="00B401FE"/>
    <w:rsid w:val="00B4345D"/>
    <w:rsid w:val="00B44037"/>
    <w:rsid w:val="00B62482"/>
    <w:rsid w:val="00B6393E"/>
    <w:rsid w:val="00B7011E"/>
    <w:rsid w:val="00B73980"/>
    <w:rsid w:val="00B740A2"/>
    <w:rsid w:val="00B76B75"/>
    <w:rsid w:val="00B77274"/>
    <w:rsid w:val="00B8157D"/>
    <w:rsid w:val="00B85760"/>
    <w:rsid w:val="00B958CD"/>
    <w:rsid w:val="00BA03A1"/>
    <w:rsid w:val="00BA25BF"/>
    <w:rsid w:val="00BA4160"/>
    <w:rsid w:val="00BB21A3"/>
    <w:rsid w:val="00BC4ED6"/>
    <w:rsid w:val="00BD17E6"/>
    <w:rsid w:val="00BD34ED"/>
    <w:rsid w:val="00BD5994"/>
    <w:rsid w:val="00BD5DFA"/>
    <w:rsid w:val="00BD70EB"/>
    <w:rsid w:val="00BD7D15"/>
    <w:rsid w:val="00BE2B2B"/>
    <w:rsid w:val="00C1721B"/>
    <w:rsid w:val="00C21C61"/>
    <w:rsid w:val="00C227D3"/>
    <w:rsid w:val="00C263C1"/>
    <w:rsid w:val="00C27518"/>
    <w:rsid w:val="00C27DBF"/>
    <w:rsid w:val="00C31A71"/>
    <w:rsid w:val="00C60959"/>
    <w:rsid w:val="00C638CE"/>
    <w:rsid w:val="00C665C7"/>
    <w:rsid w:val="00C90DC5"/>
    <w:rsid w:val="00C93836"/>
    <w:rsid w:val="00CA08E4"/>
    <w:rsid w:val="00CA1758"/>
    <w:rsid w:val="00CB0783"/>
    <w:rsid w:val="00CB58B5"/>
    <w:rsid w:val="00CB6FE5"/>
    <w:rsid w:val="00CC0E46"/>
    <w:rsid w:val="00CC69C3"/>
    <w:rsid w:val="00CE5343"/>
    <w:rsid w:val="00CE6724"/>
    <w:rsid w:val="00CE6E88"/>
    <w:rsid w:val="00D03A75"/>
    <w:rsid w:val="00D1190F"/>
    <w:rsid w:val="00D23C78"/>
    <w:rsid w:val="00D2503D"/>
    <w:rsid w:val="00D43DBC"/>
    <w:rsid w:val="00D51348"/>
    <w:rsid w:val="00D51613"/>
    <w:rsid w:val="00D550A3"/>
    <w:rsid w:val="00D63D8F"/>
    <w:rsid w:val="00D70302"/>
    <w:rsid w:val="00D72B43"/>
    <w:rsid w:val="00D848FA"/>
    <w:rsid w:val="00D90DDD"/>
    <w:rsid w:val="00D916DA"/>
    <w:rsid w:val="00D95581"/>
    <w:rsid w:val="00D9600C"/>
    <w:rsid w:val="00DA0FE4"/>
    <w:rsid w:val="00DA11EA"/>
    <w:rsid w:val="00DA184E"/>
    <w:rsid w:val="00DA3348"/>
    <w:rsid w:val="00DA6F49"/>
    <w:rsid w:val="00DB1700"/>
    <w:rsid w:val="00DB3339"/>
    <w:rsid w:val="00DB6572"/>
    <w:rsid w:val="00DC1AFD"/>
    <w:rsid w:val="00DC712A"/>
    <w:rsid w:val="00DE6BCF"/>
    <w:rsid w:val="00E11007"/>
    <w:rsid w:val="00E1214A"/>
    <w:rsid w:val="00E1498F"/>
    <w:rsid w:val="00E20BE4"/>
    <w:rsid w:val="00E2323A"/>
    <w:rsid w:val="00E3166B"/>
    <w:rsid w:val="00E42942"/>
    <w:rsid w:val="00E45CF0"/>
    <w:rsid w:val="00E5151C"/>
    <w:rsid w:val="00E55881"/>
    <w:rsid w:val="00E6586B"/>
    <w:rsid w:val="00E66D54"/>
    <w:rsid w:val="00E67458"/>
    <w:rsid w:val="00E711D5"/>
    <w:rsid w:val="00E74A21"/>
    <w:rsid w:val="00EA59A0"/>
    <w:rsid w:val="00EB733F"/>
    <w:rsid w:val="00EC44B4"/>
    <w:rsid w:val="00EC6AFF"/>
    <w:rsid w:val="00ED2AA2"/>
    <w:rsid w:val="00ED7715"/>
    <w:rsid w:val="00EE11EB"/>
    <w:rsid w:val="00EE4851"/>
    <w:rsid w:val="00EF2965"/>
    <w:rsid w:val="00EF43B0"/>
    <w:rsid w:val="00F05F8C"/>
    <w:rsid w:val="00F134DB"/>
    <w:rsid w:val="00F20D04"/>
    <w:rsid w:val="00F21542"/>
    <w:rsid w:val="00F27E21"/>
    <w:rsid w:val="00F3132B"/>
    <w:rsid w:val="00F33E13"/>
    <w:rsid w:val="00F40236"/>
    <w:rsid w:val="00F6151B"/>
    <w:rsid w:val="00F848FA"/>
    <w:rsid w:val="00F9694D"/>
    <w:rsid w:val="00FA3D0F"/>
    <w:rsid w:val="00FA3E3E"/>
    <w:rsid w:val="00FC1D91"/>
    <w:rsid w:val="00FD3919"/>
    <w:rsid w:val="00FD6A86"/>
    <w:rsid w:val="00FD7AF7"/>
    <w:rsid w:val="00FE38F6"/>
    <w:rsid w:val="00FE6DB3"/>
    <w:rsid w:val="00FF027D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159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A70"/>
    <w:pPr>
      <w:spacing w:after="120" w:line="240" w:lineRule="auto"/>
    </w:pPr>
    <w:rPr>
      <w:rFonts w:ascii="Arial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B4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46C6"/>
    <w:pPr>
      <w:tabs>
        <w:tab w:val="center" w:pos="4536"/>
        <w:tab w:val="right" w:pos="9072"/>
      </w:tabs>
      <w:snapToGrid w:val="0"/>
      <w:jc w:val="both"/>
    </w:pPr>
    <w:rPr>
      <w:sz w:val="16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646C6"/>
    <w:rPr>
      <w:rFonts w:ascii="Arial" w:hAnsi="Arial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uiPriority w:val="99"/>
    <w:rsid w:val="004646C6"/>
    <w:rPr>
      <w:rFonts w:cs="Times New Roman"/>
    </w:rPr>
  </w:style>
  <w:style w:type="paragraph" w:customStyle="1" w:styleId="Default">
    <w:name w:val="Default"/>
    <w:rsid w:val="00464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rsid w:val="00D90DDD"/>
    <w:pPr>
      <w:spacing w:after="0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4C4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4C43"/>
    <w:rPr>
      <w:rFonts w:ascii="Arial" w:hAnsi="Arial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4C4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74A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A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A18"/>
    <w:rPr>
      <w:rFonts w:ascii="Segoe UI" w:hAnsi="Segoe UI" w:cs="Segoe UI"/>
      <w:sz w:val="18"/>
      <w:szCs w:val="18"/>
      <w:lang w:val="x-none" w:eastAsia="pl-PL"/>
    </w:rPr>
  </w:style>
  <w:style w:type="table" w:customStyle="1" w:styleId="TableGrid">
    <w:name w:val="TableGrid"/>
    <w:rsid w:val="00E1498F"/>
    <w:pPr>
      <w:spacing w:after="0" w:line="240" w:lineRule="auto"/>
    </w:pPr>
    <w:rPr>
      <w:rFonts w:eastAsiaTheme="minorEastAsia" w:cstheme="minorBid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2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7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43DB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3DBC"/>
    <w:rPr>
      <w:rFonts w:ascii="Arial" w:hAnsi="Arial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6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6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55A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98d81-a038-4e1a-9508-a3ac21c19bea">
      <Terms xmlns="http://schemas.microsoft.com/office/infopath/2007/PartnerControls"/>
    </lcf76f155ced4ddcb4097134ff3c332f>
    <TaxCatchAll xmlns="dcfedba7-f7d5-47f8-96b4-04f5bfb542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15" ma:contentTypeDescription="Utwórz nowy dokument." ma:contentTypeScope="" ma:versionID="85ee0d086df62a7f32b398b2ca737d6c">
  <xsd:schema xmlns:xsd="http://www.w3.org/2001/XMLSchema" xmlns:xs="http://www.w3.org/2001/XMLSchema" xmlns:p="http://schemas.microsoft.com/office/2006/metadata/properties" xmlns:ns2="58e98d81-a038-4e1a-9508-a3ac21c19bea" xmlns:ns3="dcfedba7-f7d5-47f8-96b4-04f5bfb54229" targetNamespace="http://schemas.microsoft.com/office/2006/metadata/properties" ma:root="true" ma:fieldsID="c1e76fe8092e94000162f4c439f2bcb0" ns2:_="" ns3:_="">
    <xsd:import namespace="58e98d81-a038-4e1a-9508-a3ac21c19bea"/>
    <xsd:import namespace="dcfedba7-f7d5-47f8-96b4-04f5bfb5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6672490-fd62-457f-83c2-23e3c86ac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dba7-f7d5-47f8-96b4-04f5bfb5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e47476-8657-4cfb-8a1c-f9af4a8f5daf}" ma:internalName="TaxCatchAll" ma:showField="CatchAllData" ma:web="dcfedba7-f7d5-47f8-96b4-04f5bfb5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4C22A-1984-4314-8470-0AC14624F2DC}">
  <ds:schemaRefs>
    <ds:schemaRef ds:uri="http://schemas.microsoft.com/office/2006/metadata/properties"/>
    <ds:schemaRef ds:uri="http://schemas.microsoft.com/office/infopath/2007/PartnerControls"/>
    <ds:schemaRef ds:uri="58e98d81-a038-4e1a-9508-a3ac21c19bea"/>
    <ds:schemaRef ds:uri="dcfedba7-f7d5-47f8-96b4-04f5bfb54229"/>
  </ds:schemaRefs>
</ds:datastoreItem>
</file>

<file path=customXml/itemProps2.xml><?xml version="1.0" encoding="utf-8"?>
<ds:datastoreItem xmlns:ds="http://schemas.openxmlformats.org/officeDocument/2006/customXml" ds:itemID="{B95A7EBB-8416-4423-9116-717F05FF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dcfedba7-f7d5-47f8-96b4-04f5bfb5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D535C-54F1-4419-93E6-F0CC07A84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6951</Words>
  <Characters>41706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2026-01-08T13:14:00Z</dcterms:created>
  <dcterms:modified xsi:type="dcterms:W3CDTF">2026-01-09T13:38:00Z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