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45327" w14:textId="4B37E140" w:rsidR="00E23E63" w:rsidRPr="0077070E" w:rsidRDefault="00E23E63" w:rsidP="00DD429F">
      <w:pPr>
        <w:autoSpaceDE w:val="0"/>
        <w:autoSpaceDN w:val="0"/>
        <w:adjustRightInd w:val="0"/>
        <w:spacing w:after="200" w:line="276" w:lineRule="auto"/>
        <w:ind w:left="6521"/>
        <w:contextualSpacing/>
        <w:rPr>
          <w:rFonts w:cstheme="minorHAnsi"/>
          <w:color w:val="000000" w:themeColor="text1"/>
          <w:sz w:val="20"/>
          <w:szCs w:val="20"/>
        </w:rPr>
      </w:pPr>
      <w:r w:rsidRPr="0077070E">
        <w:rPr>
          <w:rFonts w:cstheme="minorHAnsi"/>
          <w:color w:val="000000" w:themeColor="text1"/>
          <w:sz w:val="20"/>
          <w:szCs w:val="20"/>
        </w:rPr>
        <w:t>Zał. nr 2 do zaproszen</w:t>
      </w:r>
      <w:r w:rsidR="0077070E" w:rsidRPr="0077070E">
        <w:rPr>
          <w:rFonts w:cstheme="minorHAnsi"/>
          <w:color w:val="000000" w:themeColor="text1"/>
          <w:sz w:val="20"/>
          <w:szCs w:val="20"/>
        </w:rPr>
        <w:t xml:space="preserve">ia do złożenia oferty z dnia </w:t>
      </w:r>
      <w:r w:rsidR="00DD429F">
        <w:rPr>
          <w:rFonts w:cstheme="minorHAnsi"/>
          <w:color w:val="000000" w:themeColor="text1"/>
          <w:sz w:val="20"/>
          <w:szCs w:val="20"/>
        </w:rPr>
        <w:t>25.04.</w:t>
      </w:r>
      <w:r w:rsidR="006E2512">
        <w:rPr>
          <w:rFonts w:cstheme="minorHAnsi"/>
          <w:color w:val="000000" w:themeColor="text1"/>
          <w:sz w:val="20"/>
          <w:szCs w:val="20"/>
        </w:rPr>
        <w:t>2025</w:t>
      </w:r>
      <w:r w:rsidR="0036395F">
        <w:rPr>
          <w:rFonts w:cstheme="minorHAnsi"/>
          <w:color w:val="000000" w:themeColor="text1"/>
          <w:sz w:val="20"/>
          <w:szCs w:val="20"/>
        </w:rPr>
        <w:t xml:space="preserve"> </w:t>
      </w:r>
      <w:r w:rsidR="0077070E">
        <w:rPr>
          <w:rFonts w:cstheme="minorHAnsi"/>
          <w:color w:val="000000" w:themeColor="text1"/>
          <w:sz w:val="20"/>
          <w:szCs w:val="20"/>
        </w:rPr>
        <w:t>r.</w:t>
      </w:r>
      <w:r w:rsidRPr="0077070E">
        <w:rPr>
          <w:rFonts w:cstheme="minorHAnsi"/>
          <w:color w:val="000000" w:themeColor="text1"/>
          <w:sz w:val="20"/>
          <w:szCs w:val="20"/>
        </w:rPr>
        <w:t xml:space="preserve">  </w:t>
      </w:r>
    </w:p>
    <w:p w14:paraId="00636228" w14:textId="77777777" w:rsidR="00D27EA1" w:rsidRDefault="00D27EA1" w:rsidP="00D27EA1">
      <w:pPr>
        <w:spacing w:after="0" w:line="300" w:lineRule="auto"/>
        <w:jc w:val="center"/>
        <w:rPr>
          <w:rFonts w:cstheme="minorHAnsi"/>
          <w:b/>
          <w:bCs/>
        </w:rPr>
      </w:pPr>
    </w:p>
    <w:p w14:paraId="0A626D8B" w14:textId="681B74F9" w:rsidR="005022AD" w:rsidRPr="002B6AA8" w:rsidRDefault="00D27EA1" w:rsidP="00D27EA1">
      <w:pPr>
        <w:spacing w:after="0" w:line="30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FORMULARZ OFERTOWY</w:t>
      </w:r>
    </w:p>
    <w:p w14:paraId="5B0864B3" w14:textId="77777777" w:rsidR="003C7163" w:rsidRPr="002B6AA8" w:rsidRDefault="003C7163" w:rsidP="00F81867">
      <w:pPr>
        <w:spacing w:after="0" w:line="300" w:lineRule="auto"/>
        <w:rPr>
          <w:rFonts w:cstheme="minorHAnsi"/>
        </w:rPr>
      </w:pPr>
    </w:p>
    <w:p w14:paraId="7D1D54F9" w14:textId="18432BC0" w:rsidR="005022AD" w:rsidRPr="002B6AA8" w:rsidRDefault="009623BB" w:rsidP="00F81867">
      <w:pPr>
        <w:spacing w:after="0" w:line="300" w:lineRule="auto"/>
        <w:rPr>
          <w:rFonts w:cstheme="minorHAnsi"/>
          <w:b/>
          <w:bCs/>
        </w:rPr>
      </w:pPr>
      <w:r w:rsidRPr="002B6AA8">
        <w:rPr>
          <w:rFonts w:cstheme="minorHAnsi"/>
          <w:b/>
          <w:bCs/>
        </w:rPr>
        <w:t>Najemca</w:t>
      </w:r>
    </w:p>
    <w:p w14:paraId="3F285787" w14:textId="04125551" w:rsidR="005022AD" w:rsidRPr="002B6AA8" w:rsidRDefault="002B6AA8" w:rsidP="00F81867">
      <w:pPr>
        <w:spacing w:after="0" w:line="300" w:lineRule="auto"/>
        <w:rPr>
          <w:rFonts w:cstheme="minorHAnsi"/>
          <w:b/>
          <w:bCs/>
        </w:rPr>
      </w:pPr>
      <w:r w:rsidRPr="002B6AA8">
        <w:rPr>
          <w:rFonts w:cstheme="minorHAnsi"/>
          <w:b/>
          <w:bCs/>
        </w:rPr>
        <w:t xml:space="preserve">Ministerstwo Spraw Zagranicznych </w:t>
      </w:r>
    </w:p>
    <w:p w14:paraId="57E48D63" w14:textId="6C8890CF" w:rsidR="005022AD" w:rsidRPr="002B6AA8" w:rsidRDefault="0036395F" w:rsidP="00F81867">
      <w:pPr>
        <w:spacing w:after="0" w:line="30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a</w:t>
      </w:r>
      <w:r w:rsidR="002B6AA8" w:rsidRPr="002B6AA8">
        <w:rPr>
          <w:rFonts w:cstheme="minorHAnsi"/>
          <w:b/>
          <w:bCs/>
        </w:rPr>
        <w:t>l. J. Ch. Szucha 23</w:t>
      </w:r>
    </w:p>
    <w:p w14:paraId="5C9E6D95" w14:textId="2D652D99" w:rsidR="005022AD" w:rsidRPr="002B6AA8" w:rsidRDefault="002B6AA8" w:rsidP="00F81867">
      <w:pPr>
        <w:spacing w:after="0" w:line="300" w:lineRule="auto"/>
        <w:rPr>
          <w:rFonts w:cstheme="minorHAnsi"/>
        </w:rPr>
      </w:pPr>
      <w:r w:rsidRPr="002B6AA8">
        <w:rPr>
          <w:rFonts w:cstheme="minorHAnsi"/>
          <w:b/>
          <w:bCs/>
        </w:rPr>
        <w:t>00-580</w:t>
      </w:r>
      <w:r w:rsidR="005022AD" w:rsidRPr="002B6AA8">
        <w:rPr>
          <w:rFonts w:cstheme="minorHAnsi"/>
          <w:b/>
          <w:bCs/>
        </w:rPr>
        <w:t xml:space="preserve"> Warszawa</w:t>
      </w:r>
      <w:r w:rsidR="005022AD" w:rsidRPr="002B6AA8">
        <w:rPr>
          <w:rFonts w:cstheme="minorHAnsi"/>
        </w:rPr>
        <w:br/>
      </w:r>
    </w:p>
    <w:p w14:paraId="58E14F7E" w14:textId="56B37F18" w:rsidR="005022AD" w:rsidRPr="002B6AA8" w:rsidRDefault="005022AD" w:rsidP="00F81867">
      <w:pPr>
        <w:spacing w:after="0" w:line="300" w:lineRule="auto"/>
        <w:rPr>
          <w:rFonts w:cstheme="minorHAnsi"/>
        </w:rPr>
      </w:pPr>
    </w:p>
    <w:p w14:paraId="7F09BCEC" w14:textId="1A515BA4" w:rsidR="007B7EA5" w:rsidRPr="002B6AA8" w:rsidRDefault="007B7EA5" w:rsidP="007B7EA5">
      <w:pPr>
        <w:tabs>
          <w:tab w:val="left" w:pos="284"/>
        </w:tabs>
        <w:spacing w:line="276" w:lineRule="auto"/>
        <w:ind w:right="4677"/>
        <w:rPr>
          <w:rFonts w:cstheme="minorHAnsi"/>
          <w:iCs/>
        </w:rPr>
      </w:pPr>
      <w:r w:rsidRPr="002B6AA8">
        <w:rPr>
          <w:rFonts w:cstheme="minorHAnsi"/>
          <w:b/>
          <w:iCs/>
        </w:rPr>
        <w:t>Wy</w:t>
      </w:r>
      <w:r w:rsidR="004B4557" w:rsidRPr="002B6AA8">
        <w:rPr>
          <w:rFonts w:cstheme="minorHAnsi"/>
          <w:b/>
          <w:iCs/>
        </w:rPr>
        <w:t>najmujący</w:t>
      </w:r>
      <w:r w:rsidRPr="002B6AA8">
        <w:rPr>
          <w:rFonts w:cstheme="minorHAnsi"/>
          <w:b/>
          <w:iCs/>
        </w:rPr>
        <w:t>:</w:t>
      </w:r>
      <w:bookmarkStart w:id="0" w:name="_GoBack"/>
      <w:bookmarkEnd w:id="0"/>
    </w:p>
    <w:p w14:paraId="33A198DB" w14:textId="099B1F53" w:rsidR="007B7EA5" w:rsidRDefault="00E864CC" w:rsidP="007B7EA5">
      <w:pPr>
        <w:tabs>
          <w:tab w:val="left" w:pos="284"/>
          <w:tab w:val="left" w:pos="3828"/>
        </w:tabs>
        <w:spacing w:line="276" w:lineRule="auto"/>
        <w:ind w:right="4677"/>
        <w:rPr>
          <w:rFonts w:cstheme="minorHAnsi"/>
          <w:iCs/>
        </w:rPr>
      </w:pPr>
      <w:r>
        <w:rPr>
          <w:rFonts w:cstheme="minorHAnsi"/>
          <w:iCs/>
        </w:rPr>
        <w:t xml:space="preserve">Nazwa oferenta: </w:t>
      </w:r>
      <w:r w:rsidR="007B7EA5" w:rsidRPr="002B6AA8">
        <w:rPr>
          <w:rFonts w:cstheme="minorHAnsi"/>
          <w:iCs/>
        </w:rPr>
        <w:t>………………………………...…………………</w:t>
      </w:r>
    </w:p>
    <w:p w14:paraId="241D472F" w14:textId="155F6870" w:rsidR="00E864CC" w:rsidRPr="002B6AA8" w:rsidRDefault="00E864CC" w:rsidP="007B7EA5">
      <w:pPr>
        <w:tabs>
          <w:tab w:val="left" w:pos="284"/>
          <w:tab w:val="left" w:pos="3828"/>
        </w:tabs>
        <w:spacing w:line="276" w:lineRule="auto"/>
        <w:ind w:right="4677"/>
        <w:rPr>
          <w:rFonts w:cstheme="minorHAnsi"/>
          <w:iCs/>
        </w:rPr>
      </w:pPr>
      <w:r>
        <w:rPr>
          <w:rFonts w:cstheme="minorHAnsi"/>
          <w:iCs/>
        </w:rPr>
        <w:t xml:space="preserve">NIP/KRS: </w:t>
      </w:r>
      <w:r w:rsidRPr="002B6AA8">
        <w:rPr>
          <w:rFonts w:cstheme="minorHAnsi"/>
          <w:iCs/>
        </w:rPr>
        <w:t>...…………………………………………………</w:t>
      </w:r>
      <w:r>
        <w:rPr>
          <w:rFonts w:cstheme="minorHAnsi"/>
          <w:iCs/>
        </w:rPr>
        <w:t>…………..</w:t>
      </w:r>
    </w:p>
    <w:p w14:paraId="5971CB6B" w14:textId="7EDBD756" w:rsidR="007B7EA5" w:rsidRDefault="00E864CC" w:rsidP="007B7EA5">
      <w:pPr>
        <w:tabs>
          <w:tab w:val="left" w:pos="284"/>
          <w:tab w:val="left" w:pos="3828"/>
        </w:tabs>
        <w:spacing w:line="276" w:lineRule="auto"/>
        <w:ind w:right="4677"/>
        <w:rPr>
          <w:rFonts w:cstheme="minorHAnsi"/>
          <w:iCs/>
        </w:rPr>
      </w:pPr>
      <w:bookmarkStart w:id="1" w:name="_Hlk131414603"/>
      <w:r>
        <w:rPr>
          <w:rFonts w:cstheme="minorHAnsi"/>
          <w:iCs/>
        </w:rPr>
        <w:t xml:space="preserve">Nazwa budynku: </w:t>
      </w:r>
      <w:r w:rsidR="007B7EA5" w:rsidRPr="002B6AA8">
        <w:rPr>
          <w:rFonts w:cstheme="minorHAnsi"/>
          <w:iCs/>
        </w:rPr>
        <w:t>...…………………………………………………</w:t>
      </w:r>
      <w:bookmarkEnd w:id="1"/>
    </w:p>
    <w:p w14:paraId="52E0EA53" w14:textId="005BA51B" w:rsidR="00E864CC" w:rsidRPr="002B6AA8" w:rsidRDefault="00E864CC" w:rsidP="007B7EA5">
      <w:pPr>
        <w:tabs>
          <w:tab w:val="left" w:pos="284"/>
          <w:tab w:val="left" w:pos="3828"/>
        </w:tabs>
        <w:spacing w:line="276" w:lineRule="auto"/>
        <w:ind w:right="4677"/>
        <w:rPr>
          <w:rFonts w:cstheme="minorHAnsi"/>
          <w:iCs/>
        </w:rPr>
      </w:pPr>
      <w:r>
        <w:rPr>
          <w:rFonts w:cstheme="minorHAnsi"/>
          <w:iCs/>
        </w:rPr>
        <w:t xml:space="preserve">Adres: </w:t>
      </w:r>
      <w:r w:rsidRPr="002B6AA8">
        <w:rPr>
          <w:rFonts w:cstheme="minorHAnsi"/>
          <w:iCs/>
        </w:rPr>
        <w:t>...…………………………………………………</w:t>
      </w:r>
      <w:r>
        <w:rPr>
          <w:rFonts w:cstheme="minorHAnsi"/>
          <w:iCs/>
        </w:rPr>
        <w:t>……………...</w:t>
      </w:r>
    </w:p>
    <w:p w14:paraId="24BC1BC9" w14:textId="77777777" w:rsidR="007B7EA5" w:rsidRPr="002B6AA8" w:rsidRDefault="007B7EA5" w:rsidP="007B7EA5">
      <w:pPr>
        <w:tabs>
          <w:tab w:val="left" w:pos="284"/>
          <w:tab w:val="left" w:pos="3828"/>
        </w:tabs>
        <w:spacing w:line="276" w:lineRule="auto"/>
        <w:ind w:right="4677"/>
        <w:rPr>
          <w:rFonts w:cstheme="minorHAnsi"/>
          <w:iCs/>
        </w:rPr>
      </w:pPr>
      <w:r w:rsidRPr="002B6AA8">
        <w:rPr>
          <w:rFonts w:cstheme="minorHAnsi"/>
          <w:iCs/>
          <w:u w:val="single"/>
        </w:rPr>
        <w:t>reprezentowany przez:</w:t>
      </w:r>
    </w:p>
    <w:p w14:paraId="5F82A8D6" w14:textId="67C0ACCD" w:rsidR="007B7EA5" w:rsidRPr="002B6AA8" w:rsidRDefault="007B7EA5" w:rsidP="007B7EA5">
      <w:pPr>
        <w:tabs>
          <w:tab w:val="left" w:pos="284"/>
          <w:tab w:val="left" w:pos="3828"/>
        </w:tabs>
        <w:spacing w:line="276" w:lineRule="auto"/>
        <w:ind w:right="4677"/>
        <w:rPr>
          <w:rFonts w:cstheme="minorHAnsi"/>
          <w:iCs/>
        </w:rPr>
      </w:pPr>
      <w:r w:rsidRPr="002B6AA8">
        <w:rPr>
          <w:rFonts w:cstheme="minorHAnsi"/>
          <w:iCs/>
        </w:rPr>
        <w:t>………………………………...…………………</w:t>
      </w:r>
      <w:r w:rsidR="006E2512">
        <w:rPr>
          <w:rFonts w:cstheme="minorHAnsi"/>
          <w:iCs/>
        </w:rPr>
        <w:t>…………………………</w:t>
      </w:r>
    </w:p>
    <w:p w14:paraId="32940A23" w14:textId="17871079" w:rsidR="007B7EA5" w:rsidRPr="002B6AA8" w:rsidRDefault="007B7EA5" w:rsidP="007B7EA5">
      <w:pPr>
        <w:tabs>
          <w:tab w:val="left" w:pos="284"/>
          <w:tab w:val="left" w:pos="3828"/>
        </w:tabs>
        <w:spacing w:line="276" w:lineRule="auto"/>
        <w:ind w:right="4677"/>
        <w:rPr>
          <w:rFonts w:cstheme="minorHAnsi"/>
          <w:iCs/>
        </w:rPr>
      </w:pPr>
      <w:r w:rsidRPr="002B6AA8">
        <w:rPr>
          <w:rFonts w:cstheme="minorHAnsi"/>
          <w:iCs/>
        </w:rPr>
        <w:lastRenderedPageBreak/>
        <w:t>...…………………………………………………</w:t>
      </w:r>
      <w:r w:rsidR="006E2512">
        <w:rPr>
          <w:rFonts w:cstheme="minorHAnsi"/>
          <w:iCs/>
        </w:rPr>
        <w:t>…………………………</w:t>
      </w:r>
    </w:p>
    <w:p w14:paraId="7455A5DF" w14:textId="77777777" w:rsidR="007B7EA5" w:rsidRPr="006E2512" w:rsidRDefault="007B7EA5" w:rsidP="007B7EA5">
      <w:pPr>
        <w:tabs>
          <w:tab w:val="left" w:pos="284"/>
          <w:tab w:val="left" w:pos="3828"/>
        </w:tabs>
        <w:spacing w:line="276" w:lineRule="auto"/>
        <w:ind w:right="4677"/>
        <w:rPr>
          <w:rFonts w:cstheme="minorHAnsi"/>
          <w:iCs/>
          <w:sz w:val="18"/>
          <w:szCs w:val="18"/>
        </w:rPr>
      </w:pPr>
      <w:r w:rsidRPr="006E2512">
        <w:rPr>
          <w:rFonts w:cstheme="minorHAnsi"/>
          <w:iCs/>
          <w:sz w:val="18"/>
          <w:szCs w:val="18"/>
        </w:rPr>
        <w:t>(imię, nazwisko, stanowisko/podstawa do reprezentacji)</w:t>
      </w:r>
    </w:p>
    <w:p w14:paraId="59BCEC0D" w14:textId="3FB882B8" w:rsidR="005022AD" w:rsidRPr="002B6AA8" w:rsidRDefault="005022AD" w:rsidP="00F81867">
      <w:pPr>
        <w:spacing w:after="0" w:line="300" w:lineRule="auto"/>
        <w:rPr>
          <w:rFonts w:cstheme="minorHAnsi"/>
        </w:rPr>
      </w:pPr>
    </w:p>
    <w:p w14:paraId="3052519F" w14:textId="5640A8CF" w:rsidR="00D27EA1" w:rsidRDefault="007B7EA5" w:rsidP="0036395F">
      <w:pPr>
        <w:pStyle w:val="Akapitzlist"/>
        <w:numPr>
          <w:ilvl w:val="0"/>
          <w:numId w:val="9"/>
        </w:numPr>
        <w:tabs>
          <w:tab w:val="left" w:pos="9072"/>
        </w:tabs>
        <w:spacing w:after="0" w:line="300" w:lineRule="auto"/>
        <w:ind w:hanging="720"/>
        <w:jc w:val="both"/>
        <w:rPr>
          <w:rFonts w:cstheme="minorHAnsi"/>
        </w:rPr>
      </w:pPr>
      <w:r w:rsidRPr="00D27EA1">
        <w:rPr>
          <w:rFonts w:cstheme="minorHAnsi"/>
        </w:rPr>
        <w:t>W</w:t>
      </w:r>
      <w:r w:rsidR="00EB3233" w:rsidRPr="00D27EA1">
        <w:rPr>
          <w:rFonts w:cstheme="minorHAnsi"/>
        </w:rPr>
        <w:t xml:space="preserve"> odpowiedzi na</w:t>
      </w:r>
      <w:r w:rsidR="00F81867" w:rsidRPr="00D27EA1">
        <w:rPr>
          <w:rFonts w:cstheme="minorHAnsi"/>
        </w:rPr>
        <w:t xml:space="preserve"> </w:t>
      </w:r>
      <w:r w:rsidR="00EB3233" w:rsidRPr="00D27EA1">
        <w:rPr>
          <w:rFonts w:cstheme="minorHAnsi"/>
        </w:rPr>
        <w:t>Za</w:t>
      </w:r>
      <w:r w:rsidR="009623BB" w:rsidRPr="00D27EA1">
        <w:rPr>
          <w:rFonts w:cstheme="minorHAnsi"/>
        </w:rPr>
        <w:t>proszenie do złożenia oferty</w:t>
      </w:r>
      <w:r w:rsidR="00984019" w:rsidRPr="00D27EA1">
        <w:rPr>
          <w:rFonts w:cstheme="minorHAnsi"/>
        </w:rPr>
        <w:t>, składam ofertę na</w:t>
      </w:r>
      <w:r w:rsidR="00EB3233" w:rsidRPr="00D27EA1">
        <w:rPr>
          <w:rFonts w:cstheme="minorHAnsi"/>
        </w:rPr>
        <w:t xml:space="preserve"> </w:t>
      </w:r>
      <w:r w:rsidR="00984019" w:rsidRPr="00D27EA1">
        <w:rPr>
          <w:rFonts w:cstheme="minorHAnsi"/>
        </w:rPr>
        <w:t>wy</w:t>
      </w:r>
      <w:r w:rsidR="002B6AA8" w:rsidRPr="00D27EA1">
        <w:rPr>
          <w:rFonts w:cstheme="minorHAnsi"/>
        </w:rPr>
        <w:t>naj</w:t>
      </w:r>
      <w:r w:rsidR="00984019" w:rsidRPr="00D27EA1">
        <w:rPr>
          <w:rFonts w:cstheme="minorHAnsi"/>
        </w:rPr>
        <w:t xml:space="preserve">em </w:t>
      </w:r>
      <w:r w:rsidR="002B6AA8" w:rsidRPr="00D27EA1">
        <w:rPr>
          <w:rFonts w:cstheme="minorHAnsi"/>
        </w:rPr>
        <w:t xml:space="preserve">lokalu biurowego na potrzeby </w:t>
      </w:r>
      <w:r w:rsidR="00E864CC">
        <w:rPr>
          <w:rFonts w:cstheme="minorHAnsi"/>
        </w:rPr>
        <w:t>Ministerstwa Spraw Zagranicznych</w:t>
      </w:r>
      <w:r w:rsidR="00984019" w:rsidRPr="00D27EA1">
        <w:rPr>
          <w:rFonts w:cstheme="minorHAnsi"/>
        </w:rPr>
        <w:t xml:space="preserve">: </w:t>
      </w:r>
      <w:bookmarkStart w:id="2" w:name="_Hlk130198586"/>
    </w:p>
    <w:p w14:paraId="0998E0F9" w14:textId="50017AB8" w:rsidR="00E864CC" w:rsidRDefault="00E864CC" w:rsidP="00E864CC">
      <w:pPr>
        <w:pStyle w:val="Akapitzlist"/>
        <w:numPr>
          <w:ilvl w:val="0"/>
          <w:numId w:val="10"/>
        </w:numPr>
        <w:tabs>
          <w:tab w:val="left" w:pos="9072"/>
        </w:tabs>
        <w:spacing w:after="0" w:line="300" w:lineRule="auto"/>
        <w:rPr>
          <w:rFonts w:cstheme="minorHAnsi"/>
        </w:rPr>
      </w:pPr>
      <w:r>
        <w:rPr>
          <w:rFonts w:cstheme="minorHAnsi"/>
        </w:rPr>
        <w:t xml:space="preserve">Dane powierzchni najmu: </w:t>
      </w:r>
    </w:p>
    <w:p w14:paraId="6839ED68" w14:textId="416201FE" w:rsidR="00E864CC" w:rsidRDefault="00E864CC" w:rsidP="00E864CC">
      <w:pPr>
        <w:pStyle w:val="Akapitzlist"/>
        <w:numPr>
          <w:ilvl w:val="1"/>
          <w:numId w:val="10"/>
        </w:numPr>
        <w:tabs>
          <w:tab w:val="left" w:pos="9072"/>
        </w:tabs>
        <w:spacing w:after="0" w:line="300" w:lineRule="auto"/>
        <w:rPr>
          <w:rFonts w:cstheme="minorHAnsi"/>
        </w:rPr>
      </w:pPr>
      <w:r>
        <w:rPr>
          <w:rFonts w:cstheme="minorHAnsi"/>
        </w:rPr>
        <w:t xml:space="preserve">Dokładna powierzchnia netto: </w:t>
      </w:r>
    </w:p>
    <w:p w14:paraId="67F34E3B" w14:textId="2D561FBF" w:rsidR="00E864CC" w:rsidRDefault="00E864CC" w:rsidP="00E864CC">
      <w:pPr>
        <w:pStyle w:val="Akapitzlist"/>
        <w:numPr>
          <w:ilvl w:val="1"/>
          <w:numId w:val="10"/>
        </w:numPr>
        <w:tabs>
          <w:tab w:val="left" w:pos="9072"/>
        </w:tabs>
        <w:spacing w:after="0" w:line="300" w:lineRule="auto"/>
        <w:rPr>
          <w:rFonts w:cstheme="minorHAnsi"/>
        </w:rPr>
      </w:pPr>
      <w:r>
        <w:rPr>
          <w:rFonts w:cstheme="minorHAnsi"/>
        </w:rPr>
        <w:t xml:space="preserve">Dokładna powierzchnia brutto: </w:t>
      </w:r>
    </w:p>
    <w:p w14:paraId="0EBABB99" w14:textId="77777777" w:rsidR="00EF7106" w:rsidRDefault="00E864CC" w:rsidP="00E864CC">
      <w:pPr>
        <w:pStyle w:val="Akapitzlist"/>
        <w:numPr>
          <w:ilvl w:val="1"/>
          <w:numId w:val="10"/>
        </w:numPr>
        <w:tabs>
          <w:tab w:val="left" w:pos="9072"/>
        </w:tabs>
        <w:spacing w:after="0" w:line="300" w:lineRule="auto"/>
        <w:rPr>
          <w:rFonts w:cstheme="minorHAnsi"/>
        </w:rPr>
      </w:pPr>
      <w:r>
        <w:rPr>
          <w:rFonts w:cstheme="minorHAnsi"/>
        </w:rPr>
        <w:t>Współczynnik powierzchni wspólnych:</w:t>
      </w:r>
    </w:p>
    <w:p w14:paraId="5C0CB435" w14:textId="3ABA84F1" w:rsidR="00E864CC" w:rsidRDefault="00EF7106" w:rsidP="00E864CC">
      <w:pPr>
        <w:pStyle w:val="Akapitzlist"/>
        <w:numPr>
          <w:ilvl w:val="1"/>
          <w:numId w:val="10"/>
        </w:numPr>
        <w:tabs>
          <w:tab w:val="left" w:pos="9072"/>
        </w:tabs>
        <w:spacing w:after="0" w:line="300" w:lineRule="auto"/>
        <w:rPr>
          <w:rFonts w:cstheme="minorHAnsi"/>
        </w:rPr>
      </w:pPr>
      <w:r>
        <w:rPr>
          <w:rFonts w:cstheme="minorHAnsi"/>
        </w:rPr>
        <w:t xml:space="preserve">Kondygnacja: </w:t>
      </w:r>
      <w:r w:rsidR="00E864CC">
        <w:rPr>
          <w:rFonts w:cstheme="minorHAnsi"/>
        </w:rPr>
        <w:t xml:space="preserve"> </w:t>
      </w:r>
    </w:p>
    <w:p w14:paraId="59AC08F1" w14:textId="31EB364A" w:rsidR="00E864CC" w:rsidRDefault="00E864CC" w:rsidP="00E864CC">
      <w:pPr>
        <w:pStyle w:val="Akapitzlist"/>
        <w:numPr>
          <w:ilvl w:val="1"/>
          <w:numId w:val="10"/>
        </w:numPr>
        <w:tabs>
          <w:tab w:val="left" w:pos="9072"/>
        </w:tabs>
        <w:spacing w:after="0" w:line="300" w:lineRule="auto"/>
        <w:rPr>
          <w:rFonts w:cstheme="minorHAnsi"/>
        </w:rPr>
      </w:pPr>
      <w:r>
        <w:rPr>
          <w:rFonts w:cstheme="minorHAnsi"/>
        </w:rPr>
        <w:t xml:space="preserve">Rozpoczęcie najmu: </w:t>
      </w:r>
    </w:p>
    <w:p w14:paraId="44A9F20E" w14:textId="0355327E" w:rsidR="00E864CC" w:rsidRDefault="00E864CC" w:rsidP="00E864CC">
      <w:pPr>
        <w:pStyle w:val="Akapitzlist"/>
        <w:numPr>
          <w:ilvl w:val="0"/>
          <w:numId w:val="10"/>
        </w:numPr>
        <w:tabs>
          <w:tab w:val="left" w:pos="9072"/>
        </w:tabs>
        <w:spacing w:after="0" w:line="300" w:lineRule="auto"/>
        <w:rPr>
          <w:rFonts w:cstheme="minorHAnsi"/>
        </w:rPr>
      </w:pPr>
      <w:r>
        <w:rPr>
          <w:rFonts w:cstheme="minorHAnsi"/>
        </w:rPr>
        <w:t xml:space="preserve">Dane finansowe: </w:t>
      </w:r>
    </w:p>
    <w:p w14:paraId="767ECF6E" w14:textId="749ECEB0" w:rsidR="00E864CC" w:rsidRDefault="00E864CC" w:rsidP="00E864CC">
      <w:pPr>
        <w:pStyle w:val="Akapitzlist"/>
        <w:numPr>
          <w:ilvl w:val="1"/>
          <w:numId w:val="10"/>
        </w:numPr>
        <w:tabs>
          <w:tab w:val="left" w:pos="9072"/>
        </w:tabs>
        <w:spacing w:after="0" w:line="300" w:lineRule="auto"/>
        <w:rPr>
          <w:rFonts w:cstheme="minorHAnsi"/>
        </w:rPr>
      </w:pPr>
      <w:r>
        <w:rPr>
          <w:rFonts w:cstheme="minorHAnsi"/>
        </w:rPr>
        <w:t xml:space="preserve">Czynsz: </w:t>
      </w:r>
    </w:p>
    <w:p w14:paraId="028558EC" w14:textId="176EC8A7" w:rsidR="00EF7106" w:rsidRDefault="00E864CC" w:rsidP="00E864CC">
      <w:pPr>
        <w:pStyle w:val="Akapitzlist"/>
        <w:numPr>
          <w:ilvl w:val="2"/>
          <w:numId w:val="10"/>
        </w:numPr>
        <w:tabs>
          <w:tab w:val="left" w:pos="9072"/>
        </w:tabs>
        <w:spacing w:after="0" w:line="300" w:lineRule="auto"/>
        <w:ind w:left="1843" w:hanging="283"/>
        <w:rPr>
          <w:rFonts w:cstheme="minorHAnsi"/>
        </w:rPr>
      </w:pPr>
      <w:r>
        <w:rPr>
          <w:rFonts w:cstheme="minorHAnsi"/>
        </w:rPr>
        <w:t>C</w:t>
      </w:r>
      <w:r w:rsidR="00EF7106">
        <w:rPr>
          <w:rFonts w:cstheme="minorHAnsi"/>
        </w:rPr>
        <w:t>ałkowity czynsz</w:t>
      </w:r>
      <w:r>
        <w:rPr>
          <w:rFonts w:cstheme="minorHAnsi"/>
        </w:rPr>
        <w:t xml:space="preserve"> najmu netto</w:t>
      </w:r>
      <w:r w:rsidR="00D15000">
        <w:rPr>
          <w:rFonts w:cstheme="minorHAnsi"/>
        </w:rPr>
        <w:t>/m-c</w:t>
      </w:r>
      <w:r w:rsidR="00EF7106">
        <w:rPr>
          <w:rFonts w:cstheme="minorHAnsi"/>
        </w:rPr>
        <w:t>:</w:t>
      </w:r>
    </w:p>
    <w:p w14:paraId="4831B3F8" w14:textId="5682DA34" w:rsidR="00EF7106" w:rsidRDefault="00EF7106" w:rsidP="00E864CC">
      <w:pPr>
        <w:pStyle w:val="Akapitzlist"/>
        <w:numPr>
          <w:ilvl w:val="2"/>
          <w:numId w:val="10"/>
        </w:numPr>
        <w:tabs>
          <w:tab w:val="left" w:pos="9072"/>
        </w:tabs>
        <w:spacing w:after="0" w:line="300" w:lineRule="auto"/>
        <w:ind w:left="1843" w:hanging="283"/>
        <w:rPr>
          <w:rFonts w:cstheme="minorHAnsi"/>
        </w:rPr>
      </w:pPr>
      <w:r>
        <w:rPr>
          <w:rFonts w:cstheme="minorHAnsi"/>
        </w:rPr>
        <w:t>Cena najmu za 1 m²</w:t>
      </w:r>
      <w:r w:rsidR="006E2512">
        <w:rPr>
          <w:rFonts w:cstheme="minorHAnsi"/>
        </w:rPr>
        <w:t xml:space="preserve"> netto:</w:t>
      </w:r>
    </w:p>
    <w:p w14:paraId="4523D060" w14:textId="77777777" w:rsidR="00EF7106" w:rsidRDefault="00EF7106" w:rsidP="00E864CC">
      <w:pPr>
        <w:pStyle w:val="Akapitzlist"/>
        <w:numPr>
          <w:ilvl w:val="2"/>
          <w:numId w:val="10"/>
        </w:numPr>
        <w:tabs>
          <w:tab w:val="left" w:pos="9072"/>
        </w:tabs>
        <w:spacing w:after="0" w:line="300" w:lineRule="auto"/>
        <w:ind w:left="1843" w:hanging="283"/>
        <w:rPr>
          <w:rFonts w:cstheme="minorHAnsi"/>
        </w:rPr>
      </w:pPr>
      <w:r>
        <w:rPr>
          <w:rFonts w:cstheme="minorHAnsi"/>
        </w:rPr>
        <w:t xml:space="preserve">Zachęty finansowe: </w:t>
      </w:r>
    </w:p>
    <w:p w14:paraId="0B6C267C" w14:textId="02A4BA56" w:rsidR="00E864CC" w:rsidRDefault="00EF7106" w:rsidP="00E864CC">
      <w:pPr>
        <w:pStyle w:val="Akapitzlist"/>
        <w:numPr>
          <w:ilvl w:val="2"/>
          <w:numId w:val="10"/>
        </w:numPr>
        <w:tabs>
          <w:tab w:val="left" w:pos="9072"/>
        </w:tabs>
        <w:spacing w:after="0" w:line="300" w:lineRule="auto"/>
        <w:ind w:left="1843" w:hanging="283"/>
        <w:rPr>
          <w:rFonts w:cstheme="minorHAnsi"/>
        </w:rPr>
      </w:pPr>
      <w:r>
        <w:rPr>
          <w:rFonts w:cstheme="minorHAnsi"/>
        </w:rPr>
        <w:t xml:space="preserve">Indeksacja: </w:t>
      </w:r>
      <w:r w:rsidR="00E864CC">
        <w:rPr>
          <w:rFonts w:cstheme="minorHAnsi"/>
        </w:rPr>
        <w:t xml:space="preserve"> </w:t>
      </w:r>
    </w:p>
    <w:p w14:paraId="0E90E686" w14:textId="7822059A" w:rsidR="00E864CC" w:rsidRDefault="00E864CC" w:rsidP="00E864CC">
      <w:pPr>
        <w:pStyle w:val="Akapitzlist"/>
        <w:numPr>
          <w:ilvl w:val="1"/>
          <w:numId w:val="10"/>
        </w:numPr>
        <w:tabs>
          <w:tab w:val="left" w:pos="9072"/>
        </w:tabs>
        <w:spacing w:after="0" w:line="300" w:lineRule="auto"/>
        <w:rPr>
          <w:rFonts w:cstheme="minorHAnsi"/>
        </w:rPr>
      </w:pPr>
      <w:r>
        <w:rPr>
          <w:rFonts w:cstheme="minorHAnsi"/>
        </w:rPr>
        <w:t xml:space="preserve">Opłata </w:t>
      </w:r>
      <w:r w:rsidR="00EF7106">
        <w:rPr>
          <w:rFonts w:cstheme="minorHAnsi"/>
        </w:rPr>
        <w:t xml:space="preserve">eksploatacyjna: </w:t>
      </w:r>
    </w:p>
    <w:p w14:paraId="63441180" w14:textId="252FDE33" w:rsidR="006E2512" w:rsidRPr="006E2512" w:rsidRDefault="00EF7106" w:rsidP="006E2512">
      <w:pPr>
        <w:pStyle w:val="Akapitzlist"/>
        <w:numPr>
          <w:ilvl w:val="2"/>
          <w:numId w:val="10"/>
        </w:numPr>
        <w:tabs>
          <w:tab w:val="left" w:pos="9072"/>
        </w:tabs>
        <w:spacing w:after="0" w:line="300" w:lineRule="auto"/>
        <w:ind w:left="1843" w:hanging="283"/>
        <w:rPr>
          <w:rFonts w:cstheme="minorHAnsi"/>
        </w:rPr>
      </w:pPr>
      <w:r>
        <w:rPr>
          <w:rFonts w:cstheme="minorHAnsi"/>
        </w:rPr>
        <w:t>Zaliczka na poczet opłat eksploatacyjnych</w:t>
      </w:r>
      <w:r w:rsidR="00D15000">
        <w:rPr>
          <w:rFonts w:cstheme="minorHAnsi"/>
        </w:rPr>
        <w:t xml:space="preserve"> netto/m-c</w:t>
      </w:r>
      <w:r>
        <w:rPr>
          <w:rFonts w:cstheme="minorHAnsi"/>
        </w:rPr>
        <w:t xml:space="preserve">: </w:t>
      </w:r>
    </w:p>
    <w:p w14:paraId="4904A1E9" w14:textId="4E5663EB" w:rsidR="00EF7106" w:rsidRDefault="00EF7106" w:rsidP="00EF7106">
      <w:pPr>
        <w:pStyle w:val="Akapitzlist"/>
        <w:numPr>
          <w:ilvl w:val="2"/>
          <w:numId w:val="10"/>
        </w:numPr>
        <w:tabs>
          <w:tab w:val="left" w:pos="9072"/>
        </w:tabs>
        <w:spacing w:after="0" w:line="300" w:lineRule="auto"/>
        <w:ind w:left="1843" w:hanging="283"/>
        <w:rPr>
          <w:rFonts w:cstheme="minorHAnsi"/>
        </w:rPr>
      </w:pPr>
      <w:r>
        <w:rPr>
          <w:rFonts w:cstheme="minorHAnsi"/>
        </w:rPr>
        <w:t xml:space="preserve">Wyszczególnienie składkowych opłaty eksploatacyjnej: </w:t>
      </w:r>
    </w:p>
    <w:p w14:paraId="2479D570" w14:textId="1E766FBD" w:rsidR="00EF7106" w:rsidRDefault="00EF7106" w:rsidP="00EF7106">
      <w:pPr>
        <w:pStyle w:val="Akapitzlist"/>
        <w:numPr>
          <w:ilvl w:val="2"/>
          <w:numId w:val="10"/>
        </w:numPr>
        <w:tabs>
          <w:tab w:val="left" w:pos="9072"/>
        </w:tabs>
        <w:spacing w:after="0" w:line="300" w:lineRule="auto"/>
        <w:ind w:left="1843" w:hanging="283"/>
        <w:rPr>
          <w:rFonts w:cstheme="minorHAnsi"/>
        </w:rPr>
      </w:pPr>
      <w:r>
        <w:rPr>
          <w:rFonts w:cstheme="minorHAnsi"/>
        </w:rPr>
        <w:t xml:space="preserve">Dodatkowe opłaty, które nie zostały objęte kosztami eksploatacyjnymi: </w:t>
      </w:r>
    </w:p>
    <w:p w14:paraId="42117C05" w14:textId="5B5CE1FC" w:rsidR="00E864CC" w:rsidRDefault="00E864CC" w:rsidP="00E864CC">
      <w:pPr>
        <w:pStyle w:val="Akapitzlist"/>
        <w:numPr>
          <w:ilvl w:val="1"/>
          <w:numId w:val="10"/>
        </w:numPr>
        <w:tabs>
          <w:tab w:val="left" w:pos="9072"/>
        </w:tabs>
        <w:spacing w:after="0" w:line="300" w:lineRule="auto"/>
        <w:rPr>
          <w:rFonts w:cstheme="minorHAnsi"/>
        </w:rPr>
      </w:pPr>
      <w:r>
        <w:rPr>
          <w:rFonts w:cstheme="minorHAnsi"/>
        </w:rPr>
        <w:t>Parking</w:t>
      </w:r>
      <w:r w:rsidR="00EF7106">
        <w:rPr>
          <w:rFonts w:cstheme="minorHAnsi"/>
        </w:rPr>
        <w:t xml:space="preserve">: </w:t>
      </w:r>
    </w:p>
    <w:p w14:paraId="15566687" w14:textId="4A560996" w:rsidR="00EF7106" w:rsidRDefault="00EF7106" w:rsidP="00EF7106">
      <w:pPr>
        <w:pStyle w:val="Akapitzlist"/>
        <w:numPr>
          <w:ilvl w:val="2"/>
          <w:numId w:val="10"/>
        </w:numPr>
        <w:tabs>
          <w:tab w:val="left" w:pos="9072"/>
        </w:tabs>
        <w:spacing w:after="0" w:line="300" w:lineRule="auto"/>
        <w:ind w:left="1843" w:hanging="283"/>
        <w:rPr>
          <w:rFonts w:cstheme="minorHAnsi"/>
        </w:rPr>
      </w:pPr>
      <w:r>
        <w:rPr>
          <w:rFonts w:cstheme="minorHAnsi"/>
        </w:rPr>
        <w:t xml:space="preserve">Proponowana liczba miejsc parkingowych: </w:t>
      </w:r>
    </w:p>
    <w:p w14:paraId="61BA8EEA" w14:textId="0B1536E3" w:rsidR="00EF7106" w:rsidRDefault="00EF7106" w:rsidP="00EF7106">
      <w:pPr>
        <w:pStyle w:val="Akapitzlist"/>
        <w:numPr>
          <w:ilvl w:val="2"/>
          <w:numId w:val="10"/>
        </w:numPr>
        <w:tabs>
          <w:tab w:val="left" w:pos="9072"/>
        </w:tabs>
        <w:spacing w:after="0" w:line="300" w:lineRule="auto"/>
        <w:ind w:left="1843" w:hanging="283"/>
        <w:rPr>
          <w:rFonts w:cstheme="minorHAnsi"/>
        </w:rPr>
      </w:pPr>
      <w:r>
        <w:rPr>
          <w:rFonts w:cstheme="minorHAnsi"/>
        </w:rPr>
        <w:lastRenderedPageBreak/>
        <w:t xml:space="preserve">Cena za 1 miejsce parkingowe (netto) </w:t>
      </w:r>
    </w:p>
    <w:p w14:paraId="5797A013" w14:textId="7D0C93A3" w:rsidR="00E864CC" w:rsidRDefault="00E864CC" w:rsidP="00E864CC">
      <w:pPr>
        <w:pStyle w:val="Akapitzlist"/>
        <w:numPr>
          <w:ilvl w:val="1"/>
          <w:numId w:val="10"/>
        </w:numPr>
        <w:tabs>
          <w:tab w:val="left" w:pos="9072"/>
        </w:tabs>
        <w:spacing w:after="0" w:line="300" w:lineRule="auto"/>
        <w:rPr>
          <w:rFonts w:cstheme="minorHAnsi"/>
        </w:rPr>
      </w:pPr>
      <w:r>
        <w:rPr>
          <w:rFonts w:cstheme="minorHAnsi"/>
        </w:rPr>
        <w:t xml:space="preserve">Fit-out: </w:t>
      </w:r>
    </w:p>
    <w:p w14:paraId="6688D2C4" w14:textId="6B667925" w:rsidR="00EF7106" w:rsidRDefault="00EF7106" w:rsidP="00EF7106">
      <w:pPr>
        <w:pStyle w:val="Akapitzlist"/>
        <w:numPr>
          <w:ilvl w:val="2"/>
          <w:numId w:val="10"/>
        </w:numPr>
        <w:tabs>
          <w:tab w:val="left" w:pos="9072"/>
        </w:tabs>
        <w:spacing w:after="0" w:line="300" w:lineRule="auto"/>
        <w:ind w:left="1843" w:hanging="283"/>
        <w:rPr>
          <w:rFonts w:cstheme="minorHAnsi"/>
        </w:rPr>
      </w:pPr>
      <w:r>
        <w:rPr>
          <w:rFonts w:cstheme="minorHAnsi"/>
        </w:rPr>
        <w:t xml:space="preserve">Wysokość kontrybucji na cele aranżacji powierzchni (cena/m²): </w:t>
      </w:r>
    </w:p>
    <w:p w14:paraId="422C3371" w14:textId="77777777" w:rsidR="00EF7106" w:rsidRDefault="00EF7106" w:rsidP="00E864CC">
      <w:pPr>
        <w:pStyle w:val="Akapitzlist"/>
        <w:numPr>
          <w:ilvl w:val="1"/>
          <w:numId w:val="10"/>
        </w:numPr>
        <w:tabs>
          <w:tab w:val="left" w:pos="9072"/>
        </w:tabs>
        <w:spacing w:after="0" w:line="300" w:lineRule="auto"/>
        <w:rPr>
          <w:rFonts w:cstheme="minorHAnsi"/>
        </w:rPr>
      </w:pPr>
      <w:r>
        <w:rPr>
          <w:rFonts w:cstheme="minorHAnsi"/>
        </w:rPr>
        <w:t xml:space="preserve">Dodatkowe informacje: </w:t>
      </w:r>
    </w:p>
    <w:p w14:paraId="47A09E8C" w14:textId="77777777" w:rsidR="00EF7106" w:rsidRDefault="00EF7106" w:rsidP="00EF7106">
      <w:pPr>
        <w:pStyle w:val="Akapitzlist"/>
        <w:numPr>
          <w:ilvl w:val="2"/>
          <w:numId w:val="10"/>
        </w:numPr>
        <w:tabs>
          <w:tab w:val="left" w:pos="9072"/>
        </w:tabs>
        <w:spacing w:after="0" w:line="300" w:lineRule="auto"/>
        <w:ind w:left="1843" w:hanging="283"/>
        <w:rPr>
          <w:rFonts w:cstheme="minorHAnsi"/>
        </w:rPr>
      </w:pPr>
      <w:r>
        <w:rPr>
          <w:rFonts w:cstheme="minorHAnsi"/>
        </w:rPr>
        <w:t xml:space="preserve">Możliwość wyposażenia w meble biurowe/socjalne: </w:t>
      </w:r>
    </w:p>
    <w:p w14:paraId="5F22A092" w14:textId="5E8FA9A8" w:rsidR="00EF7106" w:rsidRDefault="00D15000" w:rsidP="0036395F">
      <w:pPr>
        <w:pStyle w:val="Akapitzlist"/>
        <w:numPr>
          <w:ilvl w:val="2"/>
          <w:numId w:val="10"/>
        </w:numPr>
        <w:tabs>
          <w:tab w:val="left" w:pos="9072"/>
        </w:tabs>
        <w:spacing w:after="0" w:line="300" w:lineRule="auto"/>
        <w:ind w:left="1843" w:hanging="283"/>
        <w:jc w:val="both"/>
        <w:rPr>
          <w:rFonts w:cstheme="minorHAnsi"/>
        </w:rPr>
      </w:pPr>
      <w:r>
        <w:rPr>
          <w:rFonts w:cstheme="minorHAnsi"/>
        </w:rPr>
        <w:t xml:space="preserve">Specyfikacja sąsiadujących firm/podmiotów z tej samej kondygnacji oraz kondygnacji powyżej i poniżej:   </w:t>
      </w:r>
    </w:p>
    <w:p w14:paraId="398317AC" w14:textId="500E6E4B" w:rsidR="00EF7106" w:rsidRDefault="00EF7106" w:rsidP="00EF7106">
      <w:pPr>
        <w:pStyle w:val="Akapitzlist"/>
        <w:numPr>
          <w:ilvl w:val="2"/>
          <w:numId w:val="10"/>
        </w:numPr>
        <w:tabs>
          <w:tab w:val="left" w:pos="9072"/>
        </w:tabs>
        <w:spacing w:after="0" w:line="300" w:lineRule="auto"/>
        <w:ind w:left="1843" w:hanging="283"/>
        <w:rPr>
          <w:rFonts w:cstheme="minorHAnsi"/>
        </w:rPr>
      </w:pPr>
      <w:r>
        <w:rPr>
          <w:rFonts w:cstheme="minorHAnsi"/>
        </w:rPr>
        <w:t xml:space="preserve">Operator usług telekomunikacyjnych: </w:t>
      </w:r>
    </w:p>
    <w:p w14:paraId="776A800E" w14:textId="77777777" w:rsidR="006E2512" w:rsidRDefault="00EF7106" w:rsidP="00EF7106">
      <w:pPr>
        <w:pStyle w:val="Akapitzlist"/>
        <w:numPr>
          <w:ilvl w:val="2"/>
          <w:numId w:val="10"/>
        </w:numPr>
        <w:tabs>
          <w:tab w:val="left" w:pos="9072"/>
        </w:tabs>
        <w:spacing w:after="0" w:line="300" w:lineRule="auto"/>
        <w:ind w:left="1843" w:hanging="283"/>
        <w:rPr>
          <w:rFonts w:cstheme="minorHAnsi"/>
        </w:rPr>
      </w:pPr>
      <w:r>
        <w:rPr>
          <w:rFonts w:cstheme="minorHAnsi"/>
        </w:rPr>
        <w:t>Termin związania z ofertą:</w:t>
      </w:r>
    </w:p>
    <w:p w14:paraId="54AA0092" w14:textId="425A0BA4" w:rsidR="00EF7106" w:rsidRDefault="006E2512" w:rsidP="00EF7106">
      <w:pPr>
        <w:pStyle w:val="Akapitzlist"/>
        <w:numPr>
          <w:ilvl w:val="2"/>
          <w:numId w:val="10"/>
        </w:numPr>
        <w:tabs>
          <w:tab w:val="left" w:pos="9072"/>
        </w:tabs>
        <w:spacing w:after="0" w:line="300" w:lineRule="auto"/>
        <w:ind w:left="1843" w:hanging="283"/>
        <w:rPr>
          <w:rFonts w:cstheme="minorHAnsi"/>
        </w:rPr>
      </w:pPr>
      <w:r>
        <w:rPr>
          <w:rFonts w:cstheme="minorHAnsi"/>
        </w:rPr>
        <w:t xml:space="preserve">Posiadane certyfikaty: </w:t>
      </w:r>
      <w:r w:rsidR="00EF7106">
        <w:rPr>
          <w:rFonts w:cstheme="minorHAnsi"/>
        </w:rPr>
        <w:t xml:space="preserve"> </w:t>
      </w:r>
    </w:p>
    <w:p w14:paraId="48F8D66C" w14:textId="77777777" w:rsidR="00EF7106" w:rsidRDefault="00EF7106" w:rsidP="00EF7106">
      <w:pPr>
        <w:pStyle w:val="Akapitzlist"/>
        <w:tabs>
          <w:tab w:val="left" w:pos="9072"/>
        </w:tabs>
        <w:spacing w:after="0" w:line="300" w:lineRule="auto"/>
        <w:ind w:left="1843"/>
        <w:rPr>
          <w:rFonts w:cstheme="minorHAnsi"/>
        </w:rPr>
      </w:pPr>
    </w:p>
    <w:bookmarkEnd w:id="2"/>
    <w:p w14:paraId="03BF5D29" w14:textId="1AB21D5F" w:rsidR="00D27EA1" w:rsidRDefault="00204272" w:rsidP="0036395F">
      <w:pPr>
        <w:pStyle w:val="Akapitzlist"/>
        <w:numPr>
          <w:ilvl w:val="0"/>
          <w:numId w:val="9"/>
        </w:numPr>
        <w:spacing w:after="0" w:line="300" w:lineRule="auto"/>
        <w:ind w:left="426" w:hanging="426"/>
        <w:jc w:val="both"/>
        <w:rPr>
          <w:rFonts w:cstheme="minorHAnsi"/>
        </w:rPr>
      </w:pPr>
      <w:r w:rsidRPr="00204272">
        <w:rPr>
          <w:rFonts w:cstheme="minorHAnsi"/>
        </w:rPr>
        <w:t>Oświadczam, że zapoznałem</w:t>
      </w:r>
      <w:r>
        <w:rPr>
          <w:rFonts w:cstheme="minorHAnsi"/>
        </w:rPr>
        <w:t xml:space="preserve"> </w:t>
      </w:r>
      <w:r w:rsidRPr="00204272">
        <w:rPr>
          <w:rFonts w:cstheme="minorHAnsi"/>
        </w:rPr>
        <w:t>się z treścią Zaproszenia do złożenia oferty</w:t>
      </w:r>
      <w:r>
        <w:rPr>
          <w:rFonts w:cstheme="minorHAnsi"/>
        </w:rPr>
        <w:t>, przyjmuje zawarte w nim warunki</w:t>
      </w:r>
      <w:r w:rsidRPr="00204272">
        <w:rPr>
          <w:rFonts w:cstheme="minorHAnsi"/>
        </w:rPr>
        <w:t xml:space="preserve"> i nie wnoszę do niego zastrzeżeń</w:t>
      </w:r>
      <w:r>
        <w:rPr>
          <w:rFonts w:cstheme="minorHAnsi"/>
        </w:rPr>
        <w:t xml:space="preserve">. </w:t>
      </w:r>
    </w:p>
    <w:p w14:paraId="35F9A8E7" w14:textId="5E98DA3E" w:rsidR="00204272" w:rsidRDefault="00204272" w:rsidP="0036395F">
      <w:pPr>
        <w:pStyle w:val="Akapitzlist"/>
        <w:numPr>
          <w:ilvl w:val="0"/>
          <w:numId w:val="9"/>
        </w:numPr>
        <w:spacing w:after="0" w:line="300" w:lineRule="auto"/>
        <w:ind w:left="426" w:hanging="426"/>
        <w:jc w:val="both"/>
        <w:rPr>
          <w:rFonts w:cstheme="minorHAnsi"/>
        </w:rPr>
      </w:pPr>
      <w:r w:rsidRPr="00B751F7">
        <w:rPr>
          <w:rFonts w:cstheme="minorHAnsi"/>
        </w:rPr>
        <w:t xml:space="preserve">W przypadku przyznania nam zamówienia, zobowiązuję się do zawarcia umowy w miejscu i terminie wskazanym przez </w:t>
      </w:r>
      <w:r>
        <w:rPr>
          <w:rFonts w:cstheme="minorHAnsi"/>
        </w:rPr>
        <w:t xml:space="preserve">Najemcę. </w:t>
      </w:r>
      <w:r w:rsidRPr="00D27EA1">
        <w:rPr>
          <w:rFonts w:cstheme="minorHAnsi"/>
        </w:rPr>
        <w:t xml:space="preserve"> </w:t>
      </w:r>
    </w:p>
    <w:p w14:paraId="4EE225D0" w14:textId="259466AB" w:rsidR="00146A40" w:rsidRPr="002B6AA8" w:rsidRDefault="00146A40" w:rsidP="0036395F">
      <w:pPr>
        <w:pStyle w:val="Akapitzlist"/>
        <w:numPr>
          <w:ilvl w:val="0"/>
          <w:numId w:val="9"/>
        </w:numPr>
        <w:spacing w:after="0" w:line="300" w:lineRule="auto"/>
        <w:ind w:left="426" w:hanging="426"/>
        <w:jc w:val="both"/>
        <w:rPr>
          <w:rFonts w:cstheme="minorHAnsi"/>
        </w:rPr>
      </w:pPr>
      <w:r w:rsidRPr="002B6AA8">
        <w:rPr>
          <w:rFonts w:cstheme="minorHAnsi"/>
        </w:rPr>
        <w:t>Oświadczam, że jeżeli w okresie związania ofertą nastąpią jakiekolwiek znaczące zmiany sytuacji przedstawionej w naszych dokumentach załączonych do oferty, natychmiast poinformuj</w:t>
      </w:r>
      <w:r w:rsidR="00FF324B" w:rsidRPr="002B6AA8">
        <w:rPr>
          <w:rFonts w:cstheme="minorHAnsi"/>
        </w:rPr>
        <w:t>ę</w:t>
      </w:r>
      <w:r w:rsidR="00204272">
        <w:rPr>
          <w:rFonts w:cstheme="minorHAnsi"/>
        </w:rPr>
        <w:t xml:space="preserve"> o nich MSZ</w:t>
      </w:r>
      <w:r w:rsidRPr="002B6AA8">
        <w:rPr>
          <w:rFonts w:cstheme="minorHAnsi"/>
        </w:rPr>
        <w:t>.</w:t>
      </w:r>
    </w:p>
    <w:p w14:paraId="1AE894E3" w14:textId="19AA7062" w:rsidR="00F81867" w:rsidRDefault="007B7EA5" w:rsidP="0036395F">
      <w:pPr>
        <w:pStyle w:val="Akapitzlist"/>
        <w:numPr>
          <w:ilvl w:val="0"/>
          <w:numId w:val="9"/>
        </w:numPr>
        <w:spacing w:after="0" w:line="300" w:lineRule="auto"/>
        <w:ind w:left="426" w:hanging="426"/>
        <w:jc w:val="both"/>
        <w:rPr>
          <w:rFonts w:cstheme="minorHAnsi"/>
        </w:rPr>
      </w:pPr>
      <w:r w:rsidRPr="002B6AA8">
        <w:rPr>
          <w:rFonts w:cstheme="minorHAnsi"/>
        </w:rPr>
        <w:t>Oświadczam, że</w:t>
      </w:r>
      <w:r w:rsidR="00146A40" w:rsidRPr="002B6AA8">
        <w:rPr>
          <w:rFonts w:cstheme="minorHAnsi"/>
        </w:rPr>
        <w:t xml:space="preserve"> posiada</w:t>
      </w:r>
      <w:r w:rsidRPr="002B6AA8">
        <w:rPr>
          <w:rFonts w:cstheme="minorHAnsi"/>
        </w:rPr>
        <w:t>m</w:t>
      </w:r>
      <w:r w:rsidR="00146A40" w:rsidRPr="002B6AA8">
        <w:rPr>
          <w:rFonts w:cstheme="minorHAnsi"/>
        </w:rPr>
        <w:t xml:space="preserve"> prawo do dysponowania </w:t>
      </w:r>
      <w:r w:rsidR="00204272">
        <w:rPr>
          <w:rFonts w:cstheme="minorHAnsi"/>
        </w:rPr>
        <w:t>lokalem biurowym</w:t>
      </w:r>
      <w:r w:rsidR="00146A40" w:rsidRPr="002B6AA8">
        <w:rPr>
          <w:rFonts w:cstheme="minorHAnsi"/>
        </w:rPr>
        <w:t>, w</w:t>
      </w:r>
      <w:r w:rsidRPr="002B6AA8">
        <w:rPr>
          <w:rFonts w:cstheme="minorHAnsi"/>
        </w:rPr>
        <w:t> </w:t>
      </w:r>
      <w:r w:rsidR="00146A40" w:rsidRPr="002B6AA8">
        <w:rPr>
          <w:rFonts w:cstheme="minorHAnsi"/>
        </w:rPr>
        <w:t>szczególności jest</w:t>
      </w:r>
      <w:r w:rsidRPr="002B6AA8">
        <w:rPr>
          <w:rFonts w:cstheme="minorHAnsi"/>
        </w:rPr>
        <w:t>em</w:t>
      </w:r>
      <w:r w:rsidR="00146A40" w:rsidRPr="002B6AA8">
        <w:rPr>
          <w:rFonts w:cstheme="minorHAnsi"/>
        </w:rPr>
        <w:t xml:space="preserve"> uprawnion</w:t>
      </w:r>
      <w:r w:rsidRPr="002B6AA8">
        <w:rPr>
          <w:rFonts w:cstheme="minorHAnsi"/>
        </w:rPr>
        <w:t>y</w:t>
      </w:r>
      <w:r w:rsidR="00146A40" w:rsidRPr="002B6AA8">
        <w:rPr>
          <w:rFonts w:cstheme="minorHAnsi"/>
        </w:rPr>
        <w:t xml:space="preserve"> do jego wynajęcia. </w:t>
      </w:r>
    </w:p>
    <w:p w14:paraId="3AA62C1B" w14:textId="275E425C" w:rsidR="00081591" w:rsidRPr="002B6AA8" w:rsidRDefault="00081591" w:rsidP="0036395F">
      <w:pPr>
        <w:pStyle w:val="Akapitzlist"/>
        <w:numPr>
          <w:ilvl w:val="0"/>
          <w:numId w:val="9"/>
        </w:numPr>
        <w:spacing w:after="0" w:line="30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Oświadczam, że nie byłem karany za przestępstwa popełnione umyślnie i nie toczy się przeciwko mnie postepowanie karne, skarbowe o zajęcie wierzytelności. Posiadam pełną zdolność do czynności prawnych oraz korzystam z pełni praw publicznych. </w:t>
      </w:r>
    </w:p>
    <w:p w14:paraId="3496E4EF" w14:textId="3CBFD837" w:rsidR="00622B59" w:rsidRPr="002B6AA8" w:rsidRDefault="00622B59" w:rsidP="0036395F">
      <w:pPr>
        <w:pStyle w:val="Akapitzlist"/>
        <w:numPr>
          <w:ilvl w:val="0"/>
          <w:numId w:val="9"/>
        </w:numPr>
        <w:spacing w:after="0" w:line="300" w:lineRule="auto"/>
        <w:ind w:left="426" w:hanging="426"/>
        <w:jc w:val="both"/>
        <w:rPr>
          <w:rFonts w:cstheme="minorHAnsi"/>
        </w:rPr>
      </w:pPr>
      <w:r w:rsidRPr="002B6AA8">
        <w:rPr>
          <w:rFonts w:cstheme="minorHAnsi"/>
        </w:rPr>
        <w:lastRenderedPageBreak/>
        <w:t xml:space="preserve">Oświadczam, że nie podlegam wykluczeniu </w:t>
      </w:r>
      <w:r w:rsidR="002878B9">
        <w:rPr>
          <w:rFonts w:cstheme="minorHAnsi"/>
        </w:rPr>
        <w:t xml:space="preserve">na podstawie przesłanek zawartych w pkt. </w:t>
      </w:r>
      <w:r w:rsidR="00EF7106">
        <w:rPr>
          <w:rFonts w:cstheme="minorHAnsi"/>
        </w:rPr>
        <w:t>I</w:t>
      </w:r>
      <w:r w:rsidR="002878B9">
        <w:rPr>
          <w:rFonts w:cstheme="minorHAnsi"/>
        </w:rPr>
        <w:t xml:space="preserve">V „Warunki udziału” Zaproszenia do złożenia oferty najmu lokalu biurowego na potrzeby </w:t>
      </w:r>
      <w:r w:rsidR="00EF7106">
        <w:rPr>
          <w:rFonts w:cstheme="minorHAnsi"/>
        </w:rPr>
        <w:t xml:space="preserve">Ministerstwa Spraw Zagranicznych. </w:t>
      </w:r>
      <w:r w:rsidR="002878B9">
        <w:rPr>
          <w:rFonts w:cstheme="minorHAnsi"/>
        </w:rPr>
        <w:t xml:space="preserve"> </w:t>
      </w:r>
    </w:p>
    <w:p w14:paraId="7A5B2F40" w14:textId="2A6FAC6C" w:rsidR="00081591" w:rsidRDefault="00146A40" w:rsidP="0036395F">
      <w:pPr>
        <w:pStyle w:val="Akapitzlist"/>
        <w:numPr>
          <w:ilvl w:val="0"/>
          <w:numId w:val="9"/>
        </w:numPr>
        <w:spacing w:after="0" w:line="300" w:lineRule="auto"/>
        <w:ind w:left="426" w:hanging="426"/>
        <w:jc w:val="both"/>
        <w:rPr>
          <w:rFonts w:cstheme="minorHAnsi"/>
        </w:rPr>
      </w:pPr>
      <w:r w:rsidRPr="002B6AA8">
        <w:rPr>
          <w:rFonts w:cstheme="minorHAnsi"/>
        </w:rPr>
        <w:t>Osob</w:t>
      </w:r>
      <w:r w:rsidR="002878B9">
        <w:rPr>
          <w:rFonts w:cstheme="minorHAnsi"/>
        </w:rPr>
        <w:t xml:space="preserve">ą </w:t>
      </w:r>
      <w:r w:rsidRPr="002B6AA8">
        <w:rPr>
          <w:rFonts w:cstheme="minorHAnsi"/>
        </w:rPr>
        <w:t>upoważnion</w:t>
      </w:r>
      <w:r w:rsidR="002878B9">
        <w:rPr>
          <w:rFonts w:cstheme="minorHAnsi"/>
        </w:rPr>
        <w:t xml:space="preserve">ą </w:t>
      </w:r>
      <w:r w:rsidRPr="002B6AA8">
        <w:rPr>
          <w:rFonts w:cstheme="minorHAnsi"/>
        </w:rPr>
        <w:t xml:space="preserve">do kontaktu z </w:t>
      </w:r>
      <w:r w:rsidR="0073245F" w:rsidRPr="002B6AA8">
        <w:rPr>
          <w:rFonts w:cstheme="minorHAnsi"/>
        </w:rPr>
        <w:t>Najemcą</w:t>
      </w:r>
      <w:r w:rsidRPr="002B6AA8">
        <w:rPr>
          <w:rFonts w:cstheme="minorHAnsi"/>
        </w:rPr>
        <w:t xml:space="preserve"> jest ………………………., tel. ………………………., e-mail ……………………….</w:t>
      </w:r>
    </w:p>
    <w:p w14:paraId="445AD77F" w14:textId="7CD45F5B" w:rsidR="00146A40" w:rsidRPr="00081591" w:rsidRDefault="00D27EA1" w:rsidP="0036395F">
      <w:pPr>
        <w:pStyle w:val="Akapitzlist"/>
        <w:numPr>
          <w:ilvl w:val="0"/>
          <w:numId w:val="9"/>
        </w:numPr>
        <w:spacing w:after="0" w:line="300" w:lineRule="auto"/>
        <w:ind w:left="426" w:hanging="426"/>
        <w:jc w:val="both"/>
        <w:rPr>
          <w:rFonts w:cstheme="minorHAnsi"/>
        </w:rPr>
      </w:pPr>
      <w:r w:rsidRPr="00081591">
        <w:rPr>
          <w:rFonts w:cstheme="minorHAnsi"/>
        </w:rPr>
        <w:t xml:space="preserve">Do oferty załączam następujące dokumenty: </w:t>
      </w:r>
    </w:p>
    <w:p w14:paraId="59EF9C32" w14:textId="2FD812CD" w:rsidR="00827AC0" w:rsidRPr="002B6AA8" w:rsidRDefault="009623BB" w:rsidP="0036395F">
      <w:pPr>
        <w:pStyle w:val="Akapitzlist"/>
        <w:numPr>
          <w:ilvl w:val="0"/>
          <w:numId w:val="2"/>
        </w:numPr>
        <w:spacing w:after="0" w:line="300" w:lineRule="auto"/>
        <w:ind w:left="851" w:hanging="425"/>
        <w:jc w:val="both"/>
        <w:rPr>
          <w:rFonts w:cstheme="minorHAnsi"/>
        </w:rPr>
      </w:pPr>
      <w:r w:rsidRPr="002B6AA8">
        <w:rPr>
          <w:rFonts w:cstheme="minorHAnsi"/>
        </w:rPr>
        <w:t>rzuty oferowanej powierzchni wraz z metrażem,</w:t>
      </w:r>
    </w:p>
    <w:p w14:paraId="396B5751" w14:textId="3FBF5FE6" w:rsidR="002224C1" w:rsidRPr="002B6AA8" w:rsidRDefault="002224C1" w:rsidP="0036395F">
      <w:pPr>
        <w:pStyle w:val="Akapitzlist"/>
        <w:numPr>
          <w:ilvl w:val="0"/>
          <w:numId w:val="2"/>
        </w:numPr>
        <w:spacing w:after="0" w:line="300" w:lineRule="auto"/>
        <w:ind w:left="851" w:hanging="425"/>
        <w:jc w:val="both"/>
        <w:rPr>
          <w:rFonts w:cstheme="minorHAnsi"/>
        </w:rPr>
      </w:pPr>
      <w:r w:rsidRPr="002B6AA8">
        <w:rPr>
          <w:rFonts w:cstheme="minorHAnsi"/>
        </w:rPr>
        <w:t>specyfikacja dostępnych mediów i infrastruktury technicznej,</w:t>
      </w:r>
    </w:p>
    <w:p w14:paraId="78688DBB" w14:textId="556E9C77" w:rsidR="00A303BF" w:rsidRPr="002B6AA8" w:rsidRDefault="00A303BF" w:rsidP="0036395F">
      <w:pPr>
        <w:pStyle w:val="Akapitzlist"/>
        <w:numPr>
          <w:ilvl w:val="0"/>
          <w:numId w:val="2"/>
        </w:numPr>
        <w:spacing w:after="0" w:line="300" w:lineRule="auto"/>
        <w:ind w:left="851" w:hanging="425"/>
        <w:jc w:val="both"/>
        <w:rPr>
          <w:rFonts w:cstheme="minorHAnsi"/>
        </w:rPr>
      </w:pPr>
      <w:r w:rsidRPr="002B6AA8">
        <w:rPr>
          <w:rFonts w:cstheme="minorHAnsi"/>
        </w:rPr>
        <w:t>zdjęcia poglądowe,</w:t>
      </w:r>
    </w:p>
    <w:p w14:paraId="35457E54" w14:textId="0673075F" w:rsidR="00204272" w:rsidRPr="002878B9" w:rsidRDefault="002878B9" w:rsidP="0036395F">
      <w:pPr>
        <w:pStyle w:val="Akapitzlist"/>
        <w:numPr>
          <w:ilvl w:val="0"/>
          <w:numId w:val="2"/>
        </w:numPr>
        <w:spacing w:after="0" w:line="300" w:lineRule="auto"/>
        <w:ind w:left="851" w:hanging="425"/>
        <w:jc w:val="both"/>
        <w:rPr>
          <w:rFonts w:cstheme="minorHAnsi"/>
        </w:rPr>
      </w:pPr>
      <w:r w:rsidRPr="002878B9">
        <w:rPr>
          <w:rFonts w:cstheme="minorHAnsi"/>
          <w:bCs/>
        </w:rPr>
        <w:t>pełnomocnictwo od osoby uprawnionej do reprezentacji Oferenta</w:t>
      </w:r>
      <w:r>
        <w:rPr>
          <w:rFonts w:cstheme="minorHAnsi"/>
          <w:bCs/>
        </w:rPr>
        <w:t xml:space="preserve">, w przypadku podpisania oferty przez inną osobę. </w:t>
      </w:r>
    </w:p>
    <w:p w14:paraId="6C3788AC" w14:textId="51F226BB" w:rsidR="00204272" w:rsidRDefault="00204272" w:rsidP="00204272">
      <w:pPr>
        <w:spacing w:after="0" w:line="300" w:lineRule="auto"/>
        <w:rPr>
          <w:rFonts w:cstheme="minorHAnsi"/>
        </w:rPr>
      </w:pPr>
    </w:p>
    <w:p w14:paraId="51C4B44A" w14:textId="5B1B5108" w:rsidR="00204272" w:rsidRDefault="00204272" w:rsidP="00204272">
      <w:pPr>
        <w:spacing w:after="0" w:line="300" w:lineRule="auto"/>
        <w:rPr>
          <w:rFonts w:cstheme="minorHAnsi"/>
        </w:rPr>
      </w:pPr>
    </w:p>
    <w:p w14:paraId="3AE8DCB6" w14:textId="77777777" w:rsidR="00204272" w:rsidRPr="00B751F7" w:rsidRDefault="00204272" w:rsidP="00204272">
      <w:pPr>
        <w:pStyle w:val="Akapitzlist"/>
        <w:spacing w:after="120" w:line="240" w:lineRule="auto"/>
        <w:ind w:left="5103"/>
        <w:rPr>
          <w:rFonts w:cstheme="minorHAnsi"/>
        </w:rPr>
      </w:pPr>
      <w:r w:rsidRPr="00B751F7">
        <w:rPr>
          <w:rFonts w:cstheme="minorHAnsi"/>
        </w:rPr>
        <w:t>………………………………………..</w:t>
      </w:r>
    </w:p>
    <w:p w14:paraId="1267F615" w14:textId="062059F8" w:rsidR="00204272" w:rsidRPr="00B751F7" w:rsidRDefault="00204272" w:rsidP="00204272">
      <w:pPr>
        <w:pStyle w:val="Akapitzlist"/>
        <w:spacing w:after="120" w:line="240" w:lineRule="auto"/>
        <w:ind w:left="5670"/>
        <w:rPr>
          <w:rFonts w:cstheme="minorHAnsi"/>
        </w:rPr>
      </w:pPr>
      <w:r>
        <w:rPr>
          <w:rFonts w:cstheme="minorHAnsi"/>
        </w:rPr>
        <w:t xml:space="preserve">Data i podpis </w:t>
      </w:r>
    </w:p>
    <w:p w14:paraId="42008A14" w14:textId="77777777" w:rsidR="00204272" w:rsidRPr="00204272" w:rsidRDefault="00204272" w:rsidP="00204272">
      <w:pPr>
        <w:spacing w:after="0" w:line="300" w:lineRule="auto"/>
        <w:rPr>
          <w:rFonts w:cstheme="minorHAnsi"/>
        </w:rPr>
      </w:pPr>
    </w:p>
    <w:sectPr w:rsidR="00204272" w:rsidRPr="00204272" w:rsidSect="00FF324B">
      <w:footerReference w:type="default" r:id="rId7"/>
      <w:pgSz w:w="11906" w:h="16838"/>
      <w:pgMar w:top="1417" w:right="991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C8B91" w14:textId="77777777" w:rsidR="00CF485E" w:rsidRDefault="00CF485E" w:rsidP="00EB3233">
      <w:pPr>
        <w:spacing w:after="0" w:line="240" w:lineRule="auto"/>
      </w:pPr>
      <w:r>
        <w:separator/>
      </w:r>
    </w:p>
  </w:endnote>
  <w:endnote w:type="continuationSeparator" w:id="0">
    <w:p w14:paraId="4AC8F07A" w14:textId="77777777" w:rsidR="00CF485E" w:rsidRDefault="00CF485E" w:rsidP="00EB3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09489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061A26C" w14:textId="665F6CA7" w:rsidR="00785E23" w:rsidRPr="00D712AE" w:rsidRDefault="00785E23" w:rsidP="00D712AE">
        <w:pPr>
          <w:pStyle w:val="Stopka"/>
          <w:jc w:val="right"/>
          <w:rPr>
            <w:rFonts w:ascii="Arial" w:hAnsi="Arial" w:cs="Arial"/>
          </w:rPr>
        </w:pPr>
        <w:r w:rsidRPr="00D712AE">
          <w:rPr>
            <w:rFonts w:ascii="Arial" w:hAnsi="Arial" w:cs="Arial"/>
          </w:rPr>
          <w:fldChar w:fldCharType="begin"/>
        </w:r>
        <w:r w:rsidRPr="00D712AE">
          <w:rPr>
            <w:rFonts w:ascii="Arial" w:hAnsi="Arial" w:cs="Arial"/>
          </w:rPr>
          <w:instrText>PAGE   \* MERGEFORMAT</w:instrText>
        </w:r>
        <w:r w:rsidRPr="00D712AE">
          <w:rPr>
            <w:rFonts w:ascii="Arial" w:hAnsi="Arial" w:cs="Arial"/>
          </w:rPr>
          <w:fldChar w:fldCharType="separate"/>
        </w:r>
        <w:r w:rsidR="00DD429F">
          <w:rPr>
            <w:rFonts w:ascii="Arial" w:hAnsi="Arial" w:cs="Arial"/>
            <w:noProof/>
          </w:rPr>
          <w:t>2</w:t>
        </w:r>
        <w:r w:rsidRPr="00D712AE">
          <w:rPr>
            <w:rFonts w:ascii="Arial" w:hAnsi="Arial" w:cs="Arial"/>
          </w:rPr>
          <w:fldChar w:fldCharType="end"/>
        </w:r>
      </w:p>
    </w:sdtContent>
  </w:sdt>
  <w:p w14:paraId="01055EDC" w14:textId="77777777" w:rsidR="00785E23" w:rsidRDefault="00785E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1B000" w14:textId="77777777" w:rsidR="00CF485E" w:rsidRDefault="00CF485E" w:rsidP="00EB3233">
      <w:pPr>
        <w:spacing w:after="0" w:line="240" w:lineRule="auto"/>
      </w:pPr>
      <w:r>
        <w:separator/>
      </w:r>
    </w:p>
  </w:footnote>
  <w:footnote w:type="continuationSeparator" w:id="0">
    <w:p w14:paraId="600D31E5" w14:textId="77777777" w:rsidR="00CF485E" w:rsidRDefault="00CF485E" w:rsidP="00EB3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1971"/>
    <w:multiLevelType w:val="hybridMultilevel"/>
    <w:tmpl w:val="E3CA5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733B4"/>
    <w:multiLevelType w:val="hybridMultilevel"/>
    <w:tmpl w:val="719621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8E3620"/>
    <w:multiLevelType w:val="hybridMultilevel"/>
    <w:tmpl w:val="E06E7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D40B6"/>
    <w:multiLevelType w:val="hybridMultilevel"/>
    <w:tmpl w:val="605E8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2690E"/>
    <w:multiLevelType w:val="hybridMultilevel"/>
    <w:tmpl w:val="F208A4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14CEB"/>
    <w:multiLevelType w:val="hybridMultilevel"/>
    <w:tmpl w:val="9606D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80A69"/>
    <w:multiLevelType w:val="hybridMultilevel"/>
    <w:tmpl w:val="03E6013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B4D3A"/>
    <w:multiLevelType w:val="hybridMultilevel"/>
    <w:tmpl w:val="9FDA0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B76E0"/>
    <w:multiLevelType w:val="hybridMultilevel"/>
    <w:tmpl w:val="9208AB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C7F04"/>
    <w:multiLevelType w:val="hybridMultilevel"/>
    <w:tmpl w:val="CF4C326A"/>
    <w:lvl w:ilvl="0" w:tplc="98B01492">
      <w:start w:val="1"/>
      <w:numFmt w:val="decimal"/>
      <w:lvlText w:val="%1."/>
      <w:lvlJc w:val="left"/>
      <w:pPr>
        <w:ind w:left="40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1840" w:hanging="180"/>
      </w:pPr>
    </w:lvl>
    <w:lvl w:ilvl="3" w:tplc="FFFFFFFF">
      <w:start w:val="1"/>
      <w:numFmt w:val="decimal"/>
      <w:lvlText w:val="%4."/>
      <w:lvlJc w:val="left"/>
      <w:pPr>
        <w:ind w:left="2560" w:hanging="360"/>
      </w:pPr>
    </w:lvl>
    <w:lvl w:ilvl="4" w:tplc="FFFFFFFF">
      <w:start w:val="1"/>
      <w:numFmt w:val="lowerLetter"/>
      <w:lvlText w:val="%5."/>
      <w:lvlJc w:val="left"/>
      <w:pPr>
        <w:ind w:left="3280" w:hanging="360"/>
      </w:pPr>
    </w:lvl>
    <w:lvl w:ilvl="5" w:tplc="FFFFFFFF">
      <w:start w:val="1"/>
      <w:numFmt w:val="lowerRoman"/>
      <w:lvlText w:val="%6."/>
      <w:lvlJc w:val="right"/>
      <w:pPr>
        <w:ind w:left="4000" w:hanging="180"/>
      </w:pPr>
    </w:lvl>
    <w:lvl w:ilvl="6" w:tplc="FFFFFFFF">
      <w:start w:val="1"/>
      <w:numFmt w:val="decimal"/>
      <w:lvlText w:val="%7."/>
      <w:lvlJc w:val="left"/>
      <w:pPr>
        <w:ind w:left="4720" w:hanging="360"/>
      </w:pPr>
    </w:lvl>
    <w:lvl w:ilvl="7" w:tplc="FFFFFFFF">
      <w:start w:val="1"/>
      <w:numFmt w:val="lowerLetter"/>
      <w:lvlText w:val="%8."/>
      <w:lvlJc w:val="left"/>
      <w:pPr>
        <w:ind w:left="5440" w:hanging="360"/>
      </w:pPr>
    </w:lvl>
    <w:lvl w:ilvl="8" w:tplc="FFFFFFFF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AC8"/>
    <w:rsid w:val="00044844"/>
    <w:rsid w:val="00081591"/>
    <w:rsid w:val="00113769"/>
    <w:rsid w:val="00131C36"/>
    <w:rsid w:val="00146A40"/>
    <w:rsid w:val="001B0103"/>
    <w:rsid w:val="00204272"/>
    <w:rsid w:val="002224C1"/>
    <w:rsid w:val="00261AC8"/>
    <w:rsid w:val="002878B9"/>
    <w:rsid w:val="002878DD"/>
    <w:rsid w:val="002B6AA8"/>
    <w:rsid w:val="002C4497"/>
    <w:rsid w:val="00341A5D"/>
    <w:rsid w:val="0036395F"/>
    <w:rsid w:val="00365BDB"/>
    <w:rsid w:val="003B00A8"/>
    <w:rsid w:val="003C7163"/>
    <w:rsid w:val="004034E3"/>
    <w:rsid w:val="00415266"/>
    <w:rsid w:val="0048010D"/>
    <w:rsid w:val="004B4557"/>
    <w:rsid w:val="005022AD"/>
    <w:rsid w:val="005779F3"/>
    <w:rsid w:val="005D6161"/>
    <w:rsid w:val="005E661F"/>
    <w:rsid w:val="00622B59"/>
    <w:rsid w:val="00650086"/>
    <w:rsid w:val="0065447B"/>
    <w:rsid w:val="006D1519"/>
    <w:rsid w:val="006E2512"/>
    <w:rsid w:val="006E5C62"/>
    <w:rsid w:val="006F0CD6"/>
    <w:rsid w:val="0073245F"/>
    <w:rsid w:val="007605F8"/>
    <w:rsid w:val="0077070E"/>
    <w:rsid w:val="00785E23"/>
    <w:rsid w:val="007B7EA5"/>
    <w:rsid w:val="00827AC0"/>
    <w:rsid w:val="0083680F"/>
    <w:rsid w:val="00895DF1"/>
    <w:rsid w:val="008D16E8"/>
    <w:rsid w:val="0091471A"/>
    <w:rsid w:val="00943764"/>
    <w:rsid w:val="009623BB"/>
    <w:rsid w:val="00965A0C"/>
    <w:rsid w:val="00984019"/>
    <w:rsid w:val="009B6C1A"/>
    <w:rsid w:val="00A303BF"/>
    <w:rsid w:val="00AA06D5"/>
    <w:rsid w:val="00AC7956"/>
    <w:rsid w:val="00B2780B"/>
    <w:rsid w:val="00BF6C60"/>
    <w:rsid w:val="00BF793A"/>
    <w:rsid w:val="00C04986"/>
    <w:rsid w:val="00C10152"/>
    <w:rsid w:val="00C72BAF"/>
    <w:rsid w:val="00CF485E"/>
    <w:rsid w:val="00D15000"/>
    <w:rsid w:val="00D27EA1"/>
    <w:rsid w:val="00D64414"/>
    <w:rsid w:val="00D712AE"/>
    <w:rsid w:val="00D855DA"/>
    <w:rsid w:val="00DA3A76"/>
    <w:rsid w:val="00DC3BC2"/>
    <w:rsid w:val="00DD429F"/>
    <w:rsid w:val="00E23E63"/>
    <w:rsid w:val="00E462B0"/>
    <w:rsid w:val="00E864CC"/>
    <w:rsid w:val="00EB2528"/>
    <w:rsid w:val="00EB3233"/>
    <w:rsid w:val="00EE2662"/>
    <w:rsid w:val="00EF7106"/>
    <w:rsid w:val="00F81867"/>
    <w:rsid w:val="00FC2FFD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3910B"/>
  <w15:chartTrackingRefBased/>
  <w15:docId w15:val="{05BA7E84-16E3-4A6F-B6A6-329B9823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3233"/>
    <w:pPr>
      <w:spacing w:after="0" w:line="240" w:lineRule="auto"/>
    </w:pPr>
    <w:rPr>
      <w:rFonts w:eastAsiaTheme="minorEastAsia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3233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3233"/>
    <w:rPr>
      <w:vertAlign w:val="superscript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,Tekst punktowanie,CW_Lista,List Paragraph,lp1,Numerowanie,L1"/>
    <w:basedOn w:val="Normalny"/>
    <w:link w:val="AkapitzlistZnak"/>
    <w:uiPriority w:val="34"/>
    <w:qFormat/>
    <w:rsid w:val="0011376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9437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43764"/>
    <w:pPr>
      <w:widowControl w:val="0"/>
      <w:shd w:val="clear" w:color="auto" w:fill="FFFFFF"/>
      <w:spacing w:after="180" w:line="283" w:lineRule="exact"/>
      <w:ind w:hanging="320"/>
      <w:jc w:val="center"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37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376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eastAsia="pl-PL" w:bidi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3764"/>
    <w:rPr>
      <w:rFonts w:ascii="Arial Unicode MS" w:eastAsia="Arial Unicode MS" w:hAnsi="Arial Unicode MS" w:cs="Arial Unicode MS"/>
      <w:color w:val="000000"/>
      <w:kern w:val="0"/>
      <w:sz w:val="20"/>
      <w:szCs w:val="20"/>
      <w:lang w:eastAsia="pl-PL" w:bidi="pl-PL"/>
      <w14:ligatures w14:val="none"/>
    </w:rPr>
  </w:style>
  <w:style w:type="paragraph" w:styleId="Poprawka">
    <w:name w:val="Revision"/>
    <w:hidden/>
    <w:uiPriority w:val="99"/>
    <w:semiHidden/>
    <w:rsid w:val="00F81867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867"/>
    <w:pPr>
      <w:widowControl/>
      <w:spacing w:after="160"/>
    </w:pPr>
    <w:rPr>
      <w:rFonts w:asciiTheme="minorHAnsi" w:eastAsiaTheme="minorHAnsi" w:hAnsiTheme="minorHAnsi" w:cstheme="minorBidi"/>
      <w:b/>
      <w:bCs/>
      <w:color w:val="auto"/>
      <w:kern w:val="2"/>
      <w:lang w:eastAsia="en-US" w:bidi="ar-SA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867"/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  <w:lang w:eastAsia="pl-PL" w:bidi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85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E23"/>
  </w:style>
  <w:style w:type="paragraph" w:styleId="Stopka">
    <w:name w:val="footer"/>
    <w:basedOn w:val="Normalny"/>
    <w:link w:val="StopkaZnak"/>
    <w:uiPriority w:val="99"/>
    <w:unhideWhenUsed/>
    <w:rsid w:val="00785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E23"/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,Tekst punktowanie Znak,CW_Lista Znak"/>
    <w:link w:val="Akapitzlist"/>
    <w:uiPriority w:val="34"/>
    <w:locked/>
    <w:rsid w:val="00204272"/>
  </w:style>
  <w:style w:type="paragraph" w:styleId="Tekstdymka">
    <w:name w:val="Balloon Text"/>
    <w:basedOn w:val="Normalny"/>
    <w:link w:val="TekstdymkaZnak"/>
    <w:uiPriority w:val="99"/>
    <w:semiHidden/>
    <w:unhideWhenUsed/>
    <w:rsid w:val="006E2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2530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Paulina Pawłowska</dc:creator>
  <cp:keywords/>
  <dc:description/>
  <cp:lastModifiedBy>Kusal Anna</cp:lastModifiedBy>
  <cp:revision>2</cp:revision>
  <dcterms:created xsi:type="dcterms:W3CDTF">2025-04-25T09:52:00Z</dcterms:created>
  <dcterms:modified xsi:type="dcterms:W3CDTF">2025-04-25T09:52:00Z</dcterms:modified>
</cp:coreProperties>
</file>