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FD9C7" w14:textId="2B0646E1" w:rsidR="00CD52CA" w:rsidRPr="005A1BBA" w:rsidRDefault="003E35EB" w:rsidP="6C6A9784">
      <w:pPr>
        <w:pStyle w:val="Tytu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PROJEKTOWANE</w:t>
      </w:r>
      <w:r w:rsidR="3A0044A6" w:rsidRPr="005A1BBA">
        <w:rPr>
          <w:rFonts w:ascii="Ubuntu" w:eastAsia="Ubuntu" w:hAnsi="Ubuntu" w:cs="Ubuntu"/>
          <w:sz w:val="24"/>
          <w:szCs w:val="24"/>
        </w:rPr>
        <w:t xml:space="preserve"> POSTANOWIENIA UMOWY</w:t>
      </w:r>
    </w:p>
    <w:p w14:paraId="7F62C854" w14:textId="639CA3AF" w:rsidR="00CD52CA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§ 1. Postanowienia wstępne</w:t>
      </w:r>
    </w:p>
    <w:p w14:paraId="26F74909" w14:textId="696BC715" w:rsidR="00CD52CA" w:rsidRPr="005A1BBA" w:rsidRDefault="3A0044A6" w:rsidP="00586485">
      <w:pPr>
        <w:pStyle w:val="Bezodstpw"/>
        <w:numPr>
          <w:ilvl w:val="0"/>
          <w:numId w:val="20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Strony oświadczają, że Umowa została zawarta w wyniku udzielenia zamówienia publicznego w trybie przetargu nieograniczonego, zgodnie z art. 132 i następne ustawy z dnia 11 września 2019 r. – Prawo zamówień publicznych</w:t>
      </w:r>
      <w:r w:rsidR="7A92E32B" w:rsidRPr="005A1BBA">
        <w:rPr>
          <w:rFonts w:ascii="Ubuntu" w:eastAsia="Ubuntu" w:hAnsi="Ubuntu" w:cs="Ubuntu"/>
          <w:szCs w:val="24"/>
        </w:rPr>
        <w:t>.</w:t>
      </w:r>
    </w:p>
    <w:p w14:paraId="3D0D5DED" w14:textId="53B51247" w:rsidR="00CD52CA" w:rsidRPr="005A1BBA" w:rsidRDefault="4B17C5F2" w:rsidP="151C9436">
      <w:pPr>
        <w:pStyle w:val="Bezodstpw"/>
        <w:numPr>
          <w:ilvl w:val="0"/>
          <w:numId w:val="20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Wykonawca oświadcza, że spełnia warunki określone w art. 57 ustawy, o której mowa w ust. 1 oraz oświadcza, że nie podlega wykluczeniu na podstawie art. 108 ust. 1 i 109 ust. 1 i 4 tej ustawy.</w:t>
      </w:r>
    </w:p>
    <w:p w14:paraId="1074FB44" w14:textId="11522FD9" w:rsidR="00CD52CA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§ 2. Przedmiot Umowy</w:t>
      </w:r>
    </w:p>
    <w:p w14:paraId="3FC02BB8" w14:textId="59B50A99" w:rsidR="00CD52CA" w:rsidRPr="005A1BBA" w:rsidRDefault="3A0044A6" w:rsidP="00586485">
      <w:pPr>
        <w:pStyle w:val="Bezodstpw"/>
        <w:numPr>
          <w:ilvl w:val="0"/>
          <w:numId w:val="22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Przedmiotem Umowy, zwanym dalej „Zamówieniem”, jest </w:t>
      </w:r>
      <w:r w:rsidR="003E35EB" w:rsidRPr="005A1BBA">
        <w:rPr>
          <w:rFonts w:ascii="Ubuntu" w:eastAsia="Ubuntu" w:hAnsi="Ubuntu" w:cs="Ubuntu"/>
          <w:szCs w:val="24"/>
        </w:rPr>
        <w:t xml:space="preserve">zaprojektowanie i </w:t>
      </w:r>
      <w:r w:rsidRPr="005A1BBA">
        <w:rPr>
          <w:rFonts w:ascii="Ubuntu" w:eastAsia="Ubuntu" w:hAnsi="Ubuntu" w:cs="Ubuntu"/>
          <w:szCs w:val="24"/>
        </w:rPr>
        <w:t>budowa, rozwój oraz utrzymanie Systemu</w:t>
      </w:r>
      <w:r w:rsidR="003E35EB" w:rsidRPr="005A1BBA">
        <w:rPr>
          <w:rFonts w:ascii="Ubuntu" w:eastAsia="Ubuntu" w:hAnsi="Ubuntu" w:cs="Ubuntu"/>
          <w:szCs w:val="24"/>
        </w:rPr>
        <w:t xml:space="preserve"> skierowanego do Beneficjentów Szwajcarsko-Polskiego Programu Współpracy</w:t>
      </w:r>
      <w:r w:rsidRPr="005A1BBA">
        <w:rPr>
          <w:rFonts w:ascii="Ubuntu" w:eastAsia="Ubuntu" w:hAnsi="Ubuntu" w:cs="Ubuntu"/>
          <w:szCs w:val="24"/>
        </w:rPr>
        <w:t>, zwanego dalej „Systemem”, poprzez świadczenie przez Wykonawcę na rzecz Zamawiającego następujących usług:</w:t>
      </w:r>
    </w:p>
    <w:p w14:paraId="16F88CFC" w14:textId="1B054787" w:rsidR="00CD52CA" w:rsidRPr="005A1BBA" w:rsidRDefault="3A0044A6" w:rsidP="00586485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bookmarkStart w:id="0" w:name="_Hlk176948889"/>
      <w:r w:rsidRPr="005A1BBA">
        <w:rPr>
          <w:rFonts w:ascii="Ubuntu" w:eastAsia="Ubuntu" w:hAnsi="Ubuntu" w:cs="Ubuntu"/>
          <w:sz w:val="24"/>
          <w:szCs w:val="24"/>
        </w:rPr>
        <w:t xml:space="preserve">Usługa </w:t>
      </w:r>
      <w:r w:rsidR="003E35EB" w:rsidRPr="005A1BBA">
        <w:rPr>
          <w:rFonts w:ascii="Ubuntu" w:eastAsia="Ubuntu" w:hAnsi="Ubuntu" w:cs="Ubuntu"/>
          <w:sz w:val="24"/>
          <w:szCs w:val="24"/>
        </w:rPr>
        <w:t xml:space="preserve">Zaprojektowania </w:t>
      </w:r>
      <w:r w:rsidRPr="005A1BBA">
        <w:rPr>
          <w:rFonts w:ascii="Ubuntu" w:eastAsia="Ubuntu" w:hAnsi="Ubuntu" w:cs="Ubuntu"/>
          <w:sz w:val="24"/>
          <w:szCs w:val="24"/>
        </w:rPr>
        <w:t>Systemu</w:t>
      </w:r>
      <w:bookmarkEnd w:id="0"/>
      <w:r w:rsidRPr="005A1BBA">
        <w:rPr>
          <w:rFonts w:ascii="Ubuntu" w:eastAsia="Ubuntu" w:hAnsi="Ubuntu" w:cs="Ubuntu"/>
          <w:sz w:val="24"/>
          <w:szCs w:val="24"/>
        </w:rPr>
        <w:t>,</w:t>
      </w:r>
    </w:p>
    <w:p w14:paraId="0A87BE54" w14:textId="2C23F461" w:rsidR="006667D5" w:rsidRPr="005A1BBA" w:rsidRDefault="006667D5" w:rsidP="00586485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Usługa </w:t>
      </w:r>
      <w:r w:rsidR="00073C47" w:rsidRPr="005A1BBA">
        <w:rPr>
          <w:rFonts w:ascii="Ubuntu" w:eastAsia="Ubuntu" w:hAnsi="Ubuntu" w:cs="Ubuntu"/>
          <w:sz w:val="24"/>
          <w:szCs w:val="24"/>
        </w:rPr>
        <w:t>Programistyczna</w:t>
      </w:r>
      <w:r w:rsidRPr="005A1BBA">
        <w:rPr>
          <w:rFonts w:ascii="Ubuntu" w:eastAsia="Ubuntu" w:hAnsi="Ubuntu" w:cs="Ubuntu"/>
          <w:sz w:val="24"/>
          <w:szCs w:val="24"/>
        </w:rPr>
        <w:t>,</w:t>
      </w:r>
    </w:p>
    <w:p w14:paraId="1B1FD020" w14:textId="77777777" w:rsidR="00CD52CA" w:rsidRPr="005A1BBA" w:rsidRDefault="3A0044A6" w:rsidP="00586485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Usługa Utrzymania,</w:t>
      </w:r>
    </w:p>
    <w:p w14:paraId="2DFE7954" w14:textId="77777777" w:rsidR="00CD52CA" w:rsidRPr="005A1BBA" w:rsidRDefault="3A0044A6" w:rsidP="00586485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Usługa Rozwoju,</w:t>
      </w:r>
    </w:p>
    <w:p w14:paraId="345CE318" w14:textId="77777777" w:rsidR="00CD52CA" w:rsidRPr="005A1BBA" w:rsidRDefault="3A0044A6" w:rsidP="00586485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Usługa Asysty.</w:t>
      </w:r>
    </w:p>
    <w:p w14:paraId="04F2E7E2" w14:textId="5943DB7B" w:rsidR="00CD52CA" w:rsidRPr="005A1BBA" w:rsidRDefault="3A0044A6" w:rsidP="00586485">
      <w:pPr>
        <w:pStyle w:val="Bezodstpw"/>
        <w:numPr>
          <w:ilvl w:val="0"/>
          <w:numId w:val="21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Usługę, o której mowa w ust. 1 pkt </w:t>
      </w:r>
      <w:r w:rsidR="001F32DC">
        <w:rPr>
          <w:rFonts w:ascii="Ubuntu" w:eastAsia="Ubuntu" w:hAnsi="Ubuntu" w:cs="Ubuntu"/>
          <w:szCs w:val="24"/>
        </w:rPr>
        <w:t xml:space="preserve">2, </w:t>
      </w:r>
      <w:r w:rsidR="006667D5" w:rsidRPr="005A1BBA">
        <w:rPr>
          <w:rFonts w:ascii="Ubuntu" w:eastAsia="Ubuntu" w:hAnsi="Ubuntu" w:cs="Ubuntu"/>
          <w:szCs w:val="24"/>
        </w:rPr>
        <w:t xml:space="preserve">4 </w:t>
      </w:r>
      <w:r w:rsidRPr="005A1BBA">
        <w:rPr>
          <w:rFonts w:ascii="Ubuntu" w:eastAsia="Ubuntu" w:hAnsi="Ubuntu" w:cs="Ubuntu"/>
          <w:szCs w:val="24"/>
        </w:rPr>
        <w:t xml:space="preserve">lub pkt </w:t>
      </w:r>
      <w:r w:rsidR="006667D5" w:rsidRPr="005A1BBA">
        <w:rPr>
          <w:rFonts w:ascii="Ubuntu" w:eastAsia="Ubuntu" w:hAnsi="Ubuntu" w:cs="Ubuntu"/>
          <w:szCs w:val="24"/>
        </w:rPr>
        <w:t>5</w:t>
      </w:r>
      <w:r w:rsidRPr="005A1BBA">
        <w:rPr>
          <w:rFonts w:ascii="Ubuntu" w:eastAsia="Ubuntu" w:hAnsi="Ubuntu" w:cs="Ubuntu"/>
          <w:szCs w:val="24"/>
        </w:rPr>
        <w:t>, Wykonawca będzie świadczył w zależności od potrzeb zgłaszanych przez Zamawiającego, tj. każdorazowo wyłącznie w razie otrzymania od Zamawiającego odrębnego, pisemnego (w formie pisemnej lub elektronicznej opatrzonej kwalifikowanym podpisem elektronicznym) zlecenia wykonania danej usługi, zwanego dalej „Zleceniem”. Zamawiający zastrzega sobie prawo do nieskładania Zleceń.</w:t>
      </w:r>
    </w:p>
    <w:p w14:paraId="4FBEA127" w14:textId="22A72617" w:rsidR="005A1BBA" w:rsidRPr="009918EE" w:rsidRDefault="005A1BBA" w:rsidP="00586485">
      <w:pPr>
        <w:pStyle w:val="Bezodstpw"/>
        <w:numPr>
          <w:ilvl w:val="0"/>
          <w:numId w:val="21"/>
        </w:numPr>
        <w:rPr>
          <w:rFonts w:ascii="Ubuntu" w:eastAsia="Ubuntu" w:hAnsi="Ubuntu" w:cs="Ubuntu"/>
          <w:szCs w:val="24"/>
        </w:rPr>
      </w:pPr>
      <w:r w:rsidRPr="009918EE">
        <w:rPr>
          <w:rFonts w:ascii="Ubuntu" w:eastAsia="Ubuntu" w:hAnsi="Ubuntu" w:cs="Ubuntu"/>
          <w:szCs w:val="24"/>
        </w:rPr>
        <w:t xml:space="preserve">Umowa obowiązuje nie dłużej przez 45 miesięcy od dnia jej zawarcia, z zastrzeżeniem konieczności zachowania terminów wynikających z jej treści i z </w:t>
      </w:r>
      <w:r w:rsidR="009918EE" w:rsidRPr="009918EE">
        <w:rPr>
          <w:rFonts w:ascii="Ubuntu" w:eastAsia="Ubuntu" w:hAnsi="Ubuntu" w:cs="Ubuntu"/>
          <w:szCs w:val="24"/>
        </w:rPr>
        <w:t>Z</w:t>
      </w:r>
      <w:r w:rsidRPr="009918EE">
        <w:rPr>
          <w:rFonts w:ascii="Ubuntu" w:eastAsia="Ubuntu" w:hAnsi="Ubuntu" w:cs="Ubuntu"/>
          <w:szCs w:val="24"/>
        </w:rPr>
        <w:t xml:space="preserve">ałącznika nr 3 – Opisu przedmiotu Zamówienia. </w:t>
      </w:r>
    </w:p>
    <w:p w14:paraId="74ECFF6D" w14:textId="4407E6E3" w:rsidR="00CD52CA" w:rsidRPr="009918EE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9918EE">
        <w:rPr>
          <w:rFonts w:ascii="Ubuntu" w:eastAsia="Ubuntu" w:hAnsi="Ubuntu" w:cs="Ubuntu"/>
          <w:sz w:val="24"/>
          <w:szCs w:val="24"/>
        </w:rPr>
        <w:t>§ 3. Termin realizacji Zamówienia</w:t>
      </w:r>
    </w:p>
    <w:p w14:paraId="3F1FFB41" w14:textId="77777777" w:rsidR="00CD52CA" w:rsidRPr="005A1BBA" w:rsidRDefault="3A0044A6" w:rsidP="6C6A9784">
      <w:pPr>
        <w:pStyle w:val="Bezodstpw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Wykonawca zobowiązuje się:</w:t>
      </w:r>
    </w:p>
    <w:p w14:paraId="6AC83E6A" w14:textId="359352BE" w:rsidR="006667D5" w:rsidRPr="005A1BBA" w:rsidRDefault="3A0044A6" w:rsidP="00586485">
      <w:pPr>
        <w:pStyle w:val="Bezodstpw"/>
        <w:numPr>
          <w:ilvl w:val="0"/>
          <w:numId w:val="23"/>
        </w:numPr>
        <w:rPr>
          <w:rFonts w:ascii="Ubuntu" w:eastAsia="Ubuntu" w:hAnsi="Ubuntu" w:cs="Ubuntu"/>
          <w:szCs w:val="24"/>
        </w:rPr>
      </w:pPr>
      <w:bookmarkStart w:id="1" w:name="_Ref413838126"/>
      <w:r w:rsidRPr="005A1BBA">
        <w:rPr>
          <w:rFonts w:ascii="Ubuntu" w:eastAsia="Ubuntu" w:hAnsi="Ubuntu" w:cs="Ubuntu"/>
          <w:szCs w:val="24"/>
        </w:rPr>
        <w:t xml:space="preserve">wykonać </w:t>
      </w:r>
      <w:r w:rsidR="009C68A8" w:rsidRPr="005A1BBA">
        <w:rPr>
          <w:rFonts w:ascii="Ubuntu" w:eastAsia="Ubuntu" w:hAnsi="Ubuntu" w:cs="Ubuntu"/>
          <w:szCs w:val="24"/>
        </w:rPr>
        <w:t>U</w:t>
      </w:r>
      <w:r w:rsidRPr="005A1BBA">
        <w:rPr>
          <w:rFonts w:ascii="Ubuntu" w:eastAsia="Ubuntu" w:hAnsi="Ubuntu" w:cs="Ubuntu"/>
          <w:szCs w:val="24"/>
        </w:rPr>
        <w:t>sługę</w:t>
      </w:r>
      <w:r w:rsidR="009C68A8" w:rsidRPr="005A1BBA">
        <w:rPr>
          <w:rFonts w:ascii="Ubuntu" w:eastAsia="Ubuntu" w:hAnsi="Ubuntu" w:cs="Ubuntu"/>
          <w:szCs w:val="24"/>
        </w:rPr>
        <w:t xml:space="preserve"> Zaprojektowania Systemu </w:t>
      </w:r>
      <w:r w:rsidRPr="005A1BBA">
        <w:rPr>
          <w:rFonts w:ascii="Ubuntu" w:eastAsia="Ubuntu" w:hAnsi="Ubuntu" w:cs="Ubuntu"/>
          <w:szCs w:val="24"/>
        </w:rPr>
        <w:t>, o której mowa w § 2 ust. 1 pkt 1</w:t>
      </w:r>
      <w:r w:rsidR="00E01099" w:rsidRPr="005A1BBA">
        <w:rPr>
          <w:rFonts w:ascii="Ubuntu" w:eastAsia="Ubuntu" w:hAnsi="Ubuntu" w:cs="Ubuntu"/>
          <w:szCs w:val="24"/>
        </w:rPr>
        <w:t xml:space="preserve"> </w:t>
      </w:r>
      <w:r w:rsidRPr="005A1BBA">
        <w:rPr>
          <w:rFonts w:ascii="Ubuntu" w:eastAsia="Ubuntu" w:hAnsi="Ubuntu" w:cs="Ubuntu"/>
          <w:szCs w:val="24"/>
        </w:rPr>
        <w:t xml:space="preserve">w </w:t>
      </w:r>
      <w:r w:rsidR="009C68A8" w:rsidRPr="005A1BBA">
        <w:rPr>
          <w:rFonts w:ascii="Ubuntu" w:eastAsia="Ubuntu" w:hAnsi="Ubuntu" w:cs="Ubuntu"/>
          <w:szCs w:val="24"/>
        </w:rPr>
        <w:t>terminie</w:t>
      </w:r>
      <w:r w:rsidRPr="005A1BBA">
        <w:rPr>
          <w:rFonts w:ascii="Ubuntu" w:eastAsia="Ubuntu" w:hAnsi="Ubuntu" w:cs="Ubuntu"/>
          <w:szCs w:val="24"/>
        </w:rPr>
        <w:t xml:space="preserve"> </w:t>
      </w:r>
      <w:r w:rsidR="00E06321" w:rsidRPr="005A1BBA">
        <w:rPr>
          <w:rFonts w:ascii="Ubuntu" w:eastAsia="Ubuntu" w:hAnsi="Ubuntu" w:cs="Ubuntu"/>
          <w:szCs w:val="24"/>
        </w:rPr>
        <w:t xml:space="preserve">40 </w:t>
      </w:r>
      <w:r w:rsidRPr="005A1BBA">
        <w:rPr>
          <w:rFonts w:ascii="Ubuntu" w:eastAsia="Ubuntu" w:hAnsi="Ubuntu" w:cs="Ubuntu"/>
          <w:szCs w:val="24"/>
        </w:rPr>
        <w:t>dni roboczych</w:t>
      </w:r>
      <w:r w:rsidR="00B76935" w:rsidRPr="005A1BBA">
        <w:rPr>
          <w:rStyle w:val="Odwoanieprzypisudolnego"/>
          <w:rFonts w:ascii="Ubuntu" w:eastAsia="Ubuntu" w:hAnsi="Ubuntu" w:cs="Ubuntu"/>
          <w:szCs w:val="24"/>
        </w:rPr>
        <w:footnoteReference w:id="1"/>
      </w:r>
      <w:r w:rsidRPr="005A1BBA">
        <w:rPr>
          <w:rFonts w:ascii="Ubuntu" w:eastAsia="Ubuntu" w:hAnsi="Ubuntu" w:cs="Ubuntu"/>
          <w:szCs w:val="24"/>
        </w:rPr>
        <w:t xml:space="preserve"> od dnia zawarcia Umowy</w:t>
      </w:r>
      <w:r w:rsidR="006446F5" w:rsidRPr="005A1BBA">
        <w:rPr>
          <w:rFonts w:ascii="Ubuntu" w:eastAsia="Ubuntu" w:hAnsi="Ubuntu" w:cs="Ubuntu"/>
          <w:szCs w:val="24"/>
        </w:rPr>
        <w:t xml:space="preserve"> zgodnie z ustalonym z Zamawiającym harmonogramem</w:t>
      </w:r>
      <w:r w:rsidR="00E01099" w:rsidRPr="005A1BBA">
        <w:rPr>
          <w:rFonts w:ascii="Ubuntu" w:eastAsia="Ubuntu" w:hAnsi="Ubuntu" w:cs="Ubuntu"/>
          <w:szCs w:val="24"/>
        </w:rPr>
        <w:t>;</w:t>
      </w:r>
    </w:p>
    <w:p w14:paraId="3E22BBD0" w14:textId="65E3FFD5" w:rsidR="00CD52CA" w:rsidRPr="005A1BBA" w:rsidRDefault="006667D5" w:rsidP="00586485">
      <w:pPr>
        <w:pStyle w:val="Bezodstpw"/>
        <w:numPr>
          <w:ilvl w:val="0"/>
          <w:numId w:val="23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wykonać </w:t>
      </w:r>
      <w:r w:rsidR="009C68A8" w:rsidRPr="005A1BBA">
        <w:rPr>
          <w:rFonts w:ascii="Ubuntu" w:eastAsia="Ubuntu" w:hAnsi="Ubuntu" w:cs="Ubuntu"/>
          <w:szCs w:val="24"/>
        </w:rPr>
        <w:t>U</w:t>
      </w:r>
      <w:r w:rsidRPr="005A1BBA">
        <w:rPr>
          <w:rFonts w:ascii="Ubuntu" w:eastAsia="Ubuntu" w:hAnsi="Ubuntu" w:cs="Ubuntu"/>
          <w:szCs w:val="24"/>
        </w:rPr>
        <w:t>sługę</w:t>
      </w:r>
      <w:r w:rsidR="009C68A8" w:rsidRPr="005A1BBA">
        <w:rPr>
          <w:rFonts w:ascii="Ubuntu" w:eastAsia="Ubuntu" w:hAnsi="Ubuntu" w:cs="Ubuntu"/>
          <w:szCs w:val="24"/>
        </w:rPr>
        <w:t xml:space="preserve"> Programistyczną </w:t>
      </w:r>
      <w:r w:rsidRPr="005A1BBA">
        <w:rPr>
          <w:rFonts w:ascii="Ubuntu" w:eastAsia="Ubuntu" w:hAnsi="Ubuntu" w:cs="Ubuntu"/>
          <w:szCs w:val="24"/>
        </w:rPr>
        <w:t xml:space="preserve">, o której mowa w § 2 ust. 1 pkt 2 na podstawie pisemnego </w:t>
      </w:r>
      <w:r w:rsidR="001540A3" w:rsidRPr="005A1BBA">
        <w:rPr>
          <w:rFonts w:ascii="Ubuntu" w:eastAsia="Ubuntu" w:hAnsi="Ubuntu" w:cs="Ubuntu"/>
          <w:szCs w:val="24"/>
        </w:rPr>
        <w:t>Z</w:t>
      </w:r>
      <w:r w:rsidRPr="005A1BBA">
        <w:rPr>
          <w:rFonts w:ascii="Ubuntu" w:eastAsia="Ubuntu" w:hAnsi="Ubuntu" w:cs="Ubuntu"/>
          <w:szCs w:val="24"/>
        </w:rPr>
        <w:t xml:space="preserve">lecenia </w:t>
      </w:r>
      <w:r w:rsidR="009C68A8" w:rsidRPr="005A1BBA">
        <w:rPr>
          <w:rFonts w:ascii="Ubuntu" w:eastAsia="Ubuntu" w:hAnsi="Ubuntu" w:cs="Ubuntu"/>
          <w:szCs w:val="24"/>
        </w:rPr>
        <w:t>Zamawiającego w terminie w nim określonym, z zastrzeżeniem, że termin realizacji zlecenia nie może przypadać później niż 15 miesięcy od podpisania Umowy</w:t>
      </w:r>
      <w:r w:rsidR="3A0044A6" w:rsidRPr="005A1BBA">
        <w:rPr>
          <w:rFonts w:ascii="Ubuntu" w:eastAsia="Ubuntu" w:hAnsi="Ubuntu" w:cs="Ubuntu"/>
          <w:szCs w:val="24"/>
        </w:rPr>
        <w:t>;</w:t>
      </w:r>
      <w:bookmarkEnd w:id="1"/>
    </w:p>
    <w:p w14:paraId="0CF8C7FF" w14:textId="4798DCF9" w:rsidR="00CD52CA" w:rsidRPr="005A1BBA" w:rsidRDefault="3A0044A6" w:rsidP="2ED9C590">
      <w:pPr>
        <w:pStyle w:val="Bezodstpw"/>
        <w:numPr>
          <w:ilvl w:val="0"/>
          <w:numId w:val="23"/>
        </w:numPr>
        <w:rPr>
          <w:rFonts w:ascii="Ubuntu" w:eastAsia="Ubuntu" w:hAnsi="Ubuntu" w:cs="Ubuntu"/>
          <w:szCs w:val="24"/>
        </w:rPr>
      </w:pPr>
      <w:bookmarkStart w:id="2" w:name="_Hlk178601584"/>
      <w:r w:rsidRPr="005A1BBA">
        <w:rPr>
          <w:rFonts w:ascii="Ubuntu" w:eastAsia="Ubuntu" w:hAnsi="Ubuntu" w:cs="Ubuntu"/>
          <w:szCs w:val="24"/>
        </w:rPr>
        <w:t xml:space="preserve">świadczyć </w:t>
      </w:r>
      <w:r w:rsidR="009C68A8" w:rsidRPr="005A1BBA">
        <w:rPr>
          <w:rFonts w:ascii="Ubuntu" w:eastAsia="Ubuntu" w:hAnsi="Ubuntu" w:cs="Ubuntu"/>
          <w:szCs w:val="24"/>
        </w:rPr>
        <w:t>U</w:t>
      </w:r>
      <w:r w:rsidRPr="005A1BBA">
        <w:rPr>
          <w:rFonts w:ascii="Ubuntu" w:eastAsia="Ubuntu" w:hAnsi="Ubuntu" w:cs="Ubuntu"/>
          <w:szCs w:val="24"/>
        </w:rPr>
        <w:t>sługę</w:t>
      </w:r>
      <w:r w:rsidR="009C68A8" w:rsidRPr="005A1BBA">
        <w:rPr>
          <w:rFonts w:ascii="Ubuntu" w:eastAsia="Ubuntu" w:hAnsi="Ubuntu" w:cs="Ubuntu"/>
          <w:szCs w:val="24"/>
        </w:rPr>
        <w:t xml:space="preserve"> Utrzymania</w:t>
      </w:r>
      <w:r w:rsidR="00A53BB8">
        <w:rPr>
          <w:rFonts w:ascii="Ubuntu" w:eastAsia="Ubuntu" w:hAnsi="Ubuntu" w:cs="Ubuntu"/>
          <w:szCs w:val="24"/>
        </w:rPr>
        <w:t xml:space="preserve">, o której mowa </w:t>
      </w:r>
      <w:r w:rsidR="00A53BB8" w:rsidRPr="005A1BBA">
        <w:rPr>
          <w:rFonts w:ascii="Ubuntu" w:eastAsia="Ubuntu" w:hAnsi="Ubuntu" w:cs="Ubuntu"/>
          <w:szCs w:val="24"/>
        </w:rPr>
        <w:t xml:space="preserve">w § 2 ust. 1 pkt </w:t>
      </w:r>
      <w:r w:rsidR="00A53BB8">
        <w:rPr>
          <w:rFonts w:ascii="Ubuntu" w:eastAsia="Ubuntu" w:hAnsi="Ubuntu" w:cs="Ubuntu"/>
          <w:szCs w:val="24"/>
        </w:rPr>
        <w:t>3</w:t>
      </w:r>
      <w:r w:rsidR="00A53BB8" w:rsidRPr="005A1BBA">
        <w:rPr>
          <w:rFonts w:ascii="Ubuntu" w:eastAsia="Ubuntu" w:hAnsi="Ubuntu" w:cs="Ubuntu"/>
          <w:szCs w:val="24"/>
        </w:rPr>
        <w:t xml:space="preserve"> </w:t>
      </w:r>
      <w:r w:rsidRPr="005A1BBA">
        <w:rPr>
          <w:rFonts w:ascii="Ubuntu" w:eastAsia="Ubuntu" w:hAnsi="Ubuntu" w:cs="Ubuntu"/>
          <w:szCs w:val="24"/>
        </w:rPr>
        <w:t>przez okres 3</w:t>
      </w:r>
      <w:r w:rsidR="2F53E895" w:rsidRPr="005A1BBA">
        <w:rPr>
          <w:rFonts w:ascii="Ubuntu" w:eastAsia="Ubuntu" w:hAnsi="Ubuntu" w:cs="Ubuntu"/>
          <w:szCs w:val="24"/>
        </w:rPr>
        <w:t>0</w:t>
      </w:r>
      <w:r w:rsidRPr="005A1BBA">
        <w:rPr>
          <w:rFonts w:ascii="Ubuntu" w:eastAsia="Ubuntu" w:hAnsi="Ubuntu" w:cs="Ubuntu"/>
          <w:szCs w:val="24"/>
        </w:rPr>
        <w:t xml:space="preserve"> miesięcy, licząc od dnia </w:t>
      </w:r>
      <w:r w:rsidR="0099424B" w:rsidRPr="005A1BBA">
        <w:rPr>
          <w:rFonts w:ascii="Ubuntu" w:eastAsia="Ubuntu" w:hAnsi="Ubuntu" w:cs="Ubuntu"/>
          <w:szCs w:val="24"/>
        </w:rPr>
        <w:t xml:space="preserve">podpisania protokołu </w:t>
      </w:r>
      <w:r w:rsidRPr="005A1BBA">
        <w:rPr>
          <w:rFonts w:ascii="Ubuntu" w:eastAsia="Ubuntu" w:hAnsi="Ubuntu" w:cs="Ubuntu"/>
          <w:szCs w:val="24"/>
        </w:rPr>
        <w:t xml:space="preserve">odbioru Usługi </w:t>
      </w:r>
      <w:r w:rsidR="00073C47" w:rsidRPr="005A1BBA">
        <w:rPr>
          <w:rFonts w:ascii="Ubuntu" w:eastAsia="Ubuntu" w:hAnsi="Ubuntu" w:cs="Ubuntu"/>
          <w:szCs w:val="24"/>
        </w:rPr>
        <w:t>Programistyczn</w:t>
      </w:r>
      <w:r w:rsidR="00CE7547" w:rsidRPr="005A1BBA">
        <w:rPr>
          <w:rFonts w:ascii="Ubuntu" w:eastAsia="Ubuntu" w:hAnsi="Ubuntu" w:cs="Ubuntu"/>
          <w:szCs w:val="24"/>
        </w:rPr>
        <w:t>ej</w:t>
      </w:r>
      <w:bookmarkEnd w:id="2"/>
      <w:r w:rsidR="00E06321" w:rsidRPr="005A1BBA">
        <w:rPr>
          <w:rFonts w:ascii="Ubuntu" w:eastAsia="Ubuntu" w:hAnsi="Ubuntu" w:cs="Ubuntu"/>
          <w:szCs w:val="24"/>
        </w:rPr>
        <w:t>;</w:t>
      </w:r>
    </w:p>
    <w:p w14:paraId="392766F1" w14:textId="72FB4D2C" w:rsidR="00CD52CA" w:rsidRPr="005A1BBA" w:rsidRDefault="3A0044A6" w:rsidP="00586485">
      <w:pPr>
        <w:pStyle w:val="Bezodstpw"/>
        <w:numPr>
          <w:ilvl w:val="0"/>
          <w:numId w:val="23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świadczyć </w:t>
      </w:r>
      <w:r w:rsidR="009C68A8" w:rsidRPr="005A1BBA">
        <w:rPr>
          <w:rFonts w:ascii="Ubuntu" w:eastAsia="Ubuntu" w:hAnsi="Ubuntu" w:cs="Ubuntu"/>
          <w:szCs w:val="24"/>
        </w:rPr>
        <w:t>U</w:t>
      </w:r>
      <w:r w:rsidRPr="005A1BBA">
        <w:rPr>
          <w:rFonts w:ascii="Ubuntu" w:eastAsia="Ubuntu" w:hAnsi="Ubuntu" w:cs="Ubuntu"/>
          <w:szCs w:val="24"/>
        </w:rPr>
        <w:t>sług</w:t>
      </w:r>
      <w:r w:rsidR="009C68A8" w:rsidRPr="005A1BBA">
        <w:rPr>
          <w:rFonts w:ascii="Ubuntu" w:eastAsia="Ubuntu" w:hAnsi="Ubuntu" w:cs="Ubuntu"/>
          <w:szCs w:val="24"/>
        </w:rPr>
        <w:t>ę Rozwoju i Usługę Asysty</w:t>
      </w:r>
      <w:r w:rsidRPr="005A1BBA">
        <w:rPr>
          <w:rFonts w:ascii="Ubuntu" w:eastAsia="Ubuntu" w:hAnsi="Ubuntu" w:cs="Ubuntu"/>
          <w:szCs w:val="24"/>
        </w:rPr>
        <w:t xml:space="preserve">, o których mowa w § 2 ust. 1 pkt </w:t>
      </w:r>
      <w:r w:rsidR="001540A3" w:rsidRPr="005A1BBA">
        <w:rPr>
          <w:rFonts w:ascii="Ubuntu" w:eastAsia="Ubuntu" w:hAnsi="Ubuntu" w:cs="Ubuntu"/>
          <w:szCs w:val="24"/>
        </w:rPr>
        <w:t xml:space="preserve">4 i 5 </w:t>
      </w:r>
      <w:r w:rsidRPr="005A1BBA">
        <w:rPr>
          <w:rFonts w:ascii="Ubuntu" w:eastAsia="Ubuntu" w:hAnsi="Ubuntu" w:cs="Ubuntu"/>
          <w:szCs w:val="24"/>
        </w:rPr>
        <w:t xml:space="preserve"> </w:t>
      </w:r>
      <w:r w:rsidR="007946AE" w:rsidRPr="005A1BBA">
        <w:rPr>
          <w:rFonts w:ascii="Ubuntu" w:eastAsia="Ubuntu" w:hAnsi="Ubuntu" w:cs="Ubuntu"/>
          <w:szCs w:val="24"/>
        </w:rPr>
        <w:t xml:space="preserve">na podstawie </w:t>
      </w:r>
      <w:r w:rsidR="009C68A8" w:rsidRPr="005A1BBA">
        <w:rPr>
          <w:rFonts w:ascii="Ubuntu" w:eastAsia="Ubuntu" w:hAnsi="Ubuntu" w:cs="Ubuntu"/>
          <w:szCs w:val="24"/>
        </w:rPr>
        <w:t xml:space="preserve">pisemnych </w:t>
      </w:r>
      <w:r w:rsidR="001540A3" w:rsidRPr="005A1BBA">
        <w:rPr>
          <w:rFonts w:ascii="Ubuntu" w:eastAsia="Ubuntu" w:hAnsi="Ubuntu" w:cs="Ubuntu"/>
          <w:szCs w:val="24"/>
        </w:rPr>
        <w:t>Z</w:t>
      </w:r>
      <w:r w:rsidR="007946AE" w:rsidRPr="005A1BBA">
        <w:rPr>
          <w:rFonts w:ascii="Ubuntu" w:eastAsia="Ubuntu" w:hAnsi="Ubuntu" w:cs="Ubuntu"/>
          <w:szCs w:val="24"/>
        </w:rPr>
        <w:t xml:space="preserve">leceń </w:t>
      </w:r>
      <w:r w:rsidR="009C68A8" w:rsidRPr="005A1BBA">
        <w:rPr>
          <w:rFonts w:ascii="Ubuntu" w:eastAsia="Ubuntu" w:hAnsi="Ubuntu" w:cs="Ubuntu"/>
          <w:szCs w:val="24"/>
        </w:rPr>
        <w:t xml:space="preserve">Zamawiającego w terminach w nich określonych, z zastrzeżeniem, że mogą być świadczone maksymalnie </w:t>
      </w:r>
      <w:r w:rsidRPr="005A1BBA">
        <w:rPr>
          <w:rFonts w:ascii="Ubuntu" w:eastAsia="Ubuntu" w:hAnsi="Ubuntu" w:cs="Ubuntu"/>
          <w:szCs w:val="24"/>
        </w:rPr>
        <w:t>przez okres wskazany w ust. 3.</w:t>
      </w:r>
    </w:p>
    <w:p w14:paraId="7F9AA05A" w14:textId="4EB5B6A3" w:rsidR="25F53EB7" w:rsidRPr="005A1BBA" w:rsidRDefault="25F53EB7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§ 4. Obowiązki Wykonawcy </w:t>
      </w:r>
    </w:p>
    <w:p w14:paraId="0E8D54A8" w14:textId="006CD8D5" w:rsidR="25F53EB7" w:rsidRPr="005A1BBA" w:rsidRDefault="2D71DA89" w:rsidP="005A1BBA">
      <w:pPr>
        <w:pStyle w:val="Akapitzlist"/>
        <w:numPr>
          <w:ilvl w:val="0"/>
          <w:numId w:val="18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Wykonawca zobowiązuje się wykonać Zamówienie w zakresie zgodnym z Opisem Przedmiotu Zamówienia, stanowiącym Załącznik nr </w:t>
      </w:r>
      <w:r w:rsidR="00A821B2" w:rsidRPr="005A1BBA">
        <w:rPr>
          <w:rFonts w:ascii="Ubuntu" w:eastAsia="Ubuntu" w:hAnsi="Ubuntu" w:cs="Ubuntu"/>
          <w:sz w:val="24"/>
          <w:szCs w:val="24"/>
        </w:rPr>
        <w:t xml:space="preserve">3 </w:t>
      </w:r>
      <w:r w:rsidRPr="005A1BBA">
        <w:rPr>
          <w:rFonts w:ascii="Ubuntu" w:eastAsia="Ubuntu" w:hAnsi="Ubuntu" w:cs="Ubuntu"/>
          <w:sz w:val="24"/>
          <w:szCs w:val="24"/>
        </w:rPr>
        <w:t xml:space="preserve">do Umowy (Opis Przedmiotu Zamówienia) oraz Ofertą Wykonawcy z dnia …………………….., która stanowi Załącznik nr </w:t>
      </w:r>
      <w:r w:rsidR="00A821B2" w:rsidRPr="005A1BBA">
        <w:rPr>
          <w:rFonts w:ascii="Ubuntu" w:eastAsia="Ubuntu" w:hAnsi="Ubuntu" w:cs="Ubuntu"/>
          <w:sz w:val="24"/>
          <w:szCs w:val="24"/>
        </w:rPr>
        <w:t xml:space="preserve">4 </w:t>
      </w:r>
      <w:r w:rsidRPr="005A1BBA">
        <w:rPr>
          <w:rFonts w:ascii="Ubuntu" w:eastAsia="Ubuntu" w:hAnsi="Ubuntu" w:cs="Ubuntu"/>
          <w:sz w:val="24"/>
          <w:szCs w:val="24"/>
        </w:rPr>
        <w:t>do Umowy.</w:t>
      </w:r>
    </w:p>
    <w:p w14:paraId="21C578D5" w14:textId="2DCC7730" w:rsidR="25F53EB7" w:rsidRPr="005A1BBA" w:rsidRDefault="2D71DA89" w:rsidP="005A1BBA">
      <w:pPr>
        <w:pStyle w:val="Akapitzlist"/>
        <w:numPr>
          <w:ilvl w:val="0"/>
          <w:numId w:val="18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Wykonawca zobowiązuje się, że osoby obsługujące </w:t>
      </w:r>
      <w:r w:rsidR="006667D5" w:rsidRPr="005A1BBA">
        <w:rPr>
          <w:rFonts w:ascii="Ubuntu" w:eastAsia="Ubuntu" w:hAnsi="Ubuntu" w:cs="Ubuntu"/>
          <w:sz w:val="24"/>
          <w:szCs w:val="24"/>
        </w:rPr>
        <w:t xml:space="preserve">telefoniczny i </w:t>
      </w:r>
      <w:r w:rsidRPr="005A1BBA">
        <w:rPr>
          <w:rFonts w:ascii="Ubuntu" w:eastAsia="Ubuntu" w:hAnsi="Ubuntu" w:cs="Ubuntu"/>
          <w:sz w:val="24"/>
          <w:szCs w:val="24"/>
        </w:rPr>
        <w:t>elektroniczny system zgłoszeń, o który</w:t>
      </w:r>
      <w:r w:rsidR="00A821B2" w:rsidRPr="005A1BBA">
        <w:rPr>
          <w:rFonts w:ascii="Ubuntu" w:eastAsia="Ubuntu" w:hAnsi="Ubuntu" w:cs="Ubuntu"/>
          <w:sz w:val="24"/>
          <w:szCs w:val="24"/>
        </w:rPr>
        <w:t>ch</w:t>
      </w:r>
      <w:r w:rsidRPr="005A1BBA">
        <w:rPr>
          <w:rFonts w:ascii="Ubuntu" w:eastAsia="Ubuntu" w:hAnsi="Ubuntu" w:cs="Ubuntu"/>
          <w:sz w:val="24"/>
          <w:szCs w:val="24"/>
        </w:rPr>
        <w:t xml:space="preserve"> mowa w § 7, w okresie realizacji Umowy będą zatrudnione na podstawie </w:t>
      </w:r>
      <w:r w:rsidR="002E1C52">
        <w:rPr>
          <w:rFonts w:ascii="Ubuntu" w:eastAsia="Ubuntu" w:hAnsi="Ubuntu" w:cs="Ubuntu"/>
          <w:sz w:val="24"/>
          <w:szCs w:val="24"/>
        </w:rPr>
        <w:lastRenderedPageBreak/>
        <w:t>u</w:t>
      </w:r>
      <w:r w:rsidRPr="005A1BBA">
        <w:rPr>
          <w:rFonts w:ascii="Ubuntu" w:eastAsia="Ubuntu" w:hAnsi="Ubuntu" w:cs="Ubuntu"/>
          <w:sz w:val="24"/>
          <w:szCs w:val="24"/>
        </w:rPr>
        <w:t>mowy o pracę w rozumieniu przepisów ustawy z dnia 26 czerwca 1974 roku Kodeks pracy w wymiarze pełnego etatu.</w:t>
      </w:r>
    </w:p>
    <w:p w14:paraId="190C27EC" w14:textId="18053CFD" w:rsidR="25F53EB7" w:rsidRPr="005A1BBA" w:rsidRDefault="2D71DA89" w:rsidP="005A1BBA">
      <w:pPr>
        <w:pStyle w:val="Akapitzlist"/>
        <w:numPr>
          <w:ilvl w:val="0"/>
          <w:numId w:val="18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Wykonawca w trakcie realizacji zamówienia na każde wezwanie Zamawiającego w wyznaczonym terminie, nie krótszym niż 5 dni, przedłoży Zamawiającemu w określony przez niego sposób, wskazane poniżej, dowody potwierdzające spełnienie wymogu zatrudnienia na podstawie </w:t>
      </w:r>
      <w:r w:rsidR="002E1C52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>mowy o pracę osób, o których mowa w ust. 2:</w:t>
      </w:r>
    </w:p>
    <w:p w14:paraId="5BDED381" w14:textId="3D506F7A" w:rsidR="25F53EB7" w:rsidRPr="005A1BBA" w:rsidRDefault="2D71DA89" w:rsidP="005A1BBA">
      <w:pPr>
        <w:pStyle w:val="Akapitzlist"/>
        <w:numPr>
          <w:ilvl w:val="1"/>
          <w:numId w:val="3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poświadczona za zgodność z oryginałem odpowiednio przez Wykonawcę lub podwykonawcę kopia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z zakresu ochrony danych osobowych (tj. w szczególności bez adresów, nr PESEL pracowników). Imię i nazwisko pracownika nie podlegają </w:t>
      </w:r>
      <w:proofErr w:type="spellStart"/>
      <w:r w:rsidRPr="005A1BBA">
        <w:rPr>
          <w:rFonts w:ascii="Ubuntu" w:eastAsia="Ubuntu" w:hAnsi="Ubuntu" w:cs="Ubuntu"/>
          <w:sz w:val="24"/>
          <w:szCs w:val="24"/>
        </w:rPr>
        <w:t>anonimizacji</w:t>
      </w:r>
      <w:proofErr w:type="spellEnd"/>
      <w:r w:rsidRPr="005A1BBA">
        <w:rPr>
          <w:rFonts w:ascii="Ubuntu" w:eastAsia="Ubuntu" w:hAnsi="Ubuntu" w:cs="Ubuntu"/>
          <w:sz w:val="24"/>
          <w:szCs w:val="24"/>
        </w:rPr>
        <w:t>. Informacje takie jak: data zawarcia umowy, rodzaj umowy o pracę i wymiar etatu powinny być możliwe do zidentyfikowania;</w:t>
      </w:r>
    </w:p>
    <w:p w14:paraId="088DDB68" w14:textId="4E45456A" w:rsidR="25F53EB7" w:rsidRPr="005A1BBA" w:rsidRDefault="2D71DA89" w:rsidP="005A1BBA">
      <w:pPr>
        <w:pStyle w:val="Akapitzlist"/>
        <w:numPr>
          <w:ilvl w:val="1"/>
          <w:numId w:val="3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3EE63FCC" w14:textId="1AB2C740" w:rsidR="25F53EB7" w:rsidRPr="005A1BBA" w:rsidRDefault="2D71DA89" w:rsidP="005A1BBA">
      <w:pPr>
        <w:pStyle w:val="Akapitzlist"/>
        <w:numPr>
          <w:ilvl w:val="1"/>
          <w:numId w:val="3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poświadczona za zgodność z oryginałem odpowiednio przez Wykonawcę lub podwykonawcę kopia dowodu potwierdzającego zgłoszenie pracownika przez pracodawcę do ubezpieczeń, zanonimizowana w sposób zapewniający ochronę danych osobowych pracowników, zgodnie zobowiązującymi przepisami z zakresu ochrony danych osobowych. Imię i nazwisko pracownika nie podlegają </w:t>
      </w:r>
      <w:proofErr w:type="spellStart"/>
      <w:r w:rsidRPr="005A1BBA">
        <w:rPr>
          <w:rFonts w:ascii="Ubuntu" w:eastAsia="Ubuntu" w:hAnsi="Ubuntu" w:cs="Ubuntu"/>
          <w:sz w:val="24"/>
          <w:szCs w:val="24"/>
        </w:rPr>
        <w:t>anonimizacji</w:t>
      </w:r>
      <w:proofErr w:type="spellEnd"/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6D546536" w14:textId="7B968634" w:rsidR="25F53EB7" w:rsidRPr="005A1BBA" w:rsidRDefault="2D71DA89" w:rsidP="005A1BBA">
      <w:pPr>
        <w:pStyle w:val="Akapitzlist"/>
        <w:numPr>
          <w:ilvl w:val="1"/>
          <w:numId w:val="3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oświadczenie zatrudnionego pracownika;</w:t>
      </w:r>
    </w:p>
    <w:p w14:paraId="06935488" w14:textId="38494FEC" w:rsidR="2D71DA89" w:rsidRPr="005A1BBA" w:rsidRDefault="2D71DA89" w:rsidP="005A1BBA">
      <w:pPr>
        <w:pStyle w:val="Akapitzlist"/>
        <w:numPr>
          <w:ilvl w:val="1"/>
          <w:numId w:val="3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inne dokumenty – zawierające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96B02E2" w14:textId="5C2EAED9" w:rsidR="5CFE2167" w:rsidRPr="005A1BBA" w:rsidRDefault="5CFE2167" w:rsidP="005A1BBA">
      <w:pPr>
        <w:pStyle w:val="Akapitzlist"/>
        <w:numPr>
          <w:ilvl w:val="0"/>
          <w:numId w:val="18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Wykonawca umożliwi pracownikowi Zamawiającego przeprowadzenie kontroli</w:t>
      </w:r>
      <w:r w:rsidR="079EEBA6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dokumentów potwierdzających zatrudnienie w siedzibie i w godzinach pracy Wykonawcy, za okazaniem imiennego upoważnienia.</w:t>
      </w:r>
    </w:p>
    <w:p w14:paraId="69076F46" w14:textId="2282C45B" w:rsidR="5CFE2167" w:rsidRPr="005A1BBA" w:rsidRDefault="5CFE2167" w:rsidP="005A1BBA">
      <w:pPr>
        <w:pStyle w:val="Akapitzlist"/>
        <w:numPr>
          <w:ilvl w:val="0"/>
          <w:numId w:val="18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Wykonawca wraz z </w:t>
      </w:r>
      <w:r w:rsidR="3CDE4024" w:rsidRPr="005A1BBA">
        <w:rPr>
          <w:rFonts w:ascii="Ubuntu" w:eastAsia="Ubuntu" w:hAnsi="Ubuntu" w:cs="Ubuntu"/>
          <w:sz w:val="24"/>
          <w:szCs w:val="24"/>
        </w:rPr>
        <w:t>raportem</w:t>
      </w:r>
      <w:r w:rsidRPr="005A1BBA">
        <w:rPr>
          <w:rFonts w:ascii="Ubuntu" w:eastAsia="Ubuntu" w:hAnsi="Ubuntu" w:cs="Ubuntu"/>
          <w:sz w:val="24"/>
          <w:szCs w:val="24"/>
        </w:rPr>
        <w:t>, o któr</w:t>
      </w:r>
      <w:r w:rsidR="25535494" w:rsidRPr="005A1BBA">
        <w:rPr>
          <w:rFonts w:ascii="Ubuntu" w:eastAsia="Ubuntu" w:hAnsi="Ubuntu" w:cs="Ubuntu"/>
          <w:sz w:val="24"/>
          <w:szCs w:val="24"/>
        </w:rPr>
        <w:t>ym</w:t>
      </w:r>
      <w:r w:rsidRPr="005A1BBA">
        <w:rPr>
          <w:rFonts w:ascii="Ubuntu" w:eastAsia="Ubuntu" w:hAnsi="Ubuntu" w:cs="Ubuntu"/>
          <w:sz w:val="24"/>
          <w:szCs w:val="24"/>
        </w:rPr>
        <w:t xml:space="preserve"> mowa w § </w:t>
      </w:r>
      <w:r w:rsidR="6D209055" w:rsidRPr="005A1BBA">
        <w:rPr>
          <w:rFonts w:ascii="Ubuntu" w:eastAsia="Ubuntu" w:hAnsi="Ubuntu" w:cs="Ubuntu"/>
          <w:sz w:val="24"/>
          <w:szCs w:val="24"/>
        </w:rPr>
        <w:t>5</w:t>
      </w:r>
      <w:r w:rsidRPr="005A1BBA">
        <w:rPr>
          <w:rFonts w:ascii="Ubuntu" w:eastAsia="Ubuntu" w:hAnsi="Ubuntu" w:cs="Ubuntu"/>
          <w:sz w:val="24"/>
          <w:szCs w:val="24"/>
        </w:rPr>
        <w:t xml:space="preserve"> ust. </w:t>
      </w:r>
      <w:r w:rsidR="001F32DC">
        <w:rPr>
          <w:rFonts w:ascii="Ubuntu" w:eastAsia="Ubuntu" w:hAnsi="Ubuntu" w:cs="Ubuntu"/>
          <w:sz w:val="24"/>
          <w:szCs w:val="24"/>
        </w:rPr>
        <w:t>3</w:t>
      </w:r>
      <w:r w:rsidRPr="005A1BBA">
        <w:rPr>
          <w:rFonts w:ascii="Ubuntu" w:eastAsia="Ubuntu" w:hAnsi="Ubuntu" w:cs="Ubuntu"/>
          <w:sz w:val="24"/>
          <w:szCs w:val="24"/>
        </w:rPr>
        <w:t xml:space="preserve"> pkt </w:t>
      </w:r>
      <w:r w:rsidR="2A128BD3" w:rsidRPr="005A1BBA">
        <w:rPr>
          <w:rFonts w:ascii="Ubuntu" w:eastAsia="Ubuntu" w:hAnsi="Ubuntu" w:cs="Ubuntu"/>
          <w:sz w:val="24"/>
          <w:szCs w:val="24"/>
        </w:rPr>
        <w:t>2</w:t>
      </w:r>
      <w:r w:rsidRPr="005A1BBA">
        <w:rPr>
          <w:rFonts w:ascii="Ubuntu" w:eastAsia="Ubuntu" w:hAnsi="Ubuntu" w:cs="Ubuntu"/>
          <w:sz w:val="24"/>
          <w:szCs w:val="24"/>
        </w:rPr>
        <w:t>, każdorazowo przedłoży Zamawiającemu oświadczenie o zatrudnieniu na podstawie umowy o pracę osób wykonujących czynności, o których mowa w ust. 2. Oświadczenie to powinno zawierać w szczególności: dokładne określenie podmiotu składającego oświadczenie, datę złożenia oświadczenia, wskazanie, że wymienione w ust. 2</w:t>
      </w:r>
      <w:r w:rsidR="23A71B60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czynności wykonują osoby zatrudnione na podstawie umowy o pracę wraz ze</w:t>
      </w:r>
      <w:r w:rsidR="0B42317E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wskazaniem liczby tych osób, imion i nazwisk tych osób, rodzaju umowy o pracę i wymiaru etatu oraz podpis osoby uprawnionej do złożenia oświadczenia w imieniu Wykonawcy.</w:t>
      </w:r>
    </w:p>
    <w:p w14:paraId="77EC4050" w14:textId="1C017381" w:rsidR="5CFE2167" w:rsidRPr="005A1BBA" w:rsidRDefault="5CFE2167" w:rsidP="151C9436">
      <w:pPr>
        <w:pStyle w:val="Akapitzlist"/>
        <w:numPr>
          <w:ilvl w:val="0"/>
          <w:numId w:val="18"/>
        </w:numPr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Wykonawca zobowiązuje się, że wykonane przez niego w ramach </w:t>
      </w:r>
      <w:r w:rsidR="00BA4F74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>mowy prace i dzieła, w tym dostarczone przez niego materiały, informacje oraz oprogramowanie potrzebne do wykonania Zamówienia nie naruszą jakichkolwiek praw osób trzecich, zwłaszcza w zakresie wynalazczości, znaków towarowych, praw autorskich oraz uczciwej konkurencji oraz udzieli Zamawiającemu praw do tych produktów.</w:t>
      </w:r>
    </w:p>
    <w:p w14:paraId="6385E698" w14:textId="49F2DB8E" w:rsidR="3A0044A6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§ </w:t>
      </w:r>
      <w:r w:rsidR="23352757" w:rsidRPr="005A1BBA">
        <w:rPr>
          <w:rFonts w:ascii="Ubuntu" w:eastAsia="Ubuntu" w:hAnsi="Ubuntu" w:cs="Ubuntu"/>
          <w:sz w:val="24"/>
          <w:szCs w:val="24"/>
        </w:rPr>
        <w:t>5</w:t>
      </w:r>
      <w:r w:rsidRPr="005A1BBA">
        <w:rPr>
          <w:rFonts w:ascii="Ubuntu" w:eastAsia="Ubuntu" w:hAnsi="Ubuntu" w:cs="Ubuntu"/>
          <w:sz w:val="24"/>
          <w:szCs w:val="24"/>
        </w:rPr>
        <w:t>. Sposób realizacji Zamówienia</w:t>
      </w:r>
    </w:p>
    <w:p w14:paraId="6D5A7CD3" w14:textId="7EB8DB2D" w:rsidR="00203277" w:rsidRPr="005A1BBA" w:rsidRDefault="00203277" w:rsidP="00586485">
      <w:pPr>
        <w:pStyle w:val="Bezodstpw"/>
        <w:numPr>
          <w:ilvl w:val="0"/>
          <w:numId w:val="24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Na potrzeby rozliczenia z tytułu wykonania Zlecenia Usługi Zaprojektowania Systemu, o której mowa w § 2 ust. 1 pkt 1, Strony uzgodniły, że:</w:t>
      </w:r>
    </w:p>
    <w:p w14:paraId="3EAA4EE0" w14:textId="7A31405B" w:rsidR="00203277" w:rsidRPr="005A1BBA" w:rsidRDefault="00203277" w:rsidP="00203277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lastRenderedPageBreak/>
        <w:t>Wykonawca wezwie Zamawiającego do odbioru Usługi Zaprojektowania Systemu, a wraz z wezwaniem Wykonawca przekaże Zamawiającemu kompletną Dokumentację analityczno-projektow</w:t>
      </w:r>
      <w:r w:rsidR="00F84822">
        <w:rPr>
          <w:rFonts w:ascii="Ubuntu" w:eastAsia="Ubuntu" w:hAnsi="Ubuntu" w:cs="Ubuntu"/>
          <w:sz w:val="24"/>
          <w:szCs w:val="24"/>
        </w:rPr>
        <w:t>ą</w:t>
      </w:r>
      <w:r w:rsidRPr="005A1BBA">
        <w:rPr>
          <w:rFonts w:ascii="Ubuntu" w:eastAsia="Ubuntu" w:hAnsi="Ubuntu" w:cs="Ubuntu"/>
          <w:sz w:val="24"/>
          <w:szCs w:val="24"/>
        </w:rPr>
        <w:t xml:space="preserve"> podlega</w:t>
      </w:r>
      <w:r w:rsidR="00F84822">
        <w:rPr>
          <w:rFonts w:ascii="Ubuntu" w:eastAsia="Ubuntu" w:hAnsi="Ubuntu" w:cs="Ubuntu"/>
          <w:sz w:val="24"/>
          <w:szCs w:val="24"/>
        </w:rPr>
        <w:t>jącą</w:t>
      </w:r>
      <w:r w:rsidRPr="005A1BBA">
        <w:rPr>
          <w:rFonts w:ascii="Ubuntu" w:eastAsia="Ubuntu" w:hAnsi="Ubuntu" w:cs="Ubuntu"/>
          <w:sz w:val="24"/>
          <w:szCs w:val="24"/>
        </w:rPr>
        <w:t xml:space="preserve"> akceptacji przez Zamawiającego;</w:t>
      </w:r>
    </w:p>
    <w:p w14:paraId="26A0B6BA" w14:textId="067A9A5C" w:rsidR="00203277" w:rsidRPr="005A1BBA" w:rsidRDefault="00203277" w:rsidP="00203277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 terminie </w:t>
      </w:r>
      <w:r w:rsidR="00A95F6D">
        <w:rPr>
          <w:rFonts w:ascii="Ubuntu" w:eastAsia="Ubuntu" w:hAnsi="Ubuntu" w:cs="Ubuntu"/>
          <w:sz w:val="24"/>
          <w:szCs w:val="24"/>
        </w:rPr>
        <w:t>15</w:t>
      </w:r>
      <w:r w:rsidR="0001686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 xml:space="preserve">dni roboczych od dnia otrzymania od Wykonawcy wezwania, o którym mowa w pkt 1, Zamawiający dokona sprawdzenia prawidłowości wykonania </w:t>
      </w:r>
      <w:r w:rsidR="000C2D86" w:rsidRPr="005A1BBA">
        <w:rPr>
          <w:rFonts w:ascii="Ubuntu" w:eastAsia="Ubuntu" w:hAnsi="Ubuntu" w:cs="Ubuntu"/>
          <w:sz w:val="24"/>
          <w:szCs w:val="24"/>
        </w:rPr>
        <w:t>Usługi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7E8EBEC1" w14:textId="57423FEE" w:rsidR="00203277" w:rsidRPr="005A1BBA" w:rsidRDefault="00203277" w:rsidP="00203277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jeżeli, w wyniku sprawdzenia, o którym mowa w pkt 2, Zamawiający stwierdzi, że </w:t>
      </w:r>
      <w:r w:rsidR="000C2D86" w:rsidRPr="005A1BBA">
        <w:rPr>
          <w:rFonts w:ascii="Ubuntu" w:eastAsia="Ubuntu" w:hAnsi="Ubuntu" w:cs="Ubuntu"/>
          <w:sz w:val="24"/>
          <w:szCs w:val="24"/>
        </w:rPr>
        <w:t xml:space="preserve">Usługa </w:t>
      </w:r>
      <w:r w:rsidRPr="005A1BBA">
        <w:rPr>
          <w:rFonts w:ascii="Ubuntu" w:eastAsia="Ubuntu" w:hAnsi="Ubuntu" w:cs="Ubuntu"/>
          <w:sz w:val="24"/>
          <w:szCs w:val="24"/>
        </w:rPr>
        <w:t>został</w:t>
      </w:r>
      <w:r w:rsidR="000C2D86" w:rsidRPr="005A1BBA">
        <w:rPr>
          <w:rFonts w:ascii="Ubuntu" w:eastAsia="Ubuntu" w:hAnsi="Ubuntu" w:cs="Ubuntu"/>
          <w:sz w:val="24"/>
          <w:szCs w:val="24"/>
        </w:rPr>
        <w:t>a</w:t>
      </w:r>
      <w:r w:rsidRPr="005A1BBA">
        <w:rPr>
          <w:rFonts w:ascii="Ubuntu" w:eastAsia="Ubuntu" w:hAnsi="Ubuntu" w:cs="Ubuntu"/>
          <w:sz w:val="24"/>
          <w:szCs w:val="24"/>
        </w:rPr>
        <w:t xml:space="preserve"> wykonan</w:t>
      </w:r>
      <w:r w:rsidR="000C2D86" w:rsidRPr="005A1BBA">
        <w:rPr>
          <w:rFonts w:ascii="Ubuntu" w:eastAsia="Ubuntu" w:hAnsi="Ubuntu" w:cs="Ubuntu"/>
          <w:sz w:val="24"/>
          <w:szCs w:val="24"/>
        </w:rPr>
        <w:t>a</w:t>
      </w:r>
      <w:r w:rsidRPr="005A1BBA">
        <w:rPr>
          <w:rFonts w:ascii="Ubuntu" w:eastAsia="Ubuntu" w:hAnsi="Ubuntu" w:cs="Ubuntu"/>
          <w:sz w:val="24"/>
          <w:szCs w:val="24"/>
        </w:rPr>
        <w:t xml:space="preserve"> należycie, wówczas </w:t>
      </w:r>
      <w:r w:rsidR="000C2D86" w:rsidRPr="005A1BBA">
        <w:rPr>
          <w:rFonts w:ascii="Ubuntu" w:eastAsia="Ubuntu" w:hAnsi="Ubuntu" w:cs="Ubuntu"/>
          <w:sz w:val="24"/>
          <w:szCs w:val="24"/>
        </w:rPr>
        <w:t xml:space="preserve">Zamawiający sporządzi protokół z wykonania </w:t>
      </w:r>
      <w:r w:rsidR="008061C8" w:rsidRPr="005A1BBA">
        <w:rPr>
          <w:rFonts w:ascii="Ubuntu" w:eastAsia="Ubuntu" w:hAnsi="Ubuntu" w:cs="Ubuntu"/>
          <w:sz w:val="24"/>
          <w:szCs w:val="24"/>
        </w:rPr>
        <w:t>Usługi</w:t>
      </w:r>
      <w:r w:rsidR="000C2D86" w:rsidRPr="005A1BBA">
        <w:rPr>
          <w:rFonts w:ascii="Ubuntu" w:eastAsia="Ubuntu" w:hAnsi="Ubuntu" w:cs="Ubuntu"/>
          <w:sz w:val="24"/>
          <w:szCs w:val="24"/>
        </w:rPr>
        <w:t xml:space="preserve"> i przedstawi go Wykonawcy do podpisu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4538F35D" w14:textId="0341CF12" w:rsidR="00203277" w:rsidRPr="005A1BBA" w:rsidRDefault="00203277" w:rsidP="00203277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jeżeli, w wyniku sprawdzenia, o którym mowa w pkt 2, Zamawiający stwierdzi, że </w:t>
      </w:r>
      <w:r w:rsidR="000C2D86" w:rsidRPr="005A1BBA">
        <w:rPr>
          <w:rFonts w:ascii="Ubuntu" w:eastAsia="Ubuntu" w:hAnsi="Ubuntu" w:cs="Ubuntu"/>
          <w:sz w:val="24"/>
          <w:szCs w:val="24"/>
        </w:rPr>
        <w:t>Usługa</w:t>
      </w:r>
      <w:r w:rsidRPr="005A1BBA">
        <w:rPr>
          <w:rFonts w:ascii="Ubuntu" w:eastAsia="Ubuntu" w:hAnsi="Ubuntu" w:cs="Ubuntu"/>
          <w:sz w:val="24"/>
          <w:szCs w:val="24"/>
        </w:rPr>
        <w:t xml:space="preserve"> został</w:t>
      </w:r>
      <w:r w:rsidR="000C2D86" w:rsidRPr="005A1BBA">
        <w:rPr>
          <w:rFonts w:ascii="Ubuntu" w:eastAsia="Ubuntu" w:hAnsi="Ubuntu" w:cs="Ubuntu"/>
          <w:sz w:val="24"/>
          <w:szCs w:val="24"/>
        </w:rPr>
        <w:t>a</w:t>
      </w:r>
      <w:r w:rsidRPr="005A1BBA">
        <w:rPr>
          <w:rFonts w:ascii="Ubuntu" w:eastAsia="Ubuntu" w:hAnsi="Ubuntu" w:cs="Ubuntu"/>
          <w:sz w:val="24"/>
          <w:szCs w:val="24"/>
        </w:rPr>
        <w:t xml:space="preserve"> wykonana nienależycie, wówczas Zamawiający przekaże Wykonawcy swoje zastrzeżenia w tym zakresie, a Wykonawca zobowiązany będzie uwzględnić tak przekazane zastrzeżenia Zamawiającego w </w:t>
      </w:r>
      <w:r w:rsidRPr="00E41B9B">
        <w:rPr>
          <w:rFonts w:ascii="Ubuntu" w:eastAsia="Ubuntu" w:hAnsi="Ubuntu" w:cs="Ubuntu"/>
          <w:sz w:val="24"/>
          <w:szCs w:val="24"/>
        </w:rPr>
        <w:t xml:space="preserve">terminie </w:t>
      </w:r>
      <w:r w:rsidR="00A95F6D" w:rsidRPr="00E41B9B">
        <w:rPr>
          <w:rFonts w:ascii="Ubuntu" w:eastAsia="Ubuntu" w:hAnsi="Ubuntu" w:cs="Ubuntu"/>
          <w:sz w:val="24"/>
          <w:szCs w:val="24"/>
        </w:rPr>
        <w:t>10 d</w:t>
      </w:r>
      <w:r w:rsidRPr="00E41B9B">
        <w:rPr>
          <w:rFonts w:ascii="Ubuntu" w:eastAsia="Ubuntu" w:hAnsi="Ubuntu" w:cs="Ubuntu"/>
          <w:sz w:val="24"/>
          <w:szCs w:val="24"/>
        </w:rPr>
        <w:t>ni</w:t>
      </w:r>
      <w:r w:rsidRPr="005A1BBA">
        <w:rPr>
          <w:rFonts w:ascii="Ubuntu" w:eastAsia="Ubuntu" w:hAnsi="Ubuntu" w:cs="Ubuntu"/>
          <w:sz w:val="24"/>
          <w:szCs w:val="24"/>
        </w:rPr>
        <w:t xml:space="preserve"> roboczych od dnia ich otrzymania i w tym terminie ponownie wezwie Zamawiającego do odbioru Zlecenia;</w:t>
      </w:r>
    </w:p>
    <w:p w14:paraId="34DD1D5D" w14:textId="410D8551" w:rsidR="00203277" w:rsidRPr="005A1BBA" w:rsidRDefault="00203277" w:rsidP="00203277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 terminie</w:t>
      </w:r>
      <w:r w:rsidR="00A95F6D">
        <w:rPr>
          <w:rFonts w:ascii="Ubuntu" w:eastAsia="Ubuntu" w:hAnsi="Ubuntu" w:cs="Ubuntu"/>
          <w:sz w:val="24"/>
          <w:szCs w:val="24"/>
        </w:rPr>
        <w:t xml:space="preserve"> 10</w:t>
      </w:r>
      <w:r w:rsidR="000C2D86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dni roboczych od dnia otrzymania od Wykonawcy ponownego wezwania, o którym mowa w pkt 4, Zamawiający dokona ponownie sprawdzenia prawidłowości wykonania całości prac w ramach Zlecenia;</w:t>
      </w:r>
    </w:p>
    <w:p w14:paraId="21BC45D0" w14:textId="01079496" w:rsidR="00203277" w:rsidRPr="005A1BBA" w:rsidRDefault="00203277" w:rsidP="00203277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jeżeli, w wyniku ponownego sprawdzenia, o którym mowa w pkt 5, Zamawiający stwierdzi, że </w:t>
      </w:r>
      <w:r w:rsidR="000C2D86" w:rsidRPr="005A1BBA">
        <w:rPr>
          <w:rFonts w:ascii="Ubuntu" w:eastAsia="Ubuntu" w:hAnsi="Ubuntu" w:cs="Ubuntu"/>
          <w:sz w:val="24"/>
          <w:szCs w:val="24"/>
        </w:rPr>
        <w:t>Usługa została wykonana</w:t>
      </w:r>
      <w:r w:rsidRPr="005A1BBA">
        <w:rPr>
          <w:rFonts w:ascii="Ubuntu" w:eastAsia="Ubuntu" w:hAnsi="Ubuntu" w:cs="Ubuntu"/>
          <w:sz w:val="24"/>
          <w:szCs w:val="24"/>
        </w:rPr>
        <w:t xml:space="preserve"> należycie, </w:t>
      </w:r>
      <w:r w:rsidR="008061C8" w:rsidRPr="005A1BBA">
        <w:rPr>
          <w:rFonts w:ascii="Ubuntu" w:eastAsia="Ubuntu" w:hAnsi="Ubuntu" w:cs="Ubuntu"/>
          <w:sz w:val="24"/>
          <w:szCs w:val="24"/>
        </w:rPr>
        <w:t>wówczas Zamawiający sporządzi protokół z wykonania Usługi i przedstawi go Wykonawcy do podpisu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4ECF0BE9" w14:textId="4FF1C5F9" w:rsidR="00203277" w:rsidRPr="009918EE" w:rsidRDefault="00203277" w:rsidP="00203277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jeżeli, w wyniku ponownego sprawdzenia, o którym mowa w pkt 5, Zamawiający </w:t>
      </w:r>
      <w:r w:rsidRPr="009918EE">
        <w:rPr>
          <w:rFonts w:ascii="Ubuntu" w:eastAsia="Ubuntu" w:hAnsi="Ubuntu" w:cs="Ubuntu"/>
          <w:sz w:val="24"/>
          <w:szCs w:val="24"/>
        </w:rPr>
        <w:t xml:space="preserve">stwierdzi, że </w:t>
      </w:r>
      <w:r w:rsidR="000C2D86" w:rsidRPr="009918EE">
        <w:rPr>
          <w:rFonts w:ascii="Ubuntu" w:eastAsia="Ubuntu" w:hAnsi="Ubuntu" w:cs="Ubuntu"/>
          <w:sz w:val="24"/>
          <w:szCs w:val="24"/>
        </w:rPr>
        <w:t xml:space="preserve">Usługa </w:t>
      </w:r>
      <w:r w:rsidRPr="009918EE">
        <w:rPr>
          <w:rFonts w:ascii="Ubuntu" w:eastAsia="Ubuntu" w:hAnsi="Ubuntu" w:cs="Ubuntu"/>
          <w:sz w:val="24"/>
          <w:szCs w:val="24"/>
        </w:rPr>
        <w:t>ponownie został</w:t>
      </w:r>
      <w:r w:rsidR="000C2D86" w:rsidRPr="009918EE">
        <w:rPr>
          <w:rFonts w:ascii="Ubuntu" w:eastAsia="Ubuntu" w:hAnsi="Ubuntu" w:cs="Ubuntu"/>
          <w:sz w:val="24"/>
          <w:szCs w:val="24"/>
        </w:rPr>
        <w:t>a</w:t>
      </w:r>
      <w:r w:rsidRPr="009918EE">
        <w:rPr>
          <w:rFonts w:ascii="Ubuntu" w:eastAsia="Ubuntu" w:hAnsi="Ubuntu" w:cs="Ubuntu"/>
          <w:sz w:val="24"/>
          <w:szCs w:val="24"/>
        </w:rPr>
        <w:t xml:space="preserve"> wykonane nienależycie, wówczas Zamawiający może, wedle swego wyboru:</w:t>
      </w:r>
    </w:p>
    <w:p w14:paraId="7808D131" w14:textId="3A60EDE8" w:rsidR="00203277" w:rsidRPr="009918EE" w:rsidRDefault="00203277" w:rsidP="00203277">
      <w:pPr>
        <w:pStyle w:val="Akapitzlist"/>
        <w:numPr>
          <w:ilvl w:val="1"/>
          <w:numId w:val="25"/>
        </w:numPr>
        <w:spacing w:after="0" w:line="240" w:lineRule="auto"/>
        <w:ind w:left="1985"/>
        <w:rPr>
          <w:rFonts w:ascii="Ubuntu" w:eastAsia="Ubuntu" w:hAnsi="Ubuntu" w:cs="Ubuntu"/>
          <w:sz w:val="24"/>
          <w:szCs w:val="24"/>
        </w:rPr>
      </w:pPr>
      <w:r w:rsidRPr="009918EE">
        <w:rPr>
          <w:rFonts w:ascii="Ubuntu" w:eastAsia="Ubuntu" w:hAnsi="Ubuntu" w:cs="Ubuntu"/>
          <w:sz w:val="24"/>
          <w:szCs w:val="24"/>
        </w:rPr>
        <w:t xml:space="preserve">odmówić odbioru wykonania </w:t>
      </w:r>
      <w:r w:rsidR="000C2D86" w:rsidRPr="009918EE">
        <w:rPr>
          <w:rFonts w:ascii="Ubuntu" w:eastAsia="Ubuntu" w:hAnsi="Ubuntu" w:cs="Ubuntu"/>
          <w:sz w:val="24"/>
          <w:szCs w:val="24"/>
        </w:rPr>
        <w:t>Usługi</w:t>
      </w:r>
      <w:r w:rsidRPr="009918EE">
        <w:rPr>
          <w:rFonts w:ascii="Ubuntu" w:eastAsia="Ubuntu" w:hAnsi="Ubuntu" w:cs="Ubuntu"/>
          <w:sz w:val="24"/>
          <w:szCs w:val="24"/>
        </w:rPr>
        <w:t xml:space="preserve"> (wówczas odmowa odbioru wykonania usługi jest równoznaczna z niewykonaniem tej </w:t>
      </w:r>
      <w:r w:rsidR="000C2D86" w:rsidRPr="009918EE">
        <w:rPr>
          <w:rFonts w:ascii="Ubuntu" w:eastAsia="Ubuntu" w:hAnsi="Ubuntu" w:cs="Ubuntu"/>
          <w:sz w:val="24"/>
          <w:szCs w:val="24"/>
        </w:rPr>
        <w:t>U</w:t>
      </w:r>
      <w:r w:rsidRPr="009918EE">
        <w:rPr>
          <w:rFonts w:ascii="Ubuntu" w:eastAsia="Ubuntu" w:hAnsi="Ubuntu" w:cs="Ubuntu"/>
          <w:sz w:val="24"/>
          <w:szCs w:val="24"/>
        </w:rPr>
        <w:t xml:space="preserve">sługi), odstąpić od </w:t>
      </w:r>
      <w:r w:rsidR="00BA4F74" w:rsidRPr="009918EE">
        <w:rPr>
          <w:rFonts w:ascii="Ubuntu" w:eastAsia="Ubuntu" w:hAnsi="Ubuntu" w:cs="Ubuntu"/>
          <w:sz w:val="24"/>
          <w:szCs w:val="24"/>
        </w:rPr>
        <w:t>U</w:t>
      </w:r>
      <w:r w:rsidRPr="009918EE">
        <w:rPr>
          <w:rFonts w:ascii="Ubuntu" w:eastAsia="Ubuntu" w:hAnsi="Ubuntu" w:cs="Ubuntu"/>
          <w:sz w:val="24"/>
          <w:szCs w:val="24"/>
        </w:rPr>
        <w:t xml:space="preserve">mowy w zakresie tej </w:t>
      </w:r>
      <w:r w:rsidR="000C2D86" w:rsidRPr="009918EE">
        <w:rPr>
          <w:rFonts w:ascii="Ubuntu" w:eastAsia="Ubuntu" w:hAnsi="Ubuntu" w:cs="Ubuntu"/>
          <w:sz w:val="24"/>
          <w:szCs w:val="24"/>
        </w:rPr>
        <w:t>U</w:t>
      </w:r>
      <w:r w:rsidRPr="009918EE">
        <w:rPr>
          <w:rFonts w:ascii="Ubuntu" w:eastAsia="Ubuntu" w:hAnsi="Ubuntu" w:cs="Ubuntu"/>
          <w:sz w:val="24"/>
          <w:szCs w:val="24"/>
        </w:rPr>
        <w:t xml:space="preserve">sługi i wypowiedzieć </w:t>
      </w:r>
      <w:r w:rsidR="00BA4F74" w:rsidRPr="009918EE">
        <w:rPr>
          <w:rFonts w:ascii="Ubuntu" w:eastAsia="Ubuntu" w:hAnsi="Ubuntu" w:cs="Ubuntu"/>
          <w:sz w:val="24"/>
          <w:szCs w:val="24"/>
        </w:rPr>
        <w:t>U</w:t>
      </w:r>
      <w:r w:rsidRPr="009918EE">
        <w:rPr>
          <w:rFonts w:ascii="Ubuntu" w:eastAsia="Ubuntu" w:hAnsi="Ubuntu" w:cs="Ubuntu"/>
          <w:sz w:val="24"/>
          <w:szCs w:val="24"/>
        </w:rPr>
        <w:t>mowę w zakresie pozostałych usług, a także żądać zapłaty  kary umownej określonej w § 14 ust. 1 pkt 1</w:t>
      </w:r>
      <w:r w:rsidR="000C2D86" w:rsidRPr="009918EE">
        <w:rPr>
          <w:rFonts w:ascii="Ubuntu" w:eastAsia="Ubuntu" w:hAnsi="Ubuntu" w:cs="Ubuntu"/>
          <w:sz w:val="24"/>
          <w:szCs w:val="24"/>
        </w:rPr>
        <w:t xml:space="preserve"> </w:t>
      </w:r>
      <w:r w:rsidRPr="009918EE">
        <w:rPr>
          <w:rFonts w:ascii="Ubuntu" w:eastAsia="Ubuntu" w:hAnsi="Ubuntu" w:cs="Ubuntu"/>
          <w:sz w:val="24"/>
          <w:szCs w:val="24"/>
        </w:rPr>
        <w:t>albo</w:t>
      </w:r>
    </w:p>
    <w:p w14:paraId="054E460E" w14:textId="77777777" w:rsidR="00203277" w:rsidRPr="005A1BBA" w:rsidRDefault="00203277" w:rsidP="00203277">
      <w:pPr>
        <w:pStyle w:val="Akapitzlist"/>
        <w:numPr>
          <w:ilvl w:val="1"/>
          <w:numId w:val="25"/>
        </w:numPr>
        <w:spacing w:after="0" w:line="240" w:lineRule="auto"/>
        <w:ind w:left="1985"/>
        <w:rPr>
          <w:rFonts w:ascii="Ubuntu" w:eastAsia="Ubuntu" w:hAnsi="Ubuntu" w:cs="Ubuntu"/>
          <w:sz w:val="24"/>
          <w:szCs w:val="24"/>
        </w:rPr>
      </w:pPr>
      <w:r w:rsidRPr="009918EE">
        <w:rPr>
          <w:rFonts w:ascii="Ubuntu" w:eastAsia="Ubuntu" w:hAnsi="Ubuntu" w:cs="Ubuntu"/>
          <w:sz w:val="24"/>
          <w:szCs w:val="24"/>
        </w:rPr>
        <w:t>przekazać Wykonawcy swoje zastrzeżenia w tym zakresie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26E2474D" w14:textId="77777777" w:rsidR="00203277" w:rsidRPr="005A1BBA" w:rsidRDefault="00203277" w:rsidP="00203277">
      <w:pPr>
        <w:pStyle w:val="Akapitzlist"/>
        <w:numPr>
          <w:ilvl w:val="1"/>
          <w:numId w:val="2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jeżeli Zamawiający skorzysta z uprawnienia, o którym mowa w pkt 7 lit. b, wówczas postanowienia pkt 4, 5 i 6 oraz pkt 7 lit. a stosuje się odpowiednio;</w:t>
      </w:r>
    </w:p>
    <w:p w14:paraId="135BD753" w14:textId="3393C056" w:rsidR="00CD52CA" w:rsidRPr="005A1BBA" w:rsidRDefault="3A0044A6" w:rsidP="00586485">
      <w:pPr>
        <w:pStyle w:val="Bezodstpw"/>
        <w:numPr>
          <w:ilvl w:val="0"/>
          <w:numId w:val="24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Na potrzeby rozliczenia z tytułu wykonania</w:t>
      </w:r>
      <w:r w:rsidR="003C5C56" w:rsidRPr="005A1BBA">
        <w:rPr>
          <w:rFonts w:ascii="Ubuntu" w:eastAsia="Ubuntu" w:hAnsi="Ubuntu" w:cs="Ubuntu"/>
          <w:szCs w:val="24"/>
        </w:rPr>
        <w:t xml:space="preserve"> Zlecenia </w:t>
      </w:r>
      <w:r w:rsidR="009C341E" w:rsidRPr="005A1BBA">
        <w:rPr>
          <w:rFonts w:ascii="Ubuntu" w:eastAsia="Ubuntu" w:hAnsi="Ubuntu" w:cs="Ubuntu"/>
          <w:szCs w:val="24"/>
        </w:rPr>
        <w:t>U</w:t>
      </w:r>
      <w:r w:rsidRPr="005A1BBA">
        <w:rPr>
          <w:rFonts w:ascii="Ubuntu" w:eastAsia="Ubuntu" w:hAnsi="Ubuntu" w:cs="Ubuntu"/>
          <w:szCs w:val="24"/>
        </w:rPr>
        <w:t>sługi</w:t>
      </w:r>
      <w:r w:rsidR="009C341E" w:rsidRPr="005A1BBA">
        <w:rPr>
          <w:rFonts w:ascii="Ubuntu" w:eastAsia="Ubuntu" w:hAnsi="Ubuntu" w:cs="Ubuntu"/>
          <w:szCs w:val="24"/>
        </w:rPr>
        <w:t xml:space="preserve"> Programistycznej</w:t>
      </w:r>
      <w:r w:rsidRPr="005A1BBA">
        <w:rPr>
          <w:rFonts w:ascii="Ubuntu" w:eastAsia="Ubuntu" w:hAnsi="Ubuntu" w:cs="Ubuntu"/>
          <w:szCs w:val="24"/>
        </w:rPr>
        <w:t>, o której mowa w § 2 ust. 1 pkt </w:t>
      </w:r>
      <w:r w:rsidR="006667D5" w:rsidRPr="005A1BBA">
        <w:rPr>
          <w:rFonts w:ascii="Ubuntu" w:eastAsia="Ubuntu" w:hAnsi="Ubuntu" w:cs="Ubuntu"/>
          <w:szCs w:val="24"/>
        </w:rPr>
        <w:t>2</w:t>
      </w:r>
      <w:r w:rsidRPr="005A1BBA">
        <w:rPr>
          <w:rFonts w:ascii="Ubuntu" w:eastAsia="Ubuntu" w:hAnsi="Ubuntu" w:cs="Ubuntu"/>
          <w:szCs w:val="24"/>
        </w:rPr>
        <w:t>, Strony uzgodniły, że:</w:t>
      </w:r>
    </w:p>
    <w:p w14:paraId="63335243" w14:textId="068EF8F0" w:rsidR="00CD52CA" w:rsidRPr="005A1BBA" w:rsidRDefault="3A0044A6" w:rsidP="00EE4705">
      <w:pPr>
        <w:pStyle w:val="Akapitzlist"/>
        <w:numPr>
          <w:ilvl w:val="1"/>
          <w:numId w:val="51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Wykonawca wezwie Zamawiającego do odbioru </w:t>
      </w:r>
      <w:r w:rsidR="003C5C56" w:rsidRPr="005A1BBA">
        <w:rPr>
          <w:rFonts w:ascii="Ubuntu" w:eastAsia="Ubuntu" w:hAnsi="Ubuntu" w:cs="Ubuntu"/>
          <w:sz w:val="24"/>
          <w:szCs w:val="24"/>
        </w:rPr>
        <w:t>Zlecenia</w:t>
      </w:r>
      <w:r w:rsidRPr="005A1BBA">
        <w:rPr>
          <w:rFonts w:ascii="Ubuntu" w:eastAsia="Ubuntu" w:hAnsi="Ubuntu" w:cs="Ubuntu"/>
          <w:sz w:val="24"/>
          <w:szCs w:val="24"/>
        </w:rPr>
        <w:t>, a wraz z wezwaniem Wykonawca przekaże Zamawiającemu kompletną Dokumentację Systemu, scenariusze testowe oraz raporty z testów przeprowadzonych przez Wykonawcę;</w:t>
      </w:r>
    </w:p>
    <w:p w14:paraId="19AC4CA3" w14:textId="70FE3EB4" w:rsidR="00CD52CA" w:rsidRPr="005A1BBA" w:rsidRDefault="3A0044A6" w:rsidP="00EE4705">
      <w:pPr>
        <w:pStyle w:val="Akapitzlist"/>
        <w:numPr>
          <w:ilvl w:val="1"/>
          <w:numId w:val="5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 terminie </w:t>
      </w:r>
      <w:r w:rsidR="00CE7547" w:rsidRPr="005A1BBA">
        <w:rPr>
          <w:rFonts w:ascii="Ubuntu" w:eastAsia="Ubuntu" w:hAnsi="Ubuntu" w:cs="Ubuntu"/>
          <w:sz w:val="24"/>
          <w:szCs w:val="24"/>
        </w:rPr>
        <w:t>30</w:t>
      </w:r>
      <w:r w:rsidRPr="005A1BBA">
        <w:rPr>
          <w:rFonts w:ascii="Ubuntu" w:eastAsia="Ubuntu" w:hAnsi="Ubuntu" w:cs="Ubuntu"/>
          <w:sz w:val="24"/>
          <w:szCs w:val="24"/>
        </w:rPr>
        <w:t xml:space="preserve"> dni roboczych od dnia otrzymania od Wykonawcy wezwania, o którym mowa w pkt 1, Zamawiający dokona sprawdzenia prawidłowości wykonania </w:t>
      </w:r>
      <w:r w:rsidR="003C5C56" w:rsidRPr="005A1BBA">
        <w:rPr>
          <w:rFonts w:ascii="Ubuntu" w:eastAsia="Ubuntu" w:hAnsi="Ubuntu" w:cs="Ubuntu"/>
          <w:sz w:val="24"/>
          <w:szCs w:val="24"/>
        </w:rPr>
        <w:t xml:space="preserve"> prac w ramach Zlecenia</w:t>
      </w:r>
      <w:r w:rsidRPr="005A1BBA">
        <w:rPr>
          <w:rFonts w:ascii="Ubuntu" w:eastAsia="Ubuntu" w:hAnsi="Ubuntu" w:cs="Ubuntu"/>
          <w:sz w:val="24"/>
          <w:szCs w:val="24"/>
        </w:rPr>
        <w:t>, przy czym warunki testów Strony uzgodnią po zawarciu Umowy;</w:t>
      </w:r>
    </w:p>
    <w:p w14:paraId="70B95151" w14:textId="2C558328" w:rsidR="00CD52CA" w:rsidRPr="005A1BBA" w:rsidRDefault="3A0044A6" w:rsidP="00EE4705">
      <w:pPr>
        <w:pStyle w:val="Akapitzlist"/>
        <w:numPr>
          <w:ilvl w:val="1"/>
          <w:numId w:val="5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jeżeli, w wyniku sprawdzenia, o którym mowa w pkt 2, Zamawiający stwierdzi, że </w:t>
      </w:r>
      <w:r w:rsidR="003C5C56" w:rsidRPr="005A1BBA">
        <w:rPr>
          <w:rFonts w:ascii="Ubuntu" w:eastAsia="Ubuntu" w:hAnsi="Ubuntu" w:cs="Ubuntu"/>
          <w:sz w:val="24"/>
          <w:szCs w:val="24"/>
        </w:rPr>
        <w:t xml:space="preserve">prace w ramach Zlecenia </w:t>
      </w:r>
      <w:r w:rsidRPr="005A1BBA">
        <w:rPr>
          <w:rFonts w:ascii="Ubuntu" w:eastAsia="Ubuntu" w:hAnsi="Ubuntu" w:cs="Ubuntu"/>
          <w:sz w:val="24"/>
          <w:szCs w:val="24"/>
        </w:rPr>
        <w:t>został</w:t>
      </w:r>
      <w:r w:rsidR="003C5C56" w:rsidRPr="005A1BBA">
        <w:rPr>
          <w:rFonts w:ascii="Ubuntu" w:eastAsia="Ubuntu" w:hAnsi="Ubuntu" w:cs="Ubuntu"/>
          <w:sz w:val="24"/>
          <w:szCs w:val="24"/>
        </w:rPr>
        <w:t>y</w:t>
      </w:r>
      <w:r w:rsidRPr="005A1BBA">
        <w:rPr>
          <w:rFonts w:ascii="Ubuntu" w:eastAsia="Ubuntu" w:hAnsi="Ubuntu" w:cs="Ubuntu"/>
          <w:sz w:val="24"/>
          <w:szCs w:val="24"/>
        </w:rPr>
        <w:t xml:space="preserve"> wykonan</w:t>
      </w:r>
      <w:r w:rsidR="003C5C56" w:rsidRPr="005A1BBA">
        <w:rPr>
          <w:rFonts w:ascii="Ubuntu" w:eastAsia="Ubuntu" w:hAnsi="Ubuntu" w:cs="Ubuntu"/>
          <w:sz w:val="24"/>
          <w:szCs w:val="24"/>
        </w:rPr>
        <w:t>e</w:t>
      </w:r>
      <w:r w:rsidRPr="005A1BBA">
        <w:rPr>
          <w:rFonts w:ascii="Ubuntu" w:eastAsia="Ubuntu" w:hAnsi="Ubuntu" w:cs="Ubuntu"/>
          <w:sz w:val="24"/>
          <w:szCs w:val="24"/>
        </w:rPr>
        <w:t xml:space="preserve"> należycie, wówczas </w:t>
      </w:r>
      <w:r w:rsidR="00674A79" w:rsidRPr="005A1BBA">
        <w:rPr>
          <w:rFonts w:ascii="Ubuntu" w:eastAsia="Ubuntu" w:hAnsi="Ubuntu" w:cs="Ubuntu"/>
          <w:sz w:val="24"/>
          <w:szCs w:val="24"/>
        </w:rPr>
        <w:t>Wykonawca uruchomi System na środowisku produkcyjnym</w:t>
      </w:r>
      <w:r w:rsidR="00945C93">
        <w:rPr>
          <w:rFonts w:ascii="Ubuntu" w:eastAsia="Ubuntu" w:hAnsi="Ubuntu" w:cs="Ubuntu"/>
          <w:sz w:val="24"/>
          <w:szCs w:val="24"/>
        </w:rPr>
        <w:t xml:space="preserve"> w terminie określonym w ust. 9</w:t>
      </w:r>
      <w:r w:rsidR="000C2D86" w:rsidRPr="005A1BBA">
        <w:rPr>
          <w:rFonts w:ascii="Ubuntu" w:eastAsia="Ubuntu" w:hAnsi="Ubuntu" w:cs="Ubuntu"/>
          <w:sz w:val="24"/>
          <w:szCs w:val="24"/>
        </w:rPr>
        <w:t>, o czym poinformuje Zamawiającego</w:t>
      </w:r>
      <w:r w:rsidR="00674A79" w:rsidRPr="005A1BBA">
        <w:rPr>
          <w:rFonts w:ascii="Ubuntu" w:eastAsia="Ubuntu" w:hAnsi="Ubuntu" w:cs="Ubuntu"/>
          <w:sz w:val="24"/>
          <w:szCs w:val="24"/>
        </w:rPr>
        <w:t xml:space="preserve">, po czym </w:t>
      </w:r>
      <w:r w:rsidR="008061C8" w:rsidRPr="005A1BBA">
        <w:rPr>
          <w:rFonts w:ascii="Ubuntu" w:eastAsia="Ubuntu" w:hAnsi="Ubuntu" w:cs="Ubuntu"/>
          <w:sz w:val="24"/>
          <w:szCs w:val="24"/>
        </w:rPr>
        <w:t>Zamawiający sporządzi protokół z wykonania Zlecenia i przedstawi go Wykonawcy do podpisu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46C13083" w14:textId="6839192C" w:rsidR="00CD52CA" w:rsidRPr="005A1BBA" w:rsidRDefault="3A0044A6" w:rsidP="00EE4705">
      <w:pPr>
        <w:pStyle w:val="Akapitzlist"/>
        <w:numPr>
          <w:ilvl w:val="1"/>
          <w:numId w:val="5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jeżeli, w wyniku sprawdzenia, o którym mowa w pkt 2, Zamawiający stwierdzi, że </w:t>
      </w:r>
      <w:r w:rsidR="003C5C56" w:rsidRPr="005A1BBA">
        <w:rPr>
          <w:rFonts w:ascii="Ubuntu" w:eastAsia="Ubuntu" w:hAnsi="Ubuntu" w:cs="Ubuntu"/>
          <w:sz w:val="24"/>
          <w:szCs w:val="24"/>
        </w:rPr>
        <w:t xml:space="preserve">prace w ramach Zlecenia </w:t>
      </w:r>
      <w:r w:rsidRPr="005A1BBA">
        <w:rPr>
          <w:rFonts w:ascii="Ubuntu" w:eastAsia="Ubuntu" w:hAnsi="Ubuntu" w:cs="Ubuntu"/>
          <w:sz w:val="24"/>
          <w:szCs w:val="24"/>
        </w:rPr>
        <w:t>został</w:t>
      </w:r>
      <w:r w:rsidR="003C5C56" w:rsidRPr="005A1BBA">
        <w:rPr>
          <w:rFonts w:ascii="Ubuntu" w:eastAsia="Ubuntu" w:hAnsi="Ubuntu" w:cs="Ubuntu"/>
          <w:sz w:val="24"/>
          <w:szCs w:val="24"/>
        </w:rPr>
        <w:t>y</w:t>
      </w:r>
      <w:r w:rsidRPr="005A1BBA">
        <w:rPr>
          <w:rFonts w:ascii="Ubuntu" w:eastAsia="Ubuntu" w:hAnsi="Ubuntu" w:cs="Ubuntu"/>
          <w:sz w:val="24"/>
          <w:szCs w:val="24"/>
        </w:rPr>
        <w:t xml:space="preserve"> wykonana nienależycie, wówczas Zamawiający przekaże Wykonawcy swoje zastrzeżenia w tym zakresie, a Wykonawca zobowiązany będzie uwzględnić tak przekazane zastrzeżenia Zamawiającego w terminie </w:t>
      </w:r>
      <w:r w:rsidR="00CE7547" w:rsidRPr="005A1BBA">
        <w:rPr>
          <w:rFonts w:ascii="Ubuntu" w:eastAsia="Ubuntu" w:hAnsi="Ubuntu" w:cs="Ubuntu"/>
          <w:sz w:val="24"/>
          <w:szCs w:val="24"/>
        </w:rPr>
        <w:t xml:space="preserve">10 </w:t>
      </w:r>
      <w:r w:rsidRPr="005A1BBA">
        <w:rPr>
          <w:rFonts w:ascii="Ubuntu" w:eastAsia="Ubuntu" w:hAnsi="Ubuntu" w:cs="Ubuntu"/>
          <w:sz w:val="24"/>
          <w:szCs w:val="24"/>
        </w:rPr>
        <w:t xml:space="preserve">dni roboczych od dnia ich otrzymania i w tym terminie ponownie wezwie Zamawiającego do odbioru </w:t>
      </w:r>
      <w:r w:rsidR="003C5C56" w:rsidRPr="005A1BBA">
        <w:rPr>
          <w:rFonts w:ascii="Ubuntu" w:eastAsia="Ubuntu" w:hAnsi="Ubuntu" w:cs="Ubuntu"/>
          <w:sz w:val="24"/>
          <w:szCs w:val="24"/>
        </w:rPr>
        <w:t>Zlecenia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665059FB" w14:textId="5F05C934" w:rsidR="00CD52CA" w:rsidRPr="005A1BBA" w:rsidRDefault="3A0044A6" w:rsidP="00EE4705">
      <w:pPr>
        <w:pStyle w:val="Akapitzlist"/>
        <w:numPr>
          <w:ilvl w:val="1"/>
          <w:numId w:val="5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 terminie </w:t>
      </w:r>
      <w:r w:rsidR="00CE7547" w:rsidRPr="005A1BBA">
        <w:rPr>
          <w:rFonts w:ascii="Ubuntu" w:eastAsia="Ubuntu" w:hAnsi="Ubuntu" w:cs="Ubuntu"/>
          <w:sz w:val="24"/>
          <w:szCs w:val="24"/>
        </w:rPr>
        <w:t>20</w:t>
      </w:r>
      <w:r w:rsidR="000C2D86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 xml:space="preserve">dni roboczych od dnia otrzymania od Wykonawcy ponownego wezwania, o którym mowa w pkt 4, Zamawiający dokona ponownie sprawdzenia prawidłowości wykonania całości </w:t>
      </w:r>
      <w:r w:rsidR="003C5C56" w:rsidRPr="005A1BBA">
        <w:rPr>
          <w:rFonts w:ascii="Ubuntu" w:eastAsia="Ubuntu" w:hAnsi="Ubuntu" w:cs="Ubuntu"/>
          <w:sz w:val="24"/>
          <w:szCs w:val="24"/>
        </w:rPr>
        <w:t>prac w ramach Zlecenia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0449D68F" w14:textId="5C5597E7" w:rsidR="00CD52CA" w:rsidRPr="005A1BBA" w:rsidRDefault="3A0044A6" w:rsidP="00EE4705">
      <w:pPr>
        <w:pStyle w:val="Akapitzlist"/>
        <w:numPr>
          <w:ilvl w:val="1"/>
          <w:numId w:val="5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lastRenderedPageBreak/>
        <w:t xml:space="preserve">jeżeli, w wyniku ponownego sprawdzenia, o którym mowa w pkt 5, Zamawiający stwierdzi, że </w:t>
      </w:r>
      <w:r w:rsidR="003C5C56" w:rsidRPr="005A1BBA">
        <w:rPr>
          <w:rFonts w:ascii="Ubuntu" w:eastAsia="Ubuntu" w:hAnsi="Ubuntu" w:cs="Ubuntu"/>
          <w:sz w:val="24"/>
          <w:szCs w:val="24"/>
        </w:rPr>
        <w:t xml:space="preserve">prace w ramach Zlecenia </w:t>
      </w:r>
      <w:r w:rsidRPr="005A1BBA">
        <w:rPr>
          <w:rFonts w:ascii="Ubuntu" w:eastAsia="Ubuntu" w:hAnsi="Ubuntu" w:cs="Ubuntu"/>
          <w:sz w:val="24"/>
          <w:szCs w:val="24"/>
        </w:rPr>
        <w:t>został</w:t>
      </w:r>
      <w:r w:rsidR="003C5C56" w:rsidRPr="005A1BBA">
        <w:rPr>
          <w:rFonts w:ascii="Ubuntu" w:eastAsia="Ubuntu" w:hAnsi="Ubuntu" w:cs="Ubuntu"/>
          <w:sz w:val="24"/>
          <w:szCs w:val="24"/>
        </w:rPr>
        <w:t>y</w:t>
      </w:r>
      <w:r w:rsidRPr="005A1BBA">
        <w:rPr>
          <w:rFonts w:ascii="Ubuntu" w:eastAsia="Ubuntu" w:hAnsi="Ubuntu" w:cs="Ubuntu"/>
          <w:sz w:val="24"/>
          <w:szCs w:val="24"/>
        </w:rPr>
        <w:t xml:space="preserve"> wykonan</w:t>
      </w:r>
      <w:r w:rsidR="003C5C56" w:rsidRPr="005A1BBA">
        <w:rPr>
          <w:rFonts w:ascii="Ubuntu" w:eastAsia="Ubuntu" w:hAnsi="Ubuntu" w:cs="Ubuntu"/>
          <w:sz w:val="24"/>
          <w:szCs w:val="24"/>
        </w:rPr>
        <w:t>e</w:t>
      </w:r>
      <w:r w:rsidRPr="005A1BBA">
        <w:rPr>
          <w:rFonts w:ascii="Ubuntu" w:eastAsia="Ubuntu" w:hAnsi="Ubuntu" w:cs="Ubuntu"/>
          <w:sz w:val="24"/>
          <w:szCs w:val="24"/>
        </w:rPr>
        <w:t xml:space="preserve"> należycie, wówczas </w:t>
      </w:r>
      <w:r w:rsidR="00674A79" w:rsidRPr="005A1BBA">
        <w:rPr>
          <w:rFonts w:ascii="Ubuntu" w:eastAsia="Ubuntu" w:hAnsi="Ubuntu" w:cs="Ubuntu"/>
          <w:sz w:val="24"/>
          <w:szCs w:val="24"/>
        </w:rPr>
        <w:t xml:space="preserve">Wykonawca uruchomi System na środowisku produkcyjnym, po czym </w:t>
      </w:r>
      <w:r w:rsidR="008061C8" w:rsidRPr="005A1BBA">
        <w:rPr>
          <w:rFonts w:ascii="Ubuntu" w:eastAsia="Ubuntu" w:hAnsi="Ubuntu" w:cs="Ubuntu"/>
          <w:sz w:val="24"/>
          <w:szCs w:val="24"/>
        </w:rPr>
        <w:t>Zamawiający sporządzi protokół z wykonania Zlecenia i przedstawi go Wykonawcy do podpisu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057BA346" w14:textId="665861C9" w:rsidR="00CD52CA" w:rsidRPr="005A1BBA" w:rsidRDefault="3A0044A6" w:rsidP="00EE4705">
      <w:pPr>
        <w:pStyle w:val="Akapitzlist"/>
        <w:numPr>
          <w:ilvl w:val="1"/>
          <w:numId w:val="5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jeżeli, w wyniku ponownego sprawdzenia, o którym mowa w pkt 5, Zamawiający stwierdzi, że </w:t>
      </w:r>
      <w:r w:rsidR="003C5C56" w:rsidRPr="005A1BBA">
        <w:rPr>
          <w:rFonts w:ascii="Ubuntu" w:eastAsia="Ubuntu" w:hAnsi="Ubuntu" w:cs="Ubuntu"/>
          <w:sz w:val="24"/>
          <w:szCs w:val="24"/>
        </w:rPr>
        <w:t xml:space="preserve">prace w ramach Zlecenia </w:t>
      </w:r>
      <w:r w:rsidRPr="005A1BBA">
        <w:rPr>
          <w:rFonts w:ascii="Ubuntu" w:eastAsia="Ubuntu" w:hAnsi="Ubuntu" w:cs="Ubuntu"/>
          <w:sz w:val="24"/>
          <w:szCs w:val="24"/>
        </w:rPr>
        <w:t>ponownie został</w:t>
      </w:r>
      <w:r w:rsidR="003C5C56" w:rsidRPr="005A1BBA">
        <w:rPr>
          <w:rFonts w:ascii="Ubuntu" w:eastAsia="Ubuntu" w:hAnsi="Ubuntu" w:cs="Ubuntu"/>
          <w:sz w:val="24"/>
          <w:szCs w:val="24"/>
        </w:rPr>
        <w:t>y</w:t>
      </w:r>
      <w:r w:rsidRPr="005A1BBA">
        <w:rPr>
          <w:rFonts w:ascii="Ubuntu" w:eastAsia="Ubuntu" w:hAnsi="Ubuntu" w:cs="Ubuntu"/>
          <w:sz w:val="24"/>
          <w:szCs w:val="24"/>
        </w:rPr>
        <w:t xml:space="preserve"> wykonan</w:t>
      </w:r>
      <w:r w:rsidR="003C5C56" w:rsidRPr="005A1BBA">
        <w:rPr>
          <w:rFonts w:ascii="Ubuntu" w:eastAsia="Ubuntu" w:hAnsi="Ubuntu" w:cs="Ubuntu"/>
          <w:sz w:val="24"/>
          <w:szCs w:val="24"/>
        </w:rPr>
        <w:t>e</w:t>
      </w:r>
      <w:r w:rsidRPr="005A1BBA">
        <w:rPr>
          <w:rFonts w:ascii="Ubuntu" w:eastAsia="Ubuntu" w:hAnsi="Ubuntu" w:cs="Ubuntu"/>
          <w:sz w:val="24"/>
          <w:szCs w:val="24"/>
        </w:rPr>
        <w:t xml:space="preserve"> nienależycie, wówczas Zamawiający może, wedle swego wyboru:</w:t>
      </w:r>
    </w:p>
    <w:p w14:paraId="77B32A5F" w14:textId="19F717C5" w:rsidR="00CD52CA" w:rsidRPr="009918EE" w:rsidRDefault="4B17C5F2" w:rsidP="00A356C7">
      <w:pPr>
        <w:pStyle w:val="Akapitzlist"/>
        <w:numPr>
          <w:ilvl w:val="1"/>
          <w:numId w:val="52"/>
        </w:numPr>
        <w:spacing w:after="0" w:line="240" w:lineRule="auto"/>
        <w:ind w:left="1831" w:hanging="357"/>
        <w:rPr>
          <w:rFonts w:ascii="Ubuntu" w:eastAsia="Ubuntu" w:hAnsi="Ubuntu" w:cs="Ubuntu"/>
          <w:sz w:val="24"/>
          <w:szCs w:val="24"/>
        </w:rPr>
      </w:pPr>
      <w:r w:rsidRPr="009918EE">
        <w:rPr>
          <w:rFonts w:ascii="Ubuntu" w:eastAsia="Ubuntu" w:hAnsi="Ubuntu" w:cs="Ubuntu"/>
          <w:sz w:val="24"/>
          <w:szCs w:val="24"/>
        </w:rPr>
        <w:t xml:space="preserve">odmówić odbioru wykonania </w:t>
      </w:r>
      <w:r w:rsidR="003C5C56" w:rsidRPr="009918EE">
        <w:rPr>
          <w:rFonts w:ascii="Ubuntu" w:eastAsia="Ubuntu" w:hAnsi="Ubuntu" w:cs="Ubuntu"/>
          <w:sz w:val="24"/>
          <w:szCs w:val="24"/>
        </w:rPr>
        <w:t xml:space="preserve">Zlecenia </w:t>
      </w:r>
      <w:r w:rsidR="00045A6D" w:rsidRPr="009918EE">
        <w:rPr>
          <w:rFonts w:ascii="Ubuntu" w:eastAsia="Ubuntu" w:hAnsi="Ubuntu" w:cs="Ubuntu"/>
          <w:sz w:val="24"/>
          <w:szCs w:val="24"/>
        </w:rPr>
        <w:t>(</w:t>
      </w:r>
      <w:r w:rsidRPr="009918EE">
        <w:rPr>
          <w:rFonts w:ascii="Ubuntu" w:eastAsia="Ubuntu" w:hAnsi="Ubuntu" w:cs="Ubuntu"/>
          <w:sz w:val="24"/>
          <w:szCs w:val="24"/>
        </w:rPr>
        <w:t>wówczas odmowa odbioru wykonania usługi jest równoznaczna z niewykonaniem te</w:t>
      </w:r>
      <w:r w:rsidR="000C2D86" w:rsidRPr="009918EE">
        <w:rPr>
          <w:rFonts w:ascii="Ubuntu" w:eastAsia="Ubuntu" w:hAnsi="Ubuntu" w:cs="Ubuntu"/>
          <w:sz w:val="24"/>
          <w:szCs w:val="24"/>
        </w:rPr>
        <w:t>go Zlecenia</w:t>
      </w:r>
      <w:r w:rsidR="00045A6D" w:rsidRPr="009918EE">
        <w:rPr>
          <w:rFonts w:ascii="Ubuntu" w:eastAsia="Ubuntu" w:hAnsi="Ubuntu" w:cs="Ubuntu"/>
          <w:sz w:val="24"/>
          <w:szCs w:val="24"/>
        </w:rPr>
        <w:t xml:space="preserve">), odstąpić od </w:t>
      </w:r>
      <w:r w:rsidR="00BA4F74" w:rsidRPr="009918EE">
        <w:rPr>
          <w:rFonts w:ascii="Ubuntu" w:eastAsia="Ubuntu" w:hAnsi="Ubuntu" w:cs="Ubuntu"/>
          <w:sz w:val="24"/>
          <w:szCs w:val="24"/>
        </w:rPr>
        <w:t>U</w:t>
      </w:r>
      <w:r w:rsidR="00045A6D" w:rsidRPr="009918EE">
        <w:rPr>
          <w:rFonts w:ascii="Ubuntu" w:eastAsia="Ubuntu" w:hAnsi="Ubuntu" w:cs="Ubuntu"/>
          <w:sz w:val="24"/>
          <w:szCs w:val="24"/>
        </w:rPr>
        <w:t>mowy</w:t>
      </w:r>
      <w:r w:rsidR="00203277" w:rsidRPr="009918EE">
        <w:rPr>
          <w:rFonts w:ascii="Ubuntu" w:eastAsia="Ubuntu" w:hAnsi="Ubuntu" w:cs="Ubuntu"/>
          <w:sz w:val="24"/>
          <w:szCs w:val="24"/>
        </w:rPr>
        <w:t xml:space="preserve"> w zakresie tej usługi i wypowiedzieć </w:t>
      </w:r>
      <w:r w:rsidR="00BA4F74" w:rsidRPr="009918EE">
        <w:rPr>
          <w:rFonts w:ascii="Ubuntu" w:eastAsia="Ubuntu" w:hAnsi="Ubuntu" w:cs="Ubuntu"/>
          <w:sz w:val="24"/>
          <w:szCs w:val="24"/>
        </w:rPr>
        <w:t>U</w:t>
      </w:r>
      <w:r w:rsidR="00203277" w:rsidRPr="009918EE">
        <w:rPr>
          <w:rFonts w:ascii="Ubuntu" w:eastAsia="Ubuntu" w:hAnsi="Ubuntu" w:cs="Ubuntu"/>
          <w:sz w:val="24"/>
          <w:szCs w:val="24"/>
        </w:rPr>
        <w:t xml:space="preserve">mowę w zakresie pozostałych usług, a także </w:t>
      </w:r>
      <w:r w:rsidR="00045A6D" w:rsidRPr="009918EE">
        <w:rPr>
          <w:rFonts w:ascii="Ubuntu" w:eastAsia="Ubuntu" w:hAnsi="Ubuntu" w:cs="Ubuntu"/>
          <w:sz w:val="24"/>
          <w:szCs w:val="24"/>
        </w:rPr>
        <w:t xml:space="preserve">żądać zapłaty  kary umownej określonej w </w:t>
      </w:r>
      <w:r w:rsidR="00073C47" w:rsidRPr="009918EE">
        <w:rPr>
          <w:rFonts w:ascii="Ubuntu" w:eastAsia="Ubuntu" w:hAnsi="Ubuntu" w:cs="Ubuntu"/>
          <w:sz w:val="24"/>
          <w:szCs w:val="24"/>
        </w:rPr>
        <w:t xml:space="preserve"> § 14 ust. 1 pkt </w:t>
      </w:r>
      <w:r w:rsidR="000C2D86" w:rsidRPr="009918EE">
        <w:rPr>
          <w:rFonts w:ascii="Ubuntu" w:eastAsia="Ubuntu" w:hAnsi="Ubuntu" w:cs="Ubuntu"/>
          <w:sz w:val="24"/>
          <w:szCs w:val="24"/>
        </w:rPr>
        <w:t xml:space="preserve"> </w:t>
      </w:r>
      <w:r w:rsidR="00073C47" w:rsidRPr="009918EE">
        <w:rPr>
          <w:rFonts w:ascii="Ubuntu" w:eastAsia="Ubuntu" w:hAnsi="Ubuntu" w:cs="Ubuntu"/>
          <w:sz w:val="24"/>
          <w:szCs w:val="24"/>
        </w:rPr>
        <w:t>2</w:t>
      </w:r>
      <w:r w:rsidR="000C2D86" w:rsidRPr="009918EE">
        <w:rPr>
          <w:rFonts w:ascii="Ubuntu" w:eastAsia="Ubuntu" w:hAnsi="Ubuntu" w:cs="Ubuntu"/>
          <w:sz w:val="24"/>
          <w:szCs w:val="24"/>
        </w:rPr>
        <w:t xml:space="preserve"> </w:t>
      </w:r>
      <w:r w:rsidRPr="009918EE">
        <w:rPr>
          <w:rFonts w:ascii="Ubuntu" w:eastAsia="Ubuntu" w:hAnsi="Ubuntu" w:cs="Ubuntu"/>
          <w:sz w:val="24"/>
          <w:szCs w:val="24"/>
        </w:rPr>
        <w:t>albo</w:t>
      </w:r>
    </w:p>
    <w:p w14:paraId="4F90F102" w14:textId="0DB390FB" w:rsidR="00CD52CA" w:rsidRPr="009918EE" w:rsidRDefault="3A0044A6" w:rsidP="00A356C7">
      <w:pPr>
        <w:pStyle w:val="Akapitzlist"/>
        <w:numPr>
          <w:ilvl w:val="1"/>
          <w:numId w:val="52"/>
        </w:numPr>
        <w:spacing w:after="0" w:line="240" w:lineRule="auto"/>
        <w:ind w:left="1831" w:hanging="357"/>
        <w:rPr>
          <w:rFonts w:ascii="Ubuntu" w:eastAsia="Ubuntu" w:hAnsi="Ubuntu" w:cs="Ubuntu"/>
          <w:sz w:val="24"/>
          <w:szCs w:val="24"/>
        </w:rPr>
      </w:pPr>
      <w:r w:rsidRPr="009918EE">
        <w:rPr>
          <w:rFonts w:ascii="Ubuntu" w:eastAsia="Ubuntu" w:hAnsi="Ubuntu" w:cs="Ubuntu"/>
          <w:sz w:val="24"/>
          <w:szCs w:val="24"/>
        </w:rPr>
        <w:t>przekazać Wykonawcy swoje zastrzeżenia w tym zakresie</w:t>
      </w:r>
      <w:r w:rsidR="003728E6" w:rsidRPr="009918EE">
        <w:rPr>
          <w:rFonts w:ascii="Ubuntu" w:eastAsia="Ubuntu" w:hAnsi="Ubuntu" w:cs="Ubuntu"/>
          <w:sz w:val="24"/>
          <w:szCs w:val="24"/>
        </w:rPr>
        <w:t>.</w:t>
      </w:r>
    </w:p>
    <w:p w14:paraId="733E4EB7" w14:textId="77777777" w:rsidR="00CD52CA" w:rsidRPr="005A1BBA" w:rsidRDefault="3A0044A6" w:rsidP="00EE4705">
      <w:pPr>
        <w:pStyle w:val="Akapitzlist"/>
        <w:numPr>
          <w:ilvl w:val="1"/>
          <w:numId w:val="51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jeżeli Zamawiający skorzysta z uprawnienia, o którym mowa w pkt 7 lit. b, wówczas postanowienia pkt 4, 5 i 6 oraz pkt 7 lit. a stosuje się odpowiednio;</w:t>
      </w:r>
    </w:p>
    <w:p w14:paraId="4666F3B9" w14:textId="1577E9B7" w:rsidR="003728E6" w:rsidRDefault="3A0044A6" w:rsidP="00A356C7">
      <w:pPr>
        <w:pStyle w:val="Akapitzlist"/>
        <w:spacing w:after="0" w:line="240" w:lineRule="auto"/>
        <w:ind w:left="1434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Wykonawca uruchomi System</w:t>
      </w:r>
      <w:r w:rsidR="4803D150" w:rsidRPr="005A1BBA">
        <w:rPr>
          <w:rFonts w:ascii="Ubuntu" w:eastAsia="Ubuntu" w:hAnsi="Ubuntu" w:cs="Ubuntu"/>
          <w:sz w:val="24"/>
          <w:szCs w:val="24"/>
        </w:rPr>
        <w:t xml:space="preserve"> na środowisku produkcyjnym</w:t>
      </w:r>
      <w:r w:rsidRPr="005A1BBA">
        <w:rPr>
          <w:rFonts w:ascii="Ubuntu" w:eastAsia="Ubuntu" w:hAnsi="Ubuntu" w:cs="Ubuntu"/>
          <w:sz w:val="24"/>
          <w:szCs w:val="24"/>
        </w:rPr>
        <w:t xml:space="preserve"> w uzgodnionym przez Strony</w:t>
      </w:r>
      <w:r w:rsidR="30F220E7" w:rsidRPr="005A1BBA">
        <w:rPr>
          <w:rFonts w:ascii="Ubuntu" w:eastAsia="Ubuntu" w:hAnsi="Ubuntu" w:cs="Ubuntu"/>
          <w:sz w:val="24"/>
          <w:szCs w:val="24"/>
        </w:rPr>
        <w:t xml:space="preserve"> terminie</w:t>
      </w:r>
      <w:r w:rsidR="00CE7547" w:rsidRPr="005A1BBA">
        <w:rPr>
          <w:rFonts w:ascii="Ubuntu" w:eastAsia="Ubuntu" w:hAnsi="Ubuntu" w:cs="Ubuntu"/>
          <w:sz w:val="24"/>
          <w:szCs w:val="24"/>
        </w:rPr>
        <w:t>, nie dłuższym niż 5 dni roboczych</w:t>
      </w:r>
      <w:r w:rsidR="00ED09C9" w:rsidRPr="005A1BBA">
        <w:rPr>
          <w:rFonts w:ascii="Ubuntu" w:eastAsia="Ubuntu" w:hAnsi="Ubuntu" w:cs="Ubuntu"/>
          <w:sz w:val="24"/>
          <w:szCs w:val="24"/>
        </w:rPr>
        <w:t>,</w:t>
      </w:r>
      <w:r w:rsidRPr="005A1BBA">
        <w:rPr>
          <w:rFonts w:ascii="Ubuntu" w:eastAsia="Ubuntu" w:hAnsi="Ubuntu" w:cs="Ubuntu"/>
          <w:sz w:val="24"/>
          <w:szCs w:val="24"/>
        </w:rPr>
        <w:t xml:space="preserve"> </w:t>
      </w:r>
      <w:r w:rsidR="00ED09C9" w:rsidRPr="005A1BBA">
        <w:rPr>
          <w:rFonts w:ascii="Ubuntu" w:eastAsia="Ubuntu" w:hAnsi="Ubuntu" w:cs="Ubuntu"/>
          <w:sz w:val="24"/>
          <w:szCs w:val="24"/>
        </w:rPr>
        <w:t xml:space="preserve">od stwierdzenia prawidłowości wykonania </w:t>
      </w:r>
      <w:r w:rsidR="00674A79" w:rsidRPr="005A1BBA">
        <w:rPr>
          <w:rFonts w:ascii="Ubuntu" w:eastAsia="Ubuntu" w:hAnsi="Ubuntu" w:cs="Ubuntu"/>
          <w:sz w:val="24"/>
          <w:szCs w:val="24"/>
        </w:rPr>
        <w:t>U</w:t>
      </w:r>
      <w:r w:rsidR="00ED09C9" w:rsidRPr="005A1BBA">
        <w:rPr>
          <w:rFonts w:ascii="Ubuntu" w:eastAsia="Ubuntu" w:hAnsi="Ubuntu" w:cs="Ubuntu"/>
          <w:sz w:val="24"/>
          <w:szCs w:val="24"/>
        </w:rPr>
        <w:t xml:space="preserve">sługi </w:t>
      </w:r>
      <w:r w:rsidR="00674A79" w:rsidRPr="005A1BBA">
        <w:rPr>
          <w:rFonts w:ascii="Ubuntu" w:eastAsia="Ubuntu" w:hAnsi="Ubuntu" w:cs="Ubuntu"/>
          <w:sz w:val="24"/>
          <w:szCs w:val="24"/>
        </w:rPr>
        <w:t xml:space="preserve">Programistycznej, </w:t>
      </w:r>
      <w:r w:rsidR="00ED09C9" w:rsidRPr="005A1BBA">
        <w:rPr>
          <w:rFonts w:ascii="Ubuntu" w:eastAsia="Ubuntu" w:hAnsi="Ubuntu" w:cs="Ubuntu"/>
          <w:sz w:val="24"/>
          <w:szCs w:val="24"/>
        </w:rPr>
        <w:t>o któr</w:t>
      </w:r>
      <w:r w:rsidR="00674A79" w:rsidRPr="005A1BBA">
        <w:rPr>
          <w:rFonts w:ascii="Ubuntu" w:eastAsia="Ubuntu" w:hAnsi="Ubuntu" w:cs="Ubuntu"/>
          <w:sz w:val="24"/>
          <w:szCs w:val="24"/>
        </w:rPr>
        <w:t>ej</w:t>
      </w:r>
      <w:r w:rsidR="00ED09C9" w:rsidRPr="005A1BBA">
        <w:rPr>
          <w:rFonts w:ascii="Ubuntu" w:eastAsia="Ubuntu" w:hAnsi="Ubuntu" w:cs="Ubuntu"/>
          <w:sz w:val="24"/>
          <w:szCs w:val="24"/>
        </w:rPr>
        <w:t xml:space="preserve"> mowa w </w:t>
      </w:r>
      <w:r w:rsidR="003728E6" w:rsidRPr="005A1BBA">
        <w:rPr>
          <w:rFonts w:ascii="Ubuntu" w:eastAsia="Ubuntu" w:hAnsi="Ubuntu" w:cs="Ubuntu"/>
          <w:sz w:val="24"/>
          <w:szCs w:val="24"/>
        </w:rPr>
        <w:t>§</w:t>
      </w:r>
      <w:r w:rsidR="00ED09C9" w:rsidRPr="005A1BBA">
        <w:rPr>
          <w:rFonts w:ascii="Ubuntu" w:eastAsia="Ubuntu" w:hAnsi="Ubuntu" w:cs="Ubuntu"/>
          <w:sz w:val="24"/>
          <w:szCs w:val="24"/>
        </w:rPr>
        <w:t xml:space="preserve"> 2 ust. 2</w:t>
      </w:r>
      <w:r w:rsidR="003728E6">
        <w:rPr>
          <w:rFonts w:ascii="Ubuntu" w:eastAsia="Ubuntu" w:hAnsi="Ubuntu" w:cs="Ubuntu"/>
          <w:sz w:val="24"/>
          <w:szCs w:val="24"/>
        </w:rPr>
        <w:t xml:space="preserve"> pkt 2</w:t>
      </w:r>
      <w:r w:rsidR="00ED09C9" w:rsidRPr="005A1BBA">
        <w:rPr>
          <w:rFonts w:ascii="Ubuntu" w:eastAsia="Ubuntu" w:hAnsi="Ubuntu" w:cs="Ubuntu"/>
          <w:sz w:val="24"/>
          <w:szCs w:val="24"/>
        </w:rPr>
        <w:t>.</w:t>
      </w:r>
    </w:p>
    <w:p w14:paraId="69BA614C" w14:textId="3541C265" w:rsidR="003323D8" w:rsidRPr="00A356C7" w:rsidRDefault="003323D8" w:rsidP="003728E6">
      <w:pPr>
        <w:pStyle w:val="Akapitzlist"/>
        <w:numPr>
          <w:ilvl w:val="1"/>
          <w:numId w:val="51"/>
        </w:numPr>
        <w:spacing w:after="0" w:line="240" w:lineRule="auto"/>
        <w:ind w:left="1434" w:hanging="357"/>
        <w:rPr>
          <w:rFonts w:ascii="Ubuntu" w:eastAsia="Ubuntu" w:hAnsi="Ubuntu" w:cs="Ubuntu"/>
        </w:rPr>
      </w:pPr>
      <w:r w:rsidRPr="004C229D">
        <w:rPr>
          <w:rFonts w:ascii="Ubuntu" w:eastAsia="Ubuntu" w:hAnsi="Ubuntu" w:cs="Ubuntu"/>
          <w:sz w:val="24"/>
          <w:szCs w:val="24"/>
        </w:rPr>
        <w:t xml:space="preserve">termin wykonania Zlecenia jest zachowany, jeśli w tym terminie </w:t>
      </w:r>
      <w:r w:rsidR="003C5C56" w:rsidRPr="004C229D">
        <w:rPr>
          <w:rFonts w:ascii="Ubuntu" w:eastAsia="Ubuntu" w:hAnsi="Ubuntu" w:cs="Ubuntu"/>
          <w:sz w:val="24"/>
          <w:szCs w:val="24"/>
        </w:rPr>
        <w:t>Wykonawca prawidłowo wykona prace w ramach Zlecenia i uruchomi System na środowisku produkcyjnym. Do tego okresu nie są wliczane</w:t>
      </w:r>
      <w:r w:rsidR="009723F6">
        <w:rPr>
          <w:rFonts w:ascii="Ubuntu" w:eastAsia="Ubuntu" w:hAnsi="Ubuntu" w:cs="Ubuntu"/>
          <w:sz w:val="24"/>
          <w:szCs w:val="24"/>
        </w:rPr>
        <w:t xml:space="preserve"> terminy</w:t>
      </w:r>
      <w:r w:rsidR="003C5C56" w:rsidRPr="004C229D">
        <w:rPr>
          <w:rFonts w:ascii="Ubuntu" w:eastAsia="Ubuntu" w:hAnsi="Ubuntu" w:cs="Ubuntu"/>
          <w:sz w:val="24"/>
          <w:szCs w:val="24"/>
        </w:rPr>
        <w:t xml:space="preserve"> określone w procedurze odbioru po Stronie Zamawiającego.</w:t>
      </w:r>
      <w:r w:rsidR="003C5C56" w:rsidRPr="00A356C7">
        <w:rPr>
          <w:rFonts w:ascii="Ubuntu" w:eastAsia="Ubuntu" w:hAnsi="Ubuntu" w:cs="Ubuntu"/>
        </w:rPr>
        <w:t xml:space="preserve"> </w:t>
      </w:r>
    </w:p>
    <w:p w14:paraId="3EA03CB3" w14:textId="5F4109EA" w:rsidR="00CD52CA" w:rsidRPr="005A1BBA" w:rsidRDefault="3A0044A6" w:rsidP="00586485">
      <w:pPr>
        <w:pStyle w:val="Bezodstpw"/>
        <w:numPr>
          <w:ilvl w:val="0"/>
          <w:numId w:val="24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Na potrzeby rozliczenia z tytułu świadczenia </w:t>
      </w:r>
      <w:r w:rsidR="001540A3" w:rsidRPr="005A1BBA">
        <w:rPr>
          <w:rFonts w:ascii="Ubuntu" w:eastAsia="Ubuntu" w:hAnsi="Ubuntu" w:cs="Ubuntu"/>
          <w:szCs w:val="24"/>
        </w:rPr>
        <w:t>U</w:t>
      </w:r>
      <w:r w:rsidRPr="005A1BBA">
        <w:rPr>
          <w:rFonts w:ascii="Ubuntu" w:eastAsia="Ubuntu" w:hAnsi="Ubuntu" w:cs="Ubuntu"/>
          <w:szCs w:val="24"/>
        </w:rPr>
        <w:t>sługi</w:t>
      </w:r>
      <w:r w:rsidR="001540A3" w:rsidRPr="005A1BBA">
        <w:rPr>
          <w:rFonts w:ascii="Ubuntu" w:eastAsia="Ubuntu" w:hAnsi="Ubuntu" w:cs="Ubuntu"/>
          <w:szCs w:val="24"/>
        </w:rPr>
        <w:t xml:space="preserve"> Utrzymania</w:t>
      </w:r>
      <w:r w:rsidRPr="005A1BBA">
        <w:rPr>
          <w:rFonts w:ascii="Ubuntu" w:eastAsia="Ubuntu" w:hAnsi="Ubuntu" w:cs="Ubuntu"/>
          <w:szCs w:val="24"/>
        </w:rPr>
        <w:t xml:space="preserve">, o której mowa w § 2 ust. 1 pkt </w:t>
      </w:r>
      <w:r w:rsidR="00B8347E" w:rsidRPr="005A1BBA">
        <w:rPr>
          <w:rFonts w:ascii="Ubuntu" w:eastAsia="Ubuntu" w:hAnsi="Ubuntu" w:cs="Ubuntu"/>
          <w:szCs w:val="24"/>
        </w:rPr>
        <w:t xml:space="preserve">3 </w:t>
      </w:r>
      <w:r w:rsidRPr="005A1BBA">
        <w:rPr>
          <w:rFonts w:ascii="Ubuntu" w:eastAsia="Ubuntu" w:hAnsi="Ubuntu" w:cs="Ubuntu"/>
          <w:szCs w:val="24"/>
        </w:rPr>
        <w:t>Strony uzgodniły, że:</w:t>
      </w:r>
    </w:p>
    <w:p w14:paraId="46FC8578" w14:textId="77777777" w:rsidR="00CD52CA" w:rsidRPr="005A1BBA" w:rsidRDefault="3A0044A6" w:rsidP="00586485">
      <w:pPr>
        <w:pStyle w:val="Akapitzlist"/>
        <w:numPr>
          <w:ilvl w:val="0"/>
          <w:numId w:val="41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okresem rozliczeniowym jest miesiąc kalendarzowy;</w:t>
      </w:r>
    </w:p>
    <w:p w14:paraId="39BA9F78" w14:textId="579BEFAF" w:rsidR="00CD52CA" w:rsidRPr="005A1BBA" w:rsidRDefault="3A0044A6" w:rsidP="00586485">
      <w:pPr>
        <w:pStyle w:val="Akapitzlist"/>
        <w:numPr>
          <w:ilvl w:val="0"/>
          <w:numId w:val="41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nie później niż 7 dnia roboczego każdego miesiąca Wykonawca przygotuje i przekaże Zamawiającemu raport miesięczny za poprzedni miesiąc kalendarzowy świadczenia usługi utrzymania Systemu. Forma raportu zostanie zaproponowana przez Wykonawcę i uzgodniona z Zamawiającym po zawarciu Umowy. Raport z</w:t>
      </w:r>
      <w:r w:rsidR="00885D37" w:rsidRPr="005A1BBA">
        <w:rPr>
          <w:rFonts w:ascii="Ubuntu" w:eastAsia="Ubuntu" w:hAnsi="Ubuntu" w:cs="Ubuntu"/>
          <w:sz w:val="24"/>
          <w:szCs w:val="24"/>
        </w:rPr>
        <w:t>a</w:t>
      </w:r>
      <w:r w:rsidRPr="005A1BBA">
        <w:rPr>
          <w:rFonts w:ascii="Ubuntu" w:eastAsia="Ubuntu" w:hAnsi="Ubuntu" w:cs="Ubuntu"/>
          <w:sz w:val="24"/>
          <w:szCs w:val="24"/>
        </w:rPr>
        <w:t xml:space="preserve"> usługi utrzymania musi zawierać co najmniej informacje o liczbie zgłoszonych błędów i wad, statusie zgłoszeń oraz czasie ich rozwiązania albo o braku zgłoszeń, oraz informacje o niezawodności działania Systemu, oraz o czasie i wynikach odtworzenia</w:t>
      </w:r>
      <w:bookmarkStart w:id="3" w:name="_GoBack1"/>
      <w:bookmarkEnd w:id="3"/>
      <w:r w:rsidRPr="005A1BBA">
        <w:rPr>
          <w:rFonts w:ascii="Ubuntu" w:eastAsia="Ubuntu" w:hAnsi="Ubuntu" w:cs="Ubuntu"/>
          <w:sz w:val="24"/>
          <w:szCs w:val="24"/>
        </w:rPr>
        <w:t xml:space="preserve"> kopii zapasowych, oraz informacje o zaistniałych incydentach bezpieczeństwa lub ich braku;</w:t>
      </w:r>
    </w:p>
    <w:p w14:paraId="184D4DA4" w14:textId="77777777" w:rsidR="008061C8" w:rsidRPr="005A1BBA" w:rsidRDefault="3A0044A6" w:rsidP="00586485">
      <w:pPr>
        <w:pStyle w:val="Bezodstpw"/>
        <w:numPr>
          <w:ilvl w:val="0"/>
          <w:numId w:val="41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bidi="ar-SA"/>
        </w:rPr>
        <w:t>Zamawiający dokona odbioru usługi za każdy miesiąc odrębnie,</w:t>
      </w:r>
    </w:p>
    <w:p w14:paraId="061E1D0E" w14:textId="36CB6632" w:rsidR="00CD52CA" w:rsidRPr="005A1BBA" w:rsidRDefault="3A0044A6" w:rsidP="00586485">
      <w:pPr>
        <w:pStyle w:val="Bezodstpw"/>
        <w:numPr>
          <w:ilvl w:val="0"/>
          <w:numId w:val="41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bidi="ar-SA"/>
        </w:rPr>
        <w:t xml:space="preserve">w terminie 7 dni roboczych od dnia otrzymania raportu, o którym mowa </w:t>
      </w:r>
      <w:r w:rsidR="00885D37" w:rsidRPr="005A1BBA">
        <w:rPr>
          <w:rFonts w:ascii="Ubuntu" w:eastAsia="Ubuntu" w:hAnsi="Ubuntu" w:cs="Ubuntu"/>
          <w:szCs w:val="24"/>
          <w:lang w:bidi="ar-SA"/>
        </w:rPr>
        <w:t xml:space="preserve">w </w:t>
      </w:r>
      <w:r w:rsidRPr="005A1BBA">
        <w:rPr>
          <w:rFonts w:ascii="Ubuntu" w:eastAsia="Ubuntu" w:hAnsi="Ubuntu" w:cs="Ubuntu"/>
          <w:szCs w:val="24"/>
          <w:lang w:bidi="ar-SA"/>
        </w:rPr>
        <w:t>pkt 2</w:t>
      </w:r>
      <w:r w:rsidR="008061C8" w:rsidRPr="005A1BBA">
        <w:rPr>
          <w:rFonts w:ascii="Ubuntu" w:eastAsia="Ubuntu" w:hAnsi="Ubuntu" w:cs="Ubuntu"/>
          <w:szCs w:val="24"/>
          <w:lang w:bidi="ar-SA"/>
        </w:rPr>
        <w:t xml:space="preserve"> </w:t>
      </w:r>
      <w:r w:rsidR="008061C8" w:rsidRPr="005A1BBA">
        <w:rPr>
          <w:rFonts w:ascii="Ubuntu" w:eastAsia="Ubuntu" w:hAnsi="Ubuntu" w:cs="Ubuntu"/>
          <w:szCs w:val="24"/>
        </w:rPr>
        <w:t>Zamawiający sporządzi protokół z wykonania Usługi w danym miesiącu i przedstawi go Wykonawcy do podpisu</w:t>
      </w:r>
      <w:r w:rsidRPr="005A1BBA">
        <w:rPr>
          <w:rFonts w:ascii="Ubuntu" w:eastAsia="Ubuntu" w:hAnsi="Ubuntu" w:cs="Ubuntu"/>
          <w:szCs w:val="24"/>
          <w:lang w:bidi="ar-SA"/>
        </w:rPr>
        <w:t>.</w:t>
      </w:r>
      <w:r w:rsidR="000C2D86" w:rsidRPr="005A1BBA">
        <w:rPr>
          <w:rFonts w:ascii="Ubuntu" w:eastAsia="Ubuntu" w:hAnsi="Ubuntu" w:cs="Ubuntu"/>
          <w:szCs w:val="24"/>
          <w:lang w:bidi="ar-SA"/>
        </w:rPr>
        <w:t xml:space="preserve"> </w:t>
      </w:r>
    </w:p>
    <w:p w14:paraId="1DB33FAF" w14:textId="7F0FF7CB" w:rsidR="00CD52CA" w:rsidRPr="005A1BBA" w:rsidRDefault="3A0044A6" w:rsidP="00586485">
      <w:pPr>
        <w:pStyle w:val="Bezodstpw"/>
        <w:numPr>
          <w:ilvl w:val="0"/>
          <w:numId w:val="24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Na potrzeby rozliczenia z tytułu wykonania </w:t>
      </w:r>
      <w:r w:rsidR="001540A3" w:rsidRPr="005A1BBA">
        <w:rPr>
          <w:rFonts w:ascii="Ubuntu" w:eastAsia="Ubuntu" w:hAnsi="Ubuntu" w:cs="Ubuntu"/>
          <w:szCs w:val="24"/>
        </w:rPr>
        <w:t>U</w:t>
      </w:r>
      <w:r w:rsidRPr="005A1BBA">
        <w:rPr>
          <w:rFonts w:ascii="Ubuntu" w:eastAsia="Ubuntu" w:hAnsi="Ubuntu" w:cs="Ubuntu"/>
          <w:szCs w:val="24"/>
        </w:rPr>
        <w:t>sługi</w:t>
      </w:r>
      <w:r w:rsidR="001540A3" w:rsidRPr="005A1BBA">
        <w:rPr>
          <w:rFonts w:ascii="Ubuntu" w:eastAsia="Ubuntu" w:hAnsi="Ubuntu" w:cs="Ubuntu"/>
          <w:szCs w:val="24"/>
        </w:rPr>
        <w:t xml:space="preserve"> Rozwoju</w:t>
      </w:r>
      <w:r w:rsidRPr="005A1BBA">
        <w:rPr>
          <w:rFonts w:ascii="Ubuntu" w:eastAsia="Ubuntu" w:hAnsi="Ubuntu" w:cs="Ubuntu"/>
          <w:szCs w:val="24"/>
        </w:rPr>
        <w:t>, o której mowa w § 2 ust. 1 pkt </w:t>
      </w:r>
      <w:r w:rsidR="00B8347E" w:rsidRPr="005A1BBA">
        <w:rPr>
          <w:rFonts w:ascii="Ubuntu" w:eastAsia="Ubuntu" w:hAnsi="Ubuntu" w:cs="Ubuntu"/>
          <w:szCs w:val="24"/>
        </w:rPr>
        <w:t>4</w:t>
      </w:r>
      <w:r w:rsidRPr="005A1BBA">
        <w:rPr>
          <w:rFonts w:ascii="Ubuntu" w:eastAsia="Ubuntu" w:hAnsi="Ubuntu" w:cs="Ubuntu"/>
          <w:szCs w:val="24"/>
        </w:rPr>
        <w:t>, Strony uzgodniły, że:</w:t>
      </w:r>
    </w:p>
    <w:p w14:paraId="63F44A69" w14:textId="22A22D78" w:rsidR="00CD52CA" w:rsidRPr="005A1BBA" w:rsidRDefault="3A0044A6" w:rsidP="00586485">
      <w:pPr>
        <w:pStyle w:val="Akapitzlist"/>
        <w:numPr>
          <w:ilvl w:val="0"/>
          <w:numId w:val="42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Wykonawca, wezwie Zamawiającego do odbioru </w:t>
      </w:r>
      <w:r w:rsidR="002B260C" w:rsidRPr="005A1BBA">
        <w:rPr>
          <w:rFonts w:ascii="Ubuntu" w:eastAsia="Ubuntu" w:hAnsi="Ubuntu" w:cs="Ubuntu"/>
          <w:sz w:val="24"/>
          <w:szCs w:val="24"/>
        </w:rPr>
        <w:t>Zlecenia</w:t>
      </w:r>
      <w:r w:rsidRPr="005A1BBA">
        <w:rPr>
          <w:rFonts w:ascii="Ubuntu" w:eastAsia="Ubuntu" w:hAnsi="Ubuntu" w:cs="Ubuntu"/>
          <w:sz w:val="24"/>
          <w:szCs w:val="24"/>
        </w:rPr>
        <w:t>, a wraz z wezwaniem Wykonawca przekaże Zamawiającemu kompletną Dokumentację Systemu, scenariusze testowe oraz raporty z testów przeprowadzonych przez Wykonawcę;</w:t>
      </w:r>
    </w:p>
    <w:p w14:paraId="44792851" w14:textId="2880709F" w:rsidR="00CD52CA" w:rsidRPr="005A1BBA" w:rsidRDefault="3A0044A6" w:rsidP="00586485">
      <w:pPr>
        <w:pStyle w:val="Akapitzlist"/>
        <w:numPr>
          <w:ilvl w:val="0"/>
          <w:numId w:val="42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 terminie </w:t>
      </w:r>
      <w:r w:rsidR="00ED09C9" w:rsidRPr="005A1BBA">
        <w:rPr>
          <w:rFonts w:ascii="Ubuntu" w:eastAsia="Ubuntu" w:hAnsi="Ubuntu" w:cs="Ubuntu"/>
          <w:sz w:val="24"/>
          <w:szCs w:val="24"/>
        </w:rPr>
        <w:t>30</w:t>
      </w:r>
      <w:r w:rsidR="0001686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 xml:space="preserve">dni roboczych od dnia otrzymania od Wykonawcy wezwania, o którym mowa w pkt 1, Zamawiający dokona sprawdzenia prawidłowości wykonania </w:t>
      </w:r>
      <w:r w:rsidR="002B260C" w:rsidRPr="005A1BBA">
        <w:rPr>
          <w:rFonts w:ascii="Ubuntu" w:eastAsia="Ubuntu" w:hAnsi="Ubuntu" w:cs="Ubuntu"/>
          <w:sz w:val="24"/>
          <w:szCs w:val="24"/>
        </w:rPr>
        <w:t>Zlecenia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3B7FBB3E" w14:textId="183FA0F6" w:rsidR="00CD52CA" w:rsidRPr="005A1BBA" w:rsidRDefault="3A0044A6" w:rsidP="00586485">
      <w:pPr>
        <w:pStyle w:val="Akapitzlist"/>
        <w:numPr>
          <w:ilvl w:val="0"/>
          <w:numId w:val="42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jeżeli, w wyniku sprawdzenia, o którym mowa w pkt 2, Zamawiający stwierdzi, że </w:t>
      </w:r>
      <w:r w:rsidR="002B260C" w:rsidRPr="005A1BBA">
        <w:rPr>
          <w:rFonts w:ascii="Ubuntu" w:eastAsia="Ubuntu" w:hAnsi="Ubuntu" w:cs="Ubuntu"/>
          <w:sz w:val="24"/>
          <w:szCs w:val="24"/>
        </w:rPr>
        <w:t xml:space="preserve">Zlecenie </w:t>
      </w:r>
      <w:r w:rsidRPr="005A1BBA">
        <w:rPr>
          <w:rFonts w:ascii="Ubuntu" w:eastAsia="Ubuntu" w:hAnsi="Ubuntu" w:cs="Ubuntu"/>
          <w:sz w:val="24"/>
          <w:szCs w:val="24"/>
        </w:rPr>
        <w:t>został</w:t>
      </w:r>
      <w:r w:rsidR="002B260C" w:rsidRPr="005A1BBA">
        <w:rPr>
          <w:rFonts w:ascii="Ubuntu" w:eastAsia="Ubuntu" w:hAnsi="Ubuntu" w:cs="Ubuntu"/>
          <w:sz w:val="24"/>
          <w:szCs w:val="24"/>
        </w:rPr>
        <w:t>o</w:t>
      </w:r>
      <w:r w:rsidRPr="005A1BBA">
        <w:rPr>
          <w:rFonts w:ascii="Ubuntu" w:eastAsia="Ubuntu" w:hAnsi="Ubuntu" w:cs="Ubuntu"/>
          <w:sz w:val="24"/>
          <w:szCs w:val="24"/>
        </w:rPr>
        <w:t xml:space="preserve"> wykonan</w:t>
      </w:r>
      <w:r w:rsidR="002B260C" w:rsidRPr="005A1BBA">
        <w:rPr>
          <w:rFonts w:ascii="Ubuntu" w:eastAsia="Ubuntu" w:hAnsi="Ubuntu" w:cs="Ubuntu"/>
          <w:sz w:val="24"/>
          <w:szCs w:val="24"/>
        </w:rPr>
        <w:t>e</w:t>
      </w:r>
      <w:r w:rsidRPr="005A1BBA">
        <w:rPr>
          <w:rFonts w:ascii="Ubuntu" w:eastAsia="Ubuntu" w:hAnsi="Ubuntu" w:cs="Ubuntu"/>
          <w:sz w:val="24"/>
          <w:szCs w:val="24"/>
        </w:rPr>
        <w:t xml:space="preserve"> należycie, wówczas</w:t>
      </w:r>
      <w:r w:rsidR="002B402A" w:rsidRPr="005A1BBA">
        <w:rPr>
          <w:rFonts w:ascii="Ubuntu" w:eastAsia="Ubuntu" w:hAnsi="Ubuntu" w:cs="Ubuntu"/>
          <w:sz w:val="24"/>
          <w:szCs w:val="24"/>
        </w:rPr>
        <w:t xml:space="preserve"> Wykonawca uruchomi nową wersję Systemu na środowisku produkcyjnym, </w:t>
      </w:r>
      <w:r w:rsidR="008061C8" w:rsidRPr="005A1BBA">
        <w:rPr>
          <w:rFonts w:ascii="Ubuntu" w:eastAsia="Ubuntu" w:hAnsi="Ubuntu" w:cs="Ubuntu"/>
          <w:sz w:val="24"/>
          <w:szCs w:val="24"/>
        </w:rPr>
        <w:t>po czym Zamawiający sporządzi protokół z wykonania Zlecenia i przedstawi go Wykonawcy do podpisu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549FD596" w14:textId="58A7C47A" w:rsidR="00CD52CA" w:rsidRPr="005A1BBA" w:rsidRDefault="3A0044A6" w:rsidP="00586485">
      <w:pPr>
        <w:pStyle w:val="Akapitzlist"/>
        <w:numPr>
          <w:ilvl w:val="0"/>
          <w:numId w:val="42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jeżeli, w wyniku sprawdzenia, o którym mowa w pkt 2, Zamawiający stwierdzi, że </w:t>
      </w:r>
      <w:r w:rsidR="002B260C" w:rsidRPr="005A1BBA">
        <w:rPr>
          <w:rFonts w:ascii="Ubuntu" w:eastAsia="Ubuntu" w:hAnsi="Ubuntu" w:cs="Ubuntu"/>
          <w:sz w:val="24"/>
          <w:szCs w:val="24"/>
        </w:rPr>
        <w:t xml:space="preserve">Zlecenie </w:t>
      </w:r>
      <w:r w:rsidRPr="005A1BBA">
        <w:rPr>
          <w:rFonts w:ascii="Ubuntu" w:eastAsia="Ubuntu" w:hAnsi="Ubuntu" w:cs="Ubuntu"/>
          <w:sz w:val="24"/>
          <w:szCs w:val="24"/>
        </w:rPr>
        <w:t>został</w:t>
      </w:r>
      <w:r w:rsidR="002B260C" w:rsidRPr="005A1BBA">
        <w:rPr>
          <w:rFonts w:ascii="Ubuntu" w:eastAsia="Ubuntu" w:hAnsi="Ubuntu" w:cs="Ubuntu"/>
          <w:sz w:val="24"/>
          <w:szCs w:val="24"/>
        </w:rPr>
        <w:t>o</w:t>
      </w:r>
      <w:r w:rsidRPr="005A1BBA">
        <w:rPr>
          <w:rFonts w:ascii="Ubuntu" w:eastAsia="Ubuntu" w:hAnsi="Ubuntu" w:cs="Ubuntu"/>
          <w:sz w:val="24"/>
          <w:szCs w:val="24"/>
        </w:rPr>
        <w:t xml:space="preserve"> wykonan</w:t>
      </w:r>
      <w:r w:rsidR="002B260C" w:rsidRPr="005A1BBA">
        <w:rPr>
          <w:rFonts w:ascii="Ubuntu" w:eastAsia="Ubuntu" w:hAnsi="Ubuntu" w:cs="Ubuntu"/>
          <w:sz w:val="24"/>
          <w:szCs w:val="24"/>
        </w:rPr>
        <w:t>e</w:t>
      </w:r>
      <w:r w:rsidRPr="005A1BBA">
        <w:rPr>
          <w:rFonts w:ascii="Ubuntu" w:eastAsia="Ubuntu" w:hAnsi="Ubuntu" w:cs="Ubuntu"/>
          <w:sz w:val="24"/>
          <w:szCs w:val="24"/>
        </w:rPr>
        <w:t xml:space="preserve"> nienależycie, wówczas Zamawiający przekaże Wykonawcy swoje zastrzeżenia w tym zakresie, a Wykonawca zobowiązany będzie uwzględnić tak przekazane zastrzeżenia Zamawiającego w terminie </w:t>
      </w:r>
      <w:r w:rsidR="008B12C2" w:rsidRPr="005A1BBA">
        <w:rPr>
          <w:rFonts w:ascii="Ubuntu" w:eastAsia="Ubuntu" w:hAnsi="Ubuntu" w:cs="Ubuntu"/>
          <w:sz w:val="24"/>
          <w:szCs w:val="24"/>
        </w:rPr>
        <w:t>10</w:t>
      </w:r>
      <w:r w:rsidRPr="005A1BBA">
        <w:rPr>
          <w:rFonts w:ascii="Ubuntu" w:eastAsia="Ubuntu" w:hAnsi="Ubuntu" w:cs="Ubuntu"/>
          <w:sz w:val="24"/>
          <w:szCs w:val="24"/>
        </w:rPr>
        <w:t xml:space="preserve"> dni roboczych od dnia ich otrzymania i w tym terminie ponownie wezwie Zamawiającego do odbioru </w:t>
      </w:r>
      <w:r w:rsidR="002B260C" w:rsidRPr="005A1BBA">
        <w:rPr>
          <w:rFonts w:ascii="Ubuntu" w:eastAsia="Ubuntu" w:hAnsi="Ubuntu" w:cs="Ubuntu"/>
          <w:sz w:val="24"/>
          <w:szCs w:val="24"/>
        </w:rPr>
        <w:t>Zlecenia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0B42FDAC" w14:textId="045CCF56" w:rsidR="00CD52CA" w:rsidRPr="005A1BBA" w:rsidRDefault="3A0044A6" w:rsidP="00586485">
      <w:pPr>
        <w:pStyle w:val="Akapitzlist"/>
        <w:numPr>
          <w:ilvl w:val="0"/>
          <w:numId w:val="42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lastRenderedPageBreak/>
        <w:t xml:space="preserve">w terminie </w:t>
      </w:r>
      <w:r w:rsidR="00ED09C9" w:rsidRPr="005A1BBA">
        <w:rPr>
          <w:rFonts w:ascii="Ubuntu" w:eastAsia="Ubuntu" w:hAnsi="Ubuntu" w:cs="Ubuntu"/>
          <w:sz w:val="24"/>
          <w:szCs w:val="24"/>
        </w:rPr>
        <w:t>20</w:t>
      </w:r>
      <w:r w:rsidR="008B12C2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 xml:space="preserve">dni roboczych od dnia otrzymania od Wykonawcy ponownego wezwania, o którym mowa w pkt 4, Zamawiający dokona ponownie sprawdzenia prawidłowości wykonania całości </w:t>
      </w:r>
      <w:r w:rsidR="002B260C" w:rsidRPr="005A1BBA">
        <w:rPr>
          <w:rFonts w:ascii="Ubuntu" w:eastAsia="Ubuntu" w:hAnsi="Ubuntu" w:cs="Ubuntu"/>
          <w:sz w:val="24"/>
          <w:szCs w:val="24"/>
        </w:rPr>
        <w:t>Zlecenia</w:t>
      </w:r>
      <w:r w:rsidRPr="005A1BBA">
        <w:rPr>
          <w:rFonts w:ascii="Ubuntu" w:eastAsia="Ubuntu" w:hAnsi="Ubuntu" w:cs="Ubuntu"/>
          <w:sz w:val="24"/>
          <w:szCs w:val="24"/>
        </w:rPr>
        <w:t>, o który</w:t>
      </w:r>
      <w:r w:rsidR="002B260C" w:rsidRPr="005A1BBA">
        <w:rPr>
          <w:rFonts w:ascii="Ubuntu" w:eastAsia="Ubuntu" w:hAnsi="Ubuntu" w:cs="Ubuntu"/>
          <w:sz w:val="24"/>
          <w:szCs w:val="24"/>
        </w:rPr>
        <w:t>m</w:t>
      </w:r>
      <w:r w:rsidRPr="005A1BBA">
        <w:rPr>
          <w:rFonts w:ascii="Ubuntu" w:eastAsia="Ubuntu" w:hAnsi="Ubuntu" w:cs="Ubuntu"/>
          <w:sz w:val="24"/>
          <w:szCs w:val="24"/>
        </w:rPr>
        <w:t xml:space="preserve"> mowa w pkt 2;</w:t>
      </w:r>
    </w:p>
    <w:p w14:paraId="15EC6FEC" w14:textId="1BF2C8D9" w:rsidR="00CD52CA" w:rsidRPr="005A1BBA" w:rsidRDefault="3A0044A6" w:rsidP="00586485">
      <w:pPr>
        <w:pStyle w:val="Akapitzlist"/>
        <w:numPr>
          <w:ilvl w:val="0"/>
          <w:numId w:val="42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jeżeli, w wyniku ponownego sprawdzenia, o którym mowa w pkt 5, Zamawiający stwierdzi, że </w:t>
      </w:r>
      <w:r w:rsidR="002B260C" w:rsidRPr="005A1BBA">
        <w:rPr>
          <w:rFonts w:ascii="Ubuntu" w:eastAsia="Ubuntu" w:hAnsi="Ubuntu" w:cs="Ubuntu"/>
          <w:sz w:val="24"/>
          <w:szCs w:val="24"/>
        </w:rPr>
        <w:t xml:space="preserve">Zlecenie </w:t>
      </w:r>
      <w:r w:rsidRPr="005A1BBA">
        <w:rPr>
          <w:rFonts w:ascii="Ubuntu" w:eastAsia="Ubuntu" w:hAnsi="Ubuntu" w:cs="Ubuntu"/>
          <w:sz w:val="24"/>
          <w:szCs w:val="24"/>
        </w:rPr>
        <w:t>został</w:t>
      </w:r>
      <w:r w:rsidR="002B260C" w:rsidRPr="005A1BBA">
        <w:rPr>
          <w:rFonts w:ascii="Ubuntu" w:eastAsia="Ubuntu" w:hAnsi="Ubuntu" w:cs="Ubuntu"/>
          <w:sz w:val="24"/>
          <w:szCs w:val="24"/>
        </w:rPr>
        <w:t>o</w:t>
      </w:r>
      <w:r w:rsidRPr="005A1BBA">
        <w:rPr>
          <w:rFonts w:ascii="Ubuntu" w:eastAsia="Ubuntu" w:hAnsi="Ubuntu" w:cs="Ubuntu"/>
          <w:sz w:val="24"/>
          <w:szCs w:val="24"/>
        </w:rPr>
        <w:t xml:space="preserve"> wykonan</w:t>
      </w:r>
      <w:r w:rsidR="002B260C" w:rsidRPr="005A1BBA">
        <w:rPr>
          <w:rFonts w:ascii="Ubuntu" w:eastAsia="Ubuntu" w:hAnsi="Ubuntu" w:cs="Ubuntu"/>
          <w:sz w:val="24"/>
          <w:szCs w:val="24"/>
        </w:rPr>
        <w:t>e</w:t>
      </w:r>
      <w:r w:rsidRPr="005A1BBA">
        <w:rPr>
          <w:rFonts w:ascii="Ubuntu" w:eastAsia="Ubuntu" w:hAnsi="Ubuntu" w:cs="Ubuntu"/>
          <w:sz w:val="24"/>
          <w:szCs w:val="24"/>
        </w:rPr>
        <w:t xml:space="preserve"> należycie, wówczas </w:t>
      </w:r>
      <w:r w:rsidR="002B402A" w:rsidRPr="005A1BBA">
        <w:rPr>
          <w:rFonts w:ascii="Ubuntu" w:eastAsia="Ubuntu" w:hAnsi="Ubuntu" w:cs="Ubuntu"/>
          <w:sz w:val="24"/>
          <w:szCs w:val="24"/>
        </w:rPr>
        <w:t>Wykonawca uruchomi nową wersję Systemu na środowisku produkcyjnym</w:t>
      </w:r>
      <w:r w:rsidR="00945C93">
        <w:rPr>
          <w:rFonts w:ascii="Ubuntu" w:eastAsia="Ubuntu" w:hAnsi="Ubuntu" w:cs="Ubuntu"/>
          <w:sz w:val="24"/>
          <w:szCs w:val="24"/>
        </w:rPr>
        <w:t xml:space="preserve"> w terminie określonym w ust. 9</w:t>
      </w:r>
      <w:r w:rsidR="002B402A" w:rsidRPr="005A1BBA">
        <w:rPr>
          <w:rFonts w:ascii="Ubuntu" w:eastAsia="Ubuntu" w:hAnsi="Ubuntu" w:cs="Ubuntu"/>
          <w:sz w:val="24"/>
          <w:szCs w:val="24"/>
        </w:rPr>
        <w:t xml:space="preserve">, </w:t>
      </w:r>
      <w:r w:rsidR="008061C8" w:rsidRPr="005A1BBA">
        <w:rPr>
          <w:rFonts w:ascii="Ubuntu" w:eastAsia="Ubuntu" w:hAnsi="Ubuntu" w:cs="Ubuntu"/>
          <w:sz w:val="24"/>
          <w:szCs w:val="24"/>
        </w:rPr>
        <w:t>po czym Zamawiający sporządzi protokół z wykonania Zlecenia i przedstawi go Wykonawcy do podpisu</w:t>
      </w:r>
      <w:r w:rsidR="008061C8" w:rsidRPr="005A1BBA" w:rsidDel="008061C8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14B33402" w14:textId="77777777" w:rsidR="00CD52CA" w:rsidRPr="005A1BBA" w:rsidRDefault="3A0044A6" w:rsidP="00586485">
      <w:pPr>
        <w:pStyle w:val="Akapitzlist"/>
        <w:numPr>
          <w:ilvl w:val="0"/>
          <w:numId w:val="42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jeżeli, w wyniku ponownego sprawdzenia, o którym mowa w pkt 5, Zamawiający stwierdzi, że usługa ponownie została wykonana nienależycie, wówczas Zamawiający może, wedle swego wyboru:</w:t>
      </w:r>
    </w:p>
    <w:p w14:paraId="38D5D968" w14:textId="5745411F" w:rsidR="00CD52CA" w:rsidRPr="005A1BBA" w:rsidRDefault="3A0044A6" w:rsidP="00586485">
      <w:pPr>
        <w:pStyle w:val="Akapitzlist"/>
        <w:numPr>
          <w:ilvl w:val="1"/>
          <w:numId w:val="42"/>
        </w:numPr>
        <w:spacing w:after="0" w:line="240" w:lineRule="auto"/>
        <w:ind w:left="1800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odmówić odbioru wykonania </w:t>
      </w:r>
      <w:r w:rsidR="002B260C" w:rsidRPr="005A1BBA">
        <w:rPr>
          <w:rFonts w:ascii="Ubuntu" w:eastAsia="Ubuntu" w:hAnsi="Ubuntu" w:cs="Ubuntu"/>
          <w:sz w:val="24"/>
          <w:szCs w:val="24"/>
        </w:rPr>
        <w:t>Zlecenia</w:t>
      </w:r>
      <w:r w:rsidR="00045A6D" w:rsidRPr="005A1BBA">
        <w:rPr>
          <w:rFonts w:ascii="Ubuntu" w:eastAsia="Ubuntu" w:hAnsi="Ubuntu" w:cs="Ubuntu"/>
          <w:sz w:val="24"/>
          <w:szCs w:val="24"/>
        </w:rPr>
        <w:t xml:space="preserve"> (</w:t>
      </w:r>
      <w:r w:rsidRPr="005A1BBA">
        <w:rPr>
          <w:rFonts w:ascii="Ubuntu" w:eastAsia="Ubuntu" w:hAnsi="Ubuntu" w:cs="Ubuntu"/>
          <w:sz w:val="24"/>
          <w:szCs w:val="24"/>
        </w:rPr>
        <w:t xml:space="preserve">wówczas odmowa odbioru wykonania usługi jest równoznaczna z niewykonaniem </w:t>
      </w:r>
      <w:r w:rsidR="007946AE" w:rsidRPr="005A1BBA">
        <w:rPr>
          <w:rFonts w:ascii="Ubuntu" w:eastAsia="Ubuntu" w:hAnsi="Ubuntu" w:cs="Ubuntu"/>
          <w:sz w:val="24"/>
          <w:szCs w:val="24"/>
        </w:rPr>
        <w:t>Zlecenia</w:t>
      </w:r>
      <w:r w:rsidR="00045A6D" w:rsidRPr="005A1BBA">
        <w:rPr>
          <w:rFonts w:ascii="Ubuntu" w:eastAsia="Ubuntu" w:hAnsi="Ubuntu" w:cs="Ubuntu"/>
          <w:sz w:val="24"/>
          <w:szCs w:val="24"/>
        </w:rPr>
        <w:t xml:space="preserve">), odstąpić od Zlecenia i żądać zapłaty </w:t>
      </w:r>
      <w:r w:rsidR="0052374F" w:rsidRPr="005A1BBA">
        <w:rPr>
          <w:rFonts w:ascii="Ubuntu" w:eastAsia="Ubuntu" w:hAnsi="Ubuntu" w:cs="Ubuntu"/>
          <w:sz w:val="24"/>
          <w:szCs w:val="24"/>
        </w:rPr>
        <w:t xml:space="preserve">kary umownej, o której mowa w </w:t>
      </w:r>
      <w:r w:rsidRPr="005A1BBA">
        <w:rPr>
          <w:rFonts w:ascii="Ubuntu" w:eastAsia="Ubuntu" w:hAnsi="Ubuntu" w:cs="Ubuntu"/>
          <w:sz w:val="24"/>
          <w:szCs w:val="24"/>
        </w:rPr>
        <w:t>§ 1</w:t>
      </w:r>
      <w:r w:rsidR="47E55548" w:rsidRPr="005A1BBA">
        <w:rPr>
          <w:rFonts w:ascii="Ubuntu" w:eastAsia="Ubuntu" w:hAnsi="Ubuntu" w:cs="Ubuntu"/>
          <w:sz w:val="24"/>
          <w:szCs w:val="24"/>
        </w:rPr>
        <w:t>4</w:t>
      </w:r>
      <w:r w:rsidRPr="005A1BBA">
        <w:rPr>
          <w:rFonts w:ascii="Ubuntu" w:eastAsia="Ubuntu" w:hAnsi="Ubuntu" w:cs="Ubuntu"/>
          <w:sz w:val="24"/>
          <w:szCs w:val="24"/>
        </w:rPr>
        <w:t xml:space="preserve"> ust. 1 pkt </w:t>
      </w:r>
      <w:r w:rsidR="008061C8" w:rsidRPr="005A1BBA">
        <w:rPr>
          <w:rFonts w:ascii="Ubuntu" w:eastAsia="Ubuntu" w:hAnsi="Ubuntu" w:cs="Ubuntu"/>
          <w:sz w:val="24"/>
          <w:szCs w:val="24"/>
        </w:rPr>
        <w:t>3</w:t>
      </w:r>
      <w:r w:rsidRPr="005A1BBA">
        <w:rPr>
          <w:rFonts w:ascii="Ubuntu" w:eastAsia="Ubuntu" w:hAnsi="Ubuntu" w:cs="Ubuntu"/>
          <w:sz w:val="24"/>
          <w:szCs w:val="24"/>
        </w:rPr>
        <w:t xml:space="preserve"> albo</w:t>
      </w:r>
    </w:p>
    <w:p w14:paraId="44B7EFE3" w14:textId="77777777" w:rsidR="00CD52CA" w:rsidRPr="005A1BBA" w:rsidRDefault="3A0044A6" w:rsidP="00586485">
      <w:pPr>
        <w:pStyle w:val="Akapitzlist"/>
        <w:numPr>
          <w:ilvl w:val="1"/>
          <w:numId w:val="42"/>
        </w:numPr>
        <w:spacing w:after="0" w:line="240" w:lineRule="auto"/>
        <w:ind w:left="1800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przekazać Wykonawcy swoje zastrzeżenia w tym zakresie;</w:t>
      </w:r>
    </w:p>
    <w:p w14:paraId="70229FC7" w14:textId="77777777" w:rsidR="00CD52CA" w:rsidRPr="005A1BBA" w:rsidRDefault="3A0044A6" w:rsidP="00586485">
      <w:pPr>
        <w:pStyle w:val="Akapitzlist"/>
        <w:numPr>
          <w:ilvl w:val="0"/>
          <w:numId w:val="42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jeżeli Zamawiający skorzysta z uprawnienia, o którym mowa w pkt 7 lit. b, wówczas postanowienia pkt 4, 5 i 6 oraz pkt 7 lit. a stosuje się odpowiednio;</w:t>
      </w:r>
    </w:p>
    <w:p w14:paraId="22E483EC" w14:textId="78AEAF32" w:rsidR="003728E6" w:rsidRDefault="3A0044A6" w:rsidP="00EE4705">
      <w:pPr>
        <w:pStyle w:val="Akapitzlist"/>
        <w:numPr>
          <w:ilvl w:val="0"/>
          <w:numId w:val="42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3728E6">
        <w:rPr>
          <w:rFonts w:ascii="Ubuntu" w:eastAsia="Ubuntu" w:hAnsi="Ubuntu" w:cs="Ubuntu"/>
          <w:sz w:val="24"/>
          <w:szCs w:val="24"/>
        </w:rPr>
        <w:t xml:space="preserve">Wykonawca uruchomi </w:t>
      </w:r>
      <w:r w:rsidR="00ED09C9" w:rsidRPr="003728E6">
        <w:rPr>
          <w:rFonts w:ascii="Ubuntu" w:eastAsia="Ubuntu" w:hAnsi="Ubuntu" w:cs="Ubuntu"/>
          <w:sz w:val="24"/>
          <w:szCs w:val="24"/>
        </w:rPr>
        <w:t xml:space="preserve">bez dodatkowych kosztów </w:t>
      </w:r>
      <w:r w:rsidRPr="004C229D">
        <w:rPr>
          <w:rFonts w:ascii="Ubuntu" w:eastAsia="Ubuntu" w:hAnsi="Ubuntu" w:cs="Ubuntu"/>
          <w:sz w:val="24"/>
          <w:szCs w:val="24"/>
        </w:rPr>
        <w:t>nową wersję Systemu</w:t>
      </w:r>
      <w:r w:rsidR="545BE606" w:rsidRPr="004C229D">
        <w:rPr>
          <w:rFonts w:ascii="Ubuntu" w:eastAsia="Ubuntu" w:hAnsi="Ubuntu" w:cs="Ubuntu"/>
          <w:sz w:val="24"/>
          <w:szCs w:val="24"/>
        </w:rPr>
        <w:t xml:space="preserve"> na środowisku produkcyjnym</w:t>
      </w:r>
      <w:r w:rsidRPr="004C229D">
        <w:rPr>
          <w:rFonts w:ascii="Ubuntu" w:eastAsia="Ubuntu" w:hAnsi="Ubuntu" w:cs="Ubuntu"/>
          <w:sz w:val="24"/>
          <w:szCs w:val="24"/>
        </w:rPr>
        <w:t xml:space="preserve"> </w:t>
      </w:r>
      <w:r w:rsidR="007946AE" w:rsidRPr="004C229D">
        <w:rPr>
          <w:rFonts w:ascii="Ubuntu" w:eastAsia="Ubuntu" w:hAnsi="Ubuntu" w:cs="Ubuntu"/>
          <w:sz w:val="24"/>
          <w:szCs w:val="24"/>
        </w:rPr>
        <w:t xml:space="preserve">powstałą </w:t>
      </w:r>
      <w:r w:rsidRPr="004C229D">
        <w:rPr>
          <w:rFonts w:ascii="Ubuntu" w:eastAsia="Ubuntu" w:hAnsi="Ubuntu" w:cs="Ubuntu"/>
          <w:sz w:val="24"/>
          <w:szCs w:val="24"/>
        </w:rPr>
        <w:t xml:space="preserve">w </w:t>
      </w:r>
      <w:r w:rsidR="007946AE" w:rsidRPr="004C229D">
        <w:rPr>
          <w:rFonts w:ascii="Ubuntu" w:eastAsia="Ubuntu" w:hAnsi="Ubuntu" w:cs="Ubuntu"/>
          <w:sz w:val="24"/>
          <w:szCs w:val="24"/>
        </w:rPr>
        <w:t xml:space="preserve">wyniku </w:t>
      </w:r>
      <w:r w:rsidRPr="004C229D">
        <w:rPr>
          <w:rFonts w:ascii="Ubuntu" w:eastAsia="Ubuntu" w:hAnsi="Ubuntu" w:cs="Ubuntu"/>
          <w:sz w:val="24"/>
          <w:szCs w:val="24"/>
        </w:rPr>
        <w:t>poszczególnych Zleceń w uzgodnionym przez Strony</w:t>
      </w:r>
      <w:r w:rsidR="545BE606" w:rsidRPr="004C229D">
        <w:rPr>
          <w:rFonts w:ascii="Ubuntu" w:eastAsia="Ubuntu" w:hAnsi="Ubuntu" w:cs="Ubuntu"/>
          <w:sz w:val="24"/>
          <w:szCs w:val="24"/>
        </w:rPr>
        <w:t xml:space="preserve"> termini</w:t>
      </w:r>
      <w:r w:rsidR="00ED09C9" w:rsidRPr="004C229D">
        <w:rPr>
          <w:rFonts w:ascii="Ubuntu" w:eastAsia="Ubuntu" w:hAnsi="Ubuntu" w:cs="Ubuntu"/>
          <w:sz w:val="24"/>
          <w:szCs w:val="24"/>
        </w:rPr>
        <w:t>e nie  dłuższy</w:t>
      </w:r>
      <w:r w:rsidR="00674A79" w:rsidRPr="004C229D">
        <w:rPr>
          <w:rFonts w:ascii="Ubuntu" w:eastAsia="Ubuntu" w:hAnsi="Ubuntu" w:cs="Ubuntu"/>
          <w:sz w:val="24"/>
          <w:szCs w:val="24"/>
        </w:rPr>
        <w:t>m</w:t>
      </w:r>
      <w:r w:rsidR="00ED09C9" w:rsidRPr="004C229D">
        <w:rPr>
          <w:rFonts w:ascii="Ubuntu" w:eastAsia="Ubuntu" w:hAnsi="Ubuntu" w:cs="Ubuntu"/>
          <w:sz w:val="24"/>
          <w:szCs w:val="24"/>
        </w:rPr>
        <w:t xml:space="preserve"> niż 5 dni robocze od stwierdzenia prawidłowości wykonania </w:t>
      </w:r>
      <w:r w:rsidR="002B402A" w:rsidRPr="004C229D">
        <w:rPr>
          <w:rFonts w:ascii="Ubuntu" w:eastAsia="Ubuntu" w:hAnsi="Ubuntu" w:cs="Ubuntu"/>
          <w:sz w:val="24"/>
          <w:szCs w:val="24"/>
        </w:rPr>
        <w:t xml:space="preserve">zlecenia Usługi Rozwoju, </w:t>
      </w:r>
      <w:r w:rsidR="00ED09C9" w:rsidRPr="004C229D">
        <w:rPr>
          <w:rFonts w:ascii="Ubuntu" w:eastAsia="Ubuntu" w:hAnsi="Ubuntu" w:cs="Ubuntu"/>
          <w:sz w:val="24"/>
          <w:szCs w:val="24"/>
        </w:rPr>
        <w:t xml:space="preserve">o </w:t>
      </w:r>
      <w:r w:rsidR="002B402A" w:rsidRPr="004C229D">
        <w:rPr>
          <w:rFonts w:ascii="Ubuntu" w:eastAsia="Ubuntu" w:hAnsi="Ubuntu" w:cs="Ubuntu"/>
          <w:sz w:val="24"/>
          <w:szCs w:val="24"/>
        </w:rPr>
        <w:t xml:space="preserve"> </w:t>
      </w:r>
      <w:r w:rsidR="00ED09C9" w:rsidRPr="004C229D">
        <w:rPr>
          <w:rFonts w:ascii="Ubuntu" w:eastAsia="Ubuntu" w:hAnsi="Ubuntu" w:cs="Ubuntu"/>
          <w:sz w:val="24"/>
          <w:szCs w:val="24"/>
        </w:rPr>
        <w:t>któr</w:t>
      </w:r>
      <w:r w:rsidR="002B402A" w:rsidRPr="004C229D">
        <w:rPr>
          <w:rFonts w:ascii="Ubuntu" w:eastAsia="Ubuntu" w:hAnsi="Ubuntu" w:cs="Ubuntu"/>
          <w:sz w:val="24"/>
          <w:szCs w:val="24"/>
        </w:rPr>
        <w:t>ej</w:t>
      </w:r>
      <w:r w:rsidR="00ED09C9" w:rsidRPr="004C229D">
        <w:rPr>
          <w:rFonts w:ascii="Ubuntu" w:eastAsia="Ubuntu" w:hAnsi="Ubuntu" w:cs="Ubuntu"/>
          <w:sz w:val="24"/>
          <w:szCs w:val="24"/>
        </w:rPr>
        <w:t xml:space="preserve"> mowa w </w:t>
      </w:r>
      <w:r w:rsidR="003728E6" w:rsidRPr="005A1BBA">
        <w:rPr>
          <w:rFonts w:ascii="Ubuntu" w:eastAsia="Ubuntu" w:hAnsi="Ubuntu" w:cs="Ubuntu"/>
          <w:sz w:val="24"/>
          <w:szCs w:val="24"/>
        </w:rPr>
        <w:t>§</w:t>
      </w:r>
      <w:r w:rsidR="003728E6">
        <w:rPr>
          <w:rFonts w:ascii="Ubuntu" w:eastAsia="Ubuntu" w:hAnsi="Ubuntu" w:cs="Ubuntu"/>
          <w:sz w:val="24"/>
          <w:szCs w:val="24"/>
        </w:rPr>
        <w:t xml:space="preserve"> </w:t>
      </w:r>
      <w:r w:rsidR="00ED09C9" w:rsidRPr="004C229D">
        <w:rPr>
          <w:rFonts w:ascii="Ubuntu" w:eastAsia="Ubuntu" w:hAnsi="Ubuntu" w:cs="Ubuntu"/>
          <w:sz w:val="24"/>
          <w:szCs w:val="24"/>
        </w:rPr>
        <w:t xml:space="preserve">2 ust. </w:t>
      </w:r>
      <w:r w:rsidR="003728E6">
        <w:rPr>
          <w:rFonts w:ascii="Ubuntu" w:eastAsia="Ubuntu" w:hAnsi="Ubuntu" w:cs="Ubuntu"/>
          <w:sz w:val="24"/>
          <w:szCs w:val="24"/>
        </w:rPr>
        <w:t>1 pkt 4</w:t>
      </w:r>
      <w:r w:rsidR="00A53BB8">
        <w:rPr>
          <w:rFonts w:ascii="Ubuntu" w:eastAsia="Ubuntu" w:hAnsi="Ubuntu" w:cs="Ubuntu"/>
          <w:sz w:val="24"/>
          <w:szCs w:val="24"/>
        </w:rPr>
        <w:t>;</w:t>
      </w:r>
      <w:r w:rsidR="003728E6">
        <w:rPr>
          <w:rFonts w:ascii="Ubuntu" w:eastAsia="Ubuntu" w:hAnsi="Ubuntu" w:cs="Ubuntu"/>
          <w:sz w:val="24"/>
          <w:szCs w:val="24"/>
        </w:rPr>
        <w:t xml:space="preserve"> </w:t>
      </w:r>
    </w:p>
    <w:p w14:paraId="6A777342" w14:textId="27CA9C8D" w:rsidR="003C5C56" w:rsidRPr="003728E6" w:rsidRDefault="003C5C56" w:rsidP="004C229D">
      <w:pPr>
        <w:pStyle w:val="Akapitzlist"/>
        <w:numPr>
          <w:ilvl w:val="0"/>
          <w:numId w:val="42"/>
        </w:numPr>
        <w:spacing w:after="0" w:line="240" w:lineRule="auto"/>
        <w:ind w:left="1434" w:hanging="441"/>
        <w:rPr>
          <w:rFonts w:ascii="Ubuntu" w:eastAsia="Ubuntu" w:hAnsi="Ubuntu" w:cs="Ubuntu"/>
          <w:sz w:val="24"/>
          <w:szCs w:val="24"/>
        </w:rPr>
      </w:pPr>
      <w:r w:rsidRPr="003728E6">
        <w:rPr>
          <w:rFonts w:ascii="Ubuntu" w:eastAsia="Ubuntu" w:hAnsi="Ubuntu" w:cs="Ubuntu"/>
          <w:sz w:val="24"/>
          <w:szCs w:val="24"/>
        </w:rPr>
        <w:t xml:space="preserve">termin wykonania Zlecenia jest zachowany, jeśli w tym terminie Wykonawca prawidłowo wykona prace w ramach Zlecenia i uruchomi System  na środowisku produkcyjnym. Do tego okresu nie są wliczane czasy określone w procedurze odbioru po Stronie Zamawiającego. </w:t>
      </w:r>
    </w:p>
    <w:p w14:paraId="296DEE64" w14:textId="3A222D0A" w:rsidR="00CD52CA" w:rsidRPr="005A1BBA" w:rsidRDefault="3A0044A6" w:rsidP="00586485">
      <w:pPr>
        <w:pStyle w:val="Bezodstpw"/>
        <w:numPr>
          <w:ilvl w:val="0"/>
          <w:numId w:val="24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Na potrzeby rozliczenia z tytułu wykonania </w:t>
      </w:r>
      <w:r w:rsidR="002B402A" w:rsidRPr="005A1BBA">
        <w:rPr>
          <w:rFonts w:ascii="Ubuntu" w:eastAsia="Ubuntu" w:hAnsi="Ubuntu" w:cs="Ubuntu"/>
          <w:szCs w:val="24"/>
        </w:rPr>
        <w:t>U</w:t>
      </w:r>
      <w:r w:rsidRPr="005A1BBA">
        <w:rPr>
          <w:rFonts w:ascii="Ubuntu" w:eastAsia="Ubuntu" w:hAnsi="Ubuntu" w:cs="Ubuntu"/>
          <w:szCs w:val="24"/>
        </w:rPr>
        <w:t>sługi</w:t>
      </w:r>
      <w:r w:rsidR="002B402A" w:rsidRPr="005A1BBA">
        <w:rPr>
          <w:rFonts w:ascii="Ubuntu" w:eastAsia="Ubuntu" w:hAnsi="Ubuntu" w:cs="Ubuntu"/>
          <w:szCs w:val="24"/>
        </w:rPr>
        <w:t xml:space="preserve"> Asysty</w:t>
      </w:r>
      <w:r w:rsidRPr="005A1BBA">
        <w:rPr>
          <w:rFonts w:ascii="Ubuntu" w:eastAsia="Ubuntu" w:hAnsi="Ubuntu" w:cs="Ubuntu"/>
          <w:szCs w:val="24"/>
        </w:rPr>
        <w:t>, o której mowa w § 2 ust. 1 pkt </w:t>
      </w:r>
      <w:r w:rsidR="00B8347E" w:rsidRPr="005A1BBA">
        <w:rPr>
          <w:rFonts w:ascii="Ubuntu" w:eastAsia="Ubuntu" w:hAnsi="Ubuntu" w:cs="Ubuntu"/>
          <w:szCs w:val="24"/>
        </w:rPr>
        <w:t>5</w:t>
      </w:r>
      <w:r w:rsidRPr="005A1BBA">
        <w:rPr>
          <w:rFonts w:ascii="Ubuntu" w:eastAsia="Ubuntu" w:hAnsi="Ubuntu" w:cs="Ubuntu"/>
          <w:szCs w:val="24"/>
        </w:rPr>
        <w:t>, Strony uzgodniły, że:</w:t>
      </w:r>
    </w:p>
    <w:p w14:paraId="32B46990" w14:textId="0212AF39" w:rsidR="00CD52CA" w:rsidRPr="005A1BBA" w:rsidRDefault="3A0044A6" w:rsidP="00586485">
      <w:pPr>
        <w:pStyle w:val="Akapitzlist"/>
        <w:numPr>
          <w:ilvl w:val="0"/>
          <w:numId w:val="43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Wykonawca nie później niż 5 dnia roboczego po wykonaniu </w:t>
      </w:r>
      <w:r w:rsidR="007946AE" w:rsidRPr="005A1BBA">
        <w:rPr>
          <w:rFonts w:ascii="Ubuntu" w:eastAsia="Ubuntu" w:hAnsi="Ubuntu" w:cs="Ubuntu"/>
          <w:sz w:val="24"/>
          <w:szCs w:val="24"/>
        </w:rPr>
        <w:t xml:space="preserve">Zlecenia </w:t>
      </w:r>
      <w:r w:rsidRPr="005A1BBA">
        <w:rPr>
          <w:rFonts w:ascii="Ubuntu" w:eastAsia="Ubuntu" w:hAnsi="Ubuntu" w:cs="Ubuntu"/>
          <w:sz w:val="24"/>
          <w:szCs w:val="24"/>
        </w:rPr>
        <w:t xml:space="preserve">przygotuje i przekaże Zamawiającemu raport z przeprowadzonych prac w ramach </w:t>
      </w:r>
      <w:r w:rsidR="002B260C" w:rsidRPr="005A1BBA">
        <w:rPr>
          <w:rFonts w:ascii="Ubuntu" w:eastAsia="Ubuntu" w:hAnsi="Ubuntu" w:cs="Ubuntu"/>
          <w:sz w:val="24"/>
          <w:szCs w:val="24"/>
        </w:rPr>
        <w:t>Zlecenia</w:t>
      </w:r>
      <w:r w:rsidRPr="005A1BBA">
        <w:rPr>
          <w:rFonts w:ascii="Ubuntu" w:eastAsia="Ubuntu" w:hAnsi="Ubuntu" w:cs="Ubuntu"/>
          <w:sz w:val="24"/>
          <w:szCs w:val="24"/>
        </w:rPr>
        <w:t>,</w:t>
      </w:r>
    </w:p>
    <w:p w14:paraId="46E9265B" w14:textId="3BE85F4E" w:rsidR="00CD52CA" w:rsidRPr="005A1BBA" w:rsidRDefault="3A0044A6" w:rsidP="00586485">
      <w:pPr>
        <w:pStyle w:val="Akapitzlist"/>
        <w:numPr>
          <w:ilvl w:val="0"/>
          <w:numId w:val="43"/>
        </w:numPr>
        <w:spacing w:after="0" w:line="240" w:lineRule="auto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Po </w:t>
      </w:r>
      <w:r w:rsidR="008061C8" w:rsidRPr="005A1BBA">
        <w:rPr>
          <w:rFonts w:ascii="Ubuntu" w:eastAsia="Ubuntu" w:hAnsi="Ubuntu" w:cs="Ubuntu"/>
          <w:sz w:val="24"/>
          <w:szCs w:val="24"/>
        </w:rPr>
        <w:t xml:space="preserve">weryfikacji </w:t>
      </w:r>
      <w:r w:rsidRPr="005A1BBA">
        <w:rPr>
          <w:rFonts w:ascii="Ubuntu" w:eastAsia="Ubuntu" w:hAnsi="Ubuntu" w:cs="Ubuntu"/>
          <w:sz w:val="24"/>
          <w:szCs w:val="24"/>
        </w:rPr>
        <w:t>przez Zamawiającego raportu, o którym mowa w pkt 1</w:t>
      </w:r>
      <w:r w:rsidR="008061C8" w:rsidRPr="005A1BBA">
        <w:rPr>
          <w:rFonts w:ascii="Ubuntu" w:eastAsia="Ubuntu" w:hAnsi="Ubuntu" w:cs="Ubuntu"/>
          <w:sz w:val="24"/>
          <w:szCs w:val="24"/>
        </w:rPr>
        <w:t>, Zamawiający sporządzi protokół z wykonania Zlecenia i przedstawi go Wykonawcy do podpisu</w:t>
      </w:r>
      <w:r w:rsidRPr="005A1BBA">
        <w:rPr>
          <w:rFonts w:ascii="Ubuntu" w:eastAsia="Ubuntu" w:hAnsi="Ubuntu" w:cs="Ubuntu"/>
          <w:sz w:val="24"/>
          <w:szCs w:val="24"/>
        </w:rPr>
        <w:t>.</w:t>
      </w:r>
    </w:p>
    <w:p w14:paraId="7118251C" w14:textId="3BDEC4A2" w:rsidR="008061C8" w:rsidRPr="005A1BBA" w:rsidRDefault="008061C8" w:rsidP="008061C8">
      <w:pPr>
        <w:pStyle w:val="Bezodstpw"/>
        <w:numPr>
          <w:ilvl w:val="0"/>
          <w:numId w:val="24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Protokoły, o których mowa  w ust. 1-5 powinny zawierać w szczególności:</w:t>
      </w:r>
    </w:p>
    <w:p w14:paraId="4654925E" w14:textId="77777777" w:rsidR="008061C8" w:rsidRPr="005A1BBA" w:rsidRDefault="008061C8" w:rsidP="00EE4705">
      <w:pPr>
        <w:pStyle w:val="Bezodstpw"/>
        <w:numPr>
          <w:ilvl w:val="0"/>
          <w:numId w:val="53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datę i miejsce jego sporządzenia;</w:t>
      </w:r>
    </w:p>
    <w:p w14:paraId="357FE8E8" w14:textId="77777777" w:rsidR="008061C8" w:rsidRPr="005A1BBA" w:rsidRDefault="008061C8" w:rsidP="00EE4705">
      <w:pPr>
        <w:pStyle w:val="Bezodstpw"/>
        <w:numPr>
          <w:ilvl w:val="0"/>
          <w:numId w:val="53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oświadczenie Zamawiającego o braku albo o istnieniu zastrzeżeń do wykonania Zadania;</w:t>
      </w:r>
    </w:p>
    <w:p w14:paraId="0716CE12" w14:textId="77777777" w:rsidR="008061C8" w:rsidRPr="005A1BBA" w:rsidRDefault="008061C8" w:rsidP="00EE4705">
      <w:pPr>
        <w:pStyle w:val="Bezodstpw"/>
        <w:numPr>
          <w:ilvl w:val="0"/>
          <w:numId w:val="53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podpisy Stron.</w:t>
      </w:r>
    </w:p>
    <w:p w14:paraId="10EC4E73" w14:textId="04A7C47F" w:rsidR="008061C8" w:rsidRPr="005A1BBA" w:rsidRDefault="008061C8" w:rsidP="008061C8">
      <w:pPr>
        <w:pStyle w:val="Bezodstpw"/>
        <w:numPr>
          <w:ilvl w:val="0"/>
          <w:numId w:val="24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Zastrzeżenia, o których mowa w ust. 6 pkt 2, Zamawiający zgłosi w protokole, jeżeli stwierdzi, że Usługę lub Zlecenie wykonano w sposób niezgodny z umówionym przez Strony.</w:t>
      </w:r>
    </w:p>
    <w:p w14:paraId="42B30A4B" w14:textId="368CAF9C" w:rsidR="000C2D86" w:rsidRPr="005A1BBA" w:rsidRDefault="000C2D86" w:rsidP="00EE4705">
      <w:pPr>
        <w:pStyle w:val="Bezodstpw"/>
        <w:numPr>
          <w:ilvl w:val="0"/>
          <w:numId w:val="24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Strony uzgadniają, że w razie zawinionego uchylania się przez Wykonawcę od podpisania któregokolwiek z protokołów, o których mowa w ust. 1-5 w terminie 7 dni od dnia otrzymania protokołu podpisanego przez Zamawiającego, Zamawiający może uznać treść sporządzonego przez siebie projektu protokołu za zaakceptowany przez Wykonawcę.</w:t>
      </w:r>
    </w:p>
    <w:p w14:paraId="3B1C567A" w14:textId="28D2F5F8" w:rsidR="000C2D86" w:rsidRPr="00EE4705" w:rsidRDefault="000C2D86" w:rsidP="00EE4705">
      <w:pPr>
        <w:pStyle w:val="Akapitzlist"/>
        <w:rPr>
          <w:rFonts w:ascii="Ubuntu" w:eastAsia="Ubuntu" w:hAnsi="Ubuntu" w:cs="Ubuntu"/>
          <w:sz w:val="24"/>
          <w:szCs w:val="24"/>
        </w:rPr>
      </w:pPr>
    </w:p>
    <w:p w14:paraId="3D303ADD" w14:textId="728FD77E" w:rsidR="00CD52CA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§ </w:t>
      </w:r>
      <w:r w:rsidR="6ED7FED8" w:rsidRPr="005A1BBA">
        <w:rPr>
          <w:rFonts w:ascii="Ubuntu" w:eastAsia="Ubuntu" w:hAnsi="Ubuntu" w:cs="Ubuntu"/>
          <w:sz w:val="24"/>
          <w:szCs w:val="24"/>
        </w:rPr>
        <w:t>6</w:t>
      </w:r>
      <w:r w:rsidRPr="005A1BBA">
        <w:rPr>
          <w:rFonts w:ascii="Ubuntu" w:eastAsia="Ubuntu" w:hAnsi="Ubuntu" w:cs="Ubuntu"/>
          <w:sz w:val="24"/>
          <w:szCs w:val="24"/>
        </w:rPr>
        <w:t>. Przekazanie Systemu Zamawiającemu</w:t>
      </w:r>
    </w:p>
    <w:p w14:paraId="4007460B" w14:textId="7D00F91D" w:rsidR="00CD52CA" w:rsidRPr="005A1BBA" w:rsidRDefault="00175979" w:rsidP="00586485">
      <w:pPr>
        <w:pStyle w:val="Bezodstpw"/>
        <w:numPr>
          <w:ilvl w:val="0"/>
          <w:numId w:val="44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W ramach Usługi Utrzymania, </w:t>
      </w:r>
      <w:r w:rsidR="502010AC" w:rsidRPr="005A1BBA">
        <w:rPr>
          <w:rFonts w:ascii="Ubuntu" w:eastAsia="Ubuntu" w:hAnsi="Ubuntu" w:cs="Ubuntu"/>
          <w:szCs w:val="24"/>
        </w:rPr>
        <w:t>Wykonawca zobowiązuje się, w ciągu 5 dni roboczych od dnia przekazania Wykonawcy żądania, do przekazania Zamawiającemu Systemu z aktualną kopią zapasową oraz aktualną Dokumentacją Systemu oraz innymi niezbędnymi danymi, które pozwolą Zamawiającemu na odtworzenie Systemu. Zamawiający może żądać przekazania Systemu nie częściej niż raz na 3 miesiące, z wyłączeniem ostatnich trzech miesięcy trwania Umowy, gdzie Zamawiający może żądać przekazania Systemu nie częściej niż raz na tydzień</w:t>
      </w:r>
      <w:r w:rsidR="3A0044A6" w:rsidRPr="005A1BBA">
        <w:rPr>
          <w:rFonts w:ascii="Ubuntu" w:eastAsia="Ubuntu" w:hAnsi="Ubuntu" w:cs="Ubuntu"/>
          <w:szCs w:val="24"/>
        </w:rPr>
        <w:t>.</w:t>
      </w:r>
    </w:p>
    <w:p w14:paraId="19E6B1E4" w14:textId="5C9CF80B" w:rsidR="002B260C" w:rsidRPr="005A1BBA" w:rsidRDefault="00175979" w:rsidP="00586485">
      <w:pPr>
        <w:pStyle w:val="Bezodstpw"/>
        <w:numPr>
          <w:ilvl w:val="0"/>
          <w:numId w:val="44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W ramach Usługi Utrzymania, w</w:t>
      </w:r>
      <w:r w:rsidR="3A0044A6" w:rsidRPr="005A1BBA">
        <w:rPr>
          <w:rFonts w:ascii="Ubuntu" w:eastAsia="Ubuntu" w:hAnsi="Ubuntu" w:cs="Ubuntu"/>
          <w:szCs w:val="24"/>
        </w:rPr>
        <w:t xml:space="preserve"> ciągu 5 dni roboczych po wygaśnięciu Umowy Wykonawca </w:t>
      </w:r>
      <w:r w:rsidR="3A0044A6" w:rsidRPr="005A1BBA">
        <w:rPr>
          <w:rFonts w:ascii="Ubuntu" w:eastAsia="Ubuntu" w:hAnsi="Ubuntu" w:cs="Ubuntu"/>
          <w:szCs w:val="24"/>
        </w:rPr>
        <w:lastRenderedPageBreak/>
        <w:t xml:space="preserve">nieodpłatnie przekaże </w:t>
      </w:r>
      <w:r w:rsidR="51CD729C" w:rsidRPr="005A1BBA">
        <w:rPr>
          <w:rFonts w:ascii="Ubuntu" w:eastAsia="Ubuntu" w:hAnsi="Ubuntu" w:cs="Ubuntu"/>
          <w:szCs w:val="24"/>
        </w:rPr>
        <w:t xml:space="preserve">Zamawiającemu </w:t>
      </w:r>
      <w:r w:rsidR="3A0044A6" w:rsidRPr="005A1BBA">
        <w:rPr>
          <w:rFonts w:ascii="Ubuntu" w:eastAsia="Ubuntu" w:hAnsi="Ubuntu" w:cs="Ubuntu"/>
          <w:szCs w:val="24"/>
        </w:rPr>
        <w:t>na pamięci masowej pełną kopię Systemu ze wszelkimi danymi, statystykami, logami oraz pełną aktualną Dokumentację Systemu wraz z niezbędnymi danymi do odtworzenia Systemu przez Zamawiającego.</w:t>
      </w:r>
      <w:r w:rsidR="002B260C" w:rsidRPr="005A1BBA">
        <w:rPr>
          <w:rFonts w:ascii="Ubuntu" w:eastAsia="Ubuntu" w:hAnsi="Ubuntu" w:cs="Ubuntu"/>
          <w:szCs w:val="24"/>
        </w:rPr>
        <w:t xml:space="preserve"> </w:t>
      </w:r>
    </w:p>
    <w:p w14:paraId="17C58D18" w14:textId="60840274" w:rsidR="00CD52CA" w:rsidRPr="005A1BBA" w:rsidRDefault="002B260C" w:rsidP="00586485">
      <w:pPr>
        <w:pStyle w:val="Bezodstpw"/>
        <w:numPr>
          <w:ilvl w:val="0"/>
          <w:numId w:val="44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Własność nośników fizycznych Systemu, kopii zapasowej, Dokumentacji Systemu oraz innych danych, o których mowa w ust. 1 oraz pamięci masowej, o której mowa w ust. 2 przechodzi na Zamawiającego z chwilą ich odbioru przez Zamawiającego. Wynagrodzenie za przeniesienie własności jest uwzględnione w wynagrodzeniu Wykonawcy, o którym mowa odpowiednio w §</w:t>
      </w:r>
      <w:r w:rsidR="001F32DC">
        <w:rPr>
          <w:rFonts w:ascii="Ubuntu" w:eastAsia="Ubuntu" w:hAnsi="Ubuntu" w:cs="Ubuntu"/>
          <w:szCs w:val="24"/>
        </w:rPr>
        <w:t> </w:t>
      </w:r>
      <w:r w:rsidRPr="005A1BBA">
        <w:rPr>
          <w:rFonts w:ascii="Ubuntu" w:eastAsia="Ubuntu" w:hAnsi="Ubuntu" w:cs="Ubuntu"/>
          <w:szCs w:val="24"/>
        </w:rPr>
        <w:t xml:space="preserve">9 ust. 2 pkt </w:t>
      </w:r>
      <w:r w:rsidR="00846E96" w:rsidRPr="005A1BBA">
        <w:rPr>
          <w:rFonts w:ascii="Ubuntu" w:eastAsia="Ubuntu" w:hAnsi="Ubuntu" w:cs="Ubuntu"/>
          <w:szCs w:val="24"/>
        </w:rPr>
        <w:t>3</w:t>
      </w:r>
      <w:r w:rsidRPr="005A1BBA">
        <w:rPr>
          <w:rFonts w:ascii="Ubuntu" w:eastAsia="Ubuntu" w:hAnsi="Ubuntu" w:cs="Ubuntu"/>
          <w:szCs w:val="24"/>
        </w:rPr>
        <w:t xml:space="preserve">.  </w:t>
      </w:r>
    </w:p>
    <w:p w14:paraId="30E502A7" w14:textId="1A6E103E" w:rsidR="00CD52CA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bookmarkStart w:id="4" w:name="_Hlk177985457"/>
      <w:r w:rsidRPr="005A1BBA">
        <w:rPr>
          <w:rFonts w:ascii="Ubuntu" w:eastAsia="Ubuntu" w:hAnsi="Ubuntu" w:cs="Ubuntu"/>
          <w:sz w:val="24"/>
          <w:szCs w:val="24"/>
        </w:rPr>
        <w:t xml:space="preserve">§ </w:t>
      </w:r>
      <w:r w:rsidR="3C2752FE" w:rsidRPr="005A1BBA">
        <w:rPr>
          <w:rFonts w:ascii="Ubuntu" w:eastAsia="Ubuntu" w:hAnsi="Ubuntu" w:cs="Ubuntu"/>
          <w:sz w:val="24"/>
          <w:szCs w:val="24"/>
        </w:rPr>
        <w:t>7</w:t>
      </w:r>
      <w:bookmarkEnd w:id="4"/>
      <w:r w:rsidRPr="005A1BBA">
        <w:rPr>
          <w:rFonts w:ascii="Ubuntu" w:eastAsia="Ubuntu" w:hAnsi="Ubuntu" w:cs="Ubuntu"/>
          <w:sz w:val="24"/>
          <w:szCs w:val="24"/>
        </w:rPr>
        <w:t>. Zapewnienie prawidłowego działania Systemu</w:t>
      </w:r>
    </w:p>
    <w:p w14:paraId="042C743F" w14:textId="613DE2E3" w:rsidR="00CD52CA" w:rsidRPr="005A1BBA" w:rsidRDefault="00175979" w:rsidP="2ED9C590">
      <w:pPr>
        <w:pStyle w:val="Bezodstpw"/>
        <w:numPr>
          <w:ilvl w:val="0"/>
          <w:numId w:val="26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W ramach Usługi Utrzymania </w:t>
      </w:r>
      <w:r w:rsidR="3A0044A6" w:rsidRPr="005A1BBA">
        <w:rPr>
          <w:rFonts w:ascii="Ubuntu" w:eastAsia="Ubuntu" w:hAnsi="Ubuntu" w:cs="Ubuntu"/>
          <w:szCs w:val="24"/>
        </w:rPr>
        <w:t>Wykonawca zapewni prawidłowe działanie Systemu</w:t>
      </w:r>
      <w:r w:rsidR="00C93CE6" w:rsidRPr="005A1BBA">
        <w:rPr>
          <w:rFonts w:ascii="Ubuntu" w:eastAsia="Ubuntu" w:hAnsi="Ubuntu" w:cs="Ubuntu"/>
          <w:szCs w:val="24"/>
        </w:rPr>
        <w:t>, w okresie świadczenia</w:t>
      </w:r>
      <w:r w:rsidRPr="005A1BBA">
        <w:rPr>
          <w:rFonts w:ascii="Ubuntu" w:eastAsia="Ubuntu" w:hAnsi="Ubuntu" w:cs="Ubuntu"/>
          <w:szCs w:val="24"/>
        </w:rPr>
        <w:t xml:space="preserve"> tej usługi</w:t>
      </w:r>
      <w:r w:rsidR="00C93CE6" w:rsidRPr="005A1BBA">
        <w:rPr>
          <w:rFonts w:ascii="Ubuntu" w:eastAsia="Ubuntu" w:hAnsi="Ubuntu" w:cs="Ubuntu"/>
          <w:szCs w:val="24"/>
        </w:rPr>
        <w:t xml:space="preserve"> określonym w </w:t>
      </w:r>
      <w:r w:rsidR="00C93CE6" w:rsidRPr="005A1BBA">
        <w:rPr>
          <w:rFonts w:ascii="Ubuntu" w:eastAsia="Ubuntu" w:hAnsi="Ubuntu" w:cs="Calibri"/>
          <w:szCs w:val="24"/>
        </w:rPr>
        <w:t>§</w:t>
      </w:r>
      <w:r w:rsidR="00C93CE6" w:rsidRPr="005A1BBA">
        <w:rPr>
          <w:rFonts w:ascii="Ubuntu" w:eastAsia="Ubuntu" w:hAnsi="Ubuntu" w:cs="Ubuntu"/>
          <w:szCs w:val="24"/>
        </w:rPr>
        <w:t xml:space="preserve"> 3 pkt </w:t>
      </w:r>
      <w:r w:rsidR="00B8347E" w:rsidRPr="005A1BBA">
        <w:rPr>
          <w:rFonts w:ascii="Ubuntu" w:eastAsia="Ubuntu" w:hAnsi="Ubuntu" w:cs="Ubuntu"/>
          <w:szCs w:val="24"/>
        </w:rPr>
        <w:t>3</w:t>
      </w:r>
      <w:r w:rsidR="3A0044A6" w:rsidRPr="005A1BBA">
        <w:rPr>
          <w:rFonts w:ascii="Ubuntu" w:eastAsia="Ubuntu" w:hAnsi="Ubuntu" w:cs="Ubuntu"/>
          <w:szCs w:val="24"/>
        </w:rPr>
        <w:t>. W tym celu Wykonawca zapewni Zamawiającemu naprawę:</w:t>
      </w:r>
    </w:p>
    <w:p w14:paraId="74DDAFFF" w14:textId="77777777" w:rsidR="00CD52CA" w:rsidRPr="005A1BBA" w:rsidRDefault="3A0044A6" w:rsidP="00586485">
      <w:pPr>
        <w:pStyle w:val="Akapitzlist"/>
        <w:numPr>
          <w:ilvl w:val="0"/>
          <w:numId w:val="27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wykrytych podczas eksploatacji Systemu wad;</w:t>
      </w:r>
    </w:p>
    <w:p w14:paraId="7B3170DB" w14:textId="77777777" w:rsidR="00771700" w:rsidRPr="005A1BBA" w:rsidRDefault="3A0044A6" w:rsidP="00586485">
      <w:pPr>
        <w:pStyle w:val="Akapitzlist"/>
        <w:numPr>
          <w:ilvl w:val="0"/>
          <w:numId w:val="27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błędów ujawnionych w czasie poprawnego, zgodnego z instrukcją używania Systemu</w:t>
      </w:r>
      <w:r w:rsidR="00771700" w:rsidRPr="005A1BBA">
        <w:rPr>
          <w:rFonts w:ascii="Ubuntu" w:eastAsia="Ubuntu" w:hAnsi="Ubuntu" w:cs="Ubuntu"/>
          <w:sz w:val="24"/>
          <w:szCs w:val="24"/>
        </w:rPr>
        <w:t>;</w:t>
      </w:r>
    </w:p>
    <w:p w14:paraId="4299D061" w14:textId="1E35FD54" w:rsidR="00CD52CA" w:rsidRPr="005A1BBA" w:rsidRDefault="00771700" w:rsidP="00586485">
      <w:pPr>
        <w:pStyle w:val="Akapitzlist"/>
        <w:numPr>
          <w:ilvl w:val="0"/>
          <w:numId w:val="27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podatności Systemu na nieuprawniony dostęp.</w:t>
      </w:r>
    </w:p>
    <w:p w14:paraId="0B9A9A07" w14:textId="77777777" w:rsidR="00CD52CA" w:rsidRPr="005A1BBA" w:rsidRDefault="3A0044A6" w:rsidP="00586485">
      <w:pPr>
        <w:pStyle w:val="Bezodstpw"/>
        <w:numPr>
          <w:ilvl w:val="0"/>
          <w:numId w:val="26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W wykonaniu obowiązków, o których mowa w ust. 1, Wykonawca </w:t>
      </w:r>
      <w:r w:rsidR="38FC5441" w:rsidRPr="005A1BBA">
        <w:rPr>
          <w:rFonts w:ascii="Ubuntu" w:eastAsia="Ubuntu" w:hAnsi="Ubuntu" w:cs="Ubuntu"/>
          <w:szCs w:val="24"/>
        </w:rPr>
        <w:t>jest</w:t>
      </w:r>
      <w:r w:rsidRPr="005A1BBA">
        <w:rPr>
          <w:rFonts w:ascii="Ubuntu" w:eastAsia="Ubuntu" w:hAnsi="Ubuntu" w:cs="Ubuntu"/>
          <w:szCs w:val="24"/>
        </w:rPr>
        <w:t>:</w:t>
      </w:r>
    </w:p>
    <w:p w14:paraId="5EE9D0E4" w14:textId="341C6D46" w:rsidR="00CD52CA" w:rsidRPr="005A1BBA" w:rsidRDefault="3A0044A6" w:rsidP="00586485">
      <w:pPr>
        <w:pStyle w:val="Akapitzlist"/>
        <w:numPr>
          <w:ilvl w:val="0"/>
          <w:numId w:val="28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zobowiązany do przyjmowania zgłoszeń Zamawiającego o wadach i błędach - telefonicznie w dni robocze w godz. 8.00-16.00 na dedykowany numer telefonu udostępniony przez Wykonawcę </w:t>
      </w:r>
      <w:r w:rsidR="00B8347E" w:rsidRPr="005A1BBA">
        <w:rPr>
          <w:rFonts w:ascii="Ubuntu" w:eastAsia="Ubuntu" w:hAnsi="Ubuntu" w:cs="Ubuntu"/>
          <w:sz w:val="24"/>
          <w:szCs w:val="24"/>
        </w:rPr>
        <w:t xml:space="preserve">oraz </w:t>
      </w:r>
      <w:r w:rsidRPr="005A1BBA">
        <w:rPr>
          <w:rFonts w:ascii="Ubuntu" w:eastAsia="Ubuntu" w:hAnsi="Ubuntu" w:cs="Ubuntu"/>
          <w:sz w:val="24"/>
          <w:szCs w:val="24"/>
        </w:rPr>
        <w:t>poprzez udostępniony przez Wykonawcę elektroniczny system przyjmowania zgłoszeń udostępniony w sieci Internet (system zgłoszeń będzie uruchomiony przez Wykonawcę na innej infrastrukturze oraz w innej lokalizacji niż infrastruktura Systemu) – w trybie 24/7/365 (24 godziny na dobę, 7 dni w tygodniu, 365 dni w roku);</w:t>
      </w:r>
    </w:p>
    <w:p w14:paraId="44C0E1A0" w14:textId="77777777" w:rsidR="00CD52CA" w:rsidRPr="005A1BBA" w:rsidRDefault="3A0044A6" w:rsidP="00586485">
      <w:pPr>
        <w:pStyle w:val="Akapitzlist"/>
        <w:numPr>
          <w:ilvl w:val="0"/>
          <w:numId w:val="28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zobowiązany do zapewnienia odpowiedniego poziomu bezpiecznego funkcjonowania Systemu, tak by nie doszło do jakiegokolwiek incydentu bezpieczeństwa.</w:t>
      </w:r>
    </w:p>
    <w:p w14:paraId="4C0F6686" w14:textId="77777777" w:rsidR="00CD52CA" w:rsidRPr="005A1BBA" w:rsidRDefault="476FA4F5" w:rsidP="00586485">
      <w:pPr>
        <w:pStyle w:val="Akapitzlist"/>
        <w:numPr>
          <w:ilvl w:val="0"/>
          <w:numId w:val="28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zobowiązany do reagowania </w:t>
      </w:r>
      <w:r w:rsidR="3A0044A6" w:rsidRPr="005A1BBA">
        <w:rPr>
          <w:rFonts w:ascii="Ubuntu" w:eastAsia="Ubuntu" w:hAnsi="Ubuntu" w:cs="Ubuntu"/>
          <w:sz w:val="24"/>
          <w:szCs w:val="24"/>
        </w:rPr>
        <w:t xml:space="preserve">(tzn. </w:t>
      </w:r>
      <w:r w:rsidRPr="005A1BBA">
        <w:rPr>
          <w:rFonts w:ascii="Ubuntu" w:eastAsia="Ubuntu" w:hAnsi="Ubuntu" w:cs="Ubuntu"/>
          <w:sz w:val="24"/>
          <w:szCs w:val="24"/>
        </w:rPr>
        <w:t>zobowiązany do potwierdzania przyjęcia zgłoszenia i podejmowania</w:t>
      </w:r>
      <w:r w:rsidR="3A0044A6" w:rsidRPr="005A1BBA">
        <w:rPr>
          <w:rFonts w:ascii="Ubuntu" w:eastAsia="Ubuntu" w:hAnsi="Ubuntu" w:cs="Ubuntu"/>
          <w:sz w:val="24"/>
          <w:szCs w:val="24"/>
        </w:rPr>
        <w:t xml:space="preserve"> działania zmierzające do usunięcia błędu lub wady) na każdy błąd lub wadę typu:</w:t>
      </w:r>
    </w:p>
    <w:p w14:paraId="44C2D6E6" w14:textId="5E2D3A80" w:rsidR="00CD52CA" w:rsidRPr="005A1BBA" w:rsidRDefault="3A0044A6" w:rsidP="00586485">
      <w:pPr>
        <w:pStyle w:val="Akapitzlist"/>
        <w:numPr>
          <w:ilvl w:val="0"/>
          <w:numId w:val="29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bookmarkStart w:id="5" w:name="_Hlk177984989"/>
      <w:r w:rsidRPr="005A1BBA">
        <w:rPr>
          <w:rFonts w:ascii="Ubuntu" w:eastAsia="Ubuntu" w:hAnsi="Ubuntu" w:cs="Ubuntu"/>
          <w:sz w:val="24"/>
          <w:szCs w:val="24"/>
        </w:rPr>
        <w:t xml:space="preserve">A (tj. błąd lub wada w działaniu Systemu, objawiające się brakiem dostępności usługi, niemożnością prawidłowej eksploatacji przez użytkowników lub podatnością Systemu na nieuprawniony dostęp) – w czasie </w:t>
      </w:r>
      <w:r w:rsidR="00E57115">
        <w:rPr>
          <w:rFonts w:ascii="Ubuntu" w:eastAsia="Ubuntu" w:hAnsi="Ubuntu" w:cs="Ubuntu"/>
          <w:sz w:val="24"/>
          <w:szCs w:val="24"/>
        </w:rPr>
        <w:t xml:space="preserve">1 </w:t>
      </w:r>
      <w:r w:rsidR="66BEE0FF" w:rsidRPr="005A1BBA">
        <w:rPr>
          <w:rFonts w:ascii="Ubuntu" w:eastAsia="Ubuntu" w:hAnsi="Ubuntu" w:cs="Ubuntu"/>
          <w:sz w:val="24"/>
          <w:szCs w:val="24"/>
        </w:rPr>
        <w:t>godzin</w:t>
      </w:r>
      <w:r w:rsidR="00A53BB8">
        <w:rPr>
          <w:rFonts w:ascii="Ubuntu" w:eastAsia="Ubuntu" w:hAnsi="Ubuntu" w:cs="Ubuntu"/>
          <w:sz w:val="24"/>
          <w:szCs w:val="24"/>
        </w:rPr>
        <w:t>y</w:t>
      </w:r>
      <w:r w:rsidR="66BEE0FF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od momentu otrzymania zgłoszenia oraz</w:t>
      </w:r>
      <w:r w:rsidR="75795DD9" w:rsidRPr="005A1BBA">
        <w:rPr>
          <w:rFonts w:ascii="Ubuntu" w:eastAsia="Ubuntu" w:hAnsi="Ubuntu" w:cs="Ubuntu"/>
          <w:sz w:val="24"/>
          <w:szCs w:val="24"/>
        </w:rPr>
        <w:t xml:space="preserve"> napraw</w:t>
      </w:r>
      <w:r w:rsidR="0043315C" w:rsidRPr="005A1BBA">
        <w:rPr>
          <w:rFonts w:ascii="Ubuntu" w:eastAsia="Ubuntu" w:hAnsi="Ubuntu" w:cs="Ubuntu"/>
          <w:sz w:val="24"/>
          <w:szCs w:val="24"/>
        </w:rPr>
        <w:t>y</w:t>
      </w:r>
      <w:r w:rsidR="75795DD9" w:rsidRPr="005A1BBA">
        <w:rPr>
          <w:rFonts w:ascii="Ubuntu" w:eastAsia="Ubuntu" w:hAnsi="Ubuntu" w:cs="Ubuntu"/>
          <w:sz w:val="24"/>
          <w:szCs w:val="24"/>
        </w:rPr>
        <w:t xml:space="preserve"> taki</w:t>
      </w:r>
      <w:r w:rsidR="0043315C" w:rsidRPr="005A1BBA">
        <w:rPr>
          <w:rFonts w:ascii="Ubuntu" w:eastAsia="Ubuntu" w:hAnsi="Ubuntu" w:cs="Ubuntu"/>
          <w:sz w:val="24"/>
          <w:szCs w:val="24"/>
        </w:rPr>
        <w:t>ego</w:t>
      </w:r>
      <w:r w:rsidR="75795DD9" w:rsidRPr="005A1BBA">
        <w:rPr>
          <w:rFonts w:ascii="Ubuntu" w:eastAsia="Ubuntu" w:hAnsi="Ubuntu" w:cs="Ubuntu"/>
          <w:sz w:val="24"/>
          <w:szCs w:val="24"/>
        </w:rPr>
        <w:t xml:space="preserve"> bł</w:t>
      </w:r>
      <w:r w:rsidR="0043315C" w:rsidRPr="005A1BBA">
        <w:rPr>
          <w:rFonts w:ascii="Ubuntu" w:eastAsia="Ubuntu" w:hAnsi="Ubuntu" w:cs="Ubuntu"/>
          <w:sz w:val="24"/>
          <w:szCs w:val="24"/>
        </w:rPr>
        <w:t>ę</w:t>
      </w:r>
      <w:r w:rsidR="75795DD9" w:rsidRPr="005A1BBA">
        <w:rPr>
          <w:rFonts w:ascii="Ubuntu" w:eastAsia="Ubuntu" w:hAnsi="Ubuntu" w:cs="Ubuntu"/>
          <w:sz w:val="24"/>
          <w:szCs w:val="24"/>
        </w:rPr>
        <w:t>d</w:t>
      </w:r>
      <w:r w:rsidR="0043315C" w:rsidRPr="005A1BBA">
        <w:rPr>
          <w:rFonts w:ascii="Ubuntu" w:eastAsia="Ubuntu" w:hAnsi="Ubuntu" w:cs="Ubuntu"/>
          <w:sz w:val="24"/>
          <w:szCs w:val="24"/>
        </w:rPr>
        <w:t>u</w:t>
      </w:r>
      <w:r w:rsidR="75795DD9" w:rsidRPr="005A1BBA">
        <w:rPr>
          <w:rFonts w:ascii="Ubuntu" w:eastAsia="Ubuntu" w:hAnsi="Ubuntu" w:cs="Ubuntu"/>
          <w:sz w:val="24"/>
          <w:szCs w:val="24"/>
        </w:rPr>
        <w:t xml:space="preserve"> w czasie nie</w:t>
      </w:r>
      <w:r w:rsidRPr="005A1BBA">
        <w:rPr>
          <w:rFonts w:ascii="Ubuntu" w:eastAsia="Ubuntu" w:hAnsi="Ubuntu" w:cs="Ubuntu"/>
          <w:sz w:val="24"/>
          <w:szCs w:val="24"/>
        </w:rPr>
        <w:t>przekraczającym</w:t>
      </w:r>
      <w:r w:rsidR="11E52B3D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="00846E96" w:rsidRPr="005A1BBA">
        <w:rPr>
          <w:rFonts w:ascii="Ubuntu" w:eastAsia="Ubuntu" w:hAnsi="Ubuntu" w:cs="Ubuntu"/>
          <w:sz w:val="24"/>
          <w:szCs w:val="24"/>
        </w:rPr>
        <w:t xml:space="preserve">5 </w:t>
      </w:r>
      <w:r w:rsidRPr="005A1BBA">
        <w:rPr>
          <w:rFonts w:ascii="Ubuntu" w:eastAsia="Ubuntu" w:hAnsi="Ubuntu" w:cs="Ubuntu"/>
          <w:sz w:val="24"/>
          <w:szCs w:val="24"/>
        </w:rPr>
        <w:t>godzin liczonych od momentu otrzymania zgłoszenia</w:t>
      </w:r>
      <w:r w:rsidR="00B86408">
        <w:rPr>
          <w:rFonts w:ascii="Ubuntu" w:eastAsia="Ubuntu" w:hAnsi="Ubuntu" w:cs="Ubuntu"/>
          <w:sz w:val="24"/>
          <w:szCs w:val="24"/>
        </w:rPr>
        <w:t>,</w:t>
      </w:r>
      <w:r w:rsidR="7B7C79A5" w:rsidRPr="005A1BBA">
        <w:rPr>
          <w:rFonts w:ascii="Ubuntu" w:eastAsia="Ubuntu" w:hAnsi="Ubuntu" w:cs="Ubuntu"/>
          <w:sz w:val="24"/>
          <w:szCs w:val="24"/>
        </w:rPr>
        <w:t xml:space="preserve"> </w:t>
      </w:r>
    </w:p>
    <w:p w14:paraId="70370FDE" w14:textId="6858FF5B" w:rsidR="00CD52CA" w:rsidRPr="005A1BBA" w:rsidRDefault="3A0044A6" w:rsidP="00586485">
      <w:pPr>
        <w:pStyle w:val="Akapitzlist"/>
        <w:numPr>
          <w:ilvl w:val="0"/>
          <w:numId w:val="29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B (tj. błąd lub wada w działaniu Systemu, objawiające się nieprawidłowym działaniem funkcji </w:t>
      </w:r>
      <w:r w:rsidR="0AC7ADFC" w:rsidRPr="005A1BBA">
        <w:rPr>
          <w:rFonts w:ascii="Ubuntu" w:eastAsia="Ubuntu" w:hAnsi="Ubuntu" w:cs="Ubuntu"/>
          <w:sz w:val="24"/>
          <w:szCs w:val="24"/>
        </w:rPr>
        <w:t>użytkowych jednego lub wielu</w:t>
      </w:r>
      <w:r w:rsidRPr="005A1BBA">
        <w:rPr>
          <w:rFonts w:ascii="Ubuntu" w:eastAsia="Ubuntu" w:hAnsi="Ubuntu" w:cs="Ubuntu"/>
          <w:sz w:val="24"/>
          <w:szCs w:val="24"/>
        </w:rPr>
        <w:t xml:space="preserve"> elementów</w:t>
      </w:r>
      <w:r w:rsidR="0AC7ADFC" w:rsidRPr="005A1BBA">
        <w:rPr>
          <w:rFonts w:ascii="Ubuntu" w:eastAsia="Ubuntu" w:hAnsi="Ubuntu" w:cs="Ubuntu"/>
          <w:sz w:val="24"/>
          <w:szCs w:val="24"/>
        </w:rPr>
        <w:t xml:space="preserve"> Systemu</w:t>
      </w:r>
      <w:r w:rsidRPr="005A1BBA">
        <w:rPr>
          <w:rFonts w:ascii="Ubuntu" w:eastAsia="Ubuntu" w:hAnsi="Ubuntu" w:cs="Ubuntu"/>
          <w:sz w:val="24"/>
          <w:szCs w:val="24"/>
        </w:rPr>
        <w:t xml:space="preserve">, pozostałe elementy pracują prawidłowo i dalsza eksploatacja Systemu jest możliwa, chociaż w ograniczonej funkcjonalności) – w czasie </w:t>
      </w:r>
      <w:r w:rsidR="00E57115">
        <w:rPr>
          <w:rFonts w:ascii="Ubuntu" w:eastAsia="Ubuntu" w:hAnsi="Ubuntu" w:cs="Ubuntu"/>
          <w:sz w:val="24"/>
          <w:szCs w:val="24"/>
        </w:rPr>
        <w:t>4</w:t>
      </w:r>
      <w:r w:rsidR="00E57115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godzin od momentu otrzymania zgłoszenia oraz napraw</w:t>
      </w:r>
      <w:r w:rsidR="0043315C" w:rsidRPr="005A1BBA">
        <w:rPr>
          <w:rFonts w:ascii="Ubuntu" w:eastAsia="Ubuntu" w:hAnsi="Ubuntu" w:cs="Ubuntu"/>
          <w:sz w:val="24"/>
          <w:szCs w:val="24"/>
        </w:rPr>
        <w:t>y</w:t>
      </w:r>
      <w:r w:rsidRPr="005A1BBA">
        <w:rPr>
          <w:rFonts w:ascii="Ubuntu" w:eastAsia="Ubuntu" w:hAnsi="Ubuntu" w:cs="Ubuntu"/>
          <w:sz w:val="24"/>
          <w:szCs w:val="24"/>
        </w:rPr>
        <w:t xml:space="preserve"> taki</w:t>
      </w:r>
      <w:r w:rsidR="0043315C" w:rsidRPr="005A1BBA">
        <w:rPr>
          <w:rFonts w:ascii="Ubuntu" w:eastAsia="Ubuntu" w:hAnsi="Ubuntu" w:cs="Ubuntu"/>
          <w:sz w:val="24"/>
          <w:szCs w:val="24"/>
        </w:rPr>
        <w:t>ego</w:t>
      </w:r>
      <w:r w:rsidRPr="005A1BBA">
        <w:rPr>
          <w:rFonts w:ascii="Ubuntu" w:eastAsia="Ubuntu" w:hAnsi="Ubuntu" w:cs="Ubuntu"/>
          <w:sz w:val="24"/>
          <w:szCs w:val="24"/>
        </w:rPr>
        <w:t xml:space="preserve"> bł</w:t>
      </w:r>
      <w:r w:rsidR="0043315C" w:rsidRPr="005A1BBA">
        <w:rPr>
          <w:rFonts w:ascii="Ubuntu" w:eastAsia="Ubuntu" w:hAnsi="Ubuntu" w:cs="Ubuntu"/>
          <w:sz w:val="24"/>
          <w:szCs w:val="24"/>
        </w:rPr>
        <w:t>ę</w:t>
      </w:r>
      <w:r w:rsidRPr="005A1BBA">
        <w:rPr>
          <w:rFonts w:ascii="Ubuntu" w:eastAsia="Ubuntu" w:hAnsi="Ubuntu" w:cs="Ubuntu"/>
          <w:sz w:val="24"/>
          <w:szCs w:val="24"/>
        </w:rPr>
        <w:t>d</w:t>
      </w:r>
      <w:r w:rsidR="0043315C" w:rsidRPr="005A1BBA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 xml:space="preserve"> w czasie nieprzekraczającym </w:t>
      </w:r>
      <w:r w:rsidR="00846E96" w:rsidRPr="005A1BBA">
        <w:rPr>
          <w:rFonts w:ascii="Ubuntu" w:eastAsia="Ubuntu" w:hAnsi="Ubuntu" w:cs="Ubuntu"/>
          <w:sz w:val="24"/>
          <w:szCs w:val="24"/>
        </w:rPr>
        <w:t xml:space="preserve">2 dni roboczych </w:t>
      </w:r>
      <w:r w:rsidRPr="005A1BBA">
        <w:rPr>
          <w:rFonts w:ascii="Ubuntu" w:eastAsia="Ubuntu" w:hAnsi="Ubuntu" w:cs="Ubuntu"/>
          <w:sz w:val="24"/>
          <w:szCs w:val="24"/>
        </w:rPr>
        <w:t xml:space="preserve">liczonych od </w:t>
      </w:r>
      <w:r w:rsidR="00846E96" w:rsidRPr="005A1BBA">
        <w:rPr>
          <w:rFonts w:ascii="Ubuntu" w:eastAsia="Ubuntu" w:hAnsi="Ubuntu" w:cs="Ubuntu"/>
          <w:sz w:val="24"/>
          <w:szCs w:val="24"/>
        </w:rPr>
        <w:t xml:space="preserve">dnia </w:t>
      </w:r>
      <w:r w:rsidRPr="005A1BBA">
        <w:rPr>
          <w:rFonts w:ascii="Ubuntu" w:eastAsia="Ubuntu" w:hAnsi="Ubuntu" w:cs="Ubuntu"/>
          <w:sz w:val="24"/>
          <w:szCs w:val="24"/>
        </w:rPr>
        <w:t>otrzymania zgłoszenia</w:t>
      </w:r>
      <w:r w:rsidR="00B86408">
        <w:rPr>
          <w:rFonts w:ascii="Ubuntu" w:eastAsia="Ubuntu" w:hAnsi="Ubuntu" w:cs="Ubuntu"/>
          <w:sz w:val="24"/>
          <w:szCs w:val="24"/>
        </w:rPr>
        <w:t>,</w:t>
      </w:r>
    </w:p>
    <w:p w14:paraId="0A3C189F" w14:textId="4198D97E" w:rsidR="00CD52CA" w:rsidRPr="005A1BBA" w:rsidRDefault="3A0044A6" w:rsidP="00586485">
      <w:pPr>
        <w:pStyle w:val="Akapitzlist"/>
        <w:numPr>
          <w:ilvl w:val="0"/>
          <w:numId w:val="29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C (tj. inny błąd lub wada w działaniu Systemu, niebędący błędem typu A lub błędem typu B) – w czasie </w:t>
      </w:r>
      <w:r w:rsidR="00E57115">
        <w:rPr>
          <w:rFonts w:ascii="Ubuntu" w:eastAsia="Ubuntu" w:hAnsi="Ubuntu" w:cs="Ubuntu"/>
          <w:sz w:val="24"/>
          <w:szCs w:val="24"/>
        </w:rPr>
        <w:t xml:space="preserve">24 </w:t>
      </w:r>
      <w:r w:rsidRPr="005A1BBA">
        <w:rPr>
          <w:rFonts w:ascii="Ubuntu" w:eastAsia="Ubuntu" w:hAnsi="Ubuntu" w:cs="Ubuntu"/>
          <w:sz w:val="24"/>
          <w:szCs w:val="24"/>
        </w:rPr>
        <w:t>godzin od momentu otrzymania zgłoszenia oraz napraw</w:t>
      </w:r>
      <w:r w:rsidR="0043315C" w:rsidRPr="005A1BBA">
        <w:rPr>
          <w:rFonts w:ascii="Ubuntu" w:eastAsia="Ubuntu" w:hAnsi="Ubuntu" w:cs="Ubuntu"/>
          <w:sz w:val="24"/>
          <w:szCs w:val="24"/>
        </w:rPr>
        <w:t>y</w:t>
      </w:r>
      <w:r w:rsidRPr="005A1BBA">
        <w:rPr>
          <w:rFonts w:ascii="Ubuntu" w:eastAsia="Ubuntu" w:hAnsi="Ubuntu" w:cs="Ubuntu"/>
          <w:sz w:val="24"/>
          <w:szCs w:val="24"/>
        </w:rPr>
        <w:t xml:space="preserve"> taki</w:t>
      </w:r>
      <w:r w:rsidR="0043315C" w:rsidRPr="005A1BBA">
        <w:rPr>
          <w:rFonts w:ascii="Ubuntu" w:eastAsia="Ubuntu" w:hAnsi="Ubuntu" w:cs="Ubuntu"/>
          <w:sz w:val="24"/>
          <w:szCs w:val="24"/>
        </w:rPr>
        <w:t>ego</w:t>
      </w:r>
      <w:r w:rsidRPr="005A1BBA">
        <w:rPr>
          <w:rFonts w:ascii="Ubuntu" w:eastAsia="Ubuntu" w:hAnsi="Ubuntu" w:cs="Ubuntu"/>
          <w:sz w:val="24"/>
          <w:szCs w:val="24"/>
        </w:rPr>
        <w:t xml:space="preserve"> bł</w:t>
      </w:r>
      <w:r w:rsidR="00B86408">
        <w:rPr>
          <w:rFonts w:ascii="Ubuntu" w:eastAsia="Ubuntu" w:hAnsi="Ubuntu" w:cs="Ubuntu"/>
          <w:sz w:val="24"/>
          <w:szCs w:val="24"/>
        </w:rPr>
        <w:t>ę</w:t>
      </w:r>
      <w:r w:rsidRPr="005A1BBA">
        <w:rPr>
          <w:rFonts w:ascii="Ubuntu" w:eastAsia="Ubuntu" w:hAnsi="Ubuntu" w:cs="Ubuntu"/>
          <w:sz w:val="24"/>
          <w:szCs w:val="24"/>
        </w:rPr>
        <w:t>d</w:t>
      </w:r>
      <w:r w:rsidR="00B86408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 xml:space="preserve"> w czasie nieprzekraczającym</w:t>
      </w:r>
      <w:r w:rsidR="30C8FA74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="00846E96" w:rsidRPr="005A1BBA">
        <w:rPr>
          <w:rFonts w:ascii="Ubuntu" w:eastAsia="Ubuntu" w:hAnsi="Ubuntu" w:cs="Ubuntu"/>
          <w:sz w:val="24"/>
          <w:szCs w:val="24"/>
        </w:rPr>
        <w:t xml:space="preserve">8 dni roboczych </w:t>
      </w:r>
      <w:r w:rsidRPr="005A1BBA">
        <w:rPr>
          <w:rFonts w:ascii="Ubuntu" w:eastAsia="Ubuntu" w:hAnsi="Ubuntu" w:cs="Ubuntu"/>
          <w:sz w:val="24"/>
          <w:szCs w:val="24"/>
        </w:rPr>
        <w:t xml:space="preserve">liczonych od </w:t>
      </w:r>
      <w:r w:rsidR="00846E96" w:rsidRPr="005A1BBA">
        <w:rPr>
          <w:rFonts w:ascii="Ubuntu" w:eastAsia="Ubuntu" w:hAnsi="Ubuntu" w:cs="Ubuntu"/>
          <w:sz w:val="24"/>
          <w:szCs w:val="24"/>
        </w:rPr>
        <w:t xml:space="preserve">dnia </w:t>
      </w:r>
      <w:r w:rsidRPr="005A1BBA">
        <w:rPr>
          <w:rFonts w:ascii="Ubuntu" w:eastAsia="Ubuntu" w:hAnsi="Ubuntu" w:cs="Ubuntu"/>
          <w:sz w:val="24"/>
          <w:szCs w:val="24"/>
        </w:rPr>
        <w:t>otrzymania zgłoszenia</w:t>
      </w:r>
      <w:r w:rsidR="0043315C" w:rsidRPr="005A1BBA">
        <w:rPr>
          <w:rFonts w:ascii="Ubuntu" w:eastAsia="Ubuntu" w:hAnsi="Ubuntu" w:cs="Ubuntu"/>
          <w:i/>
          <w:iCs/>
          <w:sz w:val="24"/>
          <w:szCs w:val="24"/>
        </w:rPr>
        <w:t>,</w:t>
      </w:r>
    </w:p>
    <w:p w14:paraId="3D996FC2" w14:textId="79944AE4" w:rsidR="00CD52CA" w:rsidRPr="005A1BBA" w:rsidRDefault="001F32DC" w:rsidP="6C6A9784">
      <w:pPr>
        <w:pStyle w:val="Akapitzlist"/>
        <w:spacing w:after="0" w:line="240" w:lineRule="auto"/>
        <w:ind w:left="1440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– </w:t>
      </w:r>
      <w:r>
        <w:rPr>
          <w:rFonts w:ascii="Ubuntu" w:eastAsia="Ubuntu" w:hAnsi="Ubuntu" w:cs="Ubuntu"/>
          <w:sz w:val="24"/>
          <w:szCs w:val="24"/>
        </w:rPr>
        <w:t xml:space="preserve"> </w:t>
      </w:r>
      <w:r w:rsidR="3A0044A6" w:rsidRPr="005A1BBA">
        <w:rPr>
          <w:rFonts w:ascii="Ubuntu" w:eastAsia="Ubuntu" w:hAnsi="Ubuntu" w:cs="Ubuntu"/>
          <w:sz w:val="24"/>
          <w:szCs w:val="24"/>
        </w:rPr>
        <w:t>przy czym o klasyfikacji typu błędu lub wady decyduje, w każdym przypadku, Zamawiający.</w:t>
      </w:r>
    </w:p>
    <w:bookmarkEnd w:id="5"/>
    <w:p w14:paraId="58C31267" w14:textId="11588297" w:rsidR="00CD52CA" w:rsidRPr="005A1BBA" w:rsidRDefault="0F801022" w:rsidP="00586485">
      <w:pPr>
        <w:pStyle w:val="Bezodstpw"/>
        <w:numPr>
          <w:ilvl w:val="0"/>
          <w:numId w:val="26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Wykonawca gwarantuje</w:t>
      </w:r>
      <w:r w:rsidR="3A0044A6" w:rsidRPr="005A1BBA">
        <w:rPr>
          <w:rFonts w:ascii="Ubuntu" w:eastAsia="Ubuntu" w:hAnsi="Ubuntu" w:cs="Ubuntu"/>
          <w:szCs w:val="24"/>
        </w:rPr>
        <w:t xml:space="preserve">, że </w:t>
      </w:r>
      <w:r w:rsidR="3D1A2951" w:rsidRPr="005A1BBA">
        <w:rPr>
          <w:rFonts w:ascii="Ubuntu" w:eastAsia="Ubuntu" w:hAnsi="Ubuntu" w:cs="Ubuntu"/>
          <w:szCs w:val="24"/>
        </w:rPr>
        <w:t>zobowiązania</w:t>
      </w:r>
      <w:r w:rsidR="3A0044A6" w:rsidRPr="005A1BBA">
        <w:rPr>
          <w:rFonts w:ascii="Ubuntu" w:eastAsia="Ubuntu" w:hAnsi="Ubuntu" w:cs="Ubuntu"/>
          <w:szCs w:val="24"/>
        </w:rPr>
        <w:t xml:space="preserve"> określone w</w:t>
      </w:r>
      <w:r w:rsidR="5E25BCC6" w:rsidRPr="005A1BBA">
        <w:rPr>
          <w:rFonts w:ascii="Ubuntu" w:eastAsia="Ubuntu" w:hAnsi="Ubuntu" w:cs="Ubuntu"/>
          <w:szCs w:val="24"/>
        </w:rPr>
        <w:t xml:space="preserve"> ust. 1 lub</w:t>
      </w:r>
      <w:r w:rsidR="3A0044A6" w:rsidRPr="005A1BBA">
        <w:rPr>
          <w:rFonts w:ascii="Ubuntu" w:eastAsia="Ubuntu" w:hAnsi="Ubuntu" w:cs="Ubuntu"/>
          <w:szCs w:val="24"/>
        </w:rPr>
        <w:t xml:space="preserve"> ust. 2, będą wykonywane z należytą starannością oraz zasadami współczesnej wiedzy technicznej, a Zamawiający zobowiązuje się do dołożenia wszelkich starań w celu umożliwienia Wykonawcy dokonania naprawy wad i błędów wskazanych w zgłoszeniach.</w:t>
      </w:r>
    </w:p>
    <w:p w14:paraId="3195CF2B" w14:textId="1787ABA4" w:rsidR="00CD52CA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lastRenderedPageBreak/>
        <w:t xml:space="preserve">§ </w:t>
      </w:r>
      <w:r w:rsidR="6DF45B32" w:rsidRPr="005A1BBA">
        <w:rPr>
          <w:rFonts w:ascii="Ubuntu" w:eastAsia="Ubuntu" w:hAnsi="Ubuntu" w:cs="Ubuntu"/>
          <w:sz w:val="24"/>
          <w:szCs w:val="24"/>
        </w:rPr>
        <w:t>8</w:t>
      </w:r>
      <w:r w:rsidRPr="005A1BBA">
        <w:rPr>
          <w:rFonts w:ascii="Ubuntu" w:eastAsia="Ubuntu" w:hAnsi="Ubuntu" w:cs="Ubuntu"/>
          <w:sz w:val="24"/>
          <w:szCs w:val="24"/>
        </w:rPr>
        <w:t>. Prawa autorskie</w:t>
      </w:r>
    </w:p>
    <w:p w14:paraId="4BB44B55" w14:textId="77777777" w:rsidR="00CD52CA" w:rsidRPr="005A1BBA" w:rsidRDefault="3A0044A6" w:rsidP="00586485">
      <w:pPr>
        <w:pStyle w:val="Bezodstpw"/>
        <w:numPr>
          <w:ilvl w:val="0"/>
          <w:numId w:val="30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Wykonawca oświadcza, że wykonując Umowę nie naruszy praw osób trzecich, w tym autorskich praw majątkowych i osobistych tych osób, w tym będzie przestrzegał przepisów ustawy z dnia 4 lutego 1994 r. o prawie autorskim i prawach pokrewnych, a w przypadku wystąpienia z tego tytułu z jakimikolwiek roszczeniami osób trzecich wobec Zamawiającego, Wykonawca zobowiązany będzie do zaspokojenia tych roszczeń.</w:t>
      </w:r>
    </w:p>
    <w:p w14:paraId="61A250F8" w14:textId="3B292ED9" w:rsidR="00CD52CA" w:rsidRPr="005A1BBA" w:rsidRDefault="3A0044A6" w:rsidP="00586485">
      <w:pPr>
        <w:pStyle w:val="Bezodstpw"/>
        <w:numPr>
          <w:ilvl w:val="0"/>
          <w:numId w:val="30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W ramach całkowitego wynagrodzenia, o którym mowa w § </w:t>
      </w:r>
      <w:r w:rsidR="3E5C121E" w:rsidRPr="005A1BBA">
        <w:rPr>
          <w:rFonts w:ascii="Ubuntu" w:eastAsia="Ubuntu" w:hAnsi="Ubuntu" w:cs="Ubuntu"/>
          <w:szCs w:val="24"/>
        </w:rPr>
        <w:t>9</w:t>
      </w:r>
      <w:r w:rsidRPr="005A1BBA">
        <w:rPr>
          <w:rFonts w:ascii="Ubuntu" w:eastAsia="Ubuntu" w:hAnsi="Ubuntu" w:cs="Ubuntu"/>
          <w:szCs w:val="24"/>
        </w:rPr>
        <w:t xml:space="preserve"> ust. 1, Wykonawca:</w:t>
      </w:r>
    </w:p>
    <w:p w14:paraId="0641ED44" w14:textId="5000567F" w:rsidR="00CD52CA" w:rsidRPr="005A1BBA" w:rsidRDefault="3A0044A6" w:rsidP="00586485">
      <w:pPr>
        <w:pStyle w:val="Akapitzlist"/>
        <w:numPr>
          <w:ilvl w:val="0"/>
          <w:numId w:val="31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przenosi na Zamawiającego autorskie prawa majątkowe do wszystkich prac stanowiących utwory w rozumieniu art. 1 ust. 1 ustawy, o której mowa w ust. 1, powstałych w związku z wykonywaniem Zamówienia (w tym do Systemu</w:t>
      </w:r>
      <w:r w:rsidR="00C93CE6" w:rsidRPr="005A1BBA">
        <w:rPr>
          <w:rFonts w:ascii="Ubuntu" w:eastAsia="Ubuntu" w:hAnsi="Ubuntu" w:cs="Ubuntu"/>
          <w:sz w:val="24"/>
          <w:szCs w:val="24"/>
        </w:rPr>
        <w:t xml:space="preserve"> i jego aktualizacji</w:t>
      </w:r>
      <w:r w:rsidR="00175979" w:rsidRPr="005A1BBA">
        <w:rPr>
          <w:rFonts w:ascii="Ubuntu" w:eastAsia="Ubuntu" w:hAnsi="Ubuntu" w:cs="Ubuntu"/>
          <w:sz w:val="24"/>
          <w:szCs w:val="24"/>
        </w:rPr>
        <w:t xml:space="preserve"> powstałych w wyniku </w:t>
      </w:r>
      <w:r w:rsidR="00175979" w:rsidRPr="00BA4F74">
        <w:rPr>
          <w:rFonts w:ascii="Ubuntu" w:eastAsia="Ubuntu" w:hAnsi="Ubuntu" w:cs="Ubuntu"/>
          <w:sz w:val="24"/>
          <w:szCs w:val="24"/>
        </w:rPr>
        <w:t xml:space="preserve">wykonywania </w:t>
      </w:r>
      <w:r w:rsidR="00BA4F74" w:rsidRPr="004C229D">
        <w:rPr>
          <w:rFonts w:ascii="Ubuntu" w:eastAsia="Ubuntu" w:hAnsi="Ubuntu" w:cs="Ubuntu"/>
          <w:sz w:val="24"/>
          <w:szCs w:val="24"/>
        </w:rPr>
        <w:t>U</w:t>
      </w:r>
      <w:r w:rsidR="00175979" w:rsidRPr="00BA4F74">
        <w:rPr>
          <w:rFonts w:ascii="Ubuntu" w:eastAsia="Ubuntu" w:hAnsi="Ubuntu" w:cs="Ubuntu"/>
          <w:sz w:val="24"/>
          <w:szCs w:val="24"/>
        </w:rPr>
        <w:t>mowy</w:t>
      </w:r>
      <w:r w:rsidR="00846E96" w:rsidRPr="00BA4F74">
        <w:rPr>
          <w:rFonts w:ascii="Ubuntu" w:eastAsia="Ubuntu" w:hAnsi="Ubuntu" w:cs="Ubuntu"/>
          <w:sz w:val="24"/>
          <w:szCs w:val="24"/>
        </w:rPr>
        <w:t>, a także</w:t>
      </w:r>
      <w:r w:rsidR="00846E96" w:rsidRPr="005A1BBA">
        <w:rPr>
          <w:rFonts w:ascii="Ubuntu" w:eastAsia="Ubuntu" w:hAnsi="Ubuntu" w:cs="Ubuntu"/>
          <w:sz w:val="24"/>
          <w:szCs w:val="24"/>
        </w:rPr>
        <w:t xml:space="preserve"> do dokumentacji powstałej na podstawie Umowy</w:t>
      </w:r>
      <w:r w:rsidRPr="005A1BBA">
        <w:rPr>
          <w:rFonts w:ascii="Ubuntu" w:eastAsia="Ubuntu" w:hAnsi="Ubuntu" w:cs="Ubuntu"/>
          <w:sz w:val="24"/>
          <w:szCs w:val="24"/>
        </w:rPr>
        <w:t>), zwanych dalej „Utworami”;</w:t>
      </w:r>
    </w:p>
    <w:p w14:paraId="054DB04A" w14:textId="77777777" w:rsidR="00CD52CA" w:rsidRPr="005A1BBA" w:rsidRDefault="3A0044A6" w:rsidP="00586485">
      <w:pPr>
        <w:pStyle w:val="Akapitzlist"/>
        <w:numPr>
          <w:ilvl w:val="0"/>
          <w:numId w:val="31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zezwala Zamawiającemu na korzystanie z opracowań Utworów oraz na rozporządzanie tymi opracowaniami, tj. udziela Zamawiającemu prawa zależnego do Utworów.</w:t>
      </w:r>
    </w:p>
    <w:p w14:paraId="09BD851D" w14:textId="2C56F6D2" w:rsidR="00CD52CA" w:rsidRPr="005A1BBA" w:rsidRDefault="3A0044A6" w:rsidP="00586485">
      <w:pPr>
        <w:pStyle w:val="Bezodstpw"/>
        <w:numPr>
          <w:ilvl w:val="0"/>
          <w:numId w:val="30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Nabycie przez Zamawiającego praw, o których mowa w ust. 2, następuje bez ograniczeń co do czasu, terytorium oraz liczby egzemplarzy</w:t>
      </w:r>
      <w:r w:rsidR="00B725BC" w:rsidRPr="005A1BBA">
        <w:rPr>
          <w:rFonts w:ascii="Ubuntu" w:eastAsia="Ubuntu" w:hAnsi="Ubuntu" w:cs="Ubuntu"/>
          <w:szCs w:val="24"/>
        </w:rPr>
        <w:t xml:space="preserve"> </w:t>
      </w:r>
      <w:r w:rsidR="00846E96" w:rsidRPr="005A1BBA">
        <w:rPr>
          <w:rFonts w:ascii="Ubuntu" w:eastAsia="Ubuntu" w:hAnsi="Ubuntu" w:cs="Ubuntu"/>
          <w:szCs w:val="24"/>
        </w:rPr>
        <w:t>oraz</w:t>
      </w:r>
      <w:r w:rsidR="00B725BC" w:rsidRPr="005A1BBA">
        <w:rPr>
          <w:rFonts w:ascii="Ubuntu" w:eastAsia="Ubuntu" w:hAnsi="Ubuntu" w:cs="Ubuntu"/>
          <w:szCs w:val="24"/>
        </w:rPr>
        <w:t xml:space="preserve"> użytkowników i stanowisk komputerowych mających jednoczesny dostęp do Utworów</w:t>
      </w:r>
      <w:r w:rsidRPr="005A1BBA">
        <w:rPr>
          <w:rFonts w:ascii="Ubuntu" w:eastAsia="Ubuntu" w:hAnsi="Ubuntu" w:cs="Ubuntu"/>
          <w:szCs w:val="24"/>
        </w:rPr>
        <w:t>, w zakresie poniższych pól eksploatacji:</w:t>
      </w:r>
    </w:p>
    <w:p w14:paraId="1FCBD3CE" w14:textId="77777777" w:rsidR="00CD52CA" w:rsidRPr="005A1BBA" w:rsidRDefault="3A0044A6" w:rsidP="00586485">
      <w:pPr>
        <w:pStyle w:val="Akapitzlist"/>
        <w:numPr>
          <w:ilvl w:val="0"/>
          <w:numId w:val="32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utrwalanie, trwałe lub czasowe, całości lub poszczególnych elementów – na dowolnych nośnikach w dowolnej liczbie egzemplarzy;</w:t>
      </w:r>
    </w:p>
    <w:p w14:paraId="7FE38567" w14:textId="77777777" w:rsidR="00CD52CA" w:rsidRPr="005A1BBA" w:rsidRDefault="3A0044A6" w:rsidP="00586485">
      <w:pPr>
        <w:pStyle w:val="Akapitzlist"/>
        <w:numPr>
          <w:ilvl w:val="0"/>
          <w:numId w:val="32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zwielokrotnianie (w szczególności kodów źródłowych), trwałe lub czasowe, całości lub poszczególnych elementów – przy użyciu dowolnych technik;</w:t>
      </w:r>
    </w:p>
    <w:p w14:paraId="6350D22C" w14:textId="77777777" w:rsidR="00CD52CA" w:rsidRPr="005A1BBA" w:rsidRDefault="3A0044A6" w:rsidP="00586485">
      <w:pPr>
        <w:pStyle w:val="Akapitzlist"/>
        <w:numPr>
          <w:ilvl w:val="0"/>
          <w:numId w:val="32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obserwowanie, badanie i testowanie, stosowanie oraz przechowywanie – w całości lub w części;</w:t>
      </w:r>
    </w:p>
    <w:p w14:paraId="5146C5CA" w14:textId="3803254C" w:rsidR="00CD52CA" w:rsidRPr="005A1BBA" w:rsidRDefault="3A0044A6" w:rsidP="00586485">
      <w:pPr>
        <w:pStyle w:val="Akapitzlist"/>
        <w:numPr>
          <w:ilvl w:val="0"/>
          <w:numId w:val="32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rozpowszechnianie oraz publikowanie – w dowolny sposób, w całości lub w części, jak również w połączeniu z innymi utworami;</w:t>
      </w:r>
    </w:p>
    <w:p w14:paraId="729887C0" w14:textId="77777777" w:rsidR="00CD52CA" w:rsidRPr="005A1BBA" w:rsidRDefault="3A0044A6" w:rsidP="00586485">
      <w:pPr>
        <w:pStyle w:val="Akapitzlist"/>
        <w:numPr>
          <w:ilvl w:val="0"/>
          <w:numId w:val="32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wprowadzanie do obrotu (zarówno oryginału jak i egzemplarzy), najem oraz użyczenie – w całości lub w części;</w:t>
      </w:r>
    </w:p>
    <w:p w14:paraId="4E7EDA38" w14:textId="2393077D" w:rsidR="00CD52CA" w:rsidRPr="005A1BBA" w:rsidRDefault="3A0044A6" w:rsidP="00586485">
      <w:pPr>
        <w:pStyle w:val="Akapitzlist"/>
        <w:numPr>
          <w:ilvl w:val="0"/>
          <w:numId w:val="32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wprowadzanie (w tym zlecanie wprowadzania osobom trzecim) dowolnych zmian w Utworach, w tym: przystosowywanie, dokonywanie zmian układu, sporządzanie wyciągów, streszczeń, skrótów, dokonywanie aktualizacji, łączenie z innymi utworami oraz tłumaczenie (w szczególności kodów źródłowych) – w odniesieniu do całości lub części;</w:t>
      </w:r>
    </w:p>
    <w:p w14:paraId="449DBD89" w14:textId="77777777" w:rsidR="00CD52CA" w:rsidRPr="005A1BBA" w:rsidRDefault="3A0044A6" w:rsidP="00586485">
      <w:pPr>
        <w:pStyle w:val="Akapitzlist"/>
        <w:numPr>
          <w:ilvl w:val="0"/>
          <w:numId w:val="32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 odniesieniu do Utworów zmienionych zgodnie z pkt 6:</w:t>
      </w:r>
    </w:p>
    <w:p w14:paraId="3B85B55D" w14:textId="77777777" w:rsidR="00CD52CA" w:rsidRPr="005A1BBA" w:rsidRDefault="3A0044A6" w:rsidP="00586485">
      <w:pPr>
        <w:pStyle w:val="Akapitzlist"/>
        <w:numPr>
          <w:ilvl w:val="0"/>
          <w:numId w:val="45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trwałe lub czasowe utrwalanie lub zwielokrotnianie – w całości lub w części, dowolną techniką i w dowolnej formie,</w:t>
      </w:r>
    </w:p>
    <w:p w14:paraId="0BE18088" w14:textId="77777777" w:rsidR="00CD52CA" w:rsidRPr="005A1BBA" w:rsidRDefault="3A0044A6" w:rsidP="00586485">
      <w:pPr>
        <w:pStyle w:val="Akapitzlist"/>
        <w:numPr>
          <w:ilvl w:val="0"/>
          <w:numId w:val="45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publikowanie oraz rozpowszechnianie (w tym wprowadzanie do obrotu, najem lub użyczenie) – w całości lub w części.</w:t>
      </w:r>
    </w:p>
    <w:p w14:paraId="50FE05CC" w14:textId="30DE3AB7" w:rsidR="00CD52CA" w:rsidRPr="005A1BBA" w:rsidRDefault="3A0044A6" w:rsidP="00586485">
      <w:pPr>
        <w:pStyle w:val="Bezodstpw"/>
        <w:numPr>
          <w:ilvl w:val="0"/>
          <w:numId w:val="30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Zamawiający nabywa prawa, o których</w:t>
      </w:r>
      <w:r w:rsidR="1F498CFB" w:rsidRPr="005A1BBA">
        <w:rPr>
          <w:rFonts w:ascii="Ubuntu" w:eastAsia="Ubuntu" w:hAnsi="Ubuntu" w:cs="Ubuntu"/>
          <w:szCs w:val="24"/>
        </w:rPr>
        <w:t xml:space="preserve"> mowa w ust. 2, sukcesywnie, tj.</w:t>
      </w:r>
      <w:r w:rsidRPr="005A1BBA">
        <w:rPr>
          <w:rFonts w:ascii="Ubuntu" w:eastAsia="Ubuntu" w:hAnsi="Ubuntu" w:cs="Ubuntu"/>
          <w:szCs w:val="24"/>
        </w:rPr>
        <w:t xml:space="preserve"> z dniem zapłaty wynagrodzenia za objętą Zamówieniem usługę</w:t>
      </w:r>
      <w:r w:rsidR="00175979" w:rsidRPr="005A1BBA">
        <w:rPr>
          <w:rFonts w:ascii="Ubuntu" w:eastAsia="Ubuntu" w:hAnsi="Ubuntu" w:cs="Ubuntu"/>
          <w:szCs w:val="24"/>
        </w:rPr>
        <w:t xml:space="preserve"> lub Zlecenie</w:t>
      </w:r>
      <w:r w:rsidRPr="005A1BBA">
        <w:rPr>
          <w:rFonts w:ascii="Ubuntu" w:eastAsia="Ubuntu" w:hAnsi="Ubuntu" w:cs="Ubuntu"/>
          <w:szCs w:val="24"/>
        </w:rPr>
        <w:t>, z wykonaniem któr</w:t>
      </w:r>
      <w:r w:rsidR="00175979" w:rsidRPr="005A1BBA">
        <w:rPr>
          <w:rFonts w:ascii="Ubuntu" w:eastAsia="Ubuntu" w:hAnsi="Ubuntu" w:cs="Ubuntu"/>
          <w:szCs w:val="24"/>
        </w:rPr>
        <w:t>ych</w:t>
      </w:r>
      <w:r w:rsidRPr="005A1BBA">
        <w:rPr>
          <w:rFonts w:ascii="Ubuntu" w:eastAsia="Ubuntu" w:hAnsi="Ubuntu" w:cs="Ubuntu"/>
          <w:szCs w:val="24"/>
        </w:rPr>
        <w:t xml:space="preserve"> związane było powstanie danego Utworu.</w:t>
      </w:r>
      <w:r w:rsidR="00846E96" w:rsidRPr="005A1BBA">
        <w:rPr>
          <w:rFonts w:ascii="Ubuntu" w:eastAsia="Ubuntu" w:hAnsi="Ubuntu" w:cs="Ubuntu"/>
          <w:szCs w:val="24"/>
        </w:rPr>
        <w:t xml:space="preserve"> Własność nośników fizycznych utworów przechodzi na Zamawiającego sukcesywnie, z chwilą przekazania nośnika Zamawiającemu. </w:t>
      </w:r>
    </w:p>
    <w:p w14:paraId="664E2707" w14:textId="54F5B3C0" w:rsidR="00CD52CA" w:rsidRPr="005A1BBA" w:rsidRDefault="3A0044A6" w:rsidP="00586485">
      <w:pPr>
        <w:pStyle w:val="Bezodstpw"/>
        <w:numPr>
          <w:ilvl w:val="0"/>
          <w:numId w:val="30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Wykonawca zobowiązuje się uzyskać zobowiązanie twórcó</w:t>
      </w:r>
      <w:r w:rsidR="00824145">
        <w:rPr>
          <w:rFonts w:ascii="Ubuntu" w:eastAsia="Ubuntu" w:hAnsi="Ubuntu" w:cs="Ubuntu"/>
          <w:szCs w:val="24"/>
        </w:rPr>
        <w:t>w U</w:t>
      </w:r>
      <w:r w:rsidRPr="005A1BBA">
        <w:rPr>
          <w:rFonts w:ascii="Ubuntu" w:eastAsia="Ubuntu" w:hAnsi="Ubuntu" w:cs="Ubuntu"/>
          <w:szCs w:val="24"/>
        </w:rPr>
        <w:t>tworów o niewykonywaniu autorskich praw osobistych do Utworów i zgodzie na wykonywanie autorskich praw osobistych do Utworów przez Zamawiającego.</w:t>
      </w:r>
    </w:p>
    <w:p w14:paraId="40F76258" w14:textId="6BBAA24F" w:rsidR="00D01FC1" w:rsidRPr="00BA4F74" w:rsidRDefault="00D01FC1" w:rsidP="005D3833">
      <w:pPr>
        <w:pStyle w:val="Bezodstpw"/>
        <w:numPr>
          <w:ilvl w:val="0"/>
          <w:numId w:val="30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Sposób budowy Systemu oraz warunki jego </w:t>
      </w:r>
      <w:r w:rsidR="00F739D8" w:rsidRPr="00BA4F74">
        <w:rPr>
          <w:rFonts w:ascii="Ubuntu" w:eastAsia="Ubuntu" w:hAnsi="Ubuntu" w:cs="Ubuntu"/>
          <w:szCs w:val="24"/>
        </w:rPr>
        <w:t>przekaz</w:t>
      </w:r>
      <w:r w:rsidR="00F739D8" w:rsidRPr="00510FC0">
        <w:rPr>
          <w:rFonts w:ascii="Ubuntu" w:eastAsia="Ubuntu" w:hAnsi="Ubuntu" w:cs="Ubuntu"/>
          <w:szCs w:val="24"/>
        </w:rPr>
        <w:t>ania</w:t>
      </w:r>
      <w:r w:rsidRPr="00BA4F74">
        <w:rPr>
          <w:rFonts w:ascii="Ubuntu" w:eastAsia="Ubuntu" w:hAnsi="Ubuntu" w:cs="Ubuntu"/>
          <w:szCs w:val="24"/>
        </w:rPr>
        <w:t xml:space="preserve"> Zamawiającemu nie mogą ograniczać prawa Zamawiającego, po zakończeniu okresu obowiązywania </w:t>
      </w:r>
      <w:r w:rsidR="00BA4F74" w:rsidRPr="004C229D">
        <w:rPr>
          <w:rFonts w:ascii="Ubuntu" w:eastAsia="Ubuntu" w:hAnsi="Ubuntu" w:cs="Ubuntu"/>
          <w:szCs w:val="24"/>
        </w:rPr>
        <w:t>U</w:t>
      </w:r>
      <w:r w:rsidRPr="00BA4F74">
        <w:rPr>
          <w:rFonts w:ascii="Ubuntu" w:eastAsia="Ubuntu" w:hAnsi="Ubuntu" w:cs="Ubuntu"/>
          <w:szCs w:val="24"/>
        </w:rPr>
        <w:t xml:space="preserve">mowy, do utrzymania i rozwoju Systemu (jego oprogramowania) samodzielnie lub za pomocą osób trzecich. </w:t>
      </w:r>
    </w:p>
    <w:p w14:paraId="6D6577C0" w14:textId="71F19866" w:rsidR="005074BC" w:rsidRPr="005A1BBA" w:rsidRDefault="005074BC" w:rsidP="00D01FC1">
      <w:pPr>
        <w:pStyle w:val="Bezodstpw"/>
        <w:numPr>
          <w:ilvl w:val="0"/>
          <w:numId w:val="30"/>
        </w:numPr>
        <w:rPr>
          <w:rFonts w:ascii="Ubuntu" w:eastAsia="Ubuntu" w:hAnsi="Ubuntu" w:cs="Ubuntu"/>
          <w:szCs w:val="24"/>
        </w:rPr>
      </w:pPr>
      <w:r w:rsidRPr="00BA4F74">
        <w:rPr>
          <w:rFonts w:ascii="Ubuntu" w:eastAsia="Ubuntu" w:hAnsi="Ubuntu" w:cs="Ubuntu"/>
          <w:szCs w:val="24"/>
        </w:rPr>
        <w:t xml:space="preserve">W przypadku zgłoszenia przez osoby trzecie roszczeń opartych na zarzucie, że korzystanie z Utworów uzyskanych na podstawie </w:t>
      </w:r>
      <w:r w:rsidR="00BA4F74" w:rsidRPr="004C229D">
        <w:rPr>
          <w:rFonts w:ascii="Ubuntu" w:eastAsia="Ubuntu" w:hAnsi="Ubuntu" w:cs="Ubuntu"/>
          <w:szCs w:val="24"/>
        </w:rPr>
        <w:t>U</w:t>
      </w:r>
      <w:r w:rsidRPr="00BA4F74">
        <w:rPr>
          <w:rFonts w:ascii="Ubuntu" w:eastAsia="Ubuntu" w:hAnsi="Ubuntu" w:cs="Ubuntu"/>
          <w:szCs w:val="24"/>
        </w:rPr>
        <w:t>mowy przez Zamawiającego</w:t>
      </w:r>
      <w:r w:rsidRPr="005A1BBA">
        <w:rPr>
          <w:rFonts w:ascii="Ubuntu" w:eastAsia="Ubuntu" w:hAnsi="Ubuntu" w:cs="Ubuntu"/>
          <w:szCs w:val="24"/>
        </w:rPr>
        <w:t xml:space="preserve"> lub jego następców prawnych narusza prawa własności intelektualnej przysługujące tym osobom, Zamawiający poinformuje Wykonawcę o takich roszczeniach, a Wykonawca podejmie niezbędne działania </w:t>
      </w:r>
      <w:r w:rsidRPr="005A1BBA">
        <w:rPr>
          <w:rFonts w:ascii="Ubuntu" w:eastAsia="Ubuntu" w:hAnsi="Ubuntu" w:cs="Ubuntu"/>
          <w:szCs w:val="24"/>
        </w:rPr>
        <w:lastRenderedPageBreak/>
        <w:t>mające na celu zażegnanie sporu i poniesie w związku z tym wszystkie koszty. W szczególności, w przypadku wytoczenia w związku z tym przeciwko Zamawiającemu lub jego następcy prawnemu powództwa z tytułu naruszenia praw własności intelektualnej, Wykonawca przystąpi do postępowania w charakterze strony pozwanej, a w razie braku takiej możliwości wystąpi z interwencją uboczną po stronie pozwanej oraz pokryje wszelkie koszty i odszkodowania, w tym koszty obsługi prawnej zasądzone od Zamawiającego lub jego następców prawnych.</w:t>
      </w:r>
    </w:p>
    <w:p w14:paraId="68AFFA48" w14:textId="4F28BDA4" w:rsidR="005074BC" w:rsidRPr="009918EE" w:rsidRDefault="005074BC" w:rsidP="005D3833">
      <w:pPr>
        <w:pStyle w:val="Bezodstpw"/>
        <w:numPr>
          <w:ilvl w:val="0"/>
          <w:numId w:val="43"/>
        </w:numPr>
        <w:rPr>
          <w:rFonts w:ascii="Ubuntu" w:eastAsia="Ubuntu" w:hAnsi="Ubuntu" w:cs="Ubuntu"/>
          <w:szCs w:val="24"/>
        </w:rPr>
      </w:pPr>
      <w:r w:rsidRPr="00BA4F74">
        <w:rPr>
          <w:rFonts w:ascii="Ubuntu" w:eastAsia="Ubuntu" w:hAnsi="Ubuntu" w:cs="Ubuntu"/>
          <w:szCs w:val="24"/>
        </w:rPr>
        <w:t>W</w:t>
      </w:r>
      <w:r w:rsidRPr="005A1BBA">
        <w:rPr>
          <w:rFonts w:ascii="Ubuntu" w:eastAsia="Ubuntu" w:hAnsi="Ubuntu" w:cs="Ubuntu"/>
          <w:szCs w:val="24"/>
        </w:rPr>
        <w:t xml:space="preserve">ykonawca, najpóźniej w dniu przekazania opracowania, przedłoży Zamawiającemu oświadczenie wg wzoru </w:t>
      </w:r>
      <w:r w:rsidRPr="009918EE">
        <w:rPr>
          <w:rFonts w:ascii="Ubuntu" w:eastAsia="Ubuntu" w:hAnsi="Ubuntu" w:cs="Ubuntu"/>
          <w:szCs w:val="24"/>
        </w:rPr>
        <w:t xml:space="preserve">stanowiącego </w:t>
      </w:r>
      <w:r w:rsidR="009918EE" w:rsidRPr="009918EE">
        <w:rPr>
          <w:rFonts w:ascii="Ubuntu" w:eastAsia="Ubuntu" w:hAnsi="Ubuntu" w:cs="Ubuntu"/>
          <w:szCs w:val="24"/>
        </w:rPr>
        <w:t>Z</w:t>
      </w:r>
      <w:r w:rsidRPr="009918EE">
        <w:rPr>
          <w:rFonts w:ascii="Ubuntu" w:eastAsia="Ubuntu" w:hAnsi="Ubuntu" w:cs="Ubuntu"/>
          <w:szCs w:val="24"/>
        </w:rPr>
        <w:t xml:space="preserve">ałącznik nr </w:t>
      </w:r>
      <w:r w:rsidR="005A1BBA" w:rsidRPr="009918EE">
        <w:rPr>
          <w:rFonts w:ascii="Ubuntu" w:eastAsia="Ubuntu" w:hAnsi="Ubuntu" w:cs="Ubuntu"/>
          <w:szCs w:val="24"/>
        </w:rPr>
        <w:t xml:space="preserve">7 </w:t>
      </w:r>
      <w:r w:rsidRPr="009918EE">
        <w:rPr>
          <w:rFonts w:ascii="Ubuntu" w:eastAsia="Ubuntu" w:hAnsi="Ubuntu" w:cs="Ubuntu"/>
          <w:szCs w:val="24"/>
        </w:rPr>
        <w:t xml:space="preserve">do </w:t>
      </w:r>
      <w:r w:rsidR="00BA4F74" w:rsidRPr="009918EE">
        <w:rPr>
          <w:rFonts w:ascii="Ubuntu" w:eastAsia="Ubuntu" w:hAnsi="Ubuntu" w:cs="Ubuntu"/>
          <w:szCs w:val="24"/>
        </w:rPr>
        <w:t>U</w:t>
      </w:r>
      <w:r w:rsidRPr="009918EE">
        <w:rPr>
          <w:rFonts w:ascii="Ubuntu" w:eastAsia="Ubuntu" w:hAnsi="Ubuntu" w:cs="Ubuntu"/>
          <w:szCs w:val="24"/>
        </w:rPr>
        <w:t>mowy.</w:t>
      </w:r>
    </w:p>
    <w:p w14:paraId="73145A8D" w14:textId="77777777" w:rsidR="005074BC" w:rsidRPr="005A1BBA" w:rsidRDefault="005074BC" w:rsidP="005A1BBA">
      <w:pPr>
        <w:pStyle w:val="Bezodstpw"/>
        <w:ind w:left="720"/>
        <w:rPr>
          <w:rFonts w:ascii="Ubuntu" w:eastAsia="Ubuntu" w:hAnsi="Ubuntu" w:cs="Ubuntu"/>
          <w:szCs w:val="24"/>
        </w:rPr>
      </w:pPr>
    </w:p>
    <w:p w14:paraId="58A65512" w14:textId="341BCA09" w:rsidR="00CD52CA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§ </w:t>
      </w:r>
      <w:r w:rsidR="430748C9" w:rsidRPr="005A1BBA">
        <w:rPr>
          <w:rFonts w:ascii="Ubuntu" w:eastAsia="Ubuntu" w:hAnsi="Ubuntu" w:cs="Ubuntu"/>
          <w:sz w:val="24"/>
          <w:szCs w:val="24"/>
        </w:rPr>
        <w:t>9</w:t>
      </w:r>
      <w:r w:rsidRPr="005A1BBA">
        <w:rPr>
          <w:rFonts w:ascii="Ubuntu" w:eastAsia="Ubuntu" w:hAnsi="Ubuntu" w:cs="Ubuntu"/>
          <w:sz w:val="24"/>
          <w:szCs w:val="24"/>
        </w:rPr>
        <w:t>. Wynagrodzenie Wykonawcy</w:t>
      </w:r>
    </w:p>
    <w:p w14:paraId="2F46B743" w14:textId="0765AAC0" w:rsidR="00CD52CA" w:rsidRPr="005A1BBA" w:rsidRDefault="4B17C5F2" w:rsidP="151C9436">
      <w:pPr>
        <w:pStyle w:val="Bezodstpw"/>
        <w:numPr>
          <w:ilvl w:val="0"/>
          <w:numId w:val="33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Za </w:t>
      </w:r>
      <w:r w:rsidRPr="005A1BBA">
        <w:rPr>
          <w:rFonts w:ascii="Ubuntu" w:eastAsia="Ubuntu" w:hAnsi="Ubuntu" w:cs="Ubuntu"/>
          <w:szCs w:val="24"/>
        </w:rPr>
        <w:t xml:space="preserve">wykonanie całego Zamówienia Wykonawca otrzyma całkowite wynagrodzenie w kwocie </w:t>
      </w:r>
      <w:bookmarkStart w:id="6" w:name="_Hlk178608356"/>
      <w:r w:rsidRPr="005A1BBA">
        <w:rPr>
          <w:rFonts w:ascii="Ubuntu" w:eastAsia="Ubuntu" w:hAnsi="Ubuntu" w:cs="Ubuntu"/>
          <w:szCs w:val="24"/>
        </w:rPr>
        <w:t>nie większej niż</w:t>
      </w:r>
      <w:bookmarkEnd w:id="6"/>
      <w:r w:rsidRPr="005A1BBA">
        <w:rPr>
          <w:rFonts w:ascii="Ubuntu" w:eastAsia="Ubuntu" w:hAnsi="Ubuntu" w:cs="Ubuntu"/>
          <w:szCs w:val="24"/>
        </w:rPr>
        <w:t xml:space="preserve"> ………………. zł (słownie: …………. złotych 00/100) netto, co powiększone o podatek od towarów i usług stanowi kwotę …………. zł (słownie: ……………………. złotych 00/100) brutto. </w:t>
      </w:r>
      <w:r w:rsidR="00885721" w:rsidRPr="005A1BBA">
        <w:rPr>
          <w:rFonts w:ascii="Ubuntu" w:eastAsia="Ubuntu" w:hAnsi="Ubuntu" w:cs="Ubuntu"/>
          <w:szCs w:val="24"/>
        </w:rPr>
        <w:t>Powyższe obejmuje wynagrodzenie za przeniesienie autorskich praw majątkowych, zgodnie z § 8, wycenionych na kwotę ….</w:t>
      </w:r>
    </w:p>
    <w:p w14:paraId="7A7FB0D3" w14:textId="77777777" w:rsidR="00CD52CA" w:rsidRPr="005A1BBA" w:rsidRDefault="4B17C5F2" w:rsidP="151C9436">
      <w:pPr>
        <w:pStyle w:val="Bezodstpw"/>
        <w:numPr>
          <w:ilvl w:val="0"/>
          <w:numId w:val="33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Na wynagr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odzenie, określone w ust. 1, składają się kwoty opisane niżej: </w:t>
      </w:r>
    </w:p>
    <w:p w14:paraId="0B9B0E76" w14:textId="471259B3" w:rsidR="00CD52CA" w:rsidRPr="005A1BBA" w:rsidRDefault="3A0044A6" w:rsidP="00586485">
      <w:pPr>
        <w:pStyle w:val="Akapitzlist"/>
        <w:numPr>
          <w:ilvl w:val="0"/>
          <w:numId w:val="34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  <w:lang w:eastAsia="en-US"/>
        </w:rPr>
        <w:t>z tytułu</w:t>
      </w:r>
      <w:r w:rsidR="00435E48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</w:t>
      </w:r>
      <w:r w:rsidR="00435E48" w:rsidRPr="005A1BBA">
        <w:rPr>
          <w:rFonts w:ascii="Ubuntu" w:eastAsia="Ubuntu" w:hAnsi="Ubuntu" w:cs="Ubuntu"/>
          <w:sz w:val="24"/>
          <w:szCs w:val="24"/>
        </w:rPr>
        <w:t>wykonania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</w:t>
      </w:r>
      <w:r w:rsidR="00BE1EDC" w:rsidRPr="005A1BBA">
        <w:rPr>
          <w:rFonts w:ascii="Ubuntu" w:eastAsia="Ubuntu" w:hAnsi="Ubuntu" w:cs="Ubuntu"/>
          <w:sz w:val="24"/>
          <w:szCs w:val="24"/>
          <w:lang w:eastAsia="en-US"/>
        </w:rPr>
        <w:t>U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>sługi</w:t>
      </w:r>
      <w:r w:rsidR="00BE1EDC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Zaprojektowania Systemu</w:t>
      </w:r>
      <w:r w:rsidRPr="005A1BBA">
        <w:rPr>
          <w:rFonts w:ascii="Ubuntu" w:eastAsia="Ubuntu" w:hAnsi="Ubuntu" w:cs="Ubuntu"/>
          <w:sz w:val="24"/>
          <w:szCs w:val="24"/>
        </w:rPr>
        <w:t>, o której mowa w § 2 ust. 1 pkt 1 w wysokości …………….. zł (słownie: ……………. złotych 00/100) netto co powiększone o podatek od towarów i usług stanowi kwotę …………… zł (słownie: ……….... 00/100) brutto;</w:t>
      </w:r>
    </w:p>
    <w:p w14:paraId="20B86F7A" w14:textId="22E15EA9" w:rsidR="002D0A3C" w:rsidRPr="005A1BBA" w:rsidRDefault="002D0A3C" w:rsidP="00586485">
      <w:pPr>
        <w:pStyle w:val="Akapitzlist"/>
        <w:numPr>
          <w:ilvl w:val="0"/>
          <w:numId w:val="34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  <w:lang w:eastAsia="en-US"/>
        </w:rPr>
        <w:t>z</w:t>
      </w:r>
      <w:r w:rsidR="00BE1EDC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</w:t>
      </w:r>
      <w:r w:rsidR="0001686A">
        <w:rPr>
          <w:rFonts w:ascii="Ubuntu" w:eastAsia="Ubuntu" w:hAnsi="Ubuntu" w:cs="Ubuntu"/>
          <w:sz w:val="24"/>
          <w:szCs w:val="24"/>
          <w:lang w:eastAsia="en-US"/>
        </w:rPr>
        <w:t xml:space="preserve">tytułu </w:t>
      </w:r>
      <w:r w:rsidR="00BE1EDC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wykonania Zlecenia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</w:t>
      </w:r>
      <w:r w:rsidR="00BE1EDC" w:rsidRPr="005A1BBA">
        <w:rPr>
          <w:rFonts w:ascii="Ubuntu" w:eastAsia="Ubuntu" w:hAnsi="Ubuntu" w:cs="Ubuntu"/>
          <w:sz w:val="24"/>
          <w:szCs w:val="24"/>
          <w:lang w:eastAsia="en-US"/>
        </w:rPr>
        <w:t>U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>sługi</w:t>
      </w:r>
      <w:r w:rsidR="00BE1EDC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Programistycznej</w:t>
      </w:r>
      <w:r w:rsidRPr="005A1BBA">
        <w:rPr>
          <w:rFonts w:ascii="Ubuntu" w:eastAsia="Ubuntu" w:hAnsi="Ubuntu" w:cs="Ubuntu"/>
          <w:sz w:val="24"/>
          <w:szCs w:val="24"/>
        </w:rPr>
        <w:t>, o której mowa w § 2 ust. 1 pkt 2 w wysokości …………….. zł (słownie: ……………. złotych 00/100) netto co powiększone o podatek od towarów i usług stanowi kwotę …………… zł (słownie: ……….... 00/100) brutto</w:t>
      </w:r>
      <w:r w:rsidR="0001686A">
        <w:rPr>
          <w:rFonts w:ascii="Ubuntu" w:eastAsia="Ubuntu" w:hAnsi="Ubuntu" w:cs="Ubuntu"/>
          <w:sz w:val="24"/>
          <w:szCs w:val="24"/>
        </w:rPr>
        <w:t>;</w:t>
      </w:r>
    </w:p>
    <w:p w14:paraId="2F4EA402" w14:textId="3AF944EC" w:rsidR="00CD52CA" w:rsidRPr="005A1BBA" w:rsidRDefault="3A0044A6" w:rsidP="00586485">
      <w:pPr>
        <w:pStyle w:val="Akapitzlist"/>
        <w:numPr>
          <w:ilvl w:val="0"/>
          <w:numId w:val="34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za każdy miesiąc kalendarzowy świadczenia usługi, o której mowa w § 2 ust. 1 pkt </w:t>
      </w:r>
      <w:r w:rsidR="002D0A3C" w:rsidRPr="005A1BBA">
        <w:rPr>
          <w:rFonts w:ascii="Ubuntu" w:eastAsia="Ubuntu" w:hAnsi="Ubuntu" w:cs="Ubuntu"/>
          <w:sz w:val="24"/>
          <w:szCs w:val="24"/>
        </w:rPr>
        <w:t xml:space="preserve">3 </w:t>
      </w:r>
      <w:r w:rsidRPr="005A1BBA">
        <w:rPr>
          <w:rFonts w:ascii="Ubuntu" w:eastAsia="Ubuntu" w:hAnsi="Ubuntu" w:cs="Ubuntu"/>
          <w:sz w:val="24"/>
          <w:szCs w:val="24"/>
        </w:rPr>
        <w:t xml:space="preserve"> w wysokości ……………… zł (słownie: ………….. 00/100) netto, co powiększone o podatek od towarów i usług stanowi kwotę ………………. zł (słownie: ……………….. złotych 00/100) brutto, przy czym w razie świadczenia usługi przez okres krótszy niż miesiąc kalendarzowy, wynagrodzenie zostanie wypłacone w kwocie proporcjonalnej do okresu świadczenia usługi, dla ustalenia tej proporcji Strony przyjmują, że wynagrodzenie należne Wykonawcy za jeden dzień świadczenia usługi stanowi równowartość 1/30 wynagrodzenia miesięcznego;</w:t>
      </w:r>
    </w:p>
    <w:p w14:paraId="75DED8DD" w14:textId="3A96E50B" w:rsidR="00CD52CA" w:rsidRPr="005A1BBA" w:rsidRDefault="3A0044A6" w:rsidP="00586485">
      <w:pPr>
        <w:pStyle w:val="Akapitzlist"/>
        <w:numPr>
          <w:ilvl w:val="0"/>
          <w:numId w:val="34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za każdą roboczogodzinę wykonania każdego Zlecenia Usługi Rozwoju, o których mowa w § 2 ust. 1 pkt </w:t>
      </w:r>
      <w:r w:rsidR="001F0FBF" w:rsidRPr="005A1BBA">
        <w:rPr>
          <w:rFonts w:ascii="Ubuntu" w:eastAsia="Ubuntu" w:hAnsi="Ubuntu" w:cs="Ubuntu"/>
          <w:sz w:val="24"/>
          <w:szCs w:val="24"/>
        </w:rPr>
        <w:t>4</w:t>
      </w:r>
      <w:r w:rsidRPr="005A1BBA">
        <w:rPr>
          <w:rFonts w:ascii="Ubuntu" w:eastAsia="Ubuntu" w:hAnsi="Ubuntu" w:cs="Ubuntu"/>
          <w:sz w:val="24"/>
          <w:szCs w:val="24"/>
        </w:rPr>
        <w:t xml:space="preserve"> w wysokości …………… zł (słownie: ……….. złotych 00/100) netto, co powiększone o podatek od towarów i usług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stanowi kwotę………………. zł (słownie: ……… złotych 00/100) brutto</w:t>
      </w:r>
      <w:r w:rsidR="001F32DC">
        <w:rPr>
          <w:rFonts w:ascii="Ubuntu" w:eastAsia="Ubuntu" w:hAnsi="Ubuntu" w:cs="Ubuntu"/>
          <w:sz w:val="24"/>
          <w:szCs w:val="24"/>
          <w:lang w:eastAsia="en-US"/>
        </w:rPr>
        <w:t>, przy czym łączna</w:t>
      </w:r>
      <w:r w:rsidR="0001686A">
        <w:rPr>
          <w:rFonts w:ascii="Ubuntu" w:eastAsia="Ubuntu" w:hAnsi="Ubuntu" w:cs="Ubuntu"/>
          <w:sz w:val="24"/>
          <w:szCs w:val="24"/>
          <w:lang w:eastAsia="en-US"/>
        </w:rPr>
        <w:t xml:space="preserve"> wartość wynagrodzenia za realizację Usług</w:t>
      </w:r>
      <w:r w:rsidR="001F32DC">
        <w:rPr>
          <w:rFonts w:ascii="Ubuntu" w:eastAsia="Ubuntu" w:hAnsi="Ubuntu" w:cs="Ubuntu"/>
          <w:sz w:val="24"/>
          <w:szCs w:val="24"/>
          <w:lang w:eastAsia="en-US"/>
        </w:rPr>
        <w:t>i</w:t>
      </w:r>
      <w:r w:rsidR="0001686A">
        <w:rPr>
          <w:rFonts w:ascii="Ubuntu" w:eastAsia="Ubuntu" w:hAnsi="Ubuntu" w:cs="Ubuntu"/>
          <w:sz w:val="24"/>
          <w:szCs w:val="24"/>
          <w:lang w:eastAsia="en-US"/>
        </w:rPr>
        <w:t xml:space="preserve"> Rozwoj</w:t>
      </w:r>
      <w:r w:rsidR="001F32DC">
        <w:rPr>
          <w:rFonts w:ascii="Ubuntu" w:eastAsia="Ubuntu" w:hAnsi="Ubuntu" w:cs="Ubuntu"/>
          <w:sz w:val="24"/>
          <w:szCs w:val="24"/>
          <w:lang w:eastAsia="en-US"/>
        </w:rPr>
        <w:t>u</w:t>
      </w:r>
      <w:r w:rsidR="0001686A">
        <w:rPr>
          <w:rFonts w:ascii="Ubuntu" w:eastAsia="Ubuntu" w:hAnsi="Ubuntu" w:cs="Ubuntu"/>
          <w:sz w:val="24"/>
          <w:szCs w:val="24"/>
          <w:lang w:eastAsia="en-US"/>
        </w:rPr>
        <w:t xml:space="preserve"> nie może być w</w:t>
      </w:r>
      <w:r w:rsidR="004B325A">
        <w:rPr>
          <w:rFonts w:ascii="Ubuntu" w:eastAsia="Ubuntu" w:hAnsi="Ubuntu" w:cs="Ubuntu"/>
          <w:sz w:val="24"/>
          <w:szCs w:val="24"/>
          <w:lang w:eastAsia="en-US"/>
        </w:rPr>
        <w:t>iększa</w:t>
      </w:r>
      <w:r w:rsidR="0001686A">
        <w:rPr>
          <w:rFonts w:ascii="Ubuntu" w:eastAsia="Ubuntu" w:hAnsi="Ubuntu" w:cs="Ubuntu"/>
          <w:sz w:val="24"/>
          <w:szCs w:val="24"/>
          <w:lang w:eastAsia="en-US"/>
        </w:rPr>
        <w:t xml:space="preserve"> niż </w:t>
      </w:r>
      <w:r w:rsidR="0001686A" w:rsidRPr="005A1BBA">
        <w:rPr>
          <w:rFonts w:ascii="Ubuntu" w:eastAsia="Ubuntu" w:hAnsi="Ubuntu" w:cs="Ubuntu"/>
          <w:sz w:val="24"/>
          <w:szCs w:val="24"/>
        </w:rPr>
        <w:t>…………….. zł (słownie: ……………. złotych 00/100) nett</w:t>
      </w:r>
      <w:r w:rsidR="0001686A">
        <w:rPr>
          <w:rFonts w:ascii="Ubuntu" w:eastAsia="Ubuntu" w:hAnsi="Ubuntu" w:cs="Ubuntu"/>
          <w:sz w:val="24"/>
          <w:szCs w:val="24"/>
        </w:rPr>
        <w:t>o,</w:t>
      </w:r>
      <w:r w:rsidR="0001686A" w:rsidRPr="005A1BBA">
        <w:rPr>
          <w:rFonts w:ascii="Ubuntu" w:eastAsia="Ubuntu" w:hAnsi="Ubuntu" w:cs="Ubuntu"/>
          <w:sz w:val="24"/>
          <w:szCs w:val="24"/>
        </w:rPr>
        <w:t xml:space="preserve"> co powiększone o podatek od towarów i usług stanowi kwotę …………… zł (słownie: ……….... 00/100) brutto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>;</w:t>
      </w:r>
    </w:p>
    <w:p w14:paraId="49A02DE1" w14:textId="59CA286C" w:rsidR="00CD52CA" w:rsidRPr="005A1BBA" w:rsidRDefault="3A0044A6" w:rsidP="00586485">
      <w:pPr>
        <w:pStyle w:val="Akapitzlist"/>
        <w:numPr>
          <w:ilvl w:val="0"/>
          <w:numId w:val="34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za każdą roboczogodzinę wykonania każdego Zlecenia Usługi Asysty, o których mowa w § 2 ust. 1 pkt </w:t>
      </w:r>
      <w:r w:rsidR="001F0FBF" w:rsidRPr="005A1BBA">
        <w:rPr>
          <w:rFonts w:ascii="Ubuntu" w:eastAsia="Ubuntu" w:hAnsi="Ubuntu" w:cs="Ubuntu"/>
          <w:sz w:val="24"/>
          <w:szCs w:val="24"/>
        </w:rPr>
        <w:t>5</w:t>
      </w:r>
      <w:r w:rsidRPr="005A1BBA">
        <w:rPr>
          <w:rFonts w:ascii="Ubuntu" w:eastAsia="Ubuntu" w:hAnsi="Ubuntu" w:cs="Ubuntu"/>
          <w:sz w:val="24"/>
          <w:szCs w:val="24"/>
        </w:rPr>
        <w:t xml:space="preserve"> – w wysokości …………… zł (słownie: ……….. złotych 00/100) netto, co powiększone o podatek od towarów i usług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stanowi kwotę………………. zł (słownie: ……… złotych 00/100) brutto</w:t>
      </w:r>
      <w:r w:rsidR="001F32DC">
        <w:rPr>
          <w:rFonts w:ascii="Ubuntu" w:eastAsia="Ubuntu" w:hAnsi="Ubuntu" w:cs="Ubuntu"/>
          <w:sz w:val="24"/>
          <w:szCs w:val="24"/>
          <w:lang w:eastAsia="en-US"/>
        </w:rPr>
        <w:t>, przy czym łączna</w:t>
      </w:r>
      <w:r w:rsidR="0001686A">
        <w:rPr>
          <w:rFonts w:ascii="Ubuntu" w:eastAsia="Ubuntu" w:hAnsi="Ubuntu" w:cs="Ubuntu"/>
          <w:sz w:val="24"/>
          <w:szCs w:val="24"/>
          <w:lang w:eastAsia="en-US"/>
        </w:rPr>
        <w:t xml:space="preserve"> wartość wynagrodzenia za realizację Usług</w:t>
      </w:r>
      <w:r w:rsidR="001F32DC">
        <w:rPr>
          <w:rFonts w:ascii="Ubuntu" w:eastAsia="Ubuntu" w:hAnsi="Ubuntu" w:cs="Ubuntu"/>
          <w:sz w:val="24"/>
          <w:szCs w:val="24"/>
          <w:lang w:eastAsia="en-US"/>
        </w:rPr>
        <w:t>i</w:t>
      </w:r>
      <w:r w:rsidR="0001686A">
        <w:rPr>
          <w:rFonts w:ascii="Ubuntu" w:eastAsia="Ubuntu" w:hAnsi="Ubuntu" w:cs="Ubuntu"/>
          <w:sz w:val="24"/>
          <w:szCs w:val="24"/>
          <w:lang w:eastAsia="en-US"/>
        </w:rPr>
        <w:t xml:space="preserve"> Asysty nie może być w</w:t>
      </w:r>
      <w:r w:rsidR="004B325A">
        <w:rPr>
          <w:rFonts w:ascii="Ubuntu" w:eastAsia="Ubuntu" w:hAnsi="Ubuntu" w:cs="Ubuntu"/>
          <w:sz w:val="24"/>
          <w:szCs w:val="24"/>
          <w:lang w:eastAsia="en-US"/>
        </w:rPr>
        <w:t>iększa</w:t>
      </w:r>
      <w:r w:rsidR="0001686A">
        <w:rPr>
          <w:rFonts w:ascii="Ubuntu" w:eastAsia="Ubuntu" w:hAnsi="Ubuntu" w:cs="Ubuntu"/>
          <w:sz w:val="24"/>
          <w:szCs w:val="24"/>
          <w:lang w:eastAsia="en-US"/>
        </w:rPr>
        <w:t xml:space="preserve"> niż </w:t>
      </w:r>
      <w:r w:rsidR="0001686A" w:rsidRPr="005A1BBA">
        <w:rPr>
          <w:rFonts w:ascii="Ubuntu" w:eastAsia="Ubuntu" w:hAnsi="Ubuntu" w:cs="Ubuntu"/>
          <w:sz w:val="24"/>
          <w:szCs w:val="24"/>
        </w:rPr>
        <w:t>…………….. zł (słownie: ……………. złotych 00/100) nett</w:t>
      </w:r>
      <w:r w:rsidR="0001686A">
        <w:rPr>
          <w:rFonts w:ascii="Ubuntu" w:eastAsia="Ubuntu" w:hAnsi="Ubuntu" w:cs="Ubuntu"/>
          <w:sz w:val="24"/>
          <w:szCs w:val="24"/>
        </w:rPr>
        <w:t>o,</w:t>
      </w:r>
      <w:r w:rsidR="0001686A" w:rsidRPr="005A1BBA">
        <w:rPr>
          <w:rFonts w:ascii="Ubuntu" w:eastAsia="Ubuntu" w:hAnsi="Ubuntu" w:cs="Ubuntu"/>
          <w:sz w:val="24"/>
          <w:szCs w:val="24"/>
        </w:rPr>
        <w:t xml:space="preserve"> co powiększone o podatek od towarów i usług stanowi kwotę …………… zł (słownie: ……….... 00/100) brutto</w:t>
      </w:r>
      <w:r w:rsidR="0001686A">
        <w:rPr>
          <w:rFonts w:ascii="Ubuntu" w:eastAsia="Ubuntu" w:hAnsi="Ubuntu" w:cs="Ubuntu"/>
          <w:sz w:val="24"/>
          <w:szCs w:val="24"/>
          <w:lang w:eastAsia="en-US"/>
        </w:rPr>
        <w:t>.</w:t>
      </w:r>
    </w:p>
    <w:p w14:paraId="1F524EAB" w14:textId="699F49C5" w:rsidR="00BE1EDC" w:rsidRPr="005A1BBA" w:rsidRDefault="00BE1EDC" w:rsidP="151C9436">
      <w:pPr>
        <w:pStyle w:val="Bezodstpw"/>
        <w:numPr>
          <w:ilvl w:val="0"/>
          <w:numId w:val="33"/>
        </w:numPr>
        <w:rPr>
          <w:rFonts w:ascii="Ubuntu" w:eastAsia="Ubuntu" w:hAnsi="Ubuntu" w:cs="Ubuntu"/>
          <w:szCs w:val="24"/>
          <w:lang w:eastAsia="en-US"/>
        </w:rPr>
      </w:pPr>
      <w:r w:rsidRPr="00EE4705">
        <w:rPr>
          <w:rFonts w:ascii="Ubuntu" w:eastAsia="Ubuntu" w:hAnsi="Ubuntu" w:cs="Ubuntu"/>
          <w:szCs w:val="24"/>
          <w:lang w:eastAsia="en-US"/>
        </w:rPr>
        <w:t>Ostateczna kwota wynagrodzenia Wykonawcy za wykonanie Usługi Rozwoju i Usługi Asysty, o których mowa w § 2 ust. 1 pkt</w:t>
      </w:r>
      <w:r w:rsidR="0001686A">
        <w:rPr>
          <w:rFonts w:ascii="Ubuntu" w:eastAsia="Ubuntu" w:hAnsi="Ubuntu" w:cs="Ubuntu"/>
          <w:szCs w:val="24"/>
          <w:lang w:eastAsia="en-US"/>
        </w:rPr>
        <w:t xml:space="preserve"> </w:t>
      </w:r>
      <w:r w:rsidRPr="00EE4705">
        <w:rPr>
          <w:rFonts w:ascii="Ubuntu" w:eastAsia="Ubuntu" w:hAnsi="Ubuntu" w:cs="Ubuntu"/>
          <w:szCs w:val="24"/>
          <w:lang w:eastAsia="en-US"/>
        </w:rPr>
        <w:t>4 i 5 będzie zależeć od rzeczywistej liczby roboczogodzin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poświęconych na wykonanie Zlecenia oraz odpowiedniej stawki za roboczogodzinę. Liczba roboczogodzin poświęconych na wykonanie Zlecenia nie może przekroczyć liczby </w:t>
      </w:r>
      <w:r w:rsidRPr="005A1BBA">
        <w:rPr>
          <w:rFonts w:ascii="Ubuntu" w:eastAsia="Ubuntu" w:hAnsi="Ubuntu" w:cs="Ubuntu"/>
          <w:szCs w:val="24"/>
          <w:lang w:eastAsia="en-US"/>
        </w:rPr>
        <w:lastRenderedPageBreak/>
        <w:t xml:space="preserve">roboczogodzin wskazanych w Zleceniu. </w:t>
      </w:r>
    </w:p>
    <w:p w14:paraId="4A834B5F" w14:textId="1405FC85" w:rsidR="00CD52CA" w:rsidRPr="005A1BBA" w:rsidRDefault="4B17C5F2" w:rsidP="151C9436">
      <w:pPr>
        <w:pStyle w:val="Bezodstpw"/>
        <w:numPr>
          <w:ilvl w:val="0"/>
          <w:numId w:val="33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Kwoty wynagrodzeń, określone </w:t>
      </w:r>
      <w:r w:rsidR="00885721" w:rsidRPr="005A1BBA">
        <w:rPr>
          <w:rFonts w:ascii="Ubuntu" w:eastAsia="Ubuntu" w:hAnsi="Ubuntu" w:cs="Ubuntu"/>
          <w:szCs w:val="24"/>
          <w:lang w:eastAsia="en-US"/>
        </w:rPr>
        <w:t>na podstawie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ust. </w:t>
      </w:r>
      <w:r w:rsidR="00885721" w:rsidRPr="005A1BBA">
        <w:rPr>
          <w:rFonts w:ascii="Ubuntu" w:eastAsia="Ubuntu" w:hAnsi="Ubuntu" w:cs="Ubuntu"/>
          <w:szCs w:val="24"/>
          <w:lang w:eastAsia="en-US"/>
        </w:rPr>
        <w:t>2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i </w:t>
      </w:r>
      <w:r w:rsidR="00885721" w:rsidRPr="005A1BBA">
        <w:rPr>
          <w:rFonts w:ascii="Ubuntu" w:eastAsia="Ubuntu" w:hAnsi="Ubuntu" w:cs="Ubuntu"/>
          <w:szCs w:val="24"/>
          <w:lang w:eastAsia="en-US"/>
        </w:rPr>
        <w:t>3</w:t>
      </w:r>
      <w:r w:rsidRPr="005A1BBA">
        <w:rPr>
          <w:rFonts w:ascii="Ubuntu" w:eastAsia="Ubuntu" w:hAnsi="Ubuntu" w:cs="Ubuntu"/>
          <w:szCs w:val="24"/>
          <w:lang w:eastAsia="en-US"/>
        </w:rPr>
        <w:t>, zaspokajają wszelkie roszczeni</w:t>
      </w:r>
      <w:r w:rsidR="32C17933" w:rsidRPr="005A1BBA">
        <w:rPr>
          <w:rFonts w:ascii="Ubuntu" w:eastAsia="Ubuntu" w:hAnsi="Ubuntu" w:cs="Ubuntu"/>
          <w:szCs w:val="24"/>
          <w:lang w:eastAsia="en-US"/>
        </w:rPr>
        <w:t>a Wykonawcy z tytułu wykonania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Zamówienia (w tym roszczenia z tytułu przeniesienia na Zamawiającego praw autorskich do wszystkich Utworów powstałych w związku z realizacją Umowy</w:t>
      </w:r>
      <w:r w:rsidR="006D3D4C">
        <w:rPr>
          <w:rFonts w:ascii="Ubuntu" w:eastAsia="Ubuntu" w:hAnsi="Ubuntu" w:cs="Ubuntu"/>
          <w:szCs w:val="24"/>
          <w:lang w:eastAsia="en-US"/>
        </w:rPr>
        <w:t xml:space="preserve">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oraz z tytułu udzielenia prawa zależnego na warunkach określonych w § </w:t>
      </w:r>
      <w:r w:rsidR="6FAE8077" w:rsidRPr="005A1BBA">
        <w:rPr>
          <w:rFonts w:ascii="Ubuntu" w:eastAsia="Ubuntu" w:hAnsi="Ubuntu" w:cs="Ubuntu"/>
          <w:szCs w:val="24"/>
          <w:lang w:eastAsia="en-US"/>
        </w:rPr>
        <w:t>8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). </w:t>
      </w:r>
    </w:p>
    <w:p w14:paraId="3BEC77A8" w14:textId="6D64ACDB" w:rsidR="003A0A73" w:rsidRPr="00EE4705" w:rsidRDefault="43363892" w:rsidP="151C9436">
      <w:pPr>
        <w:pStyle w:val="Bezodstpw"/>
        <w:numPr>
          <w:ilvl w:val="0"/>
          <w:numId w:val="33"/>
        </w:numPr>
        <w:rPr>
          <w:rFonts w:ascii="Ubuntu" w:hAnsi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>Zapłata każdego z wynagrodzeń, o których mowa w ust. 2, następować będzie przelewem na rachunek bankowy wskazany przez Wykonawcę o numerze ..................................., w terminie 14 dni od dnia otrzymania przez Zamawiającego prawidłowo wystawionej faktury VAT</w:t>
      </w:r>
      <w:r w:rsidR="003A0A73" w:rsidRPr="005A1BBA">
        <w:rPr>
          <w:rFonts w:ascii="Ubuntu" w:eastAsia="Ubuntu" w:hAnsi="Ubuntu" w:cs="Ubuntu"/>
          <w:szCs w:val="24"/>
          <w:lang w:eastAsia="en-US"/>
        </w:rPr>
        <w:t>/rachunku</w:t>
      </w:r>
      <w:r w:rsidRPr="005A1BBA">
        <w:rPr>
          <w:rFonts w:ascii="Ubuntu" w:eastAsia="Ubuntu" w:hAnsi="Ubuntu" w:cs="Ubuntu"/>
          <w:szCs w:val="24"/>
          <w:lang w:eastAsia="en-US"/>
        </w:rPr>
        <w:t>. Podstawą wystawienia faktury</w:t>
      </w:r>
      <w:r w:rsidR="005431BB">
        <w:rPr>
          <w:rFonts w:ascii="Ubuntu" w:eastAsia="Ubuntu" w:hAnsi="Ubuntu" w:cs="Ubuntu"/>
          <w:szCs w:val="24"/>
          <w:lang w:eastAsia="en-US"/>
        </w:rPr>
        <w:t xml:space="preserve"> VAT</w:t>
      </w:r>
      <w:r w:rsidR="003A0A73" w:rsidRPr="005A1BBA">
        <w:rPr>
          <w:rFonts w:ascii="Ubuntu" w:eastAsia="Ubuntu" w:hAnsi="Ubuntu" w:cs="Ubuntu"/>
          <w:szCs w:val="24"/>
          <w:lang w:eastAsia="en-US"/>
        </w:rPr>
        <w:t>/rachunku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jest podpisany przez Strony odpowiedni protokół odbioru przewidziany</w:t>
      </w:r>
      <w:r w:rsidR="003A0A73" w:rsidRPr="005A1BBA">
        <w:rPr>
          <w:rFonts w:ascii="Ubuntu" w:eastAsia="Ubuntu" w:hAnsi="Ubuntu" w:cs="Ubuntu"/>
          <w:szCs w:val="24"/>
          <w:lang w:eastAsia="en-US"/>
        </w:rPr>
        <w:t xml:space="preserve"> w </w:t>
      </w:r>
      <w:r w:rsidR="003A0A73" w:rsidRPr="005A1BBA">
        <w:rPr>
          <w:rFonts w:ascii="Ubuntu" w:eastAsia="Ubuntu" w:hAnsi="Ubuntu" w:cs="Calibri"/>
          <w:szCs w:val="24"/>
          <w:lang w:eastAsia="en-US"/>
        </w:rPr>
        <w:t>§</w:t>
      </w:r>
      <w:r w:rsidR="003A0A73" w:rsidRPr="005A1BBA">
        <w:rPr>
          <w:rFonts w:ascii="Ubuntu" w:eastAsia="Ubuntu" w:hAnsi="Ubuntu" w:cs="Ubuntu"/>
          <w:szCs w:val="24"/>
          <w:lang w:eastAsia="en-US"/>
        </w:rPr>
        <w:t xml:space="preserve"> 5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Umow</w:t>
      </w:r>
      <w:r w:rsidR="003A0A73" w:rsidRPr="005A1BBA">
        <w:rPr>
          <w:rFonts w:ascii="Ubuntu" w:eastAsia="Ubuntu" w:hAnsi="Ubuntu" w:cs="Ubuntu"/>
          <w:szCs w:val="24"/>
          <w:lang w:eastAsia="en-US"/>
        </w:rPr>
        <w:t>y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. </w:t>
      </w:r>
    </w:p>
    <w:p w14:paraId="3063FC62" w14:textId="77777777" w:rsidR="003A0A73" w:rsidRPr="005A1BBA" w:rsidRDefault="003A0A73" w:rsidP="003A0A73">
      <w:pPr>
        <w:pStyle w:val="Bezodstpw"/>
        <w:numPr>
          <w:ilvl w:val="0"/>
          <w:numId w:val="33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Fakturę VAT/rachunek należy doręczyć Zamawiającemu: </w:t>
      </w:r>
    </w:p>
    <w:p w14:paraId="06D60D21" w14:textId="5E3D114D" w:rsidR="003A0A73" w:rsidRPr="005A1BBA" w:rsidRDefault="003A0A73" w:rsidP="00EE4705">
      <w:pPr>
        <w:pStyle w:val="Bezodstpw"/>
        <w:numPr>
          <w:ilvl w:val="0"/>
          <w:numId w:val="50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>pod adres: Ministerstwo Funduszy i Polityki Regionalnej, Departament Programów Pomocowych, ul. Wspólna 2/4, 00-926 Warszawa lub</w:t>
      </w:r>
    </w:p>
    <w:p w14:paraId="5CC25014" w14:textId="77777777" w:rsidR="003A0A73" w:rsidRPr="005A1BBA" w:rsidRDefault="003A0A73" w:rsidP="00EE4705">
      <w:pPr>
        <w:pStyle w:val="Bezodstpw"/>
        <w:numPr>
          <w:ilvl w:val="0"/>
          <w:numId w:val="50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>przesłać w formie elektronicznej z adresu mailowego Wykonawcy: ………………. na adres mailowy Zamawiającego: faktury@mfipr.gov.pl, lub</w:t>
      </w:r>
    </w:p>
    <w:p w14:paraId="2586E5BC" w14:textId="77777777" w:rsidR="003A0A73" w:rsidRPr="005A1BBA" w:rsidRDefault="003A0A73" w:rsidP="00EE4705">
      <w:pPr>
        <w:pStyle w:val="Bezodstpw"/>
        <w:numPr>
          <w:ilvl w:val="0"/>
          <w:numId w:val="50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przesłać za pośrednictwem Platformy Elektronicznego Fakturowania (adres: </w:t>
      </w:r>
      <w:proofErr w:type="spellStart"/>
      <w:r w:rsidRPr="005A1BBA">
        <w:rPr>
          <w:rFonts w:ascii="Ubuntu" w:eastAsia="Ubuntu" w:hAnsi="Ubuntu" w:cs="Ubuntu"/>
          <w:szCs w:val="24"/>
          <w:lang w:eastAsia="en-US"/>
        </w:rPr>
        <w:t>PeF</w:t>
      </w:r>
      <w:proofErr w:type="spellEnd"/>
      <w:r w:rsidRPr="005A1BBA">
        <w:rPr>
          <w:rFonts w:ascii="Ubuntu" w:eastAsia="Ubuntu" w:hAnsi="Ubuntu" w:cs="Ubuntu"/>
          <w:szCs w:val="24"/>
          <w:lang w:eastAsia="en-US"/>
        </w:rPr>
        <w:t xml:space="preserve"> Zamawiającego: NIP – 526 289 51 99).</w:t>
      </w:r>
    </w:p>
    <w:p w14:paraId="5CBF2C49" w14:textId="774B63AA" w:rsidR="003A0A73" w:rsidRPr="005A1BBA" w:rsidRDefault="003A0A73" w:rsidP="51DCEBF9">
      <w:pPr>
        <w:pStyle w:val="Bezodstpw"/>
        <w:numPr>
          <w:ilvl w:val="0"/>
          <w:numId w:val="33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Zmiana numeru rachunku, o którym mowa w ust. </w:t>
      </w:r>
      <w:r w:rsidR="005431BB">
        <w:rPr>
          <w:rFonts w:ascii="Ubuntu" w:eastAsia="Ubuntu" w:hAnsi="Ubuntu" w:cs="Ubuntu"/>
          <w:szCs w:val="24"/>
          <w:lang w:eastAsia="en-US"/>
        </w:rPr>
        <w:t>5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, następuje poprzez pisemne zawiadomienie Zamawiającego i nie stanowi zmiany treści </w:t>
      </w:r>
      <w:r w:rsidR="002E1C52">
        <w:rPr>
          <w:rFonts w:ascii="Ubuntu" w:eastAsia="Ubuntu" w:hAnsi="Ubuntu" w:cs="Ubuntu"/>
          <w:szCs w:val="24"/>
          <w:lang w:eastAsia="en-US"/>
        </w:rPr>
        <w:t>U</w:t>
      </w:r>
      <w:r w:rsidRPr="005A1BBA">
        <w:rPr>
          <w:rFonts w:ascii="Ubuntu" w:eastAsia="Ubuntu" w:hAnsi="Ubuntu" w:cs="Ubuntu"/>
          <w:szCs w:val="24"/>
          <w:lang w:eastAsia="en-US"/>
        </w:rPr>
        <w:t>mowy w rozumieniu § 18 ust. 1</w:t>
      </w:r>
      <w:r w:rsidR="005431BB">
        <w:rPr>
          <w:rFonts w:ascii="Ubuntu" w:eastAsia="Ubuntu" w:hAnsi="Ubuntu" w:cs="Ubuntu"/>
          <w:szCs w:val="24"/>
          <w:lang w:eastAsia="en-US"/>
        </w:rPr>
        <w:t>.</w:t>
      </w:r>
    </w:p>
    <w:p w14:paraId="375B5E49" w14:textId="58C6C6A2" w:rsidR="00585C2D" w:rsidRPr="005A1BBA" w:rsidRDefault="4B17C5F2" w:rsidP="51DCEBF9">
      <w:pPr>
        <w:pStyle w:val="Bezodstpw"/>
        <w:numPr>
          <w:ilvl w:val="0"/>
          <w:numId w:val="33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>Jako dzień zapłaty każdego z wynagrodzeń, o których mowa w ust. 2, Strony ustalają dzień wydania dyspozycji przelewu z rachunku bankowego Zamawiającego.</w:t>
      </w:r>
      <w:r w:rsidR="01A0AE4F" w:rsidRPr="005A1BBA">
        <w:rPr>
          <w:rFonts w:ascii="Ubuntu" w:eastAsia="Ubuntu" w:hAnsi="Ubuntu" w:cs="Ubuntu"/>
          <w:szCs w:val="24"/>
          <w:lang w:eastAsia="en-US"/>
        </w:rPr>
        <w:t xml:space="preserve"> </w:t>
      </w:r>
    </w:p>
    <w:p w14:paraId="787943D8" w14:textId="223B5A69" w:rsidR="00CD52CA" w:rsidRPr="005A1BBA" w:rsidRDefault="01A0AE4F" w:rsidP="51DCEBF9">
      <w:pPr>
        <w:pStyle w:val="Bezodstpw"/>
        <w:numPr>
          <w:ilvl w:val="0"/>
          <w:numId w:val="33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Zamawiający nie wyraża zgody na przelew (cesję) wierzytelności Wykonawcy z tytułu realizacji niniejszej </w:t>
      </w:r>
      <w:r w:rsidR="002E1C52">
        <w:rPr>
          <w:rFonts w:ascii="Ubuntu" w:eastAsia="Ubuntu" w:hAnsi="Ubuntu" w:cs="Ubuntu"/>
          <w:szCs w:val="24"/>
          <w:lang w:eastAsia="en-US"/>
        </w:rPr>
        <w:t>U</w:t>
      </w:r>
      <w:r w:rsidRPr="005A1BBA">
        <w:rPr>
          <w:rFonts w:ascii="Ubuntu" w:eastAsia="Ubuntu" w:hAnsi="Ubuntu" w:cs="Ubuntu"/>
          <w:szCs w:val="24"/>
          <w:lang w:eastAsia="en-US"/>
        </w:rPr>
        <w:t>mowy na osoby trzecie.</w:t>
      </w:r>
    </w:p>
    <w:p w14:paraId="2B596AEA" w14:textId="77777777" w:rsidR="00CD52CA" w:rsidRPr="005A1BBA" w:rsidRDefault="4B17C5F2" w:rsidP="51DCEBF9">
      <w:pPr>
        <w:pStyle w:val="Bezodstpw"/>
        <w:numPr>
          <w:ilvl w:val="0"/>
          <w:numId w:val="33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>Za każdy dzień opóźnienia w zapłacie któregokolwiek z wynagrodzeń, o których mowa w ust. 2, Wykonawca może żądać od Zamawiającego odsetek ustawowych.</w:t>
      </w:r>
    </w:p>
    <w:p w14:paraId="56AEAD73" w14:textId="5B150AD5" w:rsidR="00CD52CA" w:rsidRPr="005A1BBA" w:rsidRDefault="795ED170" w:rsidP="51DCEBF9">
      <w:pPr>
        <w:pStyle w:val="Bezodstpw"/>
        <w:numPr>
          <w:ilvl w:val="0"/>
          <w:numId w:val="33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</w:rPr>
        <w:t xml:space="preserve">Zamawiający nie gwarantuje </w:t>
      </w:r>
      <w:r w:rsidR="003A0A73" w:rsidRPr="005A1BBA">
        <w:rPr>
          <w:rFonts w:ascii="Ubuntu" w:eastAsia="Ubuntu" w:hAnsi="Ubuntu" w:cs="Ubuntu"/>
          <w:szCs w:val="24"/>
        </w:rPr>
        <w:t>wykorzystania maksymalnej kwoty wynagrodzenia</w:t>
      </w:r>
      <w:r w:rsidRPr="005A1BBA">
        <w:rPr>
          <w:rFonts w:ascii="Ubuntu" w:eastAsia="Ubuntu" w:hAnsi="Ubuntu" w:cs="Ubuntu"/>
          <w:szCs w:val="24"/>
        </w:rPr>
        <w:t>, o której mowa w ust. 1. Minimaln</w:t>
      </w:r>
      <w:r w:rsidR="003A0A73" w:rsidRPr="005A1BBA">
        <w:rPr>
          <w:rFonts w:ascii="Ubuntu" w:eastAsia="Ubuntu" w:hAnsi="Ubuntu" w:cs="Ubuntu"/>
          <w:szCs w:val="24"/>
        </w:rPr>
        <w:t>y</w:t>
      </w:r>
      <w:r w:rsidRPr="005A1BBA">
        <w:rPr>
          <w:rFonts w:ascii="Ubuntu" w:eastAsia="Ubuntu" w:hAnsi="Ubuntu" w:cs="Ubuntu"/>
          <w:szCs w:val="24"/>
        </w:rPr>
        <w:t xml:space="preserve"> </w:t>
      </w:r>
      <w:r w:rsidR="003A0A73" w:rsidRPr="005A1BBA">
        <w:rPr>
          <w:rFonts w:ascii="Ubuntu" w:eastAsia="Ubuntu" w:hAnsi="Ubuntu" w:cs="Ubuntu"/>
          <w:szCs w:val="24"/>
        </w:rPr>
        <w:t>zakres</w:t>
      </w:r>
      <w:r w:rsidRPr="005A1BBA">
        <w:rPr>
          <w:rFonts w:ascii="Ubuntu" w:eastAsia="Ubuntu" w:hAnsi="Ubuntu" w:cs="Ubuntu"/>
          <w:szCs w:val="24"/>
        </w:rPr>
        <w:t xml:space="preserve"> Zamówienia</w:t>
      </w:r>
      <w:r w:rsidR="003A0A73" w:rsidRPr="005A1BBA">
        <w:rPr>
          <w:rFonts w:ascii="Ubuntu" w:eastAsia="Ubuntu" w:hAnsi="Ubuntu" w:cs="Ubuntu"/>
          <w:szCs w:val="24"/>
        </w:rPr>
        <w:t xml:space="preserve"> stanowią </w:t>
      </w:r>
      <w:r w:rsidRPr="005A1BBA">
        <w:rPr>
          <w:rFonts w:ascii="Ubuntu" w:eastAsia="Ubuntu" w:hAnsi="Ubuntu" w:cs="Ubuntu"/>
          <w:szCs w:val="24"/>
        </w:rPr>
        <w:t>Usług</w:t>
      </w:r>
      <w:r w:rsidR="00F1354F" w:rsidRPr="005A1BBA">
        <w:rPr>
          <w:rFonts w:ascii="Ubuntu" w:eastAsia="Ubuntu" w:hAnsi="Ubuntu" w:cs="Ubuntu"/>
          <w:szCs w:val="24"/>
        </w:rPr>
        <w:t>i</w:t>
      </w:r>
      <w:r w:rsidR="65625534" w:rsidRPr="005A1BBA">
        <w:rPr>
          <w:rFonts w:ascii="Ubuntu" w:eastAsia="Ubuntu" w:hAnsi="Ubuntu" w:cs="Ubuntu"/>
          <w:szCs w:val="24"/>
        </w:rPr>
        <w:t xml:space="preserve"> </w:t>
      </w:r>
      <w:r w:rsidR="00585C2D" w:rsidRPr="005A1BBA">
        <w:rPr>
          <w:rFonts w:ascii="Ubuntu" w:eastAsia="Ubuntu" w:hAnsi="Ubuntu" w:cs="Ubuntu"/>
          <w:szCs w:val="24"/>
        </w:rPr>
        <w:t>Zaprojektowania</w:t>
      </w:r>
      <w:r w:rsidR="00885721" w:rsidRPr="005A1BBA">
        <w:rPr>
          <w:rFonts w:ascii="Ubuntu" w:eastAsia="Ubuntu" w:hAnsi="Ubuntu" w:cs="Ubuntu"/>
          <w:szCs w:val="24"/>
        </w:rPr>
        <w:t xml:space="preserve"> Systemu, o których mowa w </w:t>
      </w:r>
      <w:r w:rsidR="00885721" w:rsidRPr="00EE4705">
        <w:rPr>
          <w:rFonts w:ascii="Ubuntu" w:eastAsia="Ubuntu" w:hAnsi="Ubuntu" w:cs="Ubuntu"/>
          <w:szCs w:val="24"/>
        </w:rPr>
        <w:t>§</w:t>
      </w:r>
      <w:r w:rsidR="00885721" w:rsidRPr="005A1BBA">
        <w:rPr>
          <w:rFonts w:ascii="Ubuntu" w:eastAsia="Ubuntu" w:hAnsi="Ubuntu" w:cs="Ubuntu"/>
          <w:szCs w:val="24"/>
        </w:rPr>
        <w:t xml:space="preserve"> 2 ust. 1 pkt 1 </w:t>
      </w:r>
      <w:r w:rsidRPr="005A1BBA">
        <w:rPr>
          <w:rFonts w:ascii="Ubuntu" w:eastAsia="Ubuntu" w:hAnsi="Ubuntu" w:cs="Ubuntu"/>
          <w:szCs w:val="24"/>
        </w:rPr>
        <w:t>z zastrzeżeniem, że wynagrodzenie</w:t>
      </w:r>
      <w:r w:rsidR="003A0A73" w:rsidRPr="005A1BBA">
        <w:rPr>
          <w:rFonts w:ascii="Ubuntu" w:eastAsia="Ubuntu" w:hAnsi="Ubuntu" w:cs="Ubuntu"/>
          <w:szCs w:val="24"/>
        </w:rPr>
        <w:t xml:space="preserve"> za usługi</w:t>
      </w:r>
      <w:r w:rsidRPr="005A1BBA">
        <w:rPr>
          <w:rFonts w:ascii="Ubuntu" w:eastAsia="Ubuntu" w:hAnsi="Ubuntu" w:cs="Ubuntu"/>
          <w:szCs w:val="24"/>
        </w:rPr>
        <w:t xml:space="preserve"> może być pomniejszone o ewentualne kary umowne, o których mowa w § 14.</w:t>
      </w:r>
    </w:p>
    <w:p w14:paraId="38DA92AE" w14:textId="4738FA46" w:rsidR="157E3227" w:rsidRPr="005A1BBA" w:rsidRDefault="157E3227" w:rsidP="151C9436">
      <w:pPr>
        <w:pStyle w:val="Bezodstpw"/>
        <w:numPr>
          <w:ilvl w:val="0"/>
          <w:numId w:val="33"/>
        </w:numPr>
        <w:spacing w:line="259" w:lineRule="auto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Zamawiający zastrzega sobie prawo do zmiany (tj. zwiększenia lub zmniejszenia), w ramach kwoty brutto wskazanej w ust. </w:t>
      </w:r>
      <w:r w:rsidR="00885721" w:rsidRPr="005A1BBA">
        <w:rPr>
          <w:rFonts w:ascii="Ubuntu" w:eastAsia="Ubuntu" w:hAnsi="Ubuntu" w:cs="Ubuntu"/>
          <w:szCs w:val="24"/>
        </w:rPr>
        <w:t>1</w:t>
      </w:r>
      <w:r w:rsidRPr="005A1BBA">
        <w:rPr>
          <w:rFonts w:ascii="Ubuntu" w:eastAsia="Ubuntu" w:hAnsi="Ubuntu" w:cs="Ubuntu"/>
          <w:szCs w:val="24"/>
        </w:rPr>
        <w:t xml:space="preserve">, liczby jednostek </w:t>
      </w:r>
      <w:r w:rsidR="00885721" w:rsidRPr="005A1BBA">
        <w:rPr>
          <w:rFonts w:ascii="Ubuntu" w:eastAsia="Ubuntu" w:hAnsi="Ubuntu" w:cs="Ubuntu"/>
          <w:szCs w:val="24"/>
        </w:rPr>
        <w:t xml:space="preserve">roboczogodzin </w:t>
      </w:r>
      <w:r w:rsidRPr="005A1BBA">
        <w:rPr>
          <w:rFonts w:ascii="Ubuntu" w:eastAsia="Ubuntu" w:hAnsi="Ubuntu" w:cs="Ubuntu"/>
          <w:szCs w:val="24"/>
        </w:rPr>
        <w:t xml:space="preserve">wskazanych w Ofercie Wykonawcy </w:t>
      </w:r>
      <w:r w:rsidR="47E59CE7" w:rsidRPr="005A1BBA">
        <w:rPr>
          <w:rFonts w:ascii="Ubuntu" w:eastAsia="Ubuntu" w:hAnsi="Ubuntu" w:cs="Ubuntu"/>
          <w:szCs w:val="24"/>
        </w:rPr>
        <w:t>dla Usług</w:t>
      </w:r>
      <w:r w:rsidR="00885721" w:rsidRPr="005A1BBA">
        <w:rPr>
          <w:rFonts w:ascii="Ubuntu" w:eastAsia="Ubuntu" w:hAnsi="Ubuntu" w:cs="Ubuntu"/>
          <w:szCs w:val="24"/>
        </w:rPr>
        <w:t>i</w:t>
      </w:r>
      <w:r w:rsidR="47E59CE7" w:rsidRPr="005A1BBA">
        <w:rPr>
          <w:rFonts w:ascii="Ubuntu" w:eastAsia="Ubuntu" w:hAnsi="Ubuntu" w:cs="Ubuntu"/>
          <w:szCs w:val="24"/>
        </w:rPr>
        <w:t xml:space="preserve"> Rozwoju lub Usług</w:t>
      </w:r>
      <w:r w:rsidR="00885721" w:rsidRPr="005A1BBA">
        <w:rPr>
          <w:rFonts w:ascii="Ubuntu" w:eastAsia="Ubuntu" w:hAnsi="Ubuntu" w:cs="Ubuntu"/>
          <w:szCs w:val="24"/>
        </w:rPr>
        <w:t>i</w:t>
      </w:r>
      <w:r w:rsidR="47E59CE7" w:rsidRPr="005A1BBA">
        <w:rPr>
          <w:rFonts w:ascii="Ubuntu" w:eastAsia="Ubuntu" w:hAnsi="Ubuntu" w:cs="Ubuntu"/>
          <w:szCs w:val="24"/>
        </w:rPr>
        <w:t xml:space="preserve"> Asysty</w:t>
      </w:r>
      <w:r w:rsidRPr="005A1BBA">
        <w:rPr>
          <w:rFonts w:ascii="Ubuntu" w:eastAsia="Ubuntu" w:hAnsi="Ubuntu" w:cs="Ubuntu"/>
          <w:szCs w:val="24"/>
        </w:rPr>
        <w:t>.</w:t>
      </w:r>
    </w:p>
    <w:p w14:paraId="60D43009" w14:textId="7F8D2061" w:rsidR="368FB14C" w:rsidRPr="005A1BBA" w:rsidRDefault="368FB14C" w:rsidP="151C9436">
      <w:pPr>
        <w:pStyle w:val="Bezodstpw"/>
        <w:numPr>
          <w:ilvl w:val="0"/>
          <w:numId w:val="33"/>
        </w:numPr>
        <w:spacing w:line="259" w:lineRule="auto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Zamawiający oświadcza, że Zamówienie jest wspófinansowane ze środków </w:t>
      </w:r>
      <w:r w:rsidR="00265D81" w:rsidRPr="005A1BBA">
        <w:rPr>
          <w:rFonts w:ascii="Ubuntu" w:eastAsia="Ubuntu" w:hAnsi="Ubuntu" w:cs="Ubuntu"/>
          <w:szCs w:val="24"/>
        </w:rPr>
        <w:t>Szwajcarsko-Polskiego Programu Współpracy (SPPW II)</w:t>
      </w:r>
      <w:r w:rsidRPr="005A1BBA">
        <w:rPr>
          <w:rFonts w:ascii="Ubuntu" w:eastAsia="Ubuntu" w:hAnsi="Ubuntu" w:cs="Ubuntu"/>
          <w:szCs w:val="24"/>
        </w:rPr>
        <w:t>.</w:t>
      </w:r>
    </w:p>
    <w:p w14:paraId="0421920A" w14:textId="39C78737" w:rsidR="00181BFF" w:rsidRPr="005A1BBA" w:rsidRDefault="3C259AC5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§ 10</w:t>
      </w:r>
      <w:r w:rsidR="00181BFF" w:rsidRPr="005A1BBA">
        <w:rPr>
          <w:rFonts w:ascii="Ubuntu" w:eastAsia="Ubuntu" w:hAnsi="Ubuntu" w:cs="Ubuntu"/>
          <w:sz w:val="24"/>
          <w:szCs w:val="24"/>
        </w:rPr>
        <w:t xml:space="preserve"> Zmiana w zakresie wysokości wynagrodzenia na podstawie art. 439 ustawy </w:t>
      </w:r>
      <w:proofErr w:type="spellStart"/>
      <w:r w:rsidR="00181BFF" w:rsidRPr="005A1BBA">
        <w:rPr>
          <w:rFonts w:ascii="Ubuntu" w:eastAsia="Ubuntu" w:hAnsi="Ubuntu" w:cs="Ubuntu"/>
          <w:sz w:val="24"/>
          <w:szCs w:val="24"/>
        </w:rPr>
        <w:t>Pzp</w:t>
      </w:r>
      <w:proofErr w:type="spellEnd"/>
    </w:p>
    <w:p w14:paraId="298318DB" w14:textId="05AB1AAE" w:rsidR="00181BFF" w:rsidRPr="005A1BBA" w:rsidRDefault="00181BFF" w:rsidP="005D3833">
      <w:pPr>
        <w:pStyle w:val="Bezodstpw"/>
        <w:numPr>
          <w:ilvl w:val="0"/>
          <w:numId w:val="48"/>
        </w:numPr>
        <w:spacing w:line="259" w:lineRule="auto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Zamawiający przewiduje możliwość dokonania zmiany wynagrodzenia Wykonawcy raz w roku, w przypadku gdy wzrost cen towarów i usług konsumpcyjnych, obliczony na podstawie danych opublikowanych przez GUS, wynosi ponad 1</w:t>
      </w:r>
      <w:r w:rsidR="00F707DE" w:rsidRPr="005A1BBA">
        <w:rPr>
          <w:rFonts w:ascii="Ubuntu" w:eastAsia="Ubuntu" w:hAnsi="Ubuntu" w:cs="Ubuntu"/>
          <w:szCs w:val="24"/>
        </w:rPr>
        <w:t>7</w:t>
      </w:r>
      <w:r w:rsidRPr="005A1BBA">
        <w:rPr>
          <w:rFonts w:ascii="Ubuntu" w:eastAsia="Ubuntu" w:hAnsi="Ubuntu" w:cs="Ubuntu"/>
          <w:szCs w:val="24"/>
        </w:rPr>
        <w:t xml:space="preserve">% w stosunku do miesiąca, w którym zawarto </w:t>
      </w:r>
      <w:r w:rsidR="002E1C52">
        <w:rPr>
          <w:rFonts w:ascii="Ubuntu" w:eastAsia="Ubuntu" w:hAnsi="Ubuntu" w:cs="Ubuntu"/>
          <w:szCs w:val="24"/>
        </w:rPr>
        <w:t>U</w:t>
      </w:r>
      <w:r w:rsidRPr="005A1BBA">
        <w:rPr>
          <w:rFonts w:ascii="Ubuntu" w:eastAsia="Ubuntu" w:hAnsi="Ubuntu" w:cs="Ubuntu"/>
          <w:szCs w:val="24"/>
        </w:rPr>
        <w:t xml:space="preserve">mowę (z zastrzeżeniem art. 439 ust. 3 ustawy, o której mowa w § 1 ust. 1), o ile okoliczność ta będzie miała wpływ na koszty wykonania </w:t>
      </w:r>
      <w:r w:rsidR="002E1C52">
        <w:rPr>
          <w:rFonts w:ascii="Ubuntu" w:eastAsia="Ubuntu" w:hAnsi="Ubuntu" w:cs="Ubuntu"/>
          <w:szCs w:val="24"/>
        </w:rPr>
        <w:t>U</w:t>
      </w:r>
      <w:r w:rsidRPr="005A1BBA">
        <w:rPr>
          <w:rFonts w:ascii="Ubuntu" w:eastAsia="Ubuntu" w:hAnsi="Ubuntu" w:cs="Ubuntu"/>
          <w:szCs w:val="24"/>
        </w:rPr>
        <w:t>mowy przez Wykonawcę.</w:t>
      </w:r>
    </w:p>
    <w:p w14:paraId="255D4A99" w14:textId="77777777" w:rsidR="00181BFF" w:rsidRPr="005A1BBA" w:rsidRDefault="00181BFF" w:rsidP="005D3833">
      <w:pPr>
        <w:pStyle w:val="Bezodstpw"/>
        <w:numPr>
          <w:ilvl w:val="0"/>
          <w:numId w:val="48"/>
        </w:numPr>
        <w:spacing w:line="259" w:lineRule="auto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Pierwsza waloryzacja może nastąpić nie wcześniej niż po upływie 6 miesięcy obowiązywania Umowy.</w:t>
      </w:r>
    </w:p>
    <w:p w14:paraId="07039C8A" w14:textId="77777777" w:rsidR="00181BFF" w:rsidRPr="005A1BBA" w:rsidRDefault="00181BFF" w:rsidP="005D3833">
      <w:pPr>
        <w:pStyle w:val="Bezodstpw"/>
        <w:numPr>
          <w:ilvl w:val="0"/>
          <w:numId w:val="48"/>
        </w:numPr>
        <w:spacing w:line="259" w:lineRule="auto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Wartość waloryzacji wynagrodzenia Wykonawcy wyniesie 50% kwoty odpowiadającej wartości rzeczywistego udokumentowanego wzrostu kosztów wykonania Zamówienia, w odniesieniu do niezrealizowanej jeszcze części zamówienia, z zastrzeżeniem ust. 4.</w:t>
      </w:r>
    </w:p>
    <w:p w14:paraId="3098FC27" w14:textId="5EE3D355" w:rsidR="00181BFF" w:rsidRPr="005A1BBA" w:rsidRDefault="00181BFF" w:rsidP="005D3833">
      <w:pPr>
        <w:pStyle w:val="Bezodstpw"/>
        <w:numPr>
          <w:ilvl w:val="0"/>
          <w:numId w:val="48"/>
        </w:numPr>
        <w:spacing w:line="259" w:lineRule="auto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Łączna maksymalna wartość zmiany wynagrodzenia, jaką Zamawiający dopuszcza w efekcie zastosowania postanowień o zasadach wprowadzania zmian wysokości wynagrodzenia, o których mowa w ust. 1, nie może przekroczyć </w:t>
      </w:r>
      <w:r w:rsidR="00BF0AD6" w:rsidRPr="005A1BBA">
        <w:rPr>
          <w:rFonts w:ascii="Ubuntu" w:eastAsia="Ubuntu" w:hAnsi="Ubuntu" w:cs="Ubuntu"/>
          <w:szCs w:val="24"/>
        </w:rPr>
        <w:t>10</w:t>
      </w:r>
      <w:r w:rsidRPr="005A1BBA">
        <w:rPr>
          <w:rFonts w:ascii="Ubuntu" w:eastAsia="Ubuntu" w:hAnsi="Ubuntu" w:cs="Ubuntu"/>
          <w:szCs w:val="24"/>
        </w:rPr>
        <w:t xml:space="preserve">% wynagrodzenia brutto, o którym mowa w § </w:t>
      </w:r>
      <w:r w:rsidR="00F707DE" w:rsidRPr="005A1BBA">
        <w:rPr>
          <w:rFonts w:ascii="Ubuntu" w:eastAsia="Ubuntu" w:hAnsi="Ubuntu" w:cs="Ubuntu"/>
          <w:szCs w:val="24"/>
        </w:rPr>
        <w:t>9</w:t>
      </w:r>
      <w:r w:rsidRPr="005A1BBA">
        <w:rPr>
          <w:rFonts w:ascii="Ubuntu" w:eastAsia="Ubuntu" w:hAnsi="Ubuntu" w:cs="Ubuntu"/>
          <w:szCs w:val="24"/>
        </w:rPr>
        <w:t xml:space="preserve"> ust. 1.</w:t>
      </w:r>
    </w:p>
    <w:p w14:paraId="780E2979" w14:textId="77777777" w:rsidR="00181BFF" w:rsidRPr="005A1BBA" w:rsidRDefault="00181BFF" w:rsidP="005D3833">
      <w:pPr>
        <w:pStyle w:val="Bezodstpw"/>
        <w:numPr>
          <w:ilvl w:val="0"/>
          <w:numId w:val="48"/>
        </w:numPr>
        <w:spacing w:line="259" w:lineRule="auto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lastRenderedPageBreak/>
        <w:t>Wykonawca zobowiązany jest przekazać Zamawiającemu wniosek o dokonanie zmiany Umowy, w przypadku, o którym mowa w ust. 1, w formie pisemnej lub elektronicznej (kwalifikowany podpis elektroniczny), z co najmniej 30 dniowym wyprzedzeniem liczonym na koniec miesiąca wobec wnioskowanej daty obowiązywania nowego wynagrodzenia.</w:t>
      </w:r>
    </w:p>
    <w:p w14:paraId="525A07D5" w14:textId="77777777" w:rsidR="00181BFF" w:rsidRPr="005A1BBA" w:rsidRDefault="00181BFF" w:rsidP="005D3833">
      <w:pPr>
        <w:pStyle w:val="Bezodstpw"/>
        <w:numPr>
          <w:ilvl w:val="0"/>
          <w:numId w:val="48"/>
        </w:numPr>
        <w:spacing w:line="259" w:lineRule="auto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Wniosek powinien zawierać propozycję zmiany Umowy w zakresie wysokości wynagrodzenia wraz z uzasadnieniem.</w:t>
      </w:r>
    </w:p>
    <w:p w14:paraId="62EB6067" w14:textId="77777777" w:rsidR="00181BFF" w:rsidRPr="005A1BBA" w:rsidRDefault="00181BFF" w:rsidP="005D3833">
      <w:pPr>
        <w:pStyle w:val="Bezodstpw"/>
        <w:numPr>
          <w:ilvl w:val="0"/>
          <w:numId w:val="48"/>
        </w:numPr>
        <w:spacing w:line="259" w:lineRule="auto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Do wniosku Wykonawca powinien załączyć dokumenty niezbędne do oceny przez Zamawiającego czy okoliczność, o której mowa w ust. 1, ma lub będzie miała wpływ na koszty wykonania Umowy przez Wykonawcę oraz w jakim stopniu zmiany tych kosztów uzasadniają zmianę wynagrodzenia.</w:t>
      </w:r>
    </w:p>
    <w:p w14:paraId="7ADE2A14" w14:textId="102B2728" w:rsidR="00181BFF" w:rsidRPr="005A1BBA" w:rsidRDefault="00181BFF" w:rsidP="005D3833">
      <w:pPr>
        <w:pStyle w:val="Bezodstpw"/>
        <w:numPr>
          <w:ilvl w:val="0"/>
          <w:numId w:val="48"/>
        </w:numPr>
        <w:spacing w:line="259" w:lineRule="auto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Zmiana wynagrodzenia Wykonawcy może mieć miejsce wyłącznie wtedy, gdy okoliczność, o której mowa w ust. 1 będzie miała wpływ na koszty wykonania </w:t>
      </w:r>
      <w:r w:rsidR="002E1C52">
        <w:rPr>
          <w:rFonts w:ascii="Ubuntu" w:eastAsia="Ubuntu" w:hAnsi="Ubuntu" w:cs="Ubuntu"/>
          <w:szCs w:val="24"/>
        </w:rPr>
        <w:t>U</w:t>
      </w:r>
      <w:r w:rsidRPr="005A1BBA">
        <w:rPr>
          <w:rFonts w:ascii="Ubuntu" w:eastAsia="Ubuntu" w:hAnsi="Ubuntu" w:cs="Ubuntu"/>
          <w:szCs w:val="24"/>
        </w:rPr>
        <w:t>mowy przez Wykonawcę.</w:t>
      </w:r>
    </w:p>
    <w:p w14:paraId="3801393A" w14:textId="54E4684F" w:rsidR="00181BFF" w:rsidRPr="005A1BBA" w:rsidRDefault="00181BFF" w:rsidP="005D3833">
      <w:pPr>
        <w:pStyle w:val="Bezodstpw"/>
        <w:numPr>
          <w:ilvl w:val="0"/>
          <w:numId w:val="48"/>
        </w:numPr>
        <w:spacing w:line="259" w:lineRule="auto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Zmiana wysokości wynagrodzenia należnego Wykonawcy w przypadku zaistnienia okoliczności, o której mowa w ust. 1 będzie odnosić się wyłącznie do części przedmiotu Umowy zrealizowanej </w:t>
      </w:r>
      <w:r w:rsidR="00BF0AD6" w:rsidRPr="005A1BBA">
        <w:rPr>
          <w:rFonts w:ascii="Ubuntu" w:eastAsia="Ubuntu" w:hAnsi="Ubuntu" w:cs="Ubuntu"/>
          <w:szCs w:val="24"/>
        </w:rPr>
        <w:t>po dniu wnioskowanej przez Wykonawcę daty obowiązywania nowego wynagrodzenia</w:t>
      </w:r>
      <w:r w:rsidRPr="005A1BBA">
        <w:rPr>
          <w:rFonts w:ascii="Ubuntu" w:eastAsia="Ubuntu" w:hAnsi="Ubuntu" w:cs="Ubuntu"/>
          <w:szCs w:val="24"/>
        </w:rPr>
        <w:t>.</w:t>
      </w:r>
    </w:p>
    <w:p w14:paraId="21FD3892" w14:textId="77777777" w:rsidR="00181BFF" w:rsidRPr="005A1BBA" w:rsidRDefault="00181BFF" w:rsidP="005D3833">
      <w:pPr>
        <w:pStyle w:val="Bezodstpw"/>
        <w:numPr>
          <w:ilvl w:val="0"/>
          <w:numId w:val="48"/>
        </w:numPr>
        <w:spacing w:line="259" w:lineRule="auto"/>
        <w:rPr>
          <w:rFonts w:ascii="Ubuntu" w:eastAsia="Ubuntu" w:hAnsi="Ubuntu" w:cs="Ubuntu"/>
          <w:szCs w:val="24"/>
        </w:rPr>
      </w:pPr>
      <w:bookmarkStart w:id="7" w:name="_Hlk175822165"/>
      <w:r w:rsidRPr="005A1BBA">
        <w:rPr>
          <w:rFonts w:ascii="Ubuntu" w:eastAsia="Ubuntu" w:hAnsi="Ubuntu" w:cs="Ubuntu"/>
          <w:szCs w:val="24"/>
        </w:rPr>
        <w:t>Wykonawca, którego wynagrodzenie zostało zmienione zgodnie z ust. 1, zobowiązany jest do zmiany wynagrodzenia przysługującego podwykonawcom, z którymi zawarł umowę, w związku z art. 439 ust. 5 ustawy, o której mowa w § 1.</w:t>
      </w:r>
    </w:p>
    <w:bookmarkEnd w:id="7"/>
    <w:p w14:paraId="0513D7B6" w14:textId="7720A0D8" w:rsidR="3C259AC5" w:rsidRPr="005A1BBA" w:rsidRDefault="00181BFF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§ 10a</w:t>
      </w:r>
      <w:r w:rsidR="3C259AC5" w:rsidRPr="005A1BBA">
        <w:rPr>
          <w:rFonts w:ascii="Ubuntu" w:eastAsia="Ubuntu" w:hAnsi="Ubuntu" w:cs="Ubuntu"/>
          <w:sz w:val="24"/>
          <w:szCs w:val="24"/>
        </w:rPr>
        <w:t xml:space="preserve">. Zmiana w zakresie wysokości wynagrodzenia </w:t>
      </w:r>
      <w:r w:rsidRPr="005A1BBA">
        <w:rPr>
          <w:rFonts w:ascii="Ubuntu" w:eastAsia="Ubuntu" w:hAnsi="Ubuntu" w:cs="Ubuntu"/>
          <w:sz w:val="24"/>
          <w:szCs w:val="24"/>
        </w:rPr>
        <w:t xml:space="preserve">na podstawie art. 436 pkt 4 ustawy </w:t>
      </w:r>
      <w:proofErr w:type="spellStart"/>
      <w:r w:rsidRPr="005A1BBA">
        <w:rPr>
          <w:rFonts w:ascii="Ubuntu" w:eastAsia="Ubuntu" w:hAnsi="Ubuntu" w:cs="Ubuntu"/>
          <w:sz w:val="24"/>
          <w:szCs w:val="24"/>
        </w:rPr>
        <w:t>Pzp</w:t>
      </w:r>
      <w:proofErr w:type="spellEnd"/>
    </w:p>
    <w:p w14:paraId="6FFCCC63" w14:textId="6B77B922" w:rsidR="3C259AC5" w:rsidRPr="005A1BBA" w:rsidRDefault="3C259AC5" w:rsidP="005A1BBA">
      <w:pPr>
        <w:pStyle w:val="Akapitzlist"/>
        <w:numPr>
          <w:ilvl w:val="0"/>
          <w:numId w:val="16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Zamawiający przewiduje możliwości zmiany Umowy w zakresie wysokości wynagrodzenia należnego Wykonawcy z tytułu realizacji niniejszej Umowy w następujących przypadkach i w następujący sposób: </w:t>
      </w:r>
    </w:p>
    <w:p w14:paraId="3C2DA374" w14:textId="3FA45CF0" w:rsidR="3C259AC5" w:rsidRPr="005A1BBA" w:rsidRDefault="3C259AC5" w:rsidP="005A1BBA">
      <w:pPr>
        <w:pStyle w:val="Akapitzlist"/>
        <w:numPr>
          <w:ilvl w:val="1"/>
          <w:numId w:val="15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 przypadku zmiany stawki podatku od towarów i usług oraz podatku akcyzowego - wartości netto pozostaną bez zmian, a nowe kwoty wynagrodzenia brutto Wykonawcy zostaną wyliczone na podstawie nowych przepisów; </w:t>
      </w:r>
    </w:p>
    <w:p w14:paraId="49B79A64" w14:textId="1BD0F0CE" w:rsidR="3C259AC5" w:rsidRPr="005A1BBA" w:rsidRDefault="3C259AC5" w:rsidP="005A1BBA">
      <w:pPr>
        <w:pStyle w:val="Akapitzlist"/>
        <w:numPr>
          <w:ilvl w:val="1"/>
          <w:numId w:val="15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 przypadku zmiany wysokości minimalnego wynagrodzenia za pracę albo wysokości minimalnej stawki godzinowej ustalonych na podstawie przepisów ustawy z dnia 10 października 2002 r. o minimalnym wynagrodzeniu za pracę - kwota wynagrodzenia Wykonawcy ulegnie zmianie o wartość wzrostu całkowitego kosztu Wykonawcy, wynikającego ze zwiększenia wynagrodzeń osób bezpośrednio wykonujących Zamówienie do wysokości aktualnie obowiązującego minimalnego wynagrodzenia, z uwzględnieniem wszystkich obciążeń publicznoprawnych od kwoty wzrostu minimalnego wynagrodzenia; </w:t>
      </w:r>
    </w:p>
    <w:p w14:paraId="30C9F34C" w14:textId="10A3A16D" w:rsidR="3C259AC5" w:rsidRPr="005A1BBA" w:rsidRDefault="3C259AC5" w:rsidP="005A1BBA">
      <w:pPr>
        <w:pStyle w:val="Akapitzlist"/>
        <w:numPr>
          <w:ilvl w:val="1"/>
          <w:numId w:val="15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 przypadku zmiany zasad podlegania ubezpieczeniom społecznym lub ubezpieczeniu zdrowotnemu lub wysokości stawki składki na ubezpieczenia społeczne lub ubezpieczenie zdrowotne - kwota wynagrodzenia Wykonawcy ulegnie zmianie o wartość wzrostu całkowitego kosztu Wykonawcy, jaką będzie on zobowiązany dodatkowo ponieść w celu uwzględnienia tej zmiany; </w:t>
      </w:r>
    </w:p>
    <w:p w14:paraId="676230D0" w14:textId="0688C149" w:rsidR="3C259AC5" w:rsidRPr="005A1BBA" w:rsidRDefault="3C259AC5" w:rsidP="005A1BBA">
      <w:pPr>
        <w:pStyle w:val="Akapitzlist"/>
        <w:numPr>
          <w:ilvl w:val="1"/>
          <w:numId w:val="15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 przypadku zmiany zasad gromadzenia i wysokości wpłat do pracowniczych planów kapitałowych, o których mowa w ustawie z dnia 4 października 2018 r. o pracowniczych planach kapitałowych - kwota wynagrodzenia Wykonawcy ulegnie zmianie o sumę wzrostu kosztów realizacji zamówienia publicznego wynikającą z wpłat do pracowniczych planów kapitałowych przez Wykonawcę zatrudniającego osoby bezpośrednio wykonujące Zamówienie na rzecz Zamawiającego. </w:t>
      </w:r>
    </w:p>
    <w:p w14:paraId="3893668C" w14:textId="489B48C3" w:rsidR="3C259AC5" w:rsidRPr="005A1BBA" w:rsidRDefault="3C259AC5" w:rsidP="005A1BBA">
      <w:pPr>
        <w:pStyle w:val="Akapitzlist"/>
        <w:numPr>
          <w:ilvl w:val="0"/>
          <w:numId w:val="16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Wykonawca zobowiązany jest przekazać Zamawiającemu wniosek o dokonanie zmiany Umowy, w okolicznościach, o których mowa w ust. 1 pkt. 1 – 4, w formie pisemnej lub elektronicznej (kwalifikowany podpis elektroniczny). </w:t>
      </w:r>
    </w:p>
    <w:p w14:paraId="01D34612" w14:textId="697A1BD0" w:rsidR="3C259AC5" w:rsidRPr="005A1BBA" w:rsidRDefault="3C259AC5" w:rsidP="005A1BBA">
      <w:pPr>
        <w:pStyle w:val="Akapitzlist"/>
        <w:numPr>
          <w:ilvl w:val="0"/>
          <w:numId w:val="16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lastRenderedPageBreak/>
        <w:t xml:space="preserve">Wykonawca wystąpi z wnioskiem o dokonanie zmiany Umowy z co najmniej 30 dniowym wyprzedzeniem liczonym na koniec miesiąca wobec wnioskowanej daty obowiązywania nowego wynagrodzenia. </w:t>
      </w:r>
    </w:p>
    <w:p w14:paraId="5B073F01" w14:textId="59709177" w:rsidR="3C259AC5" w:rsidRPr="005A1BBA" w:rsidRDefault="3C259AC5" w:rsidP="005A1BBA">
      <w:pPr>
        <w:pStyle w:val="Akapitzlist"/>
        <w:numPr>
          <w:ilvl w:val="0"/>
          <w:numId w:val="16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Wniosek powinien zawierać propozycję zmiany Umowy w zakresie wysokości wynagrodzenia wraz z uzasadnieniem. </w:t>
      </w:r>
    </w:p>
    <w:p w14:paraId="7B160A24" w14:textId="6ABCC994" w:rsidR="3C259AC5" w:rsidRPr="005A1BBA" w:rsidRDefault="3C259AC5" w:rsidP="005A1BBA">
      <w:pPr>
        <w:pStyle w:val="Akapitzlist"/>
        <w:numPr>
          <w:ilvl w:val="0"/>
          <w:numId w:val="16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Do wniosku o dokonanie zmiany Umowy, w okolicznościach, o których mowa w ust. 1 pkt. 1 – 4 Wykonawca powinien załączyć dokumenty niezbędne do oceny przez Zamawiającego czy zmiany, o których mowa wyżej, mają lub będą miały wpływ na koszty wykonania Umowy przez Wykonawcę oraz w jakim stopniu zmiany tych kosztów uzasadniają zmianę wynagrodzenia. </w:t>
      </w:r>
    </w:p>
    <w:p w14:paraId="454DC466" w14:textId="6289E7DF" w:rsidR="3C259AC5" w:rsidRPr="005A1BBA" w:rsidRDefault="3C259AC5" w:rsidP="005A1BBA">
      <w:pPr>
        <w:pStyle w:val="Akapitzlist"/>
        <w:numPr>
          <w:ilvl w:val="0"/>
          <w:numId w:val="16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Zmiana wynagrodzenia Wykonawcy może mieć miejsce wyłącznie wtedy, gdy zmiany, o których mowa w ust. 1 pkt 1</w:t>
      </w:r>
      <w:r w:rsidR="4CEDD78D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– 4</w:t>
      </w:r>
      <w:r w:rsidR="3FD4D4D3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 xml:space="preserve">będą mieć wpływ na koszty realizacji </w:t>
      </w:r>
      <w:r w:rsidR="00BA4F74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 xml:space="preserve">mowy przez Wykonawcę. </w:t>
      </w:r>
    </w:p>
    <w:p w14:paraId="3966DAA7" w14:textId="39697625" w:rsidR="3C259AC5" w:rsidRPr="005A1BBA" w:rsidRDefault="3C259AC5" w:rsidP="005A1BBA">
      <w:pPr>
        <w:pStyle w:val="Akapitzlist"/>
        <w:numPr>
          <w:ilvl w:val="0"/>
          <w:numId w:val="16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Zmiana wysokości wynagrodzenia należnego Wykonawcy w przypadku zaistnienia przesłanki, o której mowa w ust. 1 pkt 1 – będzie odnosić się wyłącznie do części przedmiotu Umowy zrealizowanej po dniu wejścia w życie przepisów zmieniających stawkę podatku od towarów i usług lub podatku akcyzowego, oraz wyłącznie do części przedmiotu Umowy, do której zastosowanie znajdzie zmiana stawki podatku od towarów i usług lub podatku akcyzowego</w:t>
      </w:r>
      <w:r w:rsidR="00BF0AD6" w:rsidRPr="005A1BBA">
        <w:rPr>
          <w:rFonts w:ascii="Ubuntu" w:eastAsia="Ubuntu" w:hAnsi="Ubuntu" w:cs="Ubuntu"/>
          <w:sz w:val="24"/>
          <w:szCs w:val="24"/>
        </w:rPr>
        <w:t xml:space="preserve"> oraz wyłącznie do części przedmiotu Umowy, do której zastosowanie znajdzie zmiana stawki podatku od towarów i usług lub podatku akcyzowego</w:t>
      </w:r>
      <w:r w:rsidRPr="005A1BBA">
        <w:rPr>
          <w:rFonts w:ascii="Ubuntu" w:eastAsia="Ubuntu" w:hAnsi="Ubuntu" w:cs="Ubuntu"/>
          <w:sz w:val="24"/>
          <w:szCs w:val="24"/>
        </w:rPr>
        <w:t xml:space="preserve">. </w:t>
      </w:r>
    </w:p>
    <w:p w14:paraId="2BF053B3" w14:textId="40FA7BBB" w:rsidR="3C259AC5" w:rsidRPr="005A1BBA" w:rsidRDefault="3C259AC5" w:rsidP="00586485">
      <w:pPr>
        <w:pStyle w:val="Akapitzlist"/>
        <w:numPr>
          <w:ilvl w:val="0"/>
          <w:numId w:val="16"/>
        </w:numPr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Zmiana wysokości wynagrodzenia w przypadku zaistnienia przesłanki, o której mowa w ust. 1 pkt 2, 3 lub 4 – odnosić się będzie wyłącznie do części przedmiotu Umowy zrealizowanej po dniu wejścia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zdrowotne, albo zmiany zasad gromadzenia i wysokości wpłat do pracowniczych planów kapitałowych. </w:t>
      </w:r>
    </w:p>
    <w:p w14:paraId="7618469D" w14:textId="58A25A23" w:rsidR="00CD52CA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§ </w:t>
      </w:r>
      <w:r w:rsidR="6BA0FE19" w:rsidRPr="005A1BBA">
        <w:rPr>
          <w:rFonts w:ascii="Ubuntu" w:eastAsia="Ubuntu" w:hAnsi="Ubuntu" w:cs="Ubuntu"/>
          <w:sz w:val="24"/>
          <w:szCs w:val="24"/>
        </w:rPr>
        <w:t>11</w:t>
      </w:r>
      <w:r w:rsidRPr="005A1BBA">
        <w:rPr>
          <w:rFonts w:ascii="Ubuntu" w:eastAsia="Ubuntu" w:hAnsi="Ubuntu" w:cs="Ubuntu"/>
          <w:sz w:val="24"/>
          <w:szCs w:val="24"/>
        </w:rPr>
        <w:t>. Podwykonawstwo</w:t>
      </w:r>
    </w:p>
    <w:p w14:paraId="0900F988" w14:textId="779A235B" w:rsidR="00CD52CA" w:rsidRPr="005A1BBA" w:rsidRDefault="3A0044A6" w:rsidP="00586485">
      <w:pPr>
        <w:pStyle w:val="Bezodstpw"/>
        <w:numPr>
          <w:ilvl w:val="0"/>
          <w:numId w:val="35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>Wykonawca może powierzyć wykonanie Zamówienia podwykonawcom</w:t>
      </w:r>
      <w:r w:rsidR="00574CDB" w:rsidRPr="005A1BBA">
        <w:rPr>
          <w:rFonts w:ascii="Ubuntu" w:eastAsia="Ubuntu" w:hAnsi="Ubuntu" w:cs="Ubuntu"/>
          <w:szCs w:val="24"/>
          <w:lang w:eastAsia="en-US"/>
        </w:rPr>
        <w:t xml:space="preserve"> po uprzednim poinformowaniu o tym Zamawiającego w formie wiadomości e-mail, w formie pisemnej lub formie elektronicznej (kwalifikowany podpis elektroniczny)</w:t>
      </w:r>
      <w:r w:rsidRPr="005A1BBA">
        <w:rPr>
          <w:rFonts w:ascii="Ubuntu" w:eastAsia="Ubuntu" w:hAnsi="Ubuntu" w:cs="Ubuntu"/>
          <w:szCs w:val="24"/>
          <w:lang w:eastAsia="en-US"/>
        </w:rPr>
        <w:t>.</w:t>
      </w:r>
    </w:p>
    <w:p w14:paraId="5DAD1158" w14:textId="34D4BA1C" w:rsidR="00CD52CA" w:rsidRPr="005A1BBA" w:rsidRDefault="3A0044A6" w:rsidP="00586485">
      <w:pPr>
        <w:pStyle w:val="Bezodstpw"/>
        <w:numPr>
          <w:ilvl w:val="0"/>
          <w:numId w:val="35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>Za działania lub zaniechania podmiotów, którym Wykonawca powierzył wykonanie Zamówienia Wykonawca odpowiada jak za własne.</w:t>
      </w:r>
    </w:p>
    <w:p w14:paraId="455356CA" w14:textId="6BB054D5" w:rsidR="00F707DE" w:rsidRPr="005A1BBA" w:rsidRDefault="00F707DE" w:rsidP="00574CDB">
      <w:pPr>
        <w:pStyle w:val="Bezodstpw"/>
        <w:numPr>
          <w:ilvl w:val="0"/>
          <w:numId w:val="35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Wykonawca zobowiązany jest do zapłaty wynagrodzenia należnego podwykonawcom, których wierzytelność jest częścią składową wystawionej faktury VAT/rachunku w okolicznościach, o których mowa § </w:t>
      </w:r>
      <w:r w:rsidR="00574CDB" w:rsidRPr="005A1BBA">
        <w:rPr>
          <w:rFonts w:ascii="Ubuntu" w:eastAsia="Ubuntu" w:hAnsi="Ubuntu" w:cs="Ubuntu"/>
          <w:szCs w:val="24"/>
          <w:lang w:eastAsia="en-US"/>
        </w:rPr>
        <w:t>10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ust. 10</w:t>
      </w:r>
      <w:r w:rsidR="00574CDB" w:rsidRPr="005A1BBA">
        <w:rPr>
          <w:rFonts w:ascii="Ubuntu" w:eastAsia="Ubuntu" w:hAnsi="Ubuntu" w:cs="Ubuntu"/>
          <w:szCs w:val="24"/>
          <w:lang w:eastAsia="en-US"/>
        </w:rPr>
        <w:t xml:space="preserve"> </w:t>
      </w:r>
      <w:r w:rsidRPr="005A1BBA">
        <w:rPr>
          <w:rFonts w:ascii="Ubuntu" w:eastAsia="Ubuntu" w:hAnsi="Ubuntu" w:cs="Ubuntu"/>
          <w:szCs w:val="24"/>
          <w:lang w:eastAsia="en-US"/>
        </w:rPr>
        <w:t>w terminie do 20 dni od dnia wystawienia faktury VAT przez Wykonawcę.</w:t>
      </w:r>
    </w:p>
    <w:p w14:paraId="29355C66" w14:textId="77777777" w:rsidR="00F707DE" w:rsidRPr="005A1BBA" w:rsidRDefault="00F707DE" w:rsidP="00574CDB">
      <w:pPr>
        <w:pStyle w:val="Bezodstpw"/>
        <w:numPr>
          <w:ilvl w:val="0"/>
          <w:numId w:val="35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>Wykonawca przedłoży Zamawiającemu:</w:t>
      </w:r>
    </w:p>
    <w:p w14:paraId="7F2686CC" w14:textId="1E183413" w:rsidR="00F707DE" w:rsidRPr="005A1BBA" w:rsidRDefault="00574CDB" w:rsidP="00574CDB">
      <w:pPr>
        <w:pStyle w:val="Bezodstpw"/>
        <w:numPr>
          <w:ilvl w:val="1"/>
          <w:numId w:val="43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>oświadczenie, że nie powierzał/powierzał wykonywania danej usługi lub jej części w ramach umowy podwykonawcom – wraz z protokołem odbioru</w:t>
      </w:r>
      <w:r w:rsidR="00F707DE" w:rsidRPr="005A1BBA">
        <w:rPr>
          <w:rFonts w:ascii="Ubuntu" w:eastAsia="Ubuntu" w:hAnsi="Ubuntu" w:cs="Ubuntu"/>
          <w:szCs w:val="24"/>
          <w:lang w:eastAsia="en-US"/>
        </w:rPr>
        <w:t>;</w:t>
      </w:r>
    </w:p>
    <w:p w14:paraId="040E46D6" w14:textId="5F9134A5" w:rsidR="00F707DE" w:rsidRPr="005A1BBA" w:rsidRDefault="00F707DE" w:rsidP="00574CDB">
      <w:pPr>
        <w:pStyle w:val="Bezodstpw"/>
        <w:numPr>
          <w:ilvl w:val="1"/>
          <w:numId w:val="43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oświadczenia podwykonawców, zaangażowanych w realizację danej </w:t>
      </w:r>
      <w:r w:rsidR="00574CDB" w:rsidRPr="005A1BBA">
        <w:rPr>
          <w:rFonts w:ascii="Ubuntu" w:eastAsia="Ubuntu" w:hAnsi="Ubuntu" w:cs="Ubuntu"/>
          <w:szCs w:val="24"/>
          <w:lang w:eastAsia="en-US"/>
        </w:rPr>
        <w:t xml:space="preserve">usługi lub jej części w ramach </w:t>
      </w:r>
      <w:r w:rsidR="002E1C52">
        <w:rPr>
          <w:rFonts w:ascii="Ubuntu" w:eastAsia="Ubuntu" w:hAnsi="Ubuntu" w:cs="Ubuntu"/>
          <w:szCs w:val="24"/>
          <w:lang w:eastAsia="en-US"/>
        </w:rPr>
        <w:t>U</w:t>
      </w:r>
      <w:r w:rsidR="00574CDB" w:rsidRPr="005A1BBA">
        <w:rPr>
          <w:rFonts w:ascii="Ubuntu" w:eastAsia="Ubuntu" w:hAnsi="Ubuntu" w:cs="Ubuntu"/>
          <w:szCs w:val="24"/>
          <w:lang w:eastAsia="en-US"/>
        </w:rPr>
        <w:t>mowy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, że roszczenia związane z zapłatą wynagrodzenia w okolicznościach, o których mowa w § </w:t>
      </w:r>
      <w:r w:rsidR="00574CDB" w:rsidRPr="005A1BBA">
        <w:rPr>
          <w:rFonts w:ascii="Ubuntu" w:eastAsia="Ubuntu" w:hAnsi="Ubuntu" w:cs="Ubuntu"/>
          <w:szCs w:val="24"/>
          <w:lang w:eastAsia="en-US"/>
        </w:rPr>
        <w:t>10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ust. 10, zostały zaspokojone w całości, ewentualnie dokumentu potwierdzającego uregulowanie należności będących składową danej faktury</w:t>
      </w:r>
      <w:r w:rsidR="00407C2C">
        <w:rPr>
          <w:rFonts w:ascii="Ubuntu" w:eastAsia="Ubuntu" w:hAnsi="Ubuntu" w:cs="Ubuntu"/>
          <w:szCs w:val="24"/>
          <w:lang w:eastAsia="en-US"/>
        </w:rPr>
        <w:t xml:space="preserve"> VAT/rachunku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na rzecz tych podwykonawców – w terminie do 21 dni od wystawienia faktury VAT/rachunku dotyczącej odpowiedniej </w:t>
      </w:r>
      <w:r w:rsidR="00574CDB" w:rsidRPr="005A1BBA">
        <w:rPr>
          <w:rFonts w:ascii="Ubuntu" w:eastAsia="Ubuntu" w:hAnsi="Ubuntu" w:cs="Ubuntu"/>
          <w:szCs w:val="24"/>
          <w:lang w:eastAsia="en-US"/>
        </w:rPr>
        <w:t>części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wynagrodzenia.</w:t>
      </w:r>
    </w:p>
    <w:p w14:paraId="32C023A2" w14:textId="65882861" w:rsidR="00F707DE" w:rsidRPr="005A1BBA" w:rsidRDefault="00F707DE" w:rsidP="00574CDB">
      <w:pPr>
        <w:pStyle w:val="Bezodstpw"/>
        <w:numPr>
          <w:ilvl w:val="0"/>
          <w:numId w:val="35"/>
        </w:numPr>
        <w:rPr>
          <w:rFonts w:ascii="Ubuntu" w:eastAsia="Ubuntu" w:hAnsi="Ubuntu" w:cs="Ubuntu"/>
          <w:szCs w:val="24"/>
          <w:lang w:eastAsia="en-US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Niewykonanie obowiązku, o którym mowa w ust. </w:t>
      </w:r>
      <w:r w:rsidR="00574CDB" w:rsidRPr="005A1BBA">
        <w:rPr>
          <w:rFonts w:ascii="Ubuntu" w:eastAsia="Ubuntu" w:hAnsi="Ubuntu" w:cs="Ubuntu"/>
          <w:szCs w:val="24"/>
          <w:lang w:eastAsia="en-US"/>
        </w:rPr>
        <w:t>4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pkt. 2 będzie traktowane jako brak zapłaty wynagrodzenia podwykonawcom i będzie uprawniało Zamawiającego do naliczenia kary umownej zgodnie z § </w:t>
      </w:r>
      <w:r w:rsidR="00574CDB" w:rsidRPr="005A1BBA">
        <w:rPr>
          <w:rFonts w:ascii="Ubuntu" w:eastAsia="Ubuntu" w:hAnsi="Ubuntu" w:cs="Ubuntu"/>
          <w:szCs w:val="24"/>
          <w:lang w:eastAsia="en-US"/>
        </w:rPr>
        <w:t>14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ust. 1</w:t>
      </w:r>
      <w:r w:rsidR="00574CDB" w:rsidRPr="005A1BBA">
        <w:rPr>
          <w:rFonts w:ascii="Ubuntu" w:eastAsia="Ubuntu" w:hAnsi="Ubuntu" w:cs="Ubuntu"/>
          <w:szCs w:val="24"/>
          <w:lang w:eastAsia="en-US"/>
        </w:rPr>
        <w:t>0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liczonej od upływu terminu, o którym mowa w ust. </w:t>
      </w:r>
      <w:r w:rsidR="00574CDB" w:rsidRPr="005A1BBA">
        <w:rPr>
          <w:rFonts w:ascii="Ubuntu" w:eastAsia="Ubuntu" w:hAnsi="Ubuntu" w:cs="Ubuntu"/>
          <w:szCs w:val="24"/>
          <w:lang w:eastAsia="en-US"/>
        </w:rPr>
        <w:t>4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pkt 2.</w:t>
      </w:r>
    </w:p>
    <w:p w14:paraId="1023D7EB" w14:textId="609D8797" w:rsidR="00F707DE" w:rsidRPr="005A1BBA" w:rsidRDefault="00F707DE" w:rsidP="00574CDB">
      <w:pPr>
        <w:pStyle w:val="Bezodstpw"/>
        <w:numPr>
          <w:ilvl w:val="0"/>
          <w:numId w:val="35"/>
        </w:numPr>
        <w:rPr>
          <w:rFonts w:ascii="Ubuntu" w:hAnsi="Ubuntu" w:cs="Arial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</w:t>
      </w:r>
      <w:r w:rsidRPr="005A1BBA">
        <w:rPr>
          <w:rFonts w:ascii="Ubuntu" w:eastAsia="Ubuntu" w:hAnsi="Ubuntu" w:cs="Ubuntu"/>
          <w:szCs w:val="24"/>
          <w:lang w:eastAsia="en-US"/>
        </w:rPr>
        <w:lastRenderedPageBreak/>
        <w:t>ukształtowane postano</w:t>
      </w:r>
      <w:r w:rsidRPr="005A1BBA">
        <w:rPr>
          <w:rFonts w:ascii="Ubuntu" w:hAnsi="Ubuntu" w:cs="Arial"/>
          <w:szCs w:val="24"/>
        </w:rPr>
        <w:t xml:space="preserve">wieniami </w:t>
      </w:r>
      <w:r w:rsidR="002E1C52">
        <w:rPr>
          <w:rFonts w:ascii="Ubuntu" w:eastAsia="Ubuntu" w:hAnsi="Ubuntu" w:cs="Ubuntu"/>
          <w:szCs w:val="24"/>
          <w:lang w:eastAsia="en-US"/>
        </w:rPr>
        <w:t>U</w:t>
      </w:r>
      <w:r w:rsidRPr="005A1BBA">
        <w:rPr>
          <w:rFonts w:ascii="Ubuntu" w:eastAsia="Ubuntu" w:hAnsi="Ubuntu" w:cs="Ubuntu"/>
          <w:szCs w:val="24"/>
          <w:lang w:eastAsia="en-US"/>
        </w:rPr>
        <w:t>mowy zawartej między Zamawiającym a Wykonawcą</w:t>
      </w:r>
      <w:r w:rsidRPr="005A1BBA">
        <w:rPr>
          <w:rFonts w:ascii="Ubuntu" w:hAnsi="Ubuntu" w:cs="Arial"/>
          <w:szCs w:val="24"/>
        </w:rPr>
        <w:t>.</w:t>
      </w:r>
    </w:p>
    <w:p w14:paraId="5FF4970A" w14:textId="77777777" w:rsidR="00F707DE" w:rsidRPr="005A1BBA" w:rsidRDefault="00F707DE" w:rsidP="005D3833">
      <w:pPr>
        <w:pStyle w:val="Bezodstpw"/>
        <w:ind w:left="720"/>
        <w:rPr>
          <w:rFonts w:ascii="Ubuntu" w:eastAsia="Ubuntu" w:hAnsi="Ubuntu" w:cs="Ubuntu"/>
          <w:szCs w:val="24"/>
        </w:rPr>
      </w:pPr>
    </w:p>
    <w:p w14:paraId="2376086D" w14:textId="7C83F96F" w:rsidR="00CD52CA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§ 1</w:t>
      </w:r>
      <w:r w:rsidR="01C9C5CA" w:rsidRPr="005A1BBA">
        <w:rPr>
          <w:rFonts w:ascii="Ubuntu" w:eastAsia="Ubuntu" w:hAnsi="Ubuntu" w:cs="Ubuntu"/>
          <w:sz w:val="24"/>
          <w:szCs w:val="24"/>
        </w:rPr>
        <w:t>2</w:t>
      </w:r>
      <w:r w:rsidRPr="005A1BBA">
        <w:rPr>
          <w:rFonts w:ascii="Ubuntu" w:eastAsia="Ubuntu" w:hAnsi="Ubuntu" w:cs="Ubuntu"/>
          <w:sz w:val="24"/>
          <w:szCs w:val="24"/>
        </w:rPr>
        <w:t>. Ochrona danych osobowych</w:t>
      </w:r>
    </w:p>
    <w:p w14:paraId="4110EFE9" w14:textId="77777777" w:rsidR="00CD52CA" w:rsidRPr="005A1BBA" w:rsidRDefault="3A0044A6" w:rsidP="6C6A9784">
      <w:pPr>
        <w:pStyle w:val="Bezodstpw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Wykonawca zobowiązuje się do podpisania i przestrzegania postanowień Umowy w sprawie powierzenia przetwarzania danych osobowych </w:t>
      </w:r>
      <w:r w:rsidRPr="009918EE">
        <w:rPr>
          <w:rFonts w:ascii="Ubuntu" w:eastAsia="Ubuntu" w:hAnsi="Ubuntu" w:cs="Ubuntu"/>
          <w:szCs w:val="24"/>
          <w:shd w:val="clear" w:color="auto" w:fill="FFFFFF" w:themeFill="background1"/>
        </w:rPr>
        <w:t>stanowiącej Załącznik nr 5 do Umowy.</w:t>
      </w:r>
    </w:p>
    <w:p w14:paraId="52DAD6E3" w14:textId="0A87D29E" w:rsidR="00CD52CA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§ 1</w:t>
      </w:r>
      <w:r w:rsidR="3F4E77A5" w:rsidRPr="005A1BBA">
        <w:rPr>
          <w:rFonts w:ascii="Ubuntu" w:eastAsia="Ubuntu" w:hAnsi="Ubuntu" w:cs="Ubuntu"/>
          <w:sz w:val="24"/>
          <w:szCs w:val="24"/>
        </w:rPr>
        <w:t>3</w:t>
      </w:r>
      <w:r w:rsidRPr="005A1BBA">
        <w:rPr>
          <w:rFonts w:ascii="Ubuntu" w:eastAsia="Ubuntu" w:hAnsi="Ubuntu" w:cs="Ubuntu"/>
          <w:sz w:val="24"/>
          <w:szCs w:val="24"/>
        </w:rPr>
        <w:t>. Prawo audytu</w:t>
      </w:r>
    </w:p>
    <w:p w14:paraId="33ED7E82" w14:textId="1092ED4B" w:rsidR="00CD52CA" w:rsidRPr="005A1BBA" w:rsidRDefault="4B17C5F2" w:rsidP="151C9436">
      <w:pPr>
        <w:pStyle w:val="Bezodstpw"/>
        <w:numPr>
          <w:ilvl w:val="0"/>
          <w:numId w:val="36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Zamawiający </w:t>
      </w:r>
      <w:r w:rsidRPr="005A1BBA">
        <w:rPr>
          <w:rFonts w:ascii="Ubuntu" w:eastAsia="Ubuntu" w:hAnsi="Ubuntu" w:cs="Ubuntu"/>
          <w:szCs w:val="24"/>
          <w:lang w:eastAsia="en-US"/>
        </w:rPr>
        <w:t>ma prawo do przeprowadzenia audytu wykonywania Zamówienia przez Wykonawcę,</w:t>
      </w:r>
      <w:r w:rsidR="21A71128" w:rsidRPr="005A1BBA">
        <w:rPr>
          <w:rFonts w:ascii="Ubuntu" w:eastAsia="Ubuntu" w:hAnsi="Ubuntu" w:cs="Ubuntu"/>
          <w:szCs w:val="24"/>
          <w:lang w:eastAsia="en-US"/>
        </w:rPr>
        <w:t xml:space="preserve"> zwanego dalej </w:t>
      </w:r>
      <w:r w:rsidR="006D3D4C">
        <w:rPr>
          <w:rFonts w:ascii="Ubuntu" w:eastAsia="Ubuntu" w:hAnsi="Ubuntu" w:cs="Ubuntu"/>
          <w:szCs w:val="24"/>
          <w:lang w:eastAsia="en-US"/>
        </w:rPr>
        <w:t>A</w:t>
      </w:r>
      <w:r w:rsidR="21A71128" w:rsidRPr="005A1BBA">
        <w:rPr>
          <w:rFonts w:ascii="Ubuntu" w:eastAsia="Ubuntu" w:hAnsi="Ubuntu" w:cs="Ubuntu"/>
          <w:szCs w:val="24"/>
          <w:lang w:eastAsia="en-US"/>
        </w:rPr>
        <w:t>udytem,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w szczególności w celu </w:t>
      </w:r>
      <w:r w:rsidR="5F70C8AA" w:rsidRPr="005A1BBA">
        <w:rPr>
          <w:rFonts w:ascii="Ubuntu" w:eastAsia="Ubuntu" w:hAnsi="Ubuntu" w:cs="Ubuntu"/>
          <w:szCs w:val="24"/>
          <w:lang w:eastAsia="en-US"/>
        </w:rPr>
        <w:t>ustalenia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czy Zamówienie jest wykonywane zgodnie z wymaganiami Zamawiającego opisanymi w Umowie lub zgodnie z warunkami lub planami uzgodnionymi przez Strony w</w:t>
      </w:r>
      <w:r w:rsidR="21A71128" w:rsidRPr="005A1BBA">
        <w:rPr>
          <w:rFonts w:ascii="Ubuntu" w:eastAsia="Ubuntu" w:hAnsi="Ubuntu" w:cs="Ubuntu"/>
          <w:szCs w:val="24"/>
          <w:lang w:eastAsia="en-US"/>
        </w:rPr>
        <w:t xml:space="preserve"> trakcie wykonywania Zamówienia</w:t>
      </w:r>
      <w:r w:rsidRPr="005A1BBA">
        <w:rPr>
          <w:rFonts w:ascii="Ubuntu" w:eastAsia="Ubuntu" w:hAnsi="Ubuntu" w:cs="Ubuntu"/>
          <w:szCs w:val="24"/>
          <w:lang w:eastAsia="en-US"/>
        </w:rPr>
        <w:t>.</w:t>
      </w:r>
    </w:p>
    <w:p w14:paraId="1978B8E7" w14:textId="77777777" w:rsidR="00CD52CA" w:rsidRPr="005A1BBA" w:rsidRDefault="3A0044A6" w:rsidP="00586485">
      <w:pPr>
        <w:pStyle w:val="Bezodstpw"/>
        <w:numPr>
          <w:ilvl w:val="0"/>
          <w:numId w:val="36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>Wykonawca zapewnia Zamawiającemu prawo wstępu upoważnionych przedstawicieli Zamawiającego do siedziby Wykonawcy lub innych miejsc wykonywania Zamówienia w celu przeprowadzenia audytu.</w:t>
      </w:r>
    </w:p>
    <w:p w14:paraId="14B3083E" w14:textId="77777777" w:rsidR="00CD52CA" w:rsidRPr="005A1BBA" w:rsidRDefault="3A0044A6" w:rsidP="00586485">
      <w:pPr>
        <w:pStyle w:val="Bezodstpw"/>
        <w:numPr>
          <w:ilvl w:val="0"/>
          <w:numId w:val="36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>Zamawiający może powierzyć przeprowadzenie audytu wybranej przez siebie osobie trzeciej.</w:t>
      </w:r>
    </w:p>
    <w:p w14:paraId="14C3736C" w14:textId="77777777" w:rsidR="00CD52CA" w:rsidRPr="005A1BBA" w:rsidRDefault="3A0044A6" w:rsidP="00586485">
      <w:pPr>
        <w:pStyle w:val="Bezodstpw"/>
        <w:numPr>
          <w:ilvl w:val="0"/>
          <w:numId w:val="36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>Zamawiający zobowiązuje się poinformować poprzez e-mail Wykonawcę o planowanym audycie z wyprzedzeniem co najmniej 5 dni roboczych przed jego rozpoczęciem, wskazując cel i zakres audytu oraz podając imienną listę audytorów upoważnionych w imieniu Zamawiającego do przeprowadzenia audytu.</w:t>
      </w:r>
    </w:p>
    <w:p w14:paraId="72B1A20D" w14:textId="77777777" w:rsidR="00CD52CA" w:rsidRPr="005A1BBA" w:rsidRDefault="3A0044A6" w:rsidP="00586485">
      <w:pPr>
        <w:pStyle w:val="Bezodstpw"/>
        <w:numPr>
          <w:ilvl w:val="0"/>
          <w:numId w:val="36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>Wykonawca zobowiązuje</w:t>
      </w:r>
      <w:r w:rsidRPr="005A1BBA">
        <w:rPr>
          <w:rFonts w:ascii="Ubuntu" w:eastAsia="Ubuntu" w:hAnsi="Ubuntu" w:cs="Ubuntu"/>
          <w:szCs w:val="24"/>
        </w:rPr>
        <w:t xml:space="preserve"> się:</w:t>
      </w:r>
    </w:p>
    <w:p w14:paraId="1A826ADA" w14:textId="77777777" w:rsidR="00CD52CA" w:rsidRPr="005A1BBA" w:rsidRDefault="3A0044A6" w:rsidP="00586485">
      <w:pPr>
        <w:pStyle w:val="Akapitzlist"/>
        <w:numPr>
          <w:ilvl w:val="0"/>
          <w:numId w:val="37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  <w:lang w:eastAsia="en-US"/>
        </w:rPr>
        <w:t>udostępnić audytorom wszelką dokumentację związaną z wykonywaniem Zamówienia;</w:t>
      </w:r>
    </w:p>
    <w:p w14:paraId="6BF83197" w14:textId="77777777" w:rsidR="00CD52CA" w:rsidRPr="005A1BBA" w:rsidRDefault="3A0044A6" w:rsidP="00586485">
      <w:pPr>
        <w:pStyle w:val="Akapitzlist"/>
        <w:numPr>
          <w:ilvl w:val="0"/>
          <w:numId w:val="37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  <w:lang w:eastAsia="en-US"/>
        </w:rPr>
        <w:t>udzielić odpowiedzi na pytania audytorów na piśmie, nie później niż w ciągu 2 dni roboczych;</w:t>
      </w:r>
    </w:p>
    <w:p w14:paraId="2D3EA018" w14:textId="77777777" w:rsidR="00CD52CA" w:rsidRPr="005A1BBA" w:rsidRDefault="3A0044A6" w:rsidP="00586485">
      <w:pPr>
        <w:pStyle w:val="Akapitzlist"/>
        <w:numPr>
          <w:ilvl w:val="0"/>
          <w:numId w:val="37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  <w:lang w:eastAsia="en-US"/>
        </w:rPr>
        <w:t>zastosować się do zaleceń audytu w zakresie wskazanym przez Zamawiającego w uzgodnionym przez Strony terminie</w:t>
      </w:r>
      <w:r w:rsidRPr="005A1BBA">
        <w:rPr>
          <w:rFonts w:ascii="Ubuntu" w:eastAsia="Ubuntu" w:hAnsi="Ubuntu" w:cs="Ubuntu"/>
          <w:sz w:val="24"/>
          <w:szCs w:val="24"/>
        </w:rPr>
        <w:t>.</w:t>
      </w:r>
    </w:p>
    <w:p w14:paraId="334848FC" w14:textId="77777777" w:rsidR="00CD52CA" w:rsidRPr="005A1BBA" w:rsidRDefault="3A0044A6" w:rsidP="00586485">
      <w:pPr>
        <w:pStyle w:val="Bezodstpw"/>
        <w:numPr>
          <w:ilvl w:val="0"/>
          <w:numId w:val="36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W </w:t>
      </w:r>
      <w:r w:rsidRPr="005A1BBA">
        <w:rPr>
          <w:rFonts w:ascii="Ubuntu" w:eastAsia="Ubuntu" w:hAnsi="Ubuntu" w:cs="Ubuntu"/>
          <w:szCs w:val="24"/>
          <w:lang w:eastAsia="en-US"/>
        </w:rPr>
        <w:t>sprawach spornych dotyczących niezastosowania się przez Wykonawcę do zaleceń audytu w zakresie wskazanym przez Zamawiającego, Zamawiający ma prawo zlecić przeprowadzenie ponownego audytu podmiotowi niezależnemu od którejkolwiek ze Stron, wybranemu przez Zamawiającego z zastosowaniem przepisów ustawy powołanej w § 1 ust. 1. Jeżeli wnioski z tak zleconego audytu będą wskazywać na nieprawidłowości w wykonywaniu Zamówienia z przyczyn leżących po stronie Wykonawcy, wówczas Zamawiający może żądać od Wykonawcy zwrotu kosztów tego audytu. W takim przypadku Wykonawca zobowiązuje się do zwrotu kosztów wskazanych w zdaniu poprzednim – w terminie wyznaczonym przez Zamawiającego w stosownym, pisemnym żądaniu (w formie pisemnej lub elektronicznej opatrzonej kwalifikowanym podpisem elektronicznym), nie krótszym jednak niż 30 dni roboczych.</w:t>
      </w:r>
    </w:p>
    <w:p w14:paraId="3A57A23A" w14:textId="33FF6F73" w:rsidR="00CD52CA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§ 1</w:t>
      </w:r>
      <w:r w:rsidR="4586360F" w:rsidRPr="005A1BBA">
        <w:rPr>
          <w:rFonts w:ascii="Ubuntu" w:eastAsia="Ubuntu" w:hAnsi="Ubuntu" w:cs="Ubuntu"/>
          <w:sz w:val="24"/>
          <w:szCs w:val="24"/>
        </w:rPr>
        <w:t>4</w:t>
      </w:r>
      <w:r w:rsidRPr="005A1BBA">
        <w:rPr>
          <w:rFonts w:ascii="Ubuntu" w:eastAsia="Ubuntu" w:hAnsi="Ubuntu" w:cs="Ubuntu"/>
          <w:sz w:val="24"/>
          <w:szCs w:val="24"/>
        </w:rPr>
        <w:t>. Kary umowne</w:t>
      </w:r>
    </w:p>
    <w:p w14:paraId="79C4817E" w14:textId="6FA613D6" w:rsidR="00CD52CA" w:rsidRPr="005A1BBA" w:rsidRDefault="00797503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W razie niewykonania następujących Usług lub Zleceń, </w:t>
      </w:r>
      <w:r w:rsidR="3A0044A6" w:rsidRPr="005A1BBA">
        <w:rPr>
          <w:rFonts w:ascii="Ubuntu" w:eastAsia="Ubuntu" w:hAnsi="Ubuntu" w:cs="Ubuntu"/>
          <w:szCs w:val="24"/>
          <w:lang w:eastAsia="en-US"/>
        </w:rPr>
        <w:t>Wykonawca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nie otrzyma wynagrodzenia za tę Usługę lub to Zlecenie i </w:t>
      </w:r>
      <w:r w:rsidR="3A0044A6" w:rsidRPr="005A1BBA">
        <w:rPr>
          <w:rFonts w:ascii="Ubuntu" w:eastAsia="Ubuntu" w:hAnsi="Ubuntu" w:cs="Ubuntu"/>
          <w:szCs w:val="24"/>
        </w:rPr>
        <w:t>zapłaci Zamawiającemu karę umowną:</w:t>
      </w:r>
    </w:p>
    <w:p w14:paraId="61C5615B" w14:textId="5153DE6B" w:rsidR="00CD52CA" w:rsidRPr="005A1BBA" w:rsidRDefault="00797503" w:rsidP="00586485">
      <w:pPr>
        <w:pStyle w:val="Akapitzlist"/>
        <w:numPr>
          <w:ilvl w:val="0"/>
          <w:numId w:val="39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 przypadku 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niewykonania </w:t>
      </w:r>
      <w:r w:rsidR="00785AB2" w:rsidRPr="005A1BBA">
        <w:rPr>
          <w:rFonts w:ascii="Ubuntu" w:eastAsia="Ubuntu" w:hAnsi="Ubuntu" w:cs="Ubuntu"/>
          <w:sz w:val="24"/>
          <w:szCs w:val="24"/>
          <w:lang w:eastAsia="en-US"/>
        </w:rPr>
        <w:t>U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>sług</w:t>
      </w:r>
      <w:r w:rsidR="002D0A3C" w:rsidRPr="005A1BBA">
        <w:rPr>
          <w:rFonts w:ascii="Ubuntu" w:eastAsia="Ubuntu" w:hAnsi="Ubuntu" w:cs="Ubuntu"/>
          <w:sz w:val="24"/>
          <w:szCs w:val="24"/>
          <w:lang w:eastAsia="en-US"/>
        </w:rPr>
        <w:t>i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Zaprojektowania Systemu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>, o któr</w:t>
      </w:r>
      <w:r w:rsidR="002D0A3C" w:rsidRPr="005A1BBA">
        <w:rPr>
          <w:rFonts w:ascii="Ubuntu" w:eastAsia="Ubuntu" w:hAnsi="Ubuntu" w:cs="Ubuntu"/>
          <w:sz w:val="24"/>
          <w:szCs w:val="24"/>
          <w:lang w:eastAsia="en-US"/>
        </w:rPr>
        <w:t>ej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mowa w § 2 ust. 1 pkt 1 - w wysokości 20% </w:t>
      </w:r>
      <w:r w:rsidR="008A7A48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wynagrodzenia 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>brutto wskazane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>go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w § </w:t>
      </w:r>
      <w:r w:rsidR="538272BB" w:rsidRPr="005A1BBA">
        <w:rPr>
          <w:rFonts w:ascii="Ubuntu" w:eastAsia="Ubuntu" w:hAnsi="Ubuntu" w:cs="Ubuntu"/>
          <w:sz w:val="24"/>
          <w:szCs w:val="24"/>
          <w:lang w:eastAsia="en-US"/>
        </w:rPr>
        <w:t>9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ust. </w:t>
      </w:r>
      <w:r w:rsidR="1AF648DD" w:rsidRPr="005A1BBA">
        <w:rPr>
          <w:rFonts w:ascii="Ubuntu" w:eastAsia="Ubuntu" w:hAnsi="Ubuntu" w:cs="Ubuntu"/>
          <w:sz w:val="24"/>
          <w:szCs w:val="24"/>
          <w:lang w:eastAsia="en-US"/>
        </w:rPr>
        <w:t>2</w:t>
      </w:r>
      <w:r w:rsidR="00D71F44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pkt. 1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>;</w:t>
      </w:r>
    </w:p>
    <w:p w14:paraId="1A0AE688" w14:textId="19889B72" w:rsidR="002D0A3C" w:rsidRPr="005A1BBA" w:rsidRDefault="002D0A3C" w:rsidP="002D0A3C">
      <w:pPr>
        <w:pStyle w:val="Akapitzlist"/>
        <w:numPr>
          <w:ilvl w:val="0"/>
          <w:numId w:val="39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 </w:t>
      </w:r>
      <w:r w:rsidR="00797503" w:rsidRPr="005A1BBA">
        <w:rPr>
          <w:rFonts w:ascii="Ubuntu" w:eastAsia="Ubuntu" w:hAnsi="Ubuntu" w:cs="Ubuntu"/>
          <w:sz w:val="24"/>
          <w:szCs w:val="24"/>
        </w:rPr>
        <w:t xml:space="preserve">przypadku niewykonania </w:t>
      </w:r>
      <w:r w:rsidR="00797503" w:rsidRPr="005A1BBA">
        <w:rPr>
          <w:rFonts w:ascii="Ubuntu" w:eastAsia="Ubuntu" w:hAnsi="Ubuntu" w:cs="Ubuntu"/>
          <w:sz w:val="24"/>
          <w:szCs w:val="24"/>
          <w:lang w:eastAsia="en-US"/>
        </w:rPr>
        <w:t>Zlecenia Usługi Programistycznej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, o której mowa w § 2 ust. 1 pkt 2 - w wysokości 20% </w:t>
      </w:r>
      <w:r w:rsidR="001F32DC">
        <w:rPr>
          <w:rFonts w:ascii="Ubuntu" w:eastAsia="Ubuntu" w:hAnsi="Ubuntu" w:cs="Ubuntu"/>
          <w:sz w:val="24"/>
          <w:szCs w:val="24"/>
          <w:lang w:eastAsia="en-US"/>
        </w:rPr>
        <w:t xml:space="preserve">wynagrodzenia brutto </w:t>
      </w:r>
      <w:r w:rsidR="005F1C18">
        <w:rPr>
          <w:rFonts w:ascii="Ubuntu" w:eastAsia="Ubuntu" w:hAnsi="Ubuntu" w:cs="Ubuntu"/>
          <w:sz w:val="24"/>
          <w:szCs w:val="24"/>
          <w:lang w:eastAsia="en-US"/>
        </w:rPr>
        <w:t xml:space="preserve">wskazanego </w:t>
      </w:r>
      <w:r w:rsidR="005F1C18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§ 9 ust. 2 pkt. </w:t>
      </w:r>
      <w:r w:rsidR="005F1C18">
        <w:rPr>
          <w:rFonts w:ascii="Ubuntu" w:eastAsia="Ubuntu" w:hAnsi="Ubuntu" w:cs="Ubuntu"/>
          <w:sz w:val="24"/>
          <w:szCs w:val="24"/>
          <w:lang w:eastAsia="en-US"/>
        </w:rPr>
        <w:t>2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>;</w:t>
      </w:r>
    </w:p>
    <w:p w14:paraId="2551A3FE" w14:textId="28C01F76" w:rsidR="00CD52CA" w:rsidRPr="005A1BBA" w:rsidRDefault="3A0044A6" w:rsidP="00586485">
      <w:pPr>
        <w:pStyle w:val="Akapitzlist"/>
        <w:numPr>
          <w:ilvl w:val="0"/>
          <w:numId w:val="39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  <w:lang w:eastAsia="en-US"/>
        </w:rPr>
        <w:t>w razie niewykonania któregokolwiek Zlecenia Usługi Rozwoju, o któr</w:t>
      </w:r>
      <w:r w:rsidR="00797503" w:rsidRPr="005A1BBA">
        <w:rPr>
          <w:rFonts w:ascii="Ubuntu" w:eastAsia="Ubuntu" w:hAnsi="Ubuntu" w:cs="Ubuntu"/>
          <w:sz w:val="24"/>
          <w:szCs w:val="24"/>
          <w:lang w:eastAsia="en-US"/>
        </w:rPr>
        <w:t>ej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mowa w § 2 ust. 1 pkt </w:t>
      </w:r>
      <w:r w:rsidR="001F0FBF" w:rsidRPr="005A1BBA">
        <w:rPr>
          <w:rFonts w:ascii="Ubuntu" w:eastAsia="Ubuntu" w:hAnsi="Ubuntu" w:cs="Ubuntu"/>
          <w:sz w:val="24"/>
          <w:szCs w:val="24"/>
          <w:lang w:eastAsia="en-US"/>
        </w:rPr>
        <w:t>4</w:t>
      </w:r>
      <w:r w:rsidR="005F1C18">
        <w:rPr>
          <w:rFonts w:ascii="Ubuntu" w:eastAsia="Ubuntu" w:hAnsi="Ubuntu" w:cs="Ubuntu"/>
          <w:sz w:val="24"/>
          <w:szCs w:val="24"/>
          <w:lang w:eastAsia="en-US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>w wysokości 20</w:t>
      </w:r>
      <w:r w:rsidRPr="005A1BBA">
        <w:rPr>
          <w:rFonts w:ascii="Ubuntu" w:eastAsia="Ubuntu" w:hAnsi="Ubuntu" w:cs="Ubuntu"/>
          <w:sz w:val="24"/>
          <w:szCs w:val="24"/>
        </w:rPr>
        <w:t xml:space="preserve">% </w:t>
      </w:r>
      <w:r w:rsidR="00B76935" w:rsidRPr="005A1BBA">
        <w:rPr>
          <w:rFonts w:ascii="Ubuntu" w:eastAsia="Ubuntu" w:hAnsi="Ubuntu" w:cs="Ubuntu"/>
          <w:sz w:val="24"/>
          <w:szCs w:val="24"/>
        </w:rPr>
        <w:t xml:space="preserve">maksymalnego </w:t>
      </w:r>
      <w:r w:rsidR="00797503" w:rsidRPr="005A1BBA">
        <w:rPr>
          <w:rFonts w:ascii="Ubuntu" w:eastAsia="Ubuntu" w:hAnsi="Ubuntu" w:cs="Ubuntu"/>
          <w:sz w:val="24"/>
          <w:szCs w:val="24"/>
        </w:rPr>
        <w:t xml:space="preserve">wynagrodzenia brutto za to </w:t>
      </w:r>
      <w:r w:rsidRPr="005A1BBA">
        <w:rPr>
          <w:rFonts w:ascii="Ubuntu" w:eastAsia="Ubuntu" w:hAnsi="Ubuntu" w:cs="Ubuntu"/>
          <w:sz w:val="24"/>
          <w:szCs w:val="24"/>
        </w:rPr>
        <w:t>Zleceni</w:t>
      </w:r>
      <w:r w:rsidR="00863E0A" w:rsidRPr="005A1BBA">
        <w:rPr>
          <w:rFonts w:ascii="Ubuntu" w:eastAsia="Ubuntu" w:hAnsi="Ubuntu" w:cs="Ubuntu"/>
          <w:sz w:val="24"/>
          <w:szCs w:val="24"/>
        </w:rPr>
        <w:t>e</w:t>
      </w:r>
      <w:r w:rsidRPr="005A1BBA">
        <w:rPr>
          <w:rFonts w:ascii="Ubuntu" w:eastAsia="Ubuntu" w:hAnsi="Ubuntu" w:cs="Ubuntu"/>
          <w:sz w:val="24"/>
          <w:szCs w:val="24"/>
        </w:rPr>
        <w:t>;</w:t>
      </w:r>
    </w:p>
    <w:p w14:paraId="7EADEEB3" w14:textId="10B22F7F" w:rsidR="00CD52CA" w:rsidRPr="005A1BBA" w:rsidRDefault="3A0044A6" w:rsidP="00586485">
      <w:pPr>
        <w:pStyle w:val="Akapitzlist"/>
        <w:numPr>
          <w:ilvl w:val="0"/>
          <w:numId w:val="39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  <w:lang w:eastAsia="en-US"/>
        </w:rPr>
        <w:t>w razie niewykonania któregokolwiek Zlecenia Usługi Asysty, o któr</w:t>
      </w:r>
      <w:r w:rsidR="00797503" w:rsidRPr="005A1BBA">
        <w:rPr>
          <w:rFonts w:ascii="Ubuntu" w:eastAsia="Ubuntu" w:hAnsi="Ubuntu" w:cs="Ubuntu"/>
          <w:sz w:val="24"/>
          <w:szCs w:val="24"/>
          <w:lang w:eastAsia="en-US"/>
        </w:rPr>
        <w:t>ej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mowa w § 2 ust. 1 pkt </w:t>
      </w:r>
      <w:r w:rsidR="001F0FBF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5 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>– w wysokości 20%</w:t>
      </w:r>
      <w:r w:rsidR="008A7A48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</w:t>
      </w:r>
      <w:r w:rsidR="00B76935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maksymalnego </w:t>
      </w:r>
      <w:r w:rsidR="00797503" w:rsidRPr="005A1BBA">
        <w:rPr>
          <w:rFonts w:ascii="Ubuntu" w:eastAsia="Ubuntu" w:hAnsi="Ubuntu" w:cs="Ubuntu"/>
          <w:sz w:val="24"/>
          <w:szCs w:val="24"/>
        </w:rPr>
        <w:t xml:space="preserve">wynagrodzenia brutto za </w:t>
      </w:r>
      <w:r w:rsidR="00863E0A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to 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>Zleceni</w:t>
      </w:r>
      <w:r w:rsidR="00863E0A" w:rsidRPr="005A1BBA">
        <w:rPr>
          <w:rFonts w:ascii="Ubuntu" w:eastAsia="Ubuntu" w:hAnsi="Ubuntu" w:cs="Ubuntu"/>
          <w:sz w:val="24"/>
          <w:szCs w:val="24"/>
          <w:lang w:eastAsia="en-US"/>
        </w:rPr>
        <w:t>e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>;</w:t>
      </w:r>
    </w:p>
    <w:p w14:paraId="52A7DB71" w14:textId="6D83AA70" w:rsidR="00CD52CA" w:rsidRPr="005A1BBA" w:rsidRDefault="3A0044A6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Za każdy </w:t>
      </w:r>
      <w:r w:rsidR="00B76935" w:rsidRPr="005A1BBA">
        <w:rPr>
          <w:rFonts w:ascii="Ubuntu" w:eastAsia="Ubuntu" w:hAnsi="Ubuntu" w:cs="Ubuntu"/>
          <w:szCs w:val="24"/>
        </w:rPr>
        <w:t xml:space="preserve">rozpoczęty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dzień </w:t>
      </w:r>
      <w:r w:rsidR="72E15B6D" w:rsidRPr="005A1BBA">
        <w:rPr>
          <w:rFonts w:ascii="Ubuntu" w:eastAsia="Ubuntu" w:hAnsi="Ubuntu" w:cs="Ubuntu"/>
          <w:szCs w:val="24"/>
          <w:lang w:eastAsia="en-US"/>
        </w:rPr>
        <w:t xml:space="preserve">zwłoki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w należytym wykonaniu </w:t>
      </w:r>
      <w:r w:rsidR="00863E0A" w:rsidRPr="005A1BBA">
        <w:rPr>
          <w:rFonts w:ascii="Ubuntu" w:eastAsia="Ubuntu" w:hAnsi="Ubuntu" w:cs="Ubuntu"/>
          <w:szCs w:val="24"/>
          <w:lang w:eastAsia="en-US"/>
        </w:rPr>
        <w:t>U</w:t>
      </w:r>
      <w:r w:rsidRPr="005A1BBA">
        <w:rPr>
          <w:rFonts w:ascii="Ubuntu" w:eastAsia="Ubuntu" w:hAnsi="Ubuntu" w:cs="Ubuntu"/>
          <w:szCs w:val="24"/>
          <w:lang w:eastAsia="en-US"/>
        </w:rPr>
        <w:t>sługi</w:t>
      </w:r>
      <w:r w:rsidR="005F1C18">
        <w:rPr>
          <w:rFonts w:ascii="Ubuntu" w:eastAsia="Ubuntu" w:hAnsi="Ubuntu" w:cs="Ubuntu"/>
          <w:szCs w:val="24"/>
          <w:lang w:eastAsia="en-US"/>
        </w:rPr>
        <w:t xml:space="preserve"> </w:t>
      </w:r>
      <w:r w:rsidR="00A8789F">
        <w:rPr>
          <w:rFonts w:ascii="Ubuntu" w:eastAsia="Ubuntu" w:hAnsi="Ubuntu" w:cs="Ubuntu"/>
          <w:szCs w:val="24"/>
          <w:lang w:eastAsia="en-US"/>
        </w:rPr>
        <w:t xml:space="preserve"> Zaprojektowania Systemu lub Usługi </w:t>
      </w:r>
      <w:r w:rsidR="005F1C18">
        <w:rPr>
          <w:rFonts w:ascii="Ubuntu" w:eastAsia="Ubuntu" w:hAnsi="Ubuntu" w:cs="Ubuntu"/>
          <w:szCs w:val="24"/>
          <w:lang w:eastAsia="en-US"/>
        </w:rPr>
        <w:t>Programistycznej</w:t>
      </w:r>
      <w:r w:rsidRPr="005A1BBA">
        <w:rPr>
          <w:rFonts w:ascii="Ubuntu" w:eastAsia="Ubuntu" w:hAnsi="Ubuntu" w:cs="Ubuntu"/>
          <w:szCs w:val="24"/>
          <w:lang w:eastAsia="en-US"/>
        </w:rPr>
        <w:t>, o któ</w:t>
      </w:r>
      <w:r w:rsidR="00A8789F">
        <w:rPr>
          <w:rFonts w:ascii="Ubuntu" w:eastAsia="Ubuntu" w:hAnsi="Ubuntu" w:cs="Ubuntu"/>
          <w:szCs w:val="24"/>
          <w:lang w:eastAsia="en-US"/>
        </w:rPr>
        <w:t xml:space="preserve">rych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mowa w </w:t>
      </w:r>
      <w:r w:rsidRPr="009918EE">
        <w:rPr>
          <w:rFonts w:ascii="Ubuntu" w:eastAsia="Ubuntu" w:hAnsi="Ubuntu" w:cs="Ubuntu"/>
          <w:szCs w:val="24"/>
          <w:lang w:eastAsia="en-US"/>
        </w:rPr>
        <w:t xml:space="preserve">§ 2 ust. 1 pkt </w:t>
      </w:r>
      <w:r w:rsidR="00A8789F" w:rsidRPr="009918EE">
        <w:rPr>
          <w:rFonts w:ascii="Ubuntu" w:eastAsia="Ubuntu" w:hAnsi="Ubuntu" w:cs="Ubuntu"/>
          <w:szCs w:val="24"/>
          <w:lang w:eastAsia="en-US"/>
        </w:rPr>
        <w:t>1</w:t>
      </w:r>
      <w:r w:rsidR="001F32DC" w:rsidRPr="009918EE">
        <w:rPr>
          <w:rFonts w:ascii="Ubuntu" w:eastAsia="Ubuntu" w:hAnsi="Ubuntu" w:cs="Ubuntu"/>
          <w:szCs w:val="24"/>
          <w:lang w:eastAsia="en-US"/>
        </w:rPr>
        <w:t xml:space="preserve"> i 2 </w:t>
      </w:r>
      <w:r w:rsidRPr="009918EE">
        <w:rPr>
          <w:rFonts w:ascii="Ubuntu" w:eastAsia="Ubuntu" w:hAnsi="Ubuntu" w:cs="Ubuntu"/>
          <w:szCs w:val="24"/>
          <w:lang w:eastAsia="en-US"/>
        </w:rPr>
        <w:t xml:space="preserve">Wykonawca zapłaci Zamawiającemu karę umowną w wysokości 0,1% </w:t>
      </w:r>
      <w:r w:rsidR="00863E0A" w:rsidRPr="009918EE">
        <w:rPr>
          <w:rFonts w:ascii="Ubuntu" w:eastAsia="Ubuntu" w:hAnsi="Ubuntu" w:cs="Ubuntu"/>
          <w:szCs w:val="24"/>
          <w:lang w:eastAsia="en-US"/>
        </w:rPr>
        <w:t xml:space="preserve">wynagrodzenia </w:t>
      </w:r>
      <w:r w:rsidRPr="009918EE">
        <w:rPr>
          <w:rFonts w:ascii="Ubuntu" w:eastAsia="Ubuntu" w:hAnsi="Ubuntu" w:cs="Ubuntu"/>
          <w:szCs w:val="24"/>
          <w:lang w:eastAsia="en-US"/>
        </w:rPr>
        <w:t>brutto wskazane</w:t>
      </w:r>
      <w:r w:rsidR="00863E0A" w:rsidRPr="009918EE">
        <w:rPr>
          <w:rFonts w:ascii="Ubuntu" w:eastAsia="Ubuntu" w:hAnsi="Ubuntu" w:cs="Ubuntu"/>
          <w:szCs w:val="24"/>
          <w:lang w:eastAsia="en-US"/>
        </w:rPr>
        <w:t>go</w:t>
      </w:r>
      <w:r w:rsidRPr="009918EE">
        <w:rPr>
          <w:rFonts w:ascii="Ubuntu" w:eastAsia="Ubuntu" w:hAnsi="Ubuntu" w:cs="Ubuntu"/>
          <w:szCs w:val="24"/>
          <w:lang w:eastAsia="en-US"/>
        </w:rPr>
        <w:t xml:space="preserve"> w § </w:t>
      </w:r>
      <w:r w:rsidR="3B80BEBD" w:rsidRPr="009918EE">
        <w:rPr>
          <w:rFonts w:ascii="Ubuntu" w:eastAsia="Ubuntu" w:hAnsi="Ubuntu" w:cs="Ubuntu"/>
          <w:szCs w:val="24"/>
          <w:lang w:eastAsia="en-US"/>
        </w:rPr>
        <w:t>9</w:t>
      </w:r>
      <w:r w:rsidRPr="009918EE">
        <w:rPr>
          <w:rFonts w:ascii="Ubuntu" w:eastAsia="Ubuntu" w:hAnsi="Ubuntu" w:cs="Ubuntu"/>
          <w:szCs w:val="24"/>
          <w:lang w:eastAsia="en-US"/>
        </w:rPr>
        <w:t xml:space="preserve"> ust. 1</w:t>
      </w:r>
      <w:r w:rsidR="00863E0A" w:rsidRPr="009918EE">
        <w:rPr>
          <w:rFonts w:ascii="Ubuntu" w:eastAsia="Ubuntu" w:hAnsi="Ubuntu" w:cs="Ubuntu"/>
          <w:szCs w:val="24"/>
          <w:lang w:eastAsia="en-US"/>
        </w:rPr>
        <w:t xml:space="preserve">. Do okresu zwłoki </w:t>
      </w:r>
      <w:r w:rsidR="00B76935" w:rsidRPr="009918EE">
        <w:rPr>
          <w:rFonts w:ascii="Ubuntu" w:eastAsia="Ubuntu" w:hAnsi="Ubuntu" w:cs="Ubuntu"/>
          <w:szCs w:val="24"/>
          <w:lang w:eastAsia="en-US"/>
        </w:rPr>
        <w:t xml:space="preserve"> </w:t>
      </w:r>
      <w:r w:rsidRPr="009918EE">
        <w:rPr>
          <w:rFonts w:ascii="Ubuntu" w:eastAsia="Ubuntu" w:hAnsi="Ubuntu" w:cs="Ubuntu"/>
          <w:szCs w:val="24"/>
          <w:lang w:eastAsia="en-US"/>
        </w:rPr>
        <w:t xml:space="preserve">nie </w:t>
      </w:r>
      <w:r w:rsidR="300C5295" w:rsidRPr="009918EE">
        <w:rPr>
          <w:rFonts w:ascii="Ubuntu" w:eastAsia="Ubuntu" w:hAnsi="Ubuntu" w:cs="Ubuntu"/>
          <w:szCs w:val="24"/>
          <w:lang w:eastAsia="en-US"/>
        </w:rPr>
        <w:t>są wliczane</w:t>
      </w:r>
      <w:r w:rsidR="006D3D4C" w:rsidRPr="009918EE">
        <w:rPr>
          <w:rFonts w:ascii="Ubuntu" w:eastAsia="Ubuntu" w:hAnsi="Ubuntu" w:cs="Ubuntu"/>
          <w:szCs w:val="24"/>
          <w:lang w:eastAsia="en-US"/>
        </w:rPr>
        <w:t xml:space="preserve"> terminy</w:t>
      </w:r>
      <w:r w:rsidRPr="009918EE">
        <w:rPr>
          <w:rFonts w:ascii="Ubuntu" w:eastAsia="Ubuntu" w:hAnsi="Ubuntu" w:cs="Ubuntu"/>
          <w:szCs w:val="24"/>
          <w:lang w:eastAsia="en-US"/>
        </w:rPr>
        <w:t xml:space="preserve"> określone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w procedurze odbioru po Stronie </w:t>
      </w:r>
      <w:r w:rsidRPr="005A1BBA">
        <w:rPr>
          <w:rFonts w:ascii="Ubuntu" w:eastAsia="Ubuntu" w:hAnsi="Ubuntu" w:cs="Ubuntu"/>
          <w:szCs w:val="24"/>
          <w:lang w:eastAsia="en-US"/>
        </w:rPr>
        <w:lastRenderedPageBreak/>
        <w:t>Zamawiającego, o który</w:t>
      </w:r>
      <w:r w:rsidR="00B76935" w:rsidRPr="005A1BBA">
        <w:rPr>
          <w:rFonts w:ascii="Ubuntu" w:eastAsia="Ubuntu" w:hAnsi="Ubuntu" w:cs="Ubuntu"/>
          <w:szCs w:val="24"/>
          <w:lang w:eastAsia="en-US"/>
        </w:rPr>
        <w:t>ch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mowa w § </w:t>
      </w:r>
      <w:r w:rsidR="4541A670" w:rsidRPr="005A1BBA">
        <w:rPr>
          <w:rFonts w:ascii="Ubuntu" w:eastAsia="Ubuntu" w:hAnsi="Ubuntu" w:cs="Ubuntu"/>
          <w:szCs w:val="24"/>
          <w:lang w:eastAsia="en-US"/>
        </w:rPr>
        <w:t>5</w:t>
      </w:r>
      <w:r w:rsidRPr="005A1BBA">
        <w:rPr>
          <w:rFonts w:ascii="Ubuntu" w:eastAsia="Ubuntu" w:hAnsi="Ubuntu" w:cs="Ubuntu"/>
          <w:szCs w:val="24"/>
          <w:lang w:eastAsia="en-US"/>
        </w:rPr>
        <w:t>;</w:t>
      </w:r>
    </w:p>
    <w:p w14:paraId="6A7E1BCB" w14:textId="6F2E69D8" w:rsidR="00CD52CA" w:rsidRPr="005A1BBA" w:rsidRDefault="3A0044A6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Za każdy </w:t>
      </w:r>
      <w:r w:rsidR="00B76935" w:rsidRPr="005A1BBA">
        <w:rPr>
          <w:rFonts w:ascii="Ubuntu" w:eastAsia="Ubuntu" w:hAnsi="Ubuntu" w:cs="Ubuntu"/>
          <w:szCs w:val="24"/>
          <w:lang w:eastAsia="en-US"/>
        </w:rPr>
        <w:t xml:space="preserve">rozpoczęty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dzień </w:t>
      </w:r>
      <w:r w:rsidR="094E8A9F" w:rsidRPr="005A1BBA">
        <w:rPr>
          <w:rFonts w:ascii="Ubuntu" w:eastAsia="Ubuntu" w:hAnsi="Ubuntu" w:cs="Ubuntu"/>
          <w:szCs w:val="24"/>
          <w:lang w:eastAsia="en-US"/>
        </w:rPr>
        <w:t xml:space="preserve">zwłoki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w należytym wykonaniu </w:t>
      </w:r>
      <w:r w:rsidR="00B76935" w:rsidRPr="005A1BBA">
        <w:rPr>
          <w:rFonts w:ascii="Ubuntu" w:eastAsia="Ubuntu" w:hAnsi="Ubuntu" w:cs="Ubuntu"/>
          <w:szCs w:val="24"/>
          <w:lang w:eastAsia="en-US"/>
        </w:rPr>
        <w:t>Zlecenia U</w:t>
      </w:r>
      <w:r w:rsidRPr="005A1BBA">
        <w:rPr>
          <w:rFonts w:ascii="Ubuntu" w:eastAsia="Ubuntu" w:hAnsi="Ubuntu" w:cs="Ubuntu"/>
          <w:szCs w:val="24"/>
          <w:lang w:eastAsia="en-US"/>
        </w:rPr>
        <w:t>sługi</w:t>
      </w:r>
      <w:r w:rsidR="00B76935" w:rsidRPr="005A1BBA">
        <w:rPr>
          <w:rFonts w:ascii="Ubuntu" w:eastAsia="Ubuntu" w:hAnsi="Ubuntu" w:cs="Ubuntu"/>
          <w:szCs w:val="24"/>
          <w:lang w:eastAsia="en-US"/>
        </w:rPr>
        <w:t xml:space="preserve"> Rozwoju lub Zlecenia Usługi Asysty</w:t>
      </w:r>
      <w:r w:rsidRPr="005A1BBA">
        <w:rPr>
          <w:rFonts w:ascii="Ubuntu" w:eastAsia="Ubuntu" w:hAnsi="Ubuntu" w:cs="Ubuntu"/>
          <w:szCs w:val="24"/>
          <w:lang w:eastAsia="en-US"/>
        </w:rPr>
        <w:t>, o któr</w:t>
      </w:r>
      <w:r w:rsidR="00B76935" w:rsidRPr="005A1BBA">
        <w:rPr>
          <w:rFonts w:ascii="Ubuntu" w:eastAsia="Ubuntu" w:hAnsi="Ubuntu" w:cs="Ubuntu"/>
          <w:szCs w:val="24"/>
          <w:lang w:eastAsia="en-US"/>
        </w:rPr>
        <w:t>ych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mowa w § 2 ust. 1 pkt </w:t>
      </w:r>
      <w:r w:rsidR="00530F4A" w:rsidRPr="005A1BBA">
        <w:rPr>
          <w:rFonts w:ascii="Ubuntu" w:eastAsia="Ubuntu" w:hAnsi="Ubuntu" w:cs="Ubuntu"/>
          <w:szCs w:val="24"/>
          <w:lang w:eastAsia="en-US"/>
        </w:rPr>
        <w:t xml:space="preserve">4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lub pkt </w:t>
      </w:r>
      <w:r w:rsidR="00530F4A" w:rsidRPr="005A1BBA">
        <w:rPr>
          <w:rFonts w:ascii="Ubuntu" w:eastAsia="Ubuntu" w:hAnsi="Ubuntu" w:cs="Ubuntu"/>
          <w:szCs w:val="24"/>
          <w:lang w:eastAsia="en-US"/>
        </w:rPr>
        <w:t xml:space="preserve">5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Wykonawca zapłaci Zamawiającemu karę umowną w wysokości 0,5% </w:t>
      </w:r>
      <w:r w:rsidR="00B76935" w:rsidRPr="005A1BBA">
        <w:rPr>
          <w:rFonts w:ascii="Ubuntu" w:eastAsia="Ubuntu" w:hAnsi="Ubuntu" w:cs="Ubuntu"/>
          <w:szCs w:val="24"/>
          <w:lang w:eastAsia="en-US"/>
        </w:rPr>
        <w:t xml:space="preserve">maksymalnego wynagrodzenia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brutto </w:t>
      </w:r>
      <w:r w:rsidR="00B76935" w:rsidRPr="005A1BBA">
        <w:rPr>
          <w:rFonts w:ascii="Ubuntu" w:eastAsia="Ubuntu" w:hAnsi="Ubuntu" w:cs="Ubuntu"/>
          <w:szCs w:val="24"/>
          <w:lang w:eastAsia="en-US"/>
        </w:rPr>
        <w:t xml:space="preserve">za  </w:t>
      </w:r>
      <w:r w:rsidRPr="005A1BBA">
        <w:rPr>
          <w:rFonts w:ascii="Ubuntu" w:eastAsia="Ubuntu" w:hAnsi="Ubuntu" w:cs="Ubuntu"/>
          <w:szCs w:val="24"/>
          <w:lang w:eastAsia="en-US"/>
        </w:rPr>
        <w:t>dane Zleceni</w:t>
      </w:r>
      <w:r w:rsidR="00B76935" w:rsidRPr="005A1BBA">
        <w:rPr>
          <w:rFonts w:ascii="Ubuntu" w:eastAsia="Ubuntu" w:hAnsi="Ubuntu" w:cs="Ubuntu"/>
          <w:szCs w:val="24"/>
          <w:lang w:eastAsia="en-US"/>
        </w:rPr>
        <w:t xml:space="preserve">e. Do okresu zwłoki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nie </w:t>
      </w:r>
      <w:r w:rsidR="693B3E75" w:rsidRPr="005A1BBA">
        <w:rPr>
          <w:rFonts w:ascii="Ubuntu" w:eastAsia="Ubuntu" w:hAnsi="Ubuntu" w:cs="Ubuntu"/>
          <w:szCs w:val="24"/>
          <w:lang w:eastAsia="en-US"/>
        </w:rPr>
        <w:t>są wliczane</w:t>
      </w:r>
      <w:r w:rsidR="006D3D4C">
        <w:rPr>
          <w:rFonts w:ascii="Ubuntu" w:eastAsia="Ubuntu" w:hAnsi="Ubuntu" w:cs="Ubuntu"/>
          <w:szCs w:val="24"/>
          <w:lang w:eastAsia="en-US"/>
        </w:rPr>
        <w:t xml:space="preserve"> terminy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określone w procedurze odbioru po Stronie Zamawiającego, o który</w:t>
      </w:r>
      <w:r w:rsidR="00B76935" w:rsidRPr="005A1BBA">
        <w:rPr>
          <w:rFonts w:ascii="Ubuntu" w:eastAsia="Ubuntu" w:hAnsi="Ubuntu" w:cs="Ubuntu"/>
          <w:szCs w:val="24"/>
          <w:lang w:eastAsia="en-US"/>
        </w:rPr>
        <w:t>ch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mowa w § </w:t>
      </w:r>
      <w:r w:rsidR="64224197" w:rsidRPr="005A1BBA">
        <w:rPr>
          <w:rFonts w:ascii="Ubuntu" w:eastAsia="Ubuntu" w:hAnsi="Ubuntu" w:cs="Ubuntu"/>
          <w:szCs w:val="24"/>
          <w:lang w:eastAsia="en-US"/>
        </w:rPr>
        <w:t>5</w:t>
      </w:r>
      <w:r w:rsidRPr="005A1BBA">
        <w:rPr>
          <w:rFonts w:ascii="Ubuntu" w:eastAsia="Ubuntu" w:hAnsi="Ubuntu" w:cs="Ubuntu"/>
          <w:szCs w:val="24"/>
          <w:lang w:eastAsia="en-US"/>
        </w:rPr>
        <w:t>;</w:t>
      </w:r>
    </w:p>
    <w:p w14:paraId="653E0C97" w14:textId="77777777" w:rsidR="00CD52CA" w:rsidRPr="005A1BBA" w:rsidRDefault="3A0044A6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>Wykonawca</w:t>
      </w:r>
      <w:r w:rsidRPr="005A1BBA">
        <w:rPr>
          <w:rFonts w:ascii="Ubuntu" w:eastAsia="Ubuntu" w:hAnsi="Ubuntu" w:cs="Ubuntu"/>
          <w:szCs w:val="24"/>
        </w:rPr>
        <w:t xml:space="preserve"> zapłaci Zamawiającemu karę umowną w kwocie: </w:t>
      </w:r>
    </w:p>
    <w:p w14:paraId="1DD2BAB6" w14:textId="77777777" w:rsidR="00CD52CA" w:rsidRPr="005A1BBA" w:rsidRDefault="3A0044A6" w:rsidP="00586485">
      <w:pPr>
        <w:pStyle w:val="Akapitzlist"/>
        <w:numPr>
          <w:ilvl w:val="0"/>
          <w:numId w:val="40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500,00 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zł (słownie: </w:t>
      </w:r>
      <w:r w:rsidR="2D3D53F5" w:rsidRPr="005A1BBA">
        <w:rPr>
          <w:rFonts w:ascii="Ubuntu" w:eastAsia="Ubuntu" w:hAnsi="Ubuntu" w:cs="Ubuntu"/>
          <w:sz w:val="24"/>
          <w:szCs w:val="24"/>
          <w:lang w:eastAsia="en-US"/>
        </w:rPr>
        <w:t>pięćset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zł 00/100) brutto za każdą rozpoczętą godzinę zwłoki w naprawieniu Błędu typu A;</w:t>
      </w:r>
    </w:p>
    <w:p w14:paraId="0227F8CB" w14:textId="6481DE47" w:rsidR="00135BA0" w:rsidRPr="00EE4705" w:rsidRDefault="3A0044A6" w:rsidP="00EE4705">
      <w:pPr>
        <w:pStyle w:val="Akapitzlist"/>
        <w:numPr>
          <w:ilvl w:val="0"/>
          <w:numId w:val="40"/>
        </w:numPr>
        <w:spacing w:after="0" w:line="240" w:lineRule="auto"/>
        <w:rPr>
          <w:rFonts w:ascii="Ubuntu" w:eastAsia="Ubuntu" w:hAnsi="Ubuntu" w:cs="Ubuntu"/>
        </w:rPr>
      </w:pPr>
      <w:r w:rsidRPr="005A1BBA">
        <w:rPr>
          <w:rFonts w:ascii="Ubuntu" w:eastAsia="Ubuntu" w:hAnsi="Ubuntu" w:cs="Ubuntu"/>
          <w:sz w:val="24"/>
          <w:szCs w:val="24"/>
        </w:rPr>
        <w:t>100,00 zł (słownie: sto zł 00/100) brutto za każdą rozpoczętą godzinę</w:t>
      </w:r>
      <w:r w:rsidR="00135BA0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zwłoki</w:t>
      </w:r>
      <w:r w:rsidR="00E57115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w naprawieniu Błędu typu B</w:t>
      </w:r>
      <w:r w:rsidR="00135BA0">
        <w:rPr>
          <w:rFonts w:ascii="Ubuntu" w:eastAsia="Ubuntu" w:hAnsi="Ubuntu" w:cs="Ubuntu"/>
          <w:sz w:val="24"/>
          <w:szCs w:val="24"/>
        </w:rPr>
        <w:t xml:space="preserve"> </w:t>
      </w:r>
      <w:r w:rsidR="00C11E04">
        <w:rPr>
          <w:rFonts w:ascii="Ubuntu" w:eastAsia="Ubuntu" w:hAnsi="Ubuntu" w:cs="Ubuntu"/>
          <w:sz w:val="24"/>
          <w:szCs w:val="24"/>
        </w:rPr>
        <w:t>– przy czym kara umowna naliczana jest wyłącznie za pozostawanie w zwłoce w dniach roboczych w godzinach między 8:00 a 16:00</w:t>
      </w:r>
      <w:r w:rsidR="00135BA0">
        <w:rPr>
          <w:rFonts w:ascii="Ubuntu" w:eastAsia="Ubuntu" w:hAnsi="Ubuntu" w:cs="Ubuntu"/>
          <w:sz w:val="24"/>
          <w:szCs w:val="24"/>
        </w:rPr>
        <w:t>;</w:t>
      </w:r>
    </w:p>
    <w:p w14:paraId="6C826FC4" w14:textId="629F77AE" w:rsidR="00CD52CA" w:rsidRPr="00135BA0" w:rsidRDefault="3A0044A6" w:rsidP="00135BA0">
      <w:pPr>
        <w:pStyle w:val="Akapitzlist"/>
        <w:numPr>
          <w:ilvl w:val="0"/>
          <w:numId w:val="40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135BA0">
        <w:rPr>
          <w:rFonts w:ascii="Ubuntu" w:eastAsia="Ubuntu" w:hAnsi="Ubuntu" w:cs="Ubuntu"/>
          <w:sz w:val="24"/>
          <w:szCs w:val="24"/>
          <w:lang w:eastAsia="en-US"/>
        </w:rPr>
        <w:t>50,00 zł (słownie: pięćdziesiąt zł 00/100) brutto za każdą rozpoczętą godzinę zwłoki</w:t>
      </w:r>
      <w:r w:rsidR="00E57115" w:rsidRPr="00135BA0">
        <w:rPr>
          <w:rFonts w:ascii="Ubuntu" w:eastAsia="Ubuntu" w:hAnsi="Ubuntu" w:cs="Ubuntu"/>
          <w:sz w:val="24"/>
          <w:szCs w:val="24"/>
          <w:lang w:eastAsia="en-US"/>
        </w:rPr>
        <w:t xml:space="preserve"> </w:t>
      </w:r>
      <w:r w:rsidRPr="00135BA0">
        <w:rPr>
          <w:rFonts w:ascii="Ubuntu" w:eastAsia="Ubuntu" w:hAnsi="Ubuntu" w:cs="Ubuntu"/>
          <w:sz w:val="24"/>
          <w:szCs w:val="24"/>
          <w:lang w:eastAsia="en-US"/>
        </w:rPr>
        <w:t>w naprawieniu Błędu typu C</w:t>
      </w:r>
      <w:r w:rsidR="00135BA0" w:rsidRPr="00135BA0">
        <w:rPr>
          <w:rFonts w:ascii="Ubuntu" w:eastAsia="Ubuntu" w:hAnsi="Ubuntu" w:cs="Ubuntu"/>
          <w:sz w:val="24"/>
          <w:szCs w:val="24"/>
        </w:rPr>
        <w:t xml:space="preserve"> </w:t>
      </w:r>
      <w:r w:rsidR="00C11E04">
        <w:rPr>
          <w:rFonts w:ascii="Ubuntu" w:eastAsia="Ubuntu" w:hAnsi="Ubuntu" w:cs="Ubuntu"/>
          <w:sz w:val="24"/>
          <w:szCs w:val="24"/>
        </w:rPr>
        <w:t>- przy czym kara umowna naliczana jest wyłącznie za pozostawanie w zwłoce w dniach roboczych w godzinach między 8:00 a 16:00</w:t>
      </w:r>
      <w:r w:rsidRPr="00135BA0">
        <w:rPr>
          <w:rFonts w:ascii="Ubuntu" w:eastAsia="Ubuntu" w:hAnsi="Ubuntu" w:cs="Ubuntu"/>
          <w:sz w:val="24"/>
          <w:szCs w:val="24"/>
          <w:lang w:eastAsia="en-US"/>
        </w:rPr>
        <w:t>;</w:t>
      </w:r>
    </w:p>
    <w:p w14:paraId="01B1AEDC" w14:textId="510FFDBB" w:rsidR="00CD52CA" w:rsidRPr="005A1BBA" w:rsidRDefault="3A0044A6" w:rsidP="00586485">
      <w:pPr>
        <w:pStyle w:val="Akapitzlist"/>
        <w:numPr>
          <w:ilvl w:val="0"/>
          <w:numId w:val="40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  <w:lang w:eastAsia="en-US"/>
        </w:rPr>
        <w:t>5</w:t>
      </w:r>
      <w:r w:rsidR="0042656D">
        <w:rPr>
          <w:rFonts w:ascii="Ubuntu" w:eastAsia="Ubuntu" w:hAnsi="Ubuntu" w:cs="Ubuntu"/>
          <w:sz w:val="24"/>
          <w:szCs w:val="24"/>
          <w:lang w:eastAsia="en-US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000,00 zł (słownie: </w:t>
      </w:r>
      <w:r w:rsidR="2D3D53F5" w:rsidRPr="005A1BBA">
        <w:rPr>
          <w:rFonts w:ascii="Ubuntu" w:eastAsia="Ubuntu" w:hAnsi="Ubuntu" w:cs="Ubuntu"/>
          <w:sz w:val="24"/>
          <w:szCs w:val="24"/>
          <w:lang w:eastAsia="en-US"/>
        </w:rPr>
        <w:t>pięć tysięcy zł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00/100) brutto za każdy przypadek zaistnienia incydentu bezpieczeństwa;</w:t>
      </w:r>
    </w:p>
    <w:p w14:paraId="1A24D392" w14:textId="1ABF43ED" w:rsidR="00CD52CA" w:rsidRPr="005A1BBA" w:rsidRDefault="3A0044A6" w:rsidP="00586485">
      <w:pPr>
        <w:pStyle w:val="Akapitzlist"/>
        <w:numPr>
          <w:ilvl w:val="0"/>
          <w:numId w:val="40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20% kwoty brutto wynagrodzenia miesięcznego wskazanej w § </w:t>
      </w:r>
      <w:r w:rsidR="089DFD0F" w:rsidRPr="005A1BBA">
        <w:rPr>
          <w:rFonts w:ascii="Ubuntu" w:eastAsia="Ubuntu" w:hAnsi="Ubuntu" w:cs="Ubuntu"/>
          <w:sz w:val="24"/>
          <w:szCs w:val="24"/>
          <w:lang w:eastAsia="en-US"/>
        </w:rPr>
        <w:t>9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ust. 2 pkt </w:t>
      </w:r>
      <w:r w:rsidR="002D0A3C" w:rsidRPr="005A1BBA">
        <w:rPr>
          <w:rFonts w:ascii="Ubuntu" w:eastAsia="Ubuntu" w:hAnsi="Ubuntu" w:cs="Ubuntu"/>
          <w:sz w:val="24"/>
          <w:szCs w:val="24"/>
          <w:lang w:eastAsia="en-US"/>
        </w:rPr>
        <w:t>3</w:t>
      </w:r>
      <w:r w:rsidR="00A53BB8">
        <w:rPr>
          <w:rFonts w:ascii="Ubuntu" w:eastAsia="Ubuntu" w:hAnsi="Ubuntu" w:cs="Ubuntu"/>
          <w:sz w:val="24"/>
          <w:szCs w:val="24"/>
          <w:lang w:eastAsia="en-US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  <w:lang w:eastAsia="en-US"/>
        </w:rPr>
        <w:t xml:space="preserve">– za każdy przypadek niespełnienia w miesiącu kalendarzowym któregokolwiek wymogu, spośród określonych </w:t>
      </w:r>
      <w:r w:rsidRPr="005A1BBA">
        <w:rPr>
          <w:rFonts w:ascii="Ubuntu" w:eastAsia="Ubuntu" w:hAnsi="Ubuntu" w:cs="Ubuntu"/>
          <w:sz w:val="24"/>
          <w:szCs w:val="24"/>
        </w:rPr>
        <w:t xml:space="preserve">Załącznika nr 3 (Opis Przedmiotu Zamówienia) do Umowy pkt </w:t>
      </w:r>
      <w:r w:rsidR="006E57ED" w:rsidRPr="005A1BBA">
        <w:rPr>
          <w:rFonts w:ascii="Ubuntu" w:eastAsia="Ubuntu" w:hAnsi="Ubuntu" w:cs="Ubuntu"/>
          <w:sz w:val="24"/>
          <w:szCs w:val="24"/>
        </w:rPr>
        <w:t>V</w:t>
      </w:r>
      <w:r w:rsidRPr="005A1BBA">
        <w:rPr>
          <w:rFonts w:ascii="Ubuntu" w:eastAsia="Ubuntu" w:hAnsi="Ubuntu" w:cs="Ubuntu"/>
          <w:sz w:val="24"/>
          <w:szCs w:val="24"/>
        </w:rPr>
        <w:t>.</w:t>
      </w:r>
    </w:p>
    <w:p w14:paraId="3241042E" w14:textId="369D9C49" w:rsidR="00CD52CA" w:rsidRPr="005A1BBA" w:rsidRDefault="19829B94" w:rsidP="00586485">
      <w:pPr>
        <w:pStyle w:val="Akapitzlist"/>
        <w:numPr>
          <w:ilvl w:val="0"/>
          <w:numId w:val="40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bookmarkStart w:id="8" w:name="_Hlk177380538"/>
      <w:r w:rsidRPr="005A1BBA">
        <w:rPr>
          <w:rFonts w:ascii="Ubuntu" w:eastAsia="Ubuntu" w:hAnsi="Ubuntu" w:cs="Ubuntu"/>
          <w:sz w:val="24"/>
          <w:szCs w:val="24"/>
          <w:lang w:eastAsia="en-US"/>
        </w:rPr>
        <w:t>3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>0% kwoty brutto wynagrodzenia miesięcznego</w:t>
      </w:r>
      <w:r w:rsidR="2D3D53F5" w:rsidRPr="005A1BBA">
        <w:rPr>
          <w:rFonts w:ascii="Ubuntu" w:eastAsia="Ubuntu" w:hAnsi="Ubuntu" w:cs="Ubuntu"/>
          <w:sz w:val="24"/>
          <w:szCs w:val="24"/>
          <w:lang w:eastAsia="en-US"/>
        </w:rPr>
        <w:t>,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wskazanej w § </w:t>
      </w:r>
      <w:r w:rsidR="582CFA6A" w:rsidRPr="005A1BBA">
        <w:rPr>
          <w:rFonts w:ascii="Ubuntu" w:eastAsia="Ubuntu" w:hAnsi="Ubuntu" w:cs="Ubuntu"/>
          <w:sz w:val="24"/>
          <w:szCs w:val="24"/>
          <w:lang w:eastAsia="en-US"/>
        </w:rPr>
        <w:t>9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ust. 2 pkt </w:t>
      </w:r>
      <w:r w:rsidR="002D0A3C" w:rsidRPr="005A1BBA">
        <w:rPr>
          <w:rFonts w:ascii="Ubuntu" w:eastAsia="Ubuntu" w:hAnsi="Ubuntu" w:cs="Ubuntu"/>
          <w:sz w:val="24"/>
          <w:szCs w:val="24"/>
          <w:lang w:eastAsia="en-US"/>
        </w:rPr>
        <w:t>3</w:t>
      </w:r>
      <w:r w:rsidR="2D3D53F5" w:rsidRPr="005A1BBA">
        <w:rPr>
          <w:rFonts w:ascii="Ubuntu" w:eastAsia="Ubuntu" w:hAnsi="Ubuntu" w:cs="Ubuntu"/>
          <w:sz w:val="24"/>
          <w:szCs w:val="24"/>
          <w:lang w:eastAsia="en-US"/>
        </w:rPr>
        <w:t>,</w:t>
      </w:r>
      <w:r w:rsidR="3A0044A6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w przypadku braku realizacji w terminie postanowień </w:t>
      </w:r>
      <w:r w:rsidR="4E0F61DF" w:rsidRPr="005A1BBA">
        <w:rPr>
          <w:rFonts w:ascii="Ubuntu" w:eastAsia="Ubuntu" w:hAnsi="Ubuntu" w:cs="Ubuntu"/>
          <w:sz w:val="24"/>
          <w:szCs w:val="24"/>
          <w:lang w:eastAsia="en-US"/>
        </w:rPr>
        <w:t>§ 4 ust. 3</w:t>
      </w:r>
      <w:r w:rsidR="67BFBF0B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lub</w:t>
      </w:r>
      <w:r w:rsidR="007BB516" w:rsidRPr="005A1BBA">
        <w:rPr>
          <w:rFonts w:ascii="Ubuntu" w:eastAsia="Ubuntu" w:hAnsi="Ubuntu" w:cs="Ubuntu"/>
          <w:sz w:val="24"/>
          <w:szCs w:val="24"/>
        </w:rPr>
        <w:t xml:space="preserve"> </w:t>
      </w:r>
      <w:bookmarkStart w:id="9" w:name="_Hlk177380792"/>
      <w:r w:rsidR="67BFBF0B" w:rsidRPr="005A1BBA">
        <w:rPr>
          <w:rFonts w:ascii="Ubuntu" w:eastAsia="Ubuntu" w:hAnsi="Ubuntu" w:cs="Ubuntu"/>
          <w:sz w:val="24"/>
          <w:szCs w:val="24"/>
          <w:lang w:eastAsia="en-US"/>
        </w:rPr>
        <w:t xml:space="preserve"> </w:t>
      </w:r>
      <w:r w:rsidR="3A0044A6" w:rsidRPr="005A1BBA">
        <w:rPr>
          <w:rFonts w:ascii="Ubuntu" w:eastAsia="Ubuntu" w:hAnsi="Ubuntu" w:cs="Ubuntu"/>
          <w:sz w:val="24"/>
          <w:szCs w:val="24"/>
        </w:rPr>
        <w:t xml:space="preserve">§ </w:t>
      </w:r>
      <w:r w:rsidR="1E097FFF" w:rsidRPr="005A1BBA">
        <w:rPr>
          <w:rFonts w:ascii="Ubuntu" w:eastAsia="Ubuntu" w:hAnsi="Ubuntu" w:cs="Ubuntu"/>
          <w:sz w:val="24"/>
          <w:szCs w:val="24"/>
        </w:rPr>
        <w:t>6</w:t>
      </w:r>
      <w:r w:rsidR="3A0044A6" w:rsidRPr="005A1BBA">
        <w:rPr>
          <w:rFonts w:ascii="Ubuntu" w:eastAsia="Ubuntu" w:hAnsi="Ubuntu" w:cs="Ubuntu"/>
          <w:sz w:val="24"/>
          <w:szCs w:val="24"/>
        </w:rPr>
        <w:t xml:space="preserve"> ust. </w:t>
      </w:r>
      <w:r w:rsidR="39550E03" w:rsidRPr="005A1BBA">
        <w:rPr>
          <w:rFonts w:ascii="Ubuntu" w:eastAsia="Ubuntu" w:hAnsi="Ubuntu" w:cs="Ubuntu"/>
          <w:sz w:val="24"/>
          <w:szCs w:val="24"/>
        </w:rPr>
        <w:t>1 lub § 6 ust.</w:t>
      </w:r>
      <w:r w:rsidR="3A0044A6" w:rsidRPr="005A1BBA">
        <w:rPr>
          <w:rFonts w:ascii="Ubuntu" w:eastAsia="Ubuntu" w:hAnsi="Ubuntu" w:cs="Ubuntu"/>
          <w:sz w:val="24"/>
          <w:szCs w:val="24"/>
        </w:rPr>
        <w:t>2.</w:t>
      </w:r>
    </w:p>
    <w:bookmarkEnd w:id="8"/>
    <w:bookmarkEnd w:id="9"/>
    <w:p w14:paraId="6F4059D4" w14:textId="5C676395" w:rsidR="00CD52CA" w:rsidRPr="009918EE" w:rsidRDefault="3A0044A6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Za każdy </w:t>
      </w:r>
      <w:r w:rsidR="003C5C56" w:rsidRPr="005A1BBA">
        <w:rPr>
          <w:rFonts w:ascii="Ubuntu" w:eastAsia="Ubuntu" w:hAnsi="Ubuntu" w:cs="Ubuntu"/>
          <w:szCs w:val="24"/>
          <w:lang w:eastAsia="en-US"/>
        </w:rPr>
        <w:t xml:space="preserve">rozpoczęty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dzień </w:t>
      </w:r>
      <w:r w:rsidR="7CE61B54" w:rsidRPr="005A1BBA">
        <w:rPr>
          <w:rFonts w:ascii="Ubuntu" w:eastAsia="Ubuntu" w:hAnsi="Ubuntu" w:cs="Ubuntu"/>
          <w:szCs w:val="24"/>
          <w:lang w:eastAsia="en-US"/>
        </w:rPr>
        <w:t xml:space="preserve">zwłoki </w:t>
      </w:r>
      <w:r w:rsidRPr="005A1BBA">
        <w:rPr>
          <w:rFonts w:ascii="Ubuntu" w:eastAsia="Ubuntu" w:hAnsi="Ubuntu" w:cs="Ubuntu"/>
          <w:szCs w:val="24"/>
          <w:lang w:eastAsia="en-US"/>
        </w:rPr>
        <w:t>w należytym wykonaniu zaleceń audytu, o którym mowa w § 1</w:t>
      </w:r>
      <w:r w:rsidR="1C6D2665" w:rsidRPr="005A1BBA">
        <w:rPr>
          <w:rFonts w:ascii="Ubuntu" w:eastAsia="Ubuntu" w:hAnsi="Ubuntu" w:cs="Ubuntu"/>
          <w:szCs w:val="24"/>
          <w:lang w:eastAsia="en-US"/>
        </w:rPr>
        <w:t>3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, w zakresie wskazanym przez Zamawiającego, Wykonawca zapłaci Zamawiającemu karę </w:t>
      </w:r>
      <w:r w:rsidRPr="009918EE">
        <w:rPr>
          <w:rFonts w:ascii="Ubuntu" w:eastAsia="Ubuntu" w:hAnsi="Ubuntu" w:cs="Ubuntu"/>
          <w:szCs w:val="24"/>
          <w:lang w:eastAsia="en-US"/>
        </w:rPr>
        <w:t xml:space="preserve">umowną w wysokości 0,1% kwoty brutto wskazanej w § </w:t>
      </w:r>
      <w:r w:rsidR="55D9DBF3" w:rsidRPr="009918EE">
        <w:rPr>
          <w:rFonts w:ascii="Ubuntu" w:eastAsia="Ubuntu" w:hAnsi="Ubuntu" w:cs="Ubuntu"/>
          <w:szCs w:val="24"/>
          <w:lang w:eastAsia="en-US"/>
        </w:rPr>
        <w:t>9</w:t>
      </w:r>
      <w:r w:rsidRPr="009918EE">
        <w:rPr>
          <w:rFonts w:ascii="Ubuntu" w:eastAsia="Ubuntu" w:hAnsi="Ubuntu" w:cs="Ubuntu"/>
          <w:szCs w:val="24"/>
          <w:lang w:eastAsia="en-US"/>
        </w:rPr>
        <w:t xml:space="preserve"> ust. 1.</w:t>
      </w:r>
    </w:p>
    <w:p w14:paraId="4BFF1793" w14:textId="47BA4A20" w:rsidR="7B58E257" w:rsidRPr="009918EE" w:rsidRDefault="7B58E257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9918EE">
        <w:rPr>
          <w:rFonts w:ascii="Ubuntu" w:eastAsia="Ubuntu" w:hAnsi="Ubuntu" w:cs="Ubuntu"/>
          <w:szCs w:val="24"/>
        </w:rPr>
        <w:t xml:space="preserve">Za </w:t>
      </w:r>
      <w:r w:rsidR="008F0038" w:rsidRPr="009918EE">
        <w:rPr>
          <w:rFonts w:ascii="Ubuntu" w:eastAsia="Ubuntu" w:hAnsi="Ubuntu" w:cs="Ubuntu"/>
          <w:szCs w:val="24"/>
        </w:rPr>
        <w:t xml:space="preserve">każdy </w:t>
      </w:r>
      <w:r w:rsidRPr="009918EE">
        <w:rPr>
          <w:rFonts w:ascii="Ubuntu" w:eastAsia="Ubuntu" w:hAnsi="Ubuntu" w:cs="Ubuntu"/>
          <w:szCs w:val="24"/>
        </w:rPr>
        <w:t xml:space="preserve">przypadek nienależytego wykonania: </w:t>
      </w:r>
    </w:p>
    <w:p w14:paraId="21A11A82" w14:textId="2C59A14C" w:rsidR="008A7A48" w:rsidRDefault="008A7A48" w:rsidP="00586485">
      <w:pPr>
        <w:pStyle w:val="Akapitzlist"/>
        <w:numPr>
          <w:ilvl w:val="1"/>
          <w:numId w:val="12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U</w:t>
      </w:r>
      <w:r w:rsidR="2C418332" w:rsidRPr="005A1BBA">
        <w:rPr>
          <w:rFonts w:ascii="Ubuntu" w:eastAsia="Ubuntu" w:hAnsi="Ubuntu" w:cs="Ubuntu"/>
          <w:sz w:val="24"/>
          <w:szCs w:val="24"/>
        </w:rPr>
        <w:t>sług</w:t>
      </w:r>
      <w:r w:rsidR="003728E6">
        <w:rPr>
          <w:rFonts w:ascii="Ubuntu" w:eastAsia="Ubuntu" w:hAnsi="Ubuntu" w:cs="Ubuntu"/>
          <w:sz w:val="24"/>
          <w:szCs w:val="24"/>
        </w:rPr>
        <w:t>i</w:t>
      </w:r>
      <w:r w:rsidRPr="005A1BBA">
        <w:rPr>
          <w:rFonts w:ascii="Ubuntu" w:eastAsia="Ubuntu" w:hAnsi="Ubuntu" w:cs="Ubuntu"/>
          <w:sz w:val="24"/>
          <w:szCs w:val="24"/>
        </w:rPr>
        <w:t xml:space="preserve"> Zaprojektowania Systemu, o której mowa w § 2 ust. 1 pkt 1</w:t>
      </w:r>
      <w:r w:rsidR="003728E6">
        <w:rPr>
          <w:rFonts w:ascii="Ubuntu" w:eastAsia="Ubuntu" w:hAnsi="Ubuntu" w:cs="Ubuntu"/>
          <w:sz w:val="24"/>
          <w:szCs w:val="24"/>
        </w:rPr>
        <w:t>,</w:t>
      </w:r>
      <w:r w:rsidRPr="005A1BBA">
        <w:rPr>
          <w:rFonts w:ascii="Ubuntu" w:eastAsia="Ubuntu" w:hAnsi="Ubuntu" w:cs="Ubuntu"/>
          <w:sz w:val="24"/>
          <w:szCs w:val="24"/>
        </w:rPr>
        <w:t xml:space="preserve"> Wykonawca zapłaci Zamawiającemu karę w wysokości 10% wynagrodzenia brutto, o którym mowa w § 9 ust. 2 pkt 1;</w:t>
      </w:r>
    </w:p>
    <w:p w14:paraId="10CA767F" w14:textId="16933A34" w:rsidR="003728E6" w:rsidRPr="005A1BBA" w:rsidRDefault="00C11E04" w:rsidP="00586485">
      <w:pPr>
        <w:pStyle w:val="Akapitzlist"/>
        <w:numPr>
          <w:ilvl w:val="1"/>
          <w:numId w:val="12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>
        <w:rPr>
          <w:rFonts w:ascii="Ubuntu" w:eastAsia="Ubuntu" w:hAnsi="Ubuntu" w:cs="Ubuntu"/>
          <w:sz w:val="24"/>
          <w:szCs w:val="24"/>
        </w:rPr>
        <w:t xml:space="preserve">Zlecenia </w:t>
      </w:r>
      <w:r w:rsidR="003728E6" w:rsidRPr="005A1BBA">
        <w:rPr>
          <w:rFonts w:ascii="Ubuntu" w:eastAsia="Ubuntu" w:hAnsi="Ubuntu" w:cs="Ubuntu"/>
          <w:sz w:val="24"/>
          <w:szCs w:val="24"/>
        </w:rPr>
        <w:t>Usług</w:t>
      </w:r>
      <w:r w:rsidR="003728E6">
        <w:rPr>
          <w:rFonts w:ascii="Ubuntu" w:eastAsia="Ubuntu" w:hAnsi="Ubuntu" w:cs="Ubuntu"/>
          <w:sz w:val="24"/>
          <w:szCs w:val="24"/>
        </w:rPr>
        <w:t>i</w:t>
      </w:r>
      <w:r w:rsidR="003728E6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="003728E6">
        <w:rPr>
          <w:rFonts w:ascii="Ubuntu" w:eastAsia="Ubuntu" w:hAnsi="Ubuntu" w:cs="Ubuntu"/>
          <w:sz w:val="24"/>
          <w:szCs w:val="24"/>
        </w:rPr>
        <w:t>Programistycznej</w:t>
      </w:r>
      <w:r w:rsidR="003728E6" w:rsidRPr="005A1BBA">
        <w:rPr>
          <w:rFonts w:ascii="Ubuntu" w:eastAsia="Ubuntu" w:hAnsi="Ubuntu" w:cs="Ubuntu"/>
          <w:sz w:val="24"/>
          <w:szCs w:val="24"/>
        </w:rPr>
        <w:t xml:space="preserve">, o której mowa w § 2 ust. 1 pkt </w:t>
      </w:r>
      <w:r w:rsidR="003728E6">
        <w:rPr>
          <w:rFonts w:ascii="Ubuntu" w:eastAsia="Ubuntu" w:hAnsi="Ubuntu" w:cs="Ubuntu"/>
          <w:sz w:val="24"/>
          <w:szCs w:val="24"/>
        </w:rPr>
        <w:t>2,</w:t>
      </w:r>
      <w:r w:rsidR="003728E6" w:rsidRPr="005A1BBA">
        <w:rPr>
          <w:rFonts w:ascii="Ubuntu" w:eastAsia="Ubuntu" w:hAnsi="Ubuntu" w:cs="Ubuntu"/>
          <w:sz w:val="24"/>
          <w:szCs w:val="24"/>
        </w:rPr>
        <w:t xml:space="preserve"> Wykonawca zapłaci Zamawiającemu karę w wysokości 10% wynagrodzenia brutto, o którym mowa w § 9 ust. 2 pkt </w:t>
      </w:r>
      <w:r w:rsidR="003728E6">
        <w:rPr>
          <w:rFonts w:ascii="Ubuntu" w:eastAsia="Ubuntu" w:hAnsi="Ubuntu" w:cs="Ubuntu"/>
          <w:sz w:val="24"/>
          <w:szCs w:val="24"/>
        </w:rPr>
        <w:t>2;</w:t>
      </w:r>
    </w:p>
    <w:p w14:paraId="79C1F2AB" w14:textId="4D07CB8D" w:rsidR="2C418332" w:rsidRPr="005A1BBA" w:rsidRDefault="008A7A48" w:rsidP="00586485">
      <w:pPr>
        <w:pStyle w:val="Akapitzlist"/>
        <w:numPr>
          <w:ilvl w:val="1"/>
          <w:numId w:val="12"/>
        </w:numPr>
        <w:spacing w:after="0"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Zlecenia Usługi Rozwoju lub Zlecenia Usługi Asysty</w:t>
      </w:r>
      <w:r w:rsidR="7B58E257" w:rsidRPr="005A1BBA">
        <w:rPr>
          <w:rFonts w:ascii="Ubuntu" w:eastAsia="Ubuntu" w:hAnsi="Ubuntu" w:cs="Ubuntu"/>
          <w:sz w:val="24"/>
          <w:szCs w:val="24"/>
        </w:rPr>
        <w:t xml:space="preserve">, o </w:t>
      </w:r>
      <w:r w:rsidR="001F0FBF" w:rsidRPr="005A1BBA">
        <w:rPr>
          <w:rFonts w:ascii="Ubuntu" w:eastAsia="Ubuntu" w:hAnsi="Ubuntu" w:cs="Ubuntu"/>
          <w:sz w:val="24"/>
          <w:szCs w:val="24"/>
        </w:rPr>
        <w:t xml:space="preserve">których </w:t>
      </w:r>
      <w:r w:rsidR="7B58E257" w:rsidRPr="005A1BBA">
        <w:rPr>
          <w:rFonts w:ascii="Ubuntu" w:eastAsia="Ubuntu" w:hAnsi="Ubuntu" w:cs="Ubuntu"/>
          <w:sz w:val="24"/>
          <w:szCs w:val="24"/>
        </w:rPr>
        <w:t xml:space="preserve">mowa w § 2 ust. 1 pkt </w:t>
      </w:r>
      <w:r w:rsidRPr="005A1BBA">
        <w:rPr>
          <w:rFonts w:ascii="Ubuntu" w:eastAsia="Ubuntu" w:hAnsi="Ubuntu" w:cs="Ubuntu"/>
          <w:sz w:val="24"/>
          <w:szCs w:val="24"/>
        </w:rPr>
        <w:t xml:space="preserve"> 4 i 5</w:t>
      </w:r>
      <w:r w:rsidR="00D71F44" w:rsidRPr="005A1BBA">
        <w:rPr>
          <w:rFonts w:ascii="Ubuntu" w:eastAsia="Ubuntu" w:hAnsi="Ubuntu" w:cs="Ubuntu"/>
          <w:sz w:val="24"/>
          <w:szCs w:val="24"/>
        </w:rPr>
        <w:t>,</w:t>
      </w:r>
      <w:r w:rsidR="7B58E257" w:rsidRPr="005A1BBA">
        <w:rPr>
          <w:rFonts w:ascii="Ubuntu" w:eastAsia="Ubuntu" w:hAnsi="Ubuntu" w:cs="Ubuntu"/>
          <w:sz w:val="24"/>
          <w:szCs w:val="24"/>
        </w:rPr>
        <w:t xml:space="preserve"> Wykonawca zapłaci Zamawiającemu karę w wysokości 10% </w:t>
      </w:r>
      <w:r w:rsidRPr="005A1BBA">
        <w:rPr>
          <w:rFonts w:ascii="Ubuntu" w:eastAsia="Ubuntu" w:hAnsi="Ubuntu" w:cs="Ubuntu"/>
          <w:sz w:val="24"/>
          <w:szCs w:val="24"/>
        </w:rPr>
        <w:t xml:space="preserve">wynagrodzenia </w:t>
      </w:r>
      <w:r w:rsidR="7B58E257" w:rsidRPr="005A1BBA">
        <w:rPr>
          <w:rFonts w:ascii="Ubuntu" w:eastAsia="Ubuntu" w:hAnsi="Ubuntu" w:cs="Ubuntu"/>
          <w:sz w:val="24"/>
          <w:szCs w:val="24"/>
        </w:rPr>
        <w:t>brutto</w:t>
      </w:r>
      <w:r w:rsidRPr="005A1BBA">
        <w:rPr>
          <w:rFonts w:ascii="Ubuntu" w:eastAsia="Ubuntu" w:hAnsi="Ubuntu" w:cs="Ubuntu"/>
          <w:sz w:val="24"/>
          <w:szCs w:val="24"/>
        </w:rPr>
        <w:t xml:space="preserve"> należnego za nieprawidłowo wykonane Zlecenie</w:t>
      </w:r>
      <w:r w:rsidR="7B58E257" w:rsidRPr="005A1BBA">
        <w:rPr>
          <w:rFonts w:ascii="Ubuntu" w:eastAsia="Ubuntu" w:hAnsi="Ubuntu" w:cs="Ubuntu"/>
          <w:sz w:val="24"/>
          <w:szCs w:val="24"/>
        </w:rPr>
        <w:t>;</w:t>
      </w:r>
    </w:p>
    <w:p w14:paraId="7BB61ED8" w14:textId="3247EDC1" w:rsidR="662C7482" w:rsidRPr="005A1BBA" w:rsidRDefault="662C7482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W </w:t>
      </w:r>
      <w:r w:rsidRPr="005A1BBA">
        <w:rPr>
          <w:rFonts w:ascii="Ubuntu" w:eastAsia="Ubuntu" w:hAnsi="Ubuntu" w:cs="Ubuntu"/>
          <w:szCs w:val="24"/>
          <w:lang w:eastAsia="en-US"/>
        </w:rPr>
        <w:t>przypadku wypowiedzenia Umowy przez Zamawiającego lub przez Wykonawcę z przyczyn leżących po stronie Wykonawcy, Wykonawca zapłaci Zamawiającemu tytułem kary umownej 20% wynagrodzenia</w:t>
      </w:r>
      <w:r w:rsidR="008A7A48" w:rsidRPr="005A1BBA">
        <w:rPr>
          <w:rFonts w:ascii="Ubuntu" w:eastAsia="Ubuntu" w:hAnsi="Ubuntu" w:cs="Ubuntu"/>
          <w:szCs w:val="24"/>
          <w:lang w:eastAsia="en-US"/>
        </w:rPr>
        <w:t xml:space="preserve"> brutto</w:t>
      </w:r>
      <w:r w:rsidRPr="005A1BBA">
        <w:rPr>
          <w:rFonts w:ascii="Ubuntu" w:eastAsia="Ubuntu" w:hAnsi="Ubuntu" w:cs="Ubuntu"/>
          <w:szCs w:val="24"/>
          <w:lang w:eastAsia="en-US"/>
        </w:rPr>
        <w:t>, o którym mowa w § 9 ust. 1.</w:t>
      </w:r>
    </w:p>
    <w:p w14:paraId="50DA02CF" w14:textId="2CDEB419" w:rsidR="662C7482" w:rsidRPr="005A1BBA" w:rsidRDefault="662C7482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W przypadku naruszenia przez Wykonawcę obowiązku zachowania poufności informacji chronionych, w tym przez jakąkolwiek osobę, z pomocą której Wykonawca wykonuje Umowę, Wykonawca jest zobowiązany do zapłaty Zamawiającemu kary umownej w wysokości 3 000,00 zł (słownie: trzy tysiące złotych 00/100) za każdy przypadek takiego naruszenia i niedotrzymania postanowień w tym zakresie. </w:t>
      </w:r>
      <w:r w:rsidR="008A7A48" w:rsidRPr="005A1BBA">
        <w:rPr>
          <w:rFonts w:ascii="Ubuntu" w:eastAsia="Ubuntu" w:hAnsi="Ubuntu" w:cs="Ubuntu"/>
          <w:szCs w:val="24"/>
          <w:lang w:eastAsia="en-US"/>
        </w:rPr>
        <w:t xml:space="preserve"> </w:t>
      </w:r>
    </w:p>
    <w:p w14:paraId="1A84B031" w14:textId="14E96FEE" w:rsidR="662C7482" w:rsidRPr="005A1BBA" w:rsidRDefault="662C7482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Naliczone kary umowne będą sumowane. </w:t>
      </w:r>
    </w:p>
    <w:p w14:paraId="443EF303" w14:textId="5E98D963" w:rsidR="662C7482" w:rsidRPr="009918EE" w:rsidRDefault="662C7482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W przypadku trzykrotnego naliczenia przez Zamawiającego kary </w:t>
      </w:r>
      <w:r w:rsidRPr="009918EE">
        <w:rPr>
          <w:rFonts w:ascii="Ubuntu" w:eastAsia="Ubuntu" w:hAnsi="Ubuntu" w:cs="Ubuntu"/>
          <w:szCs w:val="24"/>
          <w:lang w:eastAsia="en-US"/>
        </w:rPr>
        <w:t xml:space="preserve">umownej określonej w ust. 4 lub gdy naliczone przez Zamawiającego kary umowne osiągną równowartość 20% kwoty brutto wskazanej w § 9 ust. 1, Zamawiający ma prawo wypowiedzieć Umowę ze skutkiem natychmiastowym, z przyczyn leżących po stronie Wykonawcy. </w:t>
      </w:r>
    </w:p>
    <w:p w14:paraId="6C2E2215" w14:textId="0C78CD0C" w:rsidR="662C7482" w:rsidRPr="009918EE" w:rsidRDefault="662C7482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9918EE">
        <w:rPr>
          <w:rFonts w:ascii="Ubuntu" w:eastAsia="Ubuntu" w:hAnsi="Ubuntu" w:cs="Ubuntu"/>
          <w:szCs w:val="24"/>
          <w:lang w:eastAsia="en-US"/>
        </w:rPr>
        <w:t>Łączna maksymalna wysokość kar umownych, których może dochodzić Zamawiający wynosi 25% wynagrodzenia, o którym mowa w § 9 ust. 1.</w:t>
      </w:r>
    </w:p>
    <w:p w14:paraId="7D94C3D2" w14:textId="1C138A64" w:rsidR="662C7482" w:rsidRPr="005A1BBA" w:rsidRDefault="662C7482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>Zamawiający z tytułu braku zapłaty lub nieterminowej zapłaty wynagrodzenia należnego podwykonawcom, w tym w okolicznościach, o których mowa w § 10 ust. 1</w:t>
      </w:r>
      <w:r w:rsidR="008F0038" w:rsidRPr="005A1BBA">
        <w:rPr>
          <w:rFonts w:ascii="Ubuntu" w:eastAsia="Ubuntu" w:hAnsi="Ubuntu" w:cs="Ubuntu"/>
          <w:szCs w:val="24"/>
          <w:lang w:eastAsia="en-US"/>
        </w:rPr>
        <w:t>0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, przewiduje </w:t>
      </w:r>
      <w:r w:rsidRPr="005A1BBA">
        <w:rPr>
          <w:rFonts w:ascii="Ubuntu" w:eastAsia="Ubuntu" w:hAnsi="Ubuntu" w:cs="Ubuntu"/>
          <w:szCs w:val="24"/>
          <w:lang w:eastAsia="en-US"/>
        </w:rPr>
        <w:lastRenderedPageBreak/>
        <w:t>obciążenie Wykonawcy karami umownymi, w wysokości 100</w:t>
      </w:r>
      <w:r w:rsidR="00BE5213">
        <w:rPr>
          <w:rFonts w:ascii="Ubuntu" w:eastAsia="Ubuntu" w:hAnsi="Ubuntu" w:cs="Ubuntu"/>
          <w:szCs w:val="24"/>
          <w:lang w:eastAsia="en-US"/>
        </w:rPr>
        <w:t>,00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 zł brutto, (słownie: sto złotych brutto) za każdy dzień zwłoki, jednak nie więcej niż 5</w:t>
      </w:r>
      <w:r w:rsidR="00BE5213">
        <w:rPr>
          <w:rFonts w:ascii="Ubuntu" w:eastAsia="Ubuntu" w:hAnsi="Ubuntu" w:cs="Ubuntu"/>
          <w:szCs w:val="24"/>
          <w:lang w:eastAsia="en-US"/>
        </w:rPr>
        <w:t xml:space="preserve"> </w:t>
      </w:r>
      <w:r w:rsidRPr="005A1BBA">
        <w:rPr>
          <w:rFonts w:ascii="Ubuntu" w:eastAsia="Ubuntu" w:hAnsi="Ubuntu" w:cs="Ubuntu"/>
          <w:szCs w:val="24"/>
          <w:lang w:eastAsia="en-US"/>
        </w:rPr>
        <w:t xml:space="preserve">000,00 zł (słownie: pięć tysięcy złotych 00/100), za każdy przypadek braku zapłaty lub nieterminowej zapłaty podwykonawcom. </w:t>
      </w:r>
    </w:p>
    <w:p w14:paraId="2A78931D" w14:textId="495EB8F2" w:rsidR="662C7482" w:rsidRPr="005A1BBA" w:rsidRDefault="662C7482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Strony uzgadniają, że w razie naliczenia przez Zamawiającego kar umownych, Zamawiający może potrącić z dowolnego wynagrodzenia Wykonawcy kwotę stanowiącą równowartość tych kar, i tak pomniejszone wynagrodzenie wypłacić Wykonawcy, a gdy potrącenie nie będzie możliwe Wykonawca zapłaci kary umowne w terminie określonym w wezwaniu do zapłaty. </w:t>
      </w:r>
    </w:p>
    <w:p w14:paraId="3E89F455" w14:textId="3BD14AAD" w:rsidR="662C7482" w:rsidRPr="005A1BBA" w:rsidRDefault="662C7482" w:rsidP="00586485">
      <w:pPr>
        <w:pStyle w:val="Bezodstpw"/>
        <w:numPr>
          <w:ilvl w:val="0"/>
          <w:numId w:val="38"/>
        </w:numPr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  <w:lang w:eastAsia="en-US"/>
        </w:rPr>
        <w:t xml:space="preserve">Zamawiający ma prawo dochodzić na zasadach ogólnych odszkodowań przewyższających zastrzeżone na </w:t>
      </w:r>
      <w:r w:rsidRPr="005A1BBA">
        <w:rPr>
          <w:rFonts w:ascii="Ubuntu" w:eastAsia="Ubuntu" w:hAnsi="Ubuntu" w:cs="Ubuntu"/>
          <w:szCs w:val="24"/>
        </w:rPr>
        <w:t>jego rzecz kary umowne.</w:t>
      </w:r>
    </w:p>
    <w:p w14:paraId="4EF17E12" w14:textId="05ED0D1E" w:rsidR="3A5D8D34" w:rsidRPr="005A1BBA" w:rsidRDefault="77D24183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§ 15. Poufność informacji </w:t>
      </w:r>
    </w:p>
    <w:p w14:paraId="1A8BF4C6" w14:textId="2ACC0781" w:rsidR="75DBBA7E" w:rsidRPr="005A1BBA" w:rsidRDefault="75DBBA7E" w:rsidP="005A1BBA">
      <w:pPr>
        <w:pStyle w:val="Akapitzlist"/>
        <w:numPr>
          <w:ilvl w:val="0"/>
          <w:numId w:val="14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Wykonawca zobowiązuje się do zachowania poufności wszelkich informacji chronionych</w:t>
      </w:r>
      <w:r w:rsidR="7E38D7E7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dotyczących infrastruktury teleinformatycznej oraz rozwiązań technicznych,</w:t>
      </w:r>
      <w:r w:rsidR="20D7977B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technologicznych, prawnych i organizacyjnych eksploatowanych systemów i sieci</w:t>
      </w:r>
      <w:r w:rsidR="5D8B4A80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teleinformatycznych Zamawiającego, uzyskanych w związku z zawarciem i</w:t>
      </w:r>
      <w:r w:rsidR="635A7872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wykonywaniem Umowy, niezależnie od formy zapisu, sposobu przekazania i źródła tych</w:t>
      </w:r>
      <w:r w:rsidR="0095B163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informacji.</w:t>
      </w:r>
    </w:p>
    <w:p w14:paraId="610DA2D9" w14:textId="52DFFF0C" w:rsidR="75DBBA7E" w:rsidRPr="005A1BBA" w:rsidRDefault="75DBBA7E" w:rsidP="005A1BBA">
      <w:pPr>
        <w:pStyle w:val="Akapitzlist"/>
        <w:numPr>
          <w:ilvl w:val="0"/>
          <w:numId w:val="14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Wykonawca uprawniony jest do przekazywania informacji chronionych swoim</w:t>
      </w:r>
      <w:r w:rsidR="78C42CE2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 xml:space="preserve">pracownikom i podwykonawcom, </w:t>
      </w:r>
      <w:r w:rsidR="1B78746D" w:rsidRPr="005A1BBA">
        <w:rPr>
          <w:rFonts w:ascii="Ubuntu" w:eastAsia="Ubuntu" w:hAnsi="Ubuntu" w:cs="Ubuntu"/>
          <w:sz w:val="24"/>
          <w:szCs w:val="24"/>
        </w:rPr>
        <w:t>wyłącznie,</w:t>
      </w:r>
      <w:r w:rsidRPr="005A1BBA">
        <w:rPr>
          <w:rFonts w:ascii="Ubuntu" w:eastAsia="Ubuntu" w:hAnsi="Ubuntu" w:cs="Ubuntu"/>
          <w:sz w:val="24"/>
          <w:szCs w:val="24"/>
        </w:rPr>
        <w:t xml:space="preserve"> gdy jest to konieczne do prawidłowej realizacji</w:t>
      </w:r>
      <w:r w:rsidR="7863AC80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przedmiotu Umowy.</w:t>
      </w:r>
    </w:p>
    <w:p w14:paraId="0B00CD3F" w14:textId="05A4E296" w:rsidR="75DBBA7E" w:rsidRPr="005A1BBA" w:rsidRDefault="75DBBA7E" w:rsidP="005A1BBA">
      <w:pPr>
        <w:pStyle w:val="Akapitzlist"/>
        <w:numPr>
          <w:ilvl w:val="0"/>
          <w:numId w:val="14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Wykonawca zobowiązuje się do utrzymywania poufnego statusu informacji chronionych</w:t>
      </w:r>
      <w:r w:rsidR="516B6955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przez jego pracowników i podwykonawców, a w przypadku naruszenia przez nich zasad poufności ponosi odpowiedzialność, jak za własne działanie bądź zaniechanie.</w:t>
      </w:r>
      <w:r w:rsidR="1D18E008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Wykonawca zobowiązuje się do podjęcia wszelkich niezbędnych kroków dla zapewnienia,</w:t>
      </w:r>
      <w:r w:rsidR="305489BA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że żadna osoba trzecia, w tym żaden pracownik lub podwykonawca</w:t>
      </w:r>
      <w:r w:rsidR="00510FC0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otrzymująca</w:t>
      </w:r>
      <w:r w:rsidR="0FE7350C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informacje chronione, nie ujawni tych informacji ani ich źródła osobom lub firmom trzecim</w:t>
      </w:r>
      <w:r w:rsidR="12CAA2B1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bez uzyskania uprzednio wyraźnego upoważnienia na piśmie od Zamawiającego.</w:t>
      </w:r>
    </w:p>
    <w:p w14:paraId="2E8BEF3B" w14:textId="0D731A24" w:rsidR="75DBBA7E" w:rsidRPr="005A1BBA" w:rsidRDefault="75DBBA7E" w:rsidP="005A1BBA">
      <w:pPr>
        <w:pStyle w:val="Akapitzlist"/>
        <w:numPr>
          <w:ilvl w:val="0"/>
          <w:numId w:val="14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Każda ze Stron jest zobowiązana zabezpieczyć w sposób należyty informacje chronione,</w:t>
      </w:r>
      <w:r w:rsidR="69409C42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w szczególności materiały i nośniki z danymi chronionymi, przed nie</w:t>
      </w:r>
      <w:r w:rsidR="3E8CF444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uprawnionym</w:t>
      </w:r>
      <w:r w:rsidR="58D95F35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dostępem, osób trzecich.</w:t>
      </w:r>
    </w:p>
    <w:p w14:paraId="149D32DD" w14:textId="360CBA2A" w:rsidR="75DBBA7E" w:rsidRPr="005A1BBA" w:rsidRDefault="75DBBA7E" w:rsidP="005A1BBA">
      <w:pPr>
        <w:pStyle w:val="Akapitzlist"/>
        <w:numPr>
          <w:ilvl w:val="0"/>
          <w:numId w:val="14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Wykonawca zobowiązuje się do zachowania poufności informacji chronionych w czasie</w:t>
      </w:r>
      <w:r w:rsidR="6F39A7A4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obowiązywania Umowy oraz 5 lat po jej zakończeniu, a także po odstąpieniu od niej lub</w:t>
      </w:r>
      <w:r w:rsidR="554D83A8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jej rozwiązaniu.</w:t>
      </w:r>
    </w:p>
    <w:p w14:paraId="31D50F01" w14:textId="07972C3A" w:rsidR="75DBBA7E" w:rsidRPr="005A1BBA" w:rsidRDefault="75DBBA7E" w:rsidP="005A1BBA">
      <w:pPr>
        <w:pStyle w:val="Akapitzlist"/>
        <w:numPr>
          <w:ilvl w:val="0"/>
          <w:numId w:val="14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Obowiązek zachowania poufności nie dotyczy informacji chronionych:</w:t>
      </w:r>
    </w:p>
    <w:p w14:paraId="611F8A94" w14:textId="3224BBDA" w:rsidR="75DBBA7E" w:rsidRPr="005A1BBA" w:rsidRDefault="75DBBA7E" w:rsidP="005A1BBA">
      <w:pPr>
        <w:pStyle w:val="Akapitzlist"/>
        <w:numPr>
          <w:ilvl w:val="1"/>
          <w:numId w:val="1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których ujawnienie jest wymagane przez bezwzględnie obowiązujące przepisy prawa,</w:t>
      </w:r>
    </w:p>
    <w:p w14:paraId="3CAA26D6" w14:textId="2702AD77" w:rsidR="75DBBA7E" w:rsidRPr="005A1BBA" w:rsidRDefault="75DBBA7E" w:rsidP="005A1BBA">
      <w:pPr>
        <w:pStyle w:val="Akapitzlist"/>
        <w:numPr>
          <w:ilvl w:val="1"/>
          <w:numId w:val="1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których ujawnienie następuje na żądanie podmiotu uprawnionego do kontroli, pod</w:t>
      </w:r>
      <w:r w:rsidR="5AD514E3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warunkiem, że podmiot ten został poinformowany o poufnym charakterze informacji,</w:t>
      </w:r>
    </w:p>
    <w:p w14:paraId="42AD3933" w14:textId="55EFAE61" w:rsidR="75DBBA7E" w:rsidRPr="005A1BBA" w:rsidRDefault="75DBBA7E" w:rsidP="005A1BBA">
      <w:pPr>
        <w:pStyle w:val="Akapitzlist"/>
        <w:numPr>
          <w:ilvl w:val="1"/>
          <w:numId w:val="1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które są powszechnie znane,</w:t>
      </w:r>
    </w:p>
    <w:p w14:paraId="07A2C2A9" w14:textId="3652795E" w:rsidR="75DBBA7E" w:rsidRPr="005A1BBA" w:rsidRDefault="75DBBA7E" w:rsidP="005A1BBA">
      <w:pPr>
        <w:pStyle w:val="Akapitzlist"/>
        <w:numPr>
          <w:ilvl w:val="1"/>
          <w:numId w:val="1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które Strona uzyskała lub uzyska od osoby trzeciej, jeżeli przepisy obowiązującego</w:t>
      </w:r>
      <w:r w:rsidR="6D65FC50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prawa lub zobowiązanie umowne wiążące tę osobę nie zakazują ujawniania przez nią</w:t>
      </w:r>
      <w:r w:rsidR="6FCD99C9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tych informacji i o ile Strona nie zobowiązała się do zachowania poufności,</w:t>
      </w:r>
    </w:p>
    <w:p w14:paraId="1158EDAC" w14:textId="61C89DD5" w:rsidR="75DBBA7E" w:rsidRPr="005A1BBA" w:rsidRDefault="75DBBA7E" w:rsidP="005A1BBA">
      <w:pPr>
        <w:pStyle w:val="Akapitzlist"/>
        <w:numPr>
          <w:ilvl w:val="1"/>
          <w:numId w:val="1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 których posiadanie Strona weszła zgodnie z obowiązującymi przepisami prawa,</w:t>
      </w:r>
      <w:r w:rsidR="46708222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przed dniem uzyskania takich informacji na podstawie niniejszej Umowy,</w:t>
      </w:r>
    </w:p>
    <w:p w14:paraId="683E3EEC" w14:textId="17B276D6" w:rsidR="75DBBA7E" w:rsidRPr="005A1BBA" w:rsidRDefault="75DBBA7E" w:rsidP="005A1BBA">
      <w:pPr>
        <w:pStyle w:val="Akapitzlist"/>
        <w:numPr>
          <w:ilvl w:val="1"/>
          <w:numId w:val="1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które dotyczą faktu zawarcia Umowy, z wyłączeniem jej postanowień szczególnych, w</w:t>
      </w:r>
      <w:r w:rsidR="057E7505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zakresie wykorzystania tej okoliczności w materiałach marketingowych Stron oraz</w:t>
      </w:r>
      <w:r w:rsidR="1A8C9D37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referencji i potwierdzenia posiadanych kompetencji,</w:t>
      </w:r>
    </w:p>
    <w:p w14:paraId="34733897" w14:textId="15BFEC25" w:rsidR="75DBBA7E" w:rsidRPr="005A1BBA" w:rsidRDefault="75DBBA7E" w:rsidP="005A1BBA">
      <w:pPr>
        <w:pStyle w:val="Akapitzlist"/>
        <w:numPr>
          <w:ilvl w:val="1"/>
          <w:numId w:val="1"/>
        </w:numPr>
        <w:spacing w:after="60" w:line="240" w:lineRule="auto"/>
        <w:ind w:hanging="357"/>
        <w:rPr>
          <w:rFonts w:ascii="Ubuntu" w:eastAsia="Calibri" w:hAnsi="Ubuntu" w:cs="Calibri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które dotyczą faktu zawarcia Umowy oraz jej postanowień szczególnych, których</w:t>
      </w:r>
      <w:r w:rsidR="6281153C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ujawnienie następuje na uzasadnione żądanie podmiotu świadczącego Zamówienie</w:t>
      </w:r>
      <w:r w:rsidR="4E69A9CD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pod warunkiem, że podmiot ten został poinformowany o poufnym charakterze</w:t>
      </w:r>
      <w:r w:rsidR="0CB1AF6D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informacji.</w:t>
      </w:r>
    </w:p>
    <w:p w14:paraId="38011A49" w14:textId="17C815C2" w:rsidR="75DBBA7E" w:rsidRPr="005A1BBA" w:rsidRDefault="75DBBA7E" w:rsidP="005A1BBA">
      <w:pPr>
        <w:pStyle w:val="Akapitzlist"/>
        <w:numPr>
          <w:ilvl w:val="0"/>
          <w:numId w:val="14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lastRenderedPageBreak/>
        <w:t>W przypadku nałożenia na Stronę obowiązku ujawnienia jakichkolwiek informacji</w:t>
      </w:r>
      <w:r w:rsidR="661CDBA3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chronionych dotyczących drugiej Strony, Strona ta nie później niż w terminie 3 dni</w:t>
      </w:r>
      <w:r w:rsidR="345D2A84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roboczych od dnia uzyskania takiej wiedzy zawiadomi o tym fakcie drugą Stronę na</w:t>
      </w:r>
      <w:r w:rsidR="0D9A15DD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piśmie. W przypadku powzięcia informacji o naruszeniu przez Stronę zobowiązania do</w:t>
      </w:r>
      <w:r w:rsidR="3724CFA9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zachowania poufności, Strona ta niezwłocznie zawiadomi o tym fakcie drugą Stronę.</w:t>
      </w:r>
    </w:p>
    <w:p w14:paraId="59E81C0C" w14:textId="219555E8" w:rsidR="75DBBA7E" w:rsidRPr="005A1BBA" w:rsidRDefault="75DBBA7E" w:rsidP="005A1BBA">
      <w:pPr>
        <w:pStyle w:val="Akapitzlist"/>
        <w:numPr>
          <w:ilvl w:val="0"/>
          <w:numId w:val="14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Wykonawca zobowiązany jest do przekazania Zamawiającemu w terminie 5 dni</w:t>
      </w:r>
      <w:r w:rsidR="29AC3483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 xml:space="preserve">roboczych od dnia zawarcia </w:t>
      </w:r>
      <w:r w:rsidR="002E1C52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>mowy, podpisanego przez osoby skierowane do realizacji zamówienia oryginału oświadczenia o zachowaniu poufności, którego wzór stanowi</w:t>
      </w:r>
      <w:r w:rsidR="60D3F148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 xml:space="preserve">Załącznik Nr </w:t>
      </w:r>
      <w:r w:rsidR="6C837207" w:rsidRPr="005A1BBA">
        <w:rPr>
          <w:rFonts w:ascii="Ubuntu" w:eastAsia="Ubuntu" w:hAnsi="Ubuntu" w:cs="Ubuntu"/>
          <w:sz w:val="24"/>
          <w:szCs w:val="24"/>
        </w:rPr>
        <w:t>6</w:t>
      </w:r>
      <w:r w:rsidRPr="005A1BBA">
        <w:rPr>
          <w:rFonts w:ascii="Ubuntu" w:eastAsia="Ubuntu" w:hAnsi="Ubuntu" w:cs="Ubuntu"/>
          <w:sz w:val="24"/>
          <w:szCs w:val="24"/>
        </w:rPr>
        <w:t xml:space="preserve"> do Umowy.</w:t>
      </w:r>
    </w:p>
    <w:p w14:paraId="63406669" w14:textId="0B653F9D" w:rsidR="75DBBA7E" w:rsidRPr="005A1BBA" w:rsidRDefault="75DBBA7E" w:rsidP="151C9436">
      <w:pPr>
        <w:pStyle w:val="Akapitzlist"/>
        <w:numPr>
          <w:ilvl w:val="0"/>
          <w:numId w:val="14"/>
        </w:numPr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 zakresie ochrony danych osobowych zawarta zostanie Umowa w sprawie powierzenia</w:t>
      </w:r>
      <w:r w:rsidR="5F590780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Pr="005A1BBA">
        <w:rPr>
          <w:rFonts w:ascii="Ubuntu" w:eastAsia="Ubuntu" w:hAnsi="Ubuntu" w:cs="Ubuntu"/>
          <w:sz w:val="24"/>
          <w:szCs w:val="24"/>
        </w:rPr>
        <w:t>przetwarzania danych osobowych.</w:t>
      </w:r>
    </w:p>
    <w:p w14:paraId="341E2FDE" w14:textId="795D0F81" w:rsidR="00CD52CA" w:rsidRPr="005A1BBA" w:rsidRDefault="3A0044A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§ 1</w:t>
      </w:r>
      <w:r w:rsidR="510BE272" w:rsidRPr="005A1BBA">
        <w:rPr>
          <w:rFonts w:ascii="Ubuntu" w:eastAsia="Ubuntu" w:hAnsi="Ubuntu" w:cs="Ubuntu"/>
          <w:sz w:val="24"/>
          <w:szCs w:val="24"/>
        </w:rPr>
        <w:t>6</w:t>
      </w:r>
      <w:r w:rsidRPr="005A1BBA">
        <w:rPr>
          <w:rFonts w:ascii="Ubuntu" w:eastAsia="Ubuntu" w:hAnsi="Ubuntu" w:cs="Ubuntu"/>
          <w:sz w:val="24"/>
          <w:szCs w:val="24"/>
        </w:rPr>
        <w:t xml:space="preserve">. </w:t>
      </w:r>
      <w:r w:rsidR="08F001AC" w:rsidRPr="005A1BBA">
        <w:rPr>
          <w:rFonts w:ascii="Ubuntu" w:eastAsia="Ubuntu" w:hAnsi="Ubuntu" w:cs="Ubuntu"/>
          <w:sz w:val="24"/>
          <w:szCs w:val="24"/>
        </w:rPr>
        <w:t>Rozwiązanie</w:t>
      </w:r>
      <w:r w:rsidRPr="005A1BBA">
        <w:rPr>
          <w:rFonts w:ascii="Ubuntu" w:eastAsia="Ubuntu" w:hAnsi="Ubuntu" w:cs="Ubuntu"/>
          <w:sz w:val="24"/>
          <w:szCs w:val="24"/>
        </w:rPr>
        <w:t xml:space="preserve"> Umowy</w:t>
      </w:r>
    </w:p>
    <w:p w14:paraId="43E03310" w14:textId="3F7889F8" w:rsidR="01E96EE6" w:rsidRPr="00EE4705" w:rsidRDefault="01E96EE6" w:rsidP="00EE4705">
      <w:pPr>
        <w:pStyle w:val="Bezodstpw"/>
        <w:numPr>
          <w:ilvl w:val="0"/>
          <w:numId w:val="11"/>
        </w:numPr>
        <w:spacing w:after="60"/>
        <w:ind w:hanging="357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Zamawiający będzie mógł wypowiedzieć Umowę</w:t>
      </w:r>
      <w:r w:rsidR="008A7A48" w:rsidRPr="005A1BBA">
        <w:rPr>
          <w:rFonts w:ascii="Ubuntu" w:eastAsia="Ubuntu" w:hAnsi="Ubuntu" w:cs="Ubuntu"/>
          <w:szCs w:val="24"/>
        </w:rPr>
        <w:t xml:space="preserve"> </w:t>
      </w:r>
      <w:r w:rsidRPr="005A1BBA">
        <w:rPr>
          <w:rFonts w:ascii="Ubuntu" w:eastAsia="Ubuntu" w:hAnsi="Ubuntu" w:cs="Ubuntu"/>
          <w:szCs w:val="24"/>
        </w:rPr>
        <w:t>ze skutkiem natychmiastowym</w:t>
      </w:r>
      <w:r w:rsidR="00187FC4" w:rsidRPr="005A1BBA">
        <w:rPr>
          <w:rFonts w:ascii="Ubuntu" w:eastAsia="Ubuntu" w:hAnsi="Ubuntu" w:cs="Ubuntu"/>
          <w:szCs w:val="24"/>
        </w:rPr>
        <w:t xml:space="preserve"> jeżeli W</w:t>
      </w:r>
      <w:r w:rsidRPr="00E41B9B">
        <w:rPr>
          <w:rFonts w:ascii="Ubuntu" w:eastAsia="Ubuntu" w:hAnsi="Ubuntu" w:cs="Ubuntu"/>
          <w:szCs w:val="24"/>
        </w:rPr>
        <w:t>ykonawca zaprzestał prowadzenia działalności</w:t>
      </w:r>
      <w:r w:rsidR="00A61205" w:rsidRPr="00E41B9B">
        <w:rPr>
          <w:rFonts w:ascii="Ubuntu" w:eastAsia="Ubuntu" w:hAnsi="Ubuntu" w:cs="Ubuntu"/>
          <w:szCs w:val="24"/>
        </w:rPr>
        <w:t xml:space="preserve"> lub</w:t>
      </w:r>
      <w:r w:rsidRPr="00E41B9B">
        <w:rPr>
          <w:rFonts w:ascii="Ubuntu" w:eastAsia="Ubuntu" w:hAnsi="Ubuntu" w:cs="Ubuntu"/>
          <w:szCs w:val="24"/>
        </w:rPr>
        <w:t xml:space="preserve"> wszczęte zostało wobec niego postępowanie likwidacyjne, składając w tym celu stosowne oświadczenie na piśmie w terminie 30 dni od dnia, kiedy Zamawiający powziął wiadomość o okolicznościach uzasadniających wypowiedzenie z tej przyczyny. </w:t>
      </w:r>
    </w:p>
    <w:p w14:paraId="1A79D136" w14:textId="35455C8D" w:rsidR="005A1BBA" w:rsidRPr="005A1BBA" w:rsidRDefault="005A1BBA" w:rsidP="005A1BBA">
      <w:pPr>
        <w:pStyle w:val="Akapitzlist"/>
        <w:numPr>
          <w:ilvl w:val="0"/>
          <w:numId w:val="11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 przypadku gdy, Strony nie uzgodnią zakresu, wyceny pracochłonności, terminu i harmonogramu realizacji Usługi </w:t>
      </w:r>
      <w:r w:rsidRPr="00510FC0">
        <w:rPr>
          <w:rFonts w:ascii="Ubuntu" w:eastAsia="Ubuntu" w:hAnsi="Ubuntu" w:cs="Ubuntu"/>
          <w:sz w:val="24"/>
          <w:szCs w:val="24"/>
        </w:rPr>
        <w:t xml:space="preserve">Programistycznej w </w:t>
      </w:r>
      <w:r w:rsidRPr="004C229D">
        <w:rPr>
          <w:rFonts w:ascii="Ubuntu" w:eastAsia="Ubuntu" w:hAnsi="Ubuntu" w:cs="Ubuntu"/>
          <w:sz w:val="24"/>
          <w:szCs w:val="24"/>
        </w:rPr>
        <w:t>ciągu 2 miesięcy</w:t>
      </w:r>
      <w:r w:rsidRPr="00510FC0">
        <w:rPr>
          <w:rFonts w:ascii="Ubuntu" w:eastAsia="Ubuntu" w:hAnsi="Ubuntu" w:cs="Ubuntu"/>
          <w:sz w:val="24"/>
          <w:szCs w:val="24"/>
        </w:rPr>
        <w:t xml:space="preserve"> od dnia</w:t>
      </w:r>
      <w:r w:rsidRPr="005A1BBA">
        <w:rPr>
          <w:rFonts w:ascii="Ubuntu" w:eastAsia="Ubuntu" w:hAnsi="Ubuntu" w:cs="Ubuntu"/>
          <w:sz w:val="24"/>
          <w:szCs w:val="24"/>
        </w:rPr>
        <w:t xml:space="preserve"> podpisania protokołu odbioru Usługi Zaprojektowania Systemu, Zamawiający będzie mógł wypowiedzieć Umowę ze skutkiem natychmiastowym.</w:t>
      </w:r>
    </w:p>
    <w:p w14:paraId="24493A38" w14:textId="790D6EB5" w:rsidR="00187FC4" w:rsidRPr="005A1BBA" w:rsidRDefault="00187FC4" w:rsidP="005A1BBA">
      <w:pPr>
        <w:pStyle w:val="Akapitzlist"/>
        <w:numPr>
          <w:ilvl w:val="0"/>
          <w:numId w:val="11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Jeśli dotychczasowy przebieg prac Wykonawcy wskazywać będzie, iż nie jest prawdopodobnym wykonanie Usługi Zaprojektowania Systemu lub Zlecenia Usługi Programistycznej w umówionym terminie, Zamawiający jest uprawniony do odstąpienia od tego Zlecenia i wypowiedzenia </w:t>
      </w:r>
      <w:r w:rsidR="002E1C52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 xml:space="preserve">mowy, składając w tym celu stosowne oświadczenie na piśmie w terminie 30 dni od dnia, kiedy Zamawiający powziął wiadomość o okolicznościach uzasadniających odstąpienie z tej przyczyny. </w:t>
      </w:r>
    </w:p>
    <w:p w14:paraId="16970079" w14:textId="267D94D9" w:rsidR="00187FC4" w:rsidRPr="00EE4705" w:rsidRDefault="00187FC4" w:rsidP="005A1BBA">
      <w:pPr>
        <w:pStyle w:val="Akapitzlist"/>
        <w:numPr>
          <w:ilvl w:val="0"/>
          <w:numId w:val="11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Jeśli dotychczasowy przebieg prac Wykonawcy wskazywać będzie, iż nie jest prawdopodobnym wykonanie Zlecenia Usługi Rozwoju lub Usługi Asysty w umówionym terminie, Zamawiający jest uprawniony do odstąpienia od danego Zlecenia, składając w tym celu stosowne oświadczenie na piśmie w terminie 30 dni od dnia, kiedy Zamawiający powziął wiadomość o okolicznościach uzasadniających odstąpienie z tej przyczyny.</w:t>
      </w:r>
    </w:p>
    <w:p w14:paraId="51F52E9B" w14:textId="0B94C104" w:rsidR="01E96EE6" w:rsidRPr="005A1BBA" w:rsidRDefault="01E96EE6" w:rsidP="005A1BBA">
      <w:pPr>
        <w:pStyle w:val="Akapitzlist"/>
        <w:numPr>
          <w:ilvl w:val="0"/>
          <w:numId w:val="11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Strony mogą rozwiązać Umowę w każdym czasie, za pisemnym porozumieniem (w formie pisemnej lub elektronicznej opatrzonej kwalifikowanym podpisem elektronicznym). </w:t>
      </w:r>
    </w:p>
    <w:p w14:paraId="24907A41" w14:textId="787BB73A" w:rsidR="01E96EE6" w:rsidRPr="005A1BBA" w:rsidRDefault="01E96EE6" w:rsidP="005A1BBA">
      <w:pPr>
        <w:pStyle w:val="Akapitzlist"/>
        <w:numPr>
          <w:ilvl w:val="0"/>
          <w:numId w:val="11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 przypadku wypowiedzenia</w:t>
      </w:r>
      <w:r w:rsidR="00203277" w:rsidRPr="005A1BBA">
        <w:rPr>
          <w:rFonts w:ascii="Ubuntu" w:eastAsia="Ubuntu" w:hAnsi="Ubuntu" w:cs="Ubuntu"/>
          <w:sz w:val="24"/>
          <w:szCs w:val="24"/>
        </w:rPr>
        <w:t xml:space="preserve"> Umowy, odstąpienia od</w:t>
      </w:r>
      <w:r w:rsidR="00136369" w:rsidRPr="005A1BBA">
        <w:rPr>
          <w:rFonts w:ascii="Ubuntu" w:eastAsia="Ubuntu" w:hAnsi="Ubuntu" w:cs="Ubuntu"/>
          <w:sz w:val="24"/>
          <w:szCs w:val="24"/>
        </w:rPr>
        <w:t xml:space="preserve"> </w:t>
      </w:r>
      <w:r w:rsidR="00203277" w:rsidRPr="005A1BBA">
        <w:rPr>
          <w:rFonts w:ascii="Ubuntu" w:eastAsia="Ubuntu" w:hAnsi="Ubuntu" w:cs="Ubuntu"/>
          <w:sz w:val="24"/>
          <w:szCs w:val="24"/>
        </w:rPr>
        <w:t xml:space="preserve">Zleceń </w:t>
      </w:r>
      <w:r w:rsidR="00136369" w:rsidRPr="005A1BBA">
        <w:rPr>
          <w:rFonts w:ascii="Ubuntu" w:eastAsia="Ubuntu" w:hAnsi="Ubuntu" w:cs="Ubuntu"/>
          <w:sz w:val="24"/>
          <w:szCs w:val="24"/>
        </w:rPr>
        <w:t>lub rozwiązania</w:t>
      </w:r>
      <w:r w:rsidRPr="005A1BBA">
        <w:rPr>
          <w:rFonts w:ascii="Ubuntu" w:eastAsia="Ubuntu" w:hAnsi="Ubuntu" w:cs="Ubuntu"/>
          <w:sz w:val="24"/>
          <w:szCs w:val="24"/>
        </w:rPr>
        <w:t xml:space="preserve"> Umowy </w:t>
      </w:r>
      <w:r w:rsidR="00136369" w:rsidRPr="005A1BBA">
        <w:rPr>
          <w:rFonts w:ascii="Ubuntu" w:eastAsia="Ubuntu" w:hAnsi="Ubuntu" w:cs="Ubuntu"/>
          <w:sz w:val="24"/>
          <w:szCs w:val="24"/>
        </w:rPr>
        <w:t>za porozumieniem Stron</w:t>
      </w:r>
      <w:r w:rsidRPr="005A1BBA">
        <w:rPr>
          <w:rFonts w:ascii="Ubuntu" w:eastAsia="Ubuntu" w:hAnsi="Ubuntu" w:cs="Ubuntu"/>
          <w:sz w:val="24"/>
          <w:szCs w:val="24"/>
        </w:rPr>
        <w:t xml:space="preserve">: </w:t>
      </w:r>
    </w:p>
    <w:p w14:paraId="5BF53963" w14:textId="0E7CB05D" w:rsidR="01E96EE6" w:rsidRPr="005A1BBA" w:rsidRDefault="01E96EE6" w:rsidP="005A1BBA">
      <w:pPr>
        <w:pStyle w:val="Akapitzlist"/>
        <w:numPr>
          <w:ilvl w:val="1"/>
          <w:numId w:val="9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Strony niezwłocznie sporządzą protokół, który będzie zawierał opis części Zamówienia wykonanej do dnia </w:t>
      </w:r>
      <w:r w:rsidR="00C11E04">
        <w:rPr>
          <w:rFonts w:ascii="Ubuntu" w:eastAsia="Ubuntu" w:hAnsi="Ubuntu" w:cs="Ubuntu"/>
          <w:sz w:val="24"/>
          <w:szCs w:val="24"/>
        </w:rPr>
        <w:t xml:space="preserve">odstąpienia, </w:t>
      </w:r>
      <w:r w:rsidRPr="005A1BBA">
        <w:rPr>
          <w:rFonts w:ascii="Ubuntu" w:eastAsia="Ubuntu" w:hAnsi="Ubuntu" w:cs="Ubuntu"/>
          <w:sz w:val="24"/>
          <w:szCs w:val="24"/>
        </w:rPr>
        <w:t xml:space="preserve">wypowiedzenia lub rozwiązania Umowy; </w:t>
      </w:r>
    </w:p>
    <w:p w14:paraId="49DE26B1" w14:textId="335548DA" w:rsidR="01E96EE6" w:rsidRPr="005A1BBA" w:rsidRDefault="01E96EE6" w:rsidP="005A1BBA">
      <w:pPr>
        <w:pStyle w:val="Akapitzlist"/>
        <w:numPr>
          <w:ilvl w:val="1"/>
          <w:numId w:val="9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Zamawiający zapłaci Wykonawcy wyłącznie taką część umówionego wynagrodzenia, jaka odpowiada części Zamówienia, wskazanej przez Strony zgodnie z pkt 1. </w:t>
      </w:r>
    </w:p>
    <w:p w14:paraId="43875699" w14:textId="149E43E2" w:rsidR="01E96EE6" w:rsidRPr="005A1BBA" w:rsidRDefault="01E96EE6" w:rsidP="005A1BBA">
      <w:pPr>
        <w:pStyle w:val="Akapitzlist"/>
        <w:numPr>
          <w:ilvl w:val="0"/>
          <w:numId w:val="11"/>
        </w:numPr>
        <w:spacing w:after="60" w:line="240" w:lineRule="auto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Wypowiedzenie lub rozwiązanie Umowy nie zwalnia Wykonawcy od obowiązku zapłaty kar umownych zastrzeżonych w Umowie. </w:t>
      </w:r>
    </w:p>
    <w:p w14:paraId="61C9B986" w14:textId="008CBC3E" w:rsidR="01E96EE6" w:rsidRPr="005A1BBA" w:rsidRDefault="00785AB2" w:rsidP="00586485">
      <w:pPr>
        <w:pStyle w:val="Akapitzlist"/>
        <w:numPr>
          <w:ilvl w:val="0"/>
          <w:numId w:val="11"/>
        </w:numPr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Niezależnie od innych postanowień </w:t>
      </w:r>
      <w:r w:rsidR="002E1C52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 xml:space="preserve">mowy, jeżeli w kolejnym roku budżetowym, następującym po roku, w którym zawarto </w:t>
      </w:r>
      <w:r w:rsidR="002E1C52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 xml:space="preserve">mowę, Zamawiający nie będzie dysponował – z przyczyn od niego niezależnych, a wynikających z decyzji organów władzy publicznej – środkami przeznaczonymi na sfinansowanie wynagrodzenia, </w:t>
      </w:r>
      <w:r w:rsidR="002E1C52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 xml:space="preserve">mowa ulega rozwiązaniu ze skutkiem natychmiastowym. W takim wypadku Zamawiający zapłaci Wykonawcy wyłącznie tę część wynagrodzenia, jaka odpowiada zakresowi wykonania zadania do dnia rozwiązania </w:t>
      </w:r>
      <w:r w:rsidR="002E1C52">
        <w:rPr>
          <w:rFonts w:ascii="Ubuntu" w:eastAsia="Ubuntu" w:hAnsi="Ubuntu" w:cs="Ubuntu"/>
          <w:sz w:val="24"/>
          <w:szCs w:val="24"/>
        </w:rPr>
        <w:lastRenderedPageBreak/>
        <w:t>U</w:t>
      </w:r>
      <w:r w:rsidRPr="005A1BBA">
        <w:rPr>
          <w:rFonts w:ascii="Ubuntu" w:eastAsia="Ubuntu" w:hAnsi="Ubuntu" w:cs="Ubuntu"/>
          <w:sz w:val="24"/>
          <w:szCs w:val="24"/>
        </w:rPr>
        <w:t>mowy, w trybie wskazanym w zdaniu poprzedzającym. Postanowienia § 5, § 6  oraz § 9 stosuje się odpowiednio</w:t>
      </w:r>
      <w:r w:rsidR="01E96EE6" w:rsidRPr="005A1BBA">
        <w:rPr>
          <w:rFonts w:ascii="Ubuntu" w:eastAsia="Ubuntu" w:hAnsi="Ubuntu" w:cs="Ubuntu"/>
          <w:sz w:val="24"/>
          <w:szCs w:val="24"/>
        </w:rPr>
        <w:t>.</w:t>
      </w:r>
    </w:p>
    <w:p w14:paraId="1C7AFE4B" w14:textId="77777777" w:rsidR="00FA03FF" w:rsidRPr="005A1BBA" w:rsidRDefault="00FA03FF" w:rsidP="00EE4705">
      <w:pPr>
        <w:pStyle w:val="Akapitzlist"/>
        <w:spacing w:line="240" w:lineRule="auto"/>
        <w:rPr>
          <w:rFonts w:ascii="Ubuntu" w:eastAsia="Ubuntu" w:hAnsi="Ubuntu" w:cs="Ubuntu"/>
          <w:sz w:val="24"/>
          <w:szCs w:val="24"/>
        </w:rPr>
      </w:pPr>
    </w:p>
    <w:p w14:paraId="30DBF93B" w14:textId="5344CB27" w:rsidR="00327E25" w:rsidRPr="005A1BBA" w:rsidRDefault="21F6EB1E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§ 1</w:t>
      </w:r>
      <w:r w:rsidR="6FD1651E" w:rsidRPr="005A1BBA">
        <w:rPr>
          <w:rFonts w:ascii="Ubuntu" w:eastAsia="Ubuntu" w:hAnsi="Ubuntu" w:cs="Ubuntu"/>
          <w:sz w:val="24"/>
          <w:szCs w:val="24"/>
        </w:rPr>
        <w:t>7</w:t>
      </w:r>
      <w:r w:rsidRPr="005A1BBA">
        <w:rPr>
          <w:rFonts w:ascii="Ubuntu" w:eastAsia="Ubuntu" w:hAnsi="Ubuntu" w:cs="Ubuntu"/>
          <w:sz w:val="24"/>
          <w:szCs w:val="24"/>
        </w:rPr>
        <w:t xml:space="preserve">. </w:t>
      </w:r>
      <w:r w:rsidR="1C9EB4B4" w:rsidRPr="005A1BBA">
        <w:rPr>
          <w:rFonts w:ascii="Ubuntu" w:eastAsia="Ubuntu" w:hAnsi="Ubuntu" w:cs="Ubuntu"/>
          <w:sz w:val="24"/>
          <w:szCs w:val="24"/>
        </w:rPr>
        <w:t>Współpraca</w:t>
      </w:r>
    </w:p>
    <w:p w14:paraId="25C6C3C2" w14:textId="41300C01" w:rsidR="01996A94" w:rsidRPr="005A1BBA" w:rsidRDefault="01996A94" w:rsidP="005A1BBA">
      <w:pPr>
        <w:pStyle w:val="Tekstpodstawowy"/>
        <w:numPr>
          <w:ilvl w:val="0"/>
          <w:numId w:val="8"/>
        </w:numPr>
        <w:spacing w:before="0" w:after="60" w:line="240" w:lineRule="auto"/>
        <w:ind w:hanging="357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Do bieżącej współpracy w sprawach związanych z wykonaniem Zamówienia upoważnia się: </w:t>
      </w:r>
    </w:p>
    <w:p w14:paraId="707B700D" w14:textId="1B74CA60" w:rsidR="01996A94" w:rsidRPr="005A1BBA" w:rsidRDefault="01996A94" w:rsidP="005A1BBA">
      <w:pPr>
        <w:pStyle w:val="Tekstpodstawowy"/>
        <w:numPr>
          <w:ilvl w:val="0"/>
          <w:numId w:val="7"/>
        </w:numPr>
        <w:spacing w:before="0" w:after="60" w:line="240" w:lineRule="auto"/>
        <w:ind w:hanging="357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Ze strony Zamawiającego: ……………………………………….. ; </w:t>
      </w:r>
    </w:p>
    <w:p w14:paraId="62ADDEFC" w14:textId="4ADCF68B" w:rsidR="01996A94" w:rsidRPr="005A1BBA" w:rsidRDefault="01996A94" w:rsidP="005A1BBA">
      <w:pPr>
        <w:pStyle w:val="Tekstpodstawowy"/>
        <w:numPr>
          <w:ilvl w:val="0"/>
          <w:numId w:val="7"/>
        </w:numPr>
        <w:spacing w:before="0" w:after="60" w:line="240" w:lineRule="auto"/>
        <w:ind w:hanging="357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Ze strony Wykonawcy: ………………………………………. .</w:t>
      </w:r>
    </w:p>
    <w:p w14:paraId="647D9915" w14:textId="5E2E3095" w:rsidR="01996A94" w:rsidRPr="005A1BBA" w:rsidRDefault="01996A94" w:rsidP="005A1BBA">
      <w:pPr>
        <w:pStyle w:val="Tekstpodstawowy"/>
        <w:numPr>
          <w:ilvl w:val="0"/>
          <w:numId w:val="8"/>
        </w:numPr>
        <w:spacing w:before="0" w:after="60" w:line="240" w:lineRule="auto"/>
        <w:ind w:hanging="357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Do podpisywania protokołów odbioru upoważnia się: </w:t>
      </w:r>
    </w:p>
    <w:p w14:paraId="77CEADD9" w14:textId="6C36C6AF" w:rsidR="01996A94" w:rsidRPr="005A1BBA" w:rsidRDefault="01996A94" w:rsidP="005A1BBA">
      <w:pPr>
        <w:pStyle w:val="Tekstpodstawowy"/>
        <w:numPr>
          <w:ilvl w:val="0"/>
          <w:numId w:val="6"/>
        </w:numPr>
        <w:spacing w:before="0" w:after="60" w:line="240" w:lineRule="auto"/>
        <w:ind w:hanging="357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Ze strony Zamawiającego: ……………………………………….. ; </w:t>
      </w:r>
    </w:p>
    <w:p w14:paraId="7B337C81" w14:textId="6DDFA0DA" w:rsidR="01996A94" w:rsidRPr="005A1BBA" w:rsidRDefault="01996A94" w:rsidP="005A1BBA">
      <w:pPr>
        <w:pStyle w:val="Tekstpodstawowy"/>
        <w:numPr>
          <w:ilvl w:val="0"/>
          <w:numId w:val="6"/>
        </w:numPr>
        <w:spacing w:before="0" w:after="60" w:line="240" w:lineRule="auto"/>
        <w:ind w:left="1429" w:hanging="357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 xml:space="preserve">Ze strony Wykonawcy: ………………………………………. . </w:t>
      </w:r>
    </w:p>
    <w:p w14:paraId="56E10534" w14:textId="71B75FF7" w:rsidR="01996A94" w:rsidRPr="005A1BBA" w:rsidRDefault="01996A94" w:rsidP="005A1BBA">
      <w:pPr>
        <w:pStyle w:val="Tekstpodstawowy"/>
        <w:numPr>
          <w:ilvl w:val="0"/>
          <w:numId w:val="8"/>
        </w:numPr>
        <w:spacing w:before="0" w:line="240" w:lineRule="auto"/>
        <w:ind w:left="714" w:hanging="357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Zmiana osób, o których mowa w ust. 1 lub ust. 2 oraz zmiana numeru rachunku bankowego i adresów e-mail, o których mowa w § 9 ust. 4 lub ust. 5, następuje poprzez pisemne powiadomienie drugiej Strony i nie stanowi zmiany treści Umowy w rozumieniu § 18 ust.</w:t>
      </w:r>
    </w:p>
    <w:p w14:paraId="2FF1BD7B" w14:textId="32D612FE" w:rsidR="00CD52CA" w:rsidRPr="005A1BBA" w:rsidRDefault="18E41656" w:rsidP="6C6A9784">
      <w:pPr>
        <w:pStyle w:val="Nagwek1"/>
        <w:spacing w:line="240" w:lineRule="auto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§ 1</w:t>
      </w:r>
      <w:r w:rsidR="64A5D093" w:rsidRPr="005A1BBA">
        <w:rPr>
          <w:rFonts w:ascii="Ubuntu" w:eastAsia="Ubuntu" w:hAnsi="Ubuntu" w:cs="Ubuntu"/>
          <w:sz w:val="24"/>
          <w:szCs w:val="24"/>
        </w:rPr>
        <w:t>8</w:t>
      </w:r>
      <w:r w:rsidR="3A0044A6" w:rsidRPr="005A1BBA">
        <w:rPr>
          <w:rFonts w:ascii="Ubuntu" w:eastAsia="Ubuntu" w:hAnsi="Ubuntu" w:cs="Ubuntu"/>
          <w:sz w:val="24"/>
          <w:szCs w:val="24"/>
        </w:rPr>
        <w:t>. Postanowienia końcowe</w:t>
      </w:r>
    </w:p>
    <w:p w14:paraId="03BFFC56" w14:textId="27437732" w:rsidR="04052518" w:rsidRPr="005A1BBA" w:rsidRDefault="04052518" w:rsidP="005A1BBA">
      <w:pPr>
        <w:pStyle w:val="Bezodstpw"/>
        <w:numPr>
          <w:ilvl w:val="0"/>
          <w:numId w:val="5"/>
        </w:numPr>
        <w:spacing w:after="60"/>
        <w:ind w:hanging="357"/>
        <w:rPr>
          <w:rFonts w:ascii="Ubuntu" w:eastAsia="Ubuntu" w:hAnsi="Ubuntu" w:cs="Ubuntu"/>
          <w:szCs w:val="24"/>
        </w:rPr>
      </w:pPr>
      <w:r w:rsidRPr="005A1BBA">
        <w:rPr>
          <w:rFonts w:ascii="Ubuntu" w:eastAsia="Ubuntu" w:hAnsi="Ubuntu" w:cs="Ubuntu"/>
          <w:szCs w:val="24"/>
        </w:rPr>
        <w:t>Zmiany treści Umowy wymagają formy pisemnej</w:t>
      </w:r>
      <w:r w:rsidR="008F0038" w:rsidRPr="005A1BBA">
        <w:rPr>
          <w:rFonts w:ascii="Ubuntu" w:eastAsia="Ubuntu" w:hAnsi="Ubuntu" w:cs="Ubuntu"/>
          <w:szCs w:val="24"/>
        </w:rPr>
        <w:t xml:space="preserve"> lub elektronicznej (kwalifikowany podpis elektroniczny)</w:t>
      </w:r>
      <w:r w:rsidRPr="005A1BBA">
        <w:rPr>
          <w:rFonts w:ascii="Ubuntu" w:eastAsia="Ubuntu" w:hAnsi="Ubuntu" w:cs="Ubuntu"/>
          <w:szCs w:val="24"/>
        </w:rPr>
        <w:t xml:space="preserve"> pod rygorem nieważności i muszą być zgodne z art. 455 ustawy, o której mowa w § 1 ust. 1. </w:t>
      </w:r>
    </w:p>
    <w:p w14:paraId="2E173B7F" w14:textId="235988FD" w:rsidR="04052518" w:rsidRPr="005A1BBA" w:rsidRDefault="04052518" w:rsidP="005A1BBA">
      <w:pPr>
        <w:pStyle w:val="Akapitzlist"/>
        <w:numPr>
          <w:ilvl w:val="0"/>
          <w:numId w:val="5"/>
        </w:numPr>
        <w:spacing w:after="60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W sprawach nie uregulowanych Umową mają zastosowanie odpowiednie przepisy</w:t>
      </w:r>
      <w:r w:rsidR="008F0038" w:rsidRPr="005A1BBA">
        <w:rPr>
          <w:rFonts w:ascii="Ubuntu" w:eastAsia="Ubuntu" w:hAnsi="Ubuntu" w:cs="Ubuntu"/>
          <w:sz w:val="24"/>
          <w:szCs w:val="24"/>
        </w:rPr>
        <w:t xml:space="preserve"> prawa polskiego</w:t>
      </w:r>
    </w:p>
    <w:p w14:paraId="5F4FB60F" w14:textId="4CF5EB99" w:rsidR="008F0038" w:rsidRPr="005A1BBA" w:rsidRDefault="008F0038" w:rsidP="005A1BBA">
      <w:pPr>
        <w:pStyle w:val="Akapitzlist"/>
        <w:numPr>
          <w:ilvl w:val="0"/>
          <w:numId w:val="5"/>
        </w:numPr>
        <w:spacing w:after="60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Wszelkie oświadczenia woli, powiadomienia i informacje, które Strony są zobowiązane sobie przekazywać w związku z zawarciem </w:t>
      </w:r>
      <w:r w:rsidR="002E1C52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 xml:space="preserve">mowy, wymagają co najmniej formy dokumentowej, chyba że </w:t>
      </w:r>
      <w:r w:rsidR="002E1C52">
        <w:rPr>
          <w:rFonts w:ascii="Ubuntu" w:eastAsia="Ubuntu" w:hAnsi="Ubuntu" w:cs="Ubuntu"/>
          <w:sz w:val="24"/>
          <w:szCs w:val="24"/>
        </w:rPr>
        <w:t>U</w:t>
      </w:r>
      <w:r w:rsidRPr="005A1BBA">
        <w:rPr>
          <w:rFonts w:ascii="Ubuntu" w:eastAsia="Ubuntu" w:hAnsi="Ubuntu" w:cs="Ubuntu"/>
          <w:sz w:val="24"/>
          <w:szCs w:val="24"/>
        </w:rPr>
        <w:t xml:space="preserve">mowa stanowi inaczej. </w:t>
      </w:r>
    </w:p>
    <w:p w14:paraId="530F5151" w14:textId="47B00EAE" w:rsidR="04052518" w:rsidRPr="005A1BBA" w:rsidRDefault="04052518" w:rsidP="005A1BBA">
      <w:pPr>
        <w:pStyle w:val="Akapitzlist"/>
        <w:numPr>
          <w:ilvl w:val="0"/>
          <w:numId w:val="5"/>
        </w:numPr>
        <w:spacing w:after="60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Spory powstałe w związku z wykonywaniem Umowy będą rozpoznawane przez sąd właściwy miejscowo ze względu na siedzibę Zamawiającego.</w:t>
      </w:r>
    </w:p>
    <w:p w14:paraId="6FD9B4AB" w14:textId="69A64C53" w:rsidR="04052518" w:rsidRPr="005A1BBA" w:rsidRDefault="04052518" w:rsidP="005A1BBA">
      <w:pPr>
        <w:pStyle w:val="Akapitzlist"/>
        <w:numPr>
          <w:ilvl w:val="0"/>
          <w:numId w:val="5"/>
        </w:numPr>
        <w:spacing w:after="60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Umowę sporządzono w 4 jednobrzmiących egzemplarzach: 1 dla Wykonawcy, 3 dla Zamawiającego.</w:t>
      </w:r>
    </w:p>
    <w:p w14:paraId="566CF2B0" w14:textId="7D1602A2" w:rsidR="04052518" w:rsidRPr="005A1BBA" w:rsidRDefault="04052518" w:rsidP="005A1BBA">
      <w:pPr>
        <w:pStyle w:val="Akapitzlist"/>
        <w:numPr>
          <w:ilvl w:val="0"/>
          <w:numId w:val="5"/>
        </w:numPr>
        <w:spacing w:after="60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Integralną częścią Umowy są następujące Załączniki: </w:t>
      </w:r>
    </w:p>
    <w:p w14:paraId="029FF451" w14:textId="6D1AF7F7" w:rsidR="04052518" w:rsidRPr="005A1BBA" w:rsidRDefault="04052518" w:rsidP="005A1BBA">
      <w:pPr>
        <w:pStyle w:val="Akapitzlist"/>
        <w:numPr>
          <w:ilvl w:val="1"/>
          <w:numId w:val="4"/>
        </w:numPr>
        <w:spacing w:after="60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Załącznik nr 1 – Pełnomocnictwo do reprezentowania Zamawiającego; </w:t>
      </w:r>
    </w:p>
    <w:p w14:paraId="757D8A93" w14:textId="36ED3EE3" w:rsidR="04052518" w:rsidRPr="005A1BBA" w:rsidRDefault="04052518" w:rsidP="005A1BBA">
      <w:pPr>
        <w:pStyle w:val="Akapitzlist"/>
        <w:numPr>
          <w:ilvl w:val="1"/>
          <w:numId w:val="4"/>
        </w:numPr>
        <w:spacing w:after="60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Załącznik nr 2 – Odpis z właściwego rejestru, dotyczący Wykonawcy; </w:t>
      </w:r>
    </w:p>
    <w:p w14:paraId="3E908508" w14:textId="1F93F997" w:rsidR="04052518" w:rsidRPr="009918EE" w:rsidRDefault="04052518" w:rsidP="005A1BBA">
      <w:pPr>
        <w:pStyle w:val="Akapitzlist"/>
        <w:numPr>
          <w:ilvl w:val="1"/>
          <w:numId w:val="4"/>
        </w:numPr>
        <w:spacing w:after="60"/>
        <w:ind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 xml:space="preserve">Załącznik nr 3 </w:t>
      </w:r>
      <w:r w:rsidRPr="009918EE">
        <w:rPr>
          <w:rFonts w:ascii="Ubuntu" w:eastAsia="Ubuntu" w:hAnsi="Ubuntu" w:cs="Ubuntu"/>
          <w:sz w:val="24"/>
          <w:szCs w:val="24"/>
        </w:rPr>
        <w:t xml:space="preserve">– Opis Przedmiotu Zamówienia; </w:t>
      </w:r>
    </w:p>
    <w:p w14:paraId="386DADDB" w14:textId="17BFD185" w:rsidR="04052518" w:rsidRPr="009918EE" w:rsidRDefault="04052518" w:rsidP="005A1BBA">
      <w:pPr>
        <w:pStyle w:val="Akapitzlist"/>
        <w:numPr>
          <w:ilvl w:val="1"/>
          <w:numId w:val="4"/>
        </w:numPr>
        <w:spacing w:after="60"/>
        <w:ind w:hanging="357"/>
        <w:rPr>
          <w:rFonts w:ascii="Ubuntu" w:eastAsia="Ubuntu" w:hAnsi="Ubuntu" w:cs="Ubuntu"/>
          <w:sz w:val="24"/>
          <w:szCs w:val="24"/>
        </w:rPr>
      </w:pPr>
      <w:r w:rsidRPr="009918EE">
        <w:rPr>
          <w:rFonts w:ascii="Ubuntu" w:eastAsia="Ubuntu" w:hAnsi="Ubuntu" w:cs="Ubuntu"/>
          <w:sz w:val="24"/>
          <w:szCs w:val="24"/>
        </w:rPr>
        <w:t xml:space="preserve">Załącznik nr 4 – Oferty Wykonawcy; </w:t>
      </w:r>
    </w:p>
    <w:p w14:paraId="317D7A0C" w14:textId="68562CA5" w:rsidR="04052518" w:rsidRPr="009918EE" w:rsidRDefault="04052518" w:rsidP="005A1BBA">
      <w:pPr>
        <w:pStyle w:val="Akapitzlist"/>
        <w:numPr>
          <w:ilvl w:val="1"/>
          <w:numId w:val="4"/>
        </w:numPr>
        <w:spacing w:after="60"/>
        <w:ind w:hanging="357"/>
        <w:rPr>
          <w:rFonts w:ascii="Ubuntu" w:eastAsia="Ubuntu" w:hAnsi="Ubuntu" w:cs="Ubuntu"/>
          <w:sz w:val="24"/>
          <w:szCs w:val="24"/>
        </w:rPr>
      </w:pPr>
      <w:r w:rsidRPr="009918EE">
        <w:rPr>
          <w:rFonts w:ascii="Ubuntu" w:eastAsia="Ubuntu" w:hAnsi="Ubuntu" w:cs="Ubuntu"/>
          <w:sz w:val="24"/>
          <w:szCs w:val="24"/>
        </w:rPr>
        <w:t>Załącznik nr 5 – Umowa w sprawie powierzenia przetwarzania danych osobowych;</w:t>
      </w:r>
    </w:p>
    <w:p w14:paraId="23445011" w14:textId="115C2C9B" w:rsidR="04052518" w:rsidRDefault="04052518" w:rsidP="00A356C7">
      <w:pPr>
        <w:pStyle w:val="Akapitzlist"/>
        <w:numPr>
          <w:ilvl w:val="1"/>
          <w:numId w:val="4"/>
        </w:numPr>
        <w:spacing w:after="60"/>
        <w:ind w:left="1434" w:hanging="357"/>
        <w:rPr>
          <w:rFonts w:ascii="Ubuntu" w:eastAsia="Ubuntu" w:hAnsi="Ubuntu" w:cs="Ubuntu"/>
          <w:sz w:val="24"/>
          <w:szCs w:val="24"/>
        </w:rPr>
      </w:pPr>
      <w:r w:rsidRPr="005A1BBA">
        <w:rPr>
          <w:rFonts w:ascii="Ubuntu" w:eastAsia="Ubuntu" w:hAnsi="Ubuntu" w:cs="Ubuntu"/>
          <w:sz w:val="24"/>
          <w:szCs w:val="24"/>
        </w:rPr>
        <w:t>Załącznik nr 6 – Oświadczenia o zachowaniu poufności</w:t>
      </w:r>
      <w:r w:rsidR="00994BCD">
        <w:rPr>
          <w:rFonts w:ascii="Ubuntu" w:eastAsia="Ubuntu" w:hAnsi="Ubuntu" w:cs="Ubuntu"/>
          <w:sz w:val="24"/>
          <w:szCs w:val="24"/>
        </w:rPr>
        <w:t>;</w:t>
      </w:r>
    </w:p>
    <w:p w14:paraId="31BDF3FB" w14:textId="0B48AD4C" w:rsidR="005A1BBA" w:rsidRPr="005A1BBA" w:rsidRDefault="005A1BBA" w:rsidP="00A356C7">
      <w:pPr>
        <w:pStyle w:val="Akapitzlist"/>
        <w:numPr>
          <w:ilvl w:val="1"/>
          <w:numId w:val="4"/>
        </w:numPr>
        <w:spacing w:after="60"/>
        <w:ind w:hanging="357"/>
        <w:rPr>
          <w:rFonts w:ascii="Ubuntu" w:eastAsia="Ubuntu" w:hAnsi="Ubuntu" w:cs="Ubuntu"/>
          <w:sz w:val="24"/>
          <w:szCs w:val="24"/>
        </w:rPr>
      </w:pPr>
      <w:r>
        <w:rPr>
          <w:rFonts w:ascii="Ubuntu" w:eastAsia="Ubuntu" w:hAnsi="Ubuntu" w:cs="Ubuntu"/>
          <w:sz w:val="24"/>
          <w:szCs w:val="24"/>
        </w:rPr>
        <w:t>Załącznik nr 7 – Oświadczenie Wykonawcy</w:t>
      </w:r>
      <w:r w:rsidR="00994BCD">
        <w:rPr>
          <w:rFonts w:ascii="Ubuntu" w:eastAsia="Ubuntu" w:hAnsi="Ubuntu" w:cs="Ubuntu"/>
          <w:sz w:val="24"/>
          <w:szCs w:val="24"/>
        </w:rPr>
        <w:t>.</w:t>
      </w:r>
    </w:p>
    <w:sectPr w:rsidR="005A1BBA" w:rsidRPr="005A1BBA">
      <w:headerReference w:type="default" r:id="rId8"/>
      <w:footerReference w:type="default" r:id="rId9"/>
      <w:pgSz w:w="11906" w:h="16838"/>
      <w:pgMar w:top="720" w:right="720" w:bottom="720" w:left="720" w:header="0" w:footer="35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D6F70" w14:textId="77777777" w:rsidR="00EB29EE" w:rsidRDefault="00EB29EE">
      <w:r>
        <w:separator/>
      </w:r>
    </w:p>
  </w:endnote>
  <w:endnote w:type="continuationSeparator" w:id="0">
    <w:p w14:paraId="4E4A3D6B" w14:textId="77777777" w:rsidR="00EB29EE" w:rsidRDefault="00EB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OpenSymbol">
    <w:altName w:val="Cambria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buntu">
    <w:altName w:val="Cambria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CBA11" w14:textId="657E48D9" w:rsidR="00CD52CA" w:rsidRDefault="00220255" w:rsidP="6C6A9784">
    <w:pPr>
      <w:pStyle w:val="Stopka"/>
      <w:jc w:val="center"/>
    </w:pPr>
    <w:r w:rsidRPr="6C6A9784">
      <w:fldChar w:fldCharType="begin"/>
    </w:r>
    <w:r>
      <w:instrText>PAGE</w:instrText>
    </w:r>
    <w:r w:rsidRPr="6C6A9784">
      <w:fldChar w:fldCharType="separate"/>
    </w:r>
    <w:r w:rsidR="0099424B">
      <w:rPr>
        <w:noProof/>
      </w:rPr>
      <w:t>1</w:t>
    </w:r>
    <w:r w:rsidRPr="6C6A9784">
      <w:fldChar w:fldCharType="end"/>
    </w:r>
    <w:r w:rsidR="6C6A9784" w:rsidRPr="6C6A9784">
      <w:t xml:space="preserve"> of </w:t>
    </w:r>
    <w:r w:rsidRPr="6C6A9784">
      <w:fldChar w:fldCharType="begin"/>
    </w:r>
    <w:r>
      <w:instrText>NUMPAGES</w:instrText>
    </w:r>
    <w:r w:rsidRPr="6C6A9784">
      <w:fldChar w:fldCharType="separate"/>
    </w:r>
    <w:r w:rsidR="0099424B">
      <w:rPr>
        <w:noProof/>
      </w:rPr>
      <w:t>2</w:t>
    </w:r>
    <w:r w:rsidRPr="6C6A978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D6C06" w14:textId="77777777" w:rsidR="00EB29EE" w:rsidRDefault="00EB29EE">
      <w:r>
        <w:separator/>
      </w:r>
    </w:p>
  </w:footnote>
  <w:footnote w:type="continuationSeparator" w:id="0">
    <w:p w14:paraId="41A1908E" w14:textId="77777777" w:rsidR="00EB29EE" w:rsidRDefault="00EB29EE">
      <w:r>
        <w:continuationSeparator/>
      </w:r>
    </w:p>
  </w:footnote>
  <w:footnote w:id="1">
    <w:p w14:paraId="7A9D4B69" w14:textId="68087BA8" w:rsidR="00B76935" w:rsidRDefault="00B76935">
      <w:pPr>
        <w:pStyle w:val="Tekstprzypisudolnego"/>
      </w:pPr>
      <w:r>
        <w:rPr>
          <w:rStyle w:val="Odwoanieprzypisudolnego"/>
        </w:rPr>
        <w:footnoteRef/>
      </w:r>
      <w:r>
        <w:t xml:space="preserve"> Przed dni robocze rozumie się dni od poniedziałku do piątku z wyłączeniem dni ustawowo wolnych od pracy w Polsce.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100"/>
      <w:gridCol w:w="2920"/>
      <w:gridCol w:w="200"/>
      <w:gridCol w:w="2820"/>
      <w:gridCol w:w="300"/>
    </w:tblGrid>
    <w:tr w:rsidR="6C6A9784" w14:paraId="69210E41" w14:textId="77777777" w:rsidTr="6C6A9784">
      <w:trPr>
        <w:gridAfter w:val="1"/>
        <w:wAfter w:w="300" w:type="dxa"/>
      </w:trPr>
      <w:tc>
        <w:tcPr>
          <w:tcW w:w="3020" w:type="dxa"/>
        </w:tcPr>
        <w:p w14:paraId="7E97F5D9" w14:textId="2AE19F7B" w:rsidR="6C6A9784" w:rsidRDefault="6C6A9784" w:rsidP="6C6A9784">
          <w:pPr>
            <w:pStyle w:val="Nagwek"/>
            <w:ind w:left="-115"/>
            <w:rPr>
              <w:szCs w:val="24"/>
            </w:rPr>
          </w:pPr>
        </w:p>
      </w:tc>
      <w:tc>
        <w:tcPr>
          <w:tcW w:w="3020" w:type="dxa"/>
          <w:gridSpan w:val="2"/>
        </w:tcPr>
        <w:p w14:paraId="7B4D8AC4" w14:textId="59ACD723" w:rsidR="6C6A9784" w:rsidRDefault="6C6A9784" w:rsidP="6C6A9784">
          <w:pPr>
            <w:pStyle w:val="Nagwek"/>
            <w:jc w:val="center"/>
            <w:rPr>
              <w:szCs w:val="24"/>
            </w:rPr>
          </w:pPr>
        </w:p>
      </w:tc>
      <w:tc>
        <w:tcPr>
          <w:tcW w:w="3020" w:type="dxa"/>
          <w:gridSpan w:val="2"/>
        </w:tcPr>
        <w:p w14:paraId="40AB829A" w14:textId="2AD11A7D" w:rsidR="6C6A9784" w:rsidRDefault="6C6A9784" w:rsidP="6C6A9784">
          <w:pPr>
            <w:pStyle w:val="Nagwek"/>
            <w:ind w:right="-115"/>
            <w:jc w:val="right"/>
            <w:rPr>
              <w:szCs w:val="24"/>
            </w:rPr>
          </w:pPr>
        </w:p>
      </w:tc>
    </w:tr>
    <w:tr w:rsidR="00B53D94" w14:paraId="09572A57" w14:textId="77777777" w:rsidTr="001A1358">
      <w:tc>
        <w:tcPr>
          <w:tcW w:w="3120" w:type="dxa"/>
          <w:gridSpan w:val="2"/>
        </w:tcPr>
        <w:p w14:paraId="23C9DFC3" w14:textId="77777777" w:rsidR="00B53D94" w:rsidRDefault="00B53D94" w:rsidP="00B53D94">
          <w:pPr>
            <w:pStyle w:val="Nagwek"/>
            <w:ind w:left="-115"/>
          </w:pPr>
        </w:p>
      </w:tc>
      <w:tc>
        <w:tcPr>
          <w:tcW w:w="3120" w:type="dxa"/>
          <w:gridSpan w:val="2"/>
        </w:tcPr>
        <w:p w14:paraId="1299F7A3" w14:textId="1AF71299" w:rsidR="00B53D94" w:rsidRDefault="00B53D94" w:rsidP="00B53D94">
          <w:pPr>
            <w:pStyle w:val="Nagwek"/>
          </w:pPr>
        </w:p>
      </w:tc>
      <w:tc>
        <w:tcPr>
          <w:tcW w:w="3120" w:type="dxa"/>
          <w:gridSpan w:val="2"/>
        </w:tcPr>
        <w:p w14:paraId="37BDD9BE" w14:textId="77777777" w:rsidR="00B53D94" w:rsidRDefault="00B53D94" w:rsidP="00B53D94">
          <w:pPr>
            <w:pStyle w:val="Nagwek"/>
            <w:ind w:right="-115"/>
            <w:jc w:val="right"/>
          </w:pPr>
        </w:p>
      </w:tc>
    </w:tr>
  </w:tbl>
  <w:p w14:paraId="6FFFF6B0" w14:textId="77777777" w:rsidR="00B53D94" w:rsidRDefault="00B53D94" w:rsidP="00B53D94">
    <w:pPr>
      <w:pStyle w:val="Nagwek"/>
    </w:pPr>
  </w:p>
  <w:p w14:paraId="3583A5EA" w14:textId="1BC21089" w:rsidR="6C6A9784" w:rsidRDefault="6C6A9784" w:rsidP="00B53D94">
    <w:pPr>
      <w:pStyle w:val="Nagwek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95306"/>
    <w:multiLevelType w:val="multilevel"/>
    <w:tmpl w:val="8368C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071C7E"/>
    <w:multiLevelType w:val="hybridMultilevel"/>
    <w:tmpl w:val="63BA711A"/>
    <w:lvl w:ilvl="0" w:tplc="7736CF8E">
      <w:start w:val="1"/>
      <w:numFmt w:val="decimal"/>
      <w:lvlText w:val="%1."/>
      <w:lvlJc w:val="left"/>
      <w:pPr>
        <w:ind w:left="720" w:hanging="360"/>
      </w:pPr>
    </w:lvl>
    <w:lvl w:ilvl="1" w:tplc="18106252">
      <w:start w:val="1"/>
      <w:numFmt w:val="lowerLetter"/>
      <w:lvlText w:val="%2."/>
      <w:lvlJc w:val="left"/>
      <w:pPr>
        <w:ind w:left="1440" w:hanging="360"/>
      </w:pPr>
    </w:lvl>
    <w:lvl w:ilvl="2" w:tplc="69F4517E">
      <w:start w:val="1"/>
      <w:numFmt w:val="lowerRoman"/>
      <w:lvlText w:val="%3."/>
      <w:lvlJc w:val="right"/>
      <w:pPr>
        <w:ind w:left="2160" w:hanging="180"/>
      </w:pPr>
    </w:lvl>
    <w:lvl w:ilvl="3" w:tplc="E0D84F2A">
      <w:start w:val="1"/>
      <w:numFmt w:val="decimal"/>
      <w:lvlText w:val="%4."/>
      <w:lvlJc w:val="left"/>
      <w:pPr>
        <w:ind w:left="2880" w:hanging="360"/>
      </w:pPr>
    </w:lvl>
    <w:lvl w:ilvl="4" w:tplc="706C7E74">
      <w:start w:val="1"/>
      <w:numFmt w:val="lowerLetter"/>
      <w:lvlText w:val="%5."/>
      <w:lvlJc w:val="left"/>
      <w:pPr>
        <w:ind w:left="3600" w:hanging="360"/>
      </w:pPr>
    </w:lvl>
    <w:lvl w:ilvl="5" w:tplc="AE7EBA78">
      <w:start w:val="1"/>
      <w:numFmt w:val="lowerRoman"/>
      <w:lvlText w:val="%6."/>
      <w:lvlJc w:val="right"/>
      <w:pPr>
        <w:ind w:left="4320" w:hanging="180"/>
      </w:pPr>
    </w:lvl>
    <w:lvl w:ilvl="6" w:tplc="FCEC9BC6">
      <w:start w:val="1"/>
      <w:numFmt w:val="decimal"/>
      <w:lvlText w:val="%7."/>
      <w:lvlJc w:val="left"/>
      <w:pPr>
        <w:ind w:left="5040" w:hanging="360"/>
      </w:pPr>
    </w:lvl>
    <w:lvl w:ilvl="7" w:tplc="63982702">
      <w:start w:val="1"/>
      <w:numFmt w:val="lowerLetter"/>
      <w:lvlText w:val="%8."/>
      <w:lvlJc w:val="left"/>
      <w:pPr>
        <w:ind w:left="5760" w:hanging="360"/>
      </w:pPr>
    </w:lvl>
    <w:lvl w:ilvl="8" w:tplc="C736DE7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7B68"/>
    <w:multiLevelType w:val="hybridMultilevel"/>
    <w:tmpl w:val="C854BAF6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0491E2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DA0EB5A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4" w:tplc="CABAF13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3C0582"/>
    <w:multiLevelType w:val="multilevel"/>
    <w:tmpl w:val="08D67E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5A673A7"/>
    <w:multiLevelType w:val="multilevel"/>
    <w:tmpl w:val="3D74FE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63E211F"/>
    <w:multiLevelType w:val="multilevel"/>
    <w:tmpl w:val="AE9E7E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3165988"/>
    <w:multiLevelType w:val="multilevel"/>
    <w:tmpl w:val="EF48329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3D3BBD"/>
    <w:multiLevelType w:val="multilevel"/>
    <w:tmpl w:val="F6EC6FF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8" w15:restartNumberingAfterBreak="0">
    <w:nsid w:val="13EF79DD"/>
    <w:multiLevelType w:val="hybridMultilevel"/>
    <w:tmpl w:val="E6E6992C"/>
    <w:lvl w:ilvl="0" w:tplc="D42E8A9A">
      <w:start w:val="1"/>
      <w:numFmt w:val="decimal"/>
      <w:lvlText w:val="%1."/>
      <w:lvlJc w:val="left"/>
      <w:pPr>
        <w:ind w:left="720" w:hanging="360"/>
      </w:pPr>
    </w:lvl>
    <w:lvl w:ilvl="1" w:tplc="A03247E6">
      <w:start w:val="1"/>
      <w:numFmt w:val="lowerLetter"/>
      <w:lvlText w:val="%2."/>
      <w:lvlJc w:val="left"/>
      <w:pPr>
        <w:ind w:left="1440" w:hanging="360"/>
      </w:pPr>
    </w:lvl>
    <w:lvl w:ilvl="2" w:tplc="B1A47684">
      <w:start w:val="1"/>
      <w:numFmt w:val="lowerRoman"/>
      <w:lvlText w:val="%3."/>
      <w:lvlJc w:val="right"/>
      <w:pPr>
        <w:ind w:left="2160" w:hanging="180"/>
      </w:pPr>
    </w:lvl>
    <w:lvl w:ilvl="3" w:tplc="060697B2">
      <w:start w:val="1"/>
      <w:numFmt w:val="decimal"/>
      <w:lvlText w:val="%4."/>
      <w:lvlJc w:val="left"/>
      <w:pPr>
        <w:ind w:left="2880" w:hanging="360"/>
      </w:pPr>
    </w:lvl>
    <w:lvl w:ilvl="4" w:tplc="1032BD7C">
      <w:start w:val="1"/>
      <w:numFmt w:val="lowerLetter"/>
      <w:lvlText w:val="%5."/>
      <w:lvlJc w:val="left"/>
      <w:pPr>
        <w:ind w:left="3600" w:hanging="360"/>
      </w:pPr>
    </w:lvl>
    <w:lvl w:ilvl="5" w:tplc="E2880CCC">
      <w:start w:val="1"/>
      <w:numFmt w:val="lowerRoman"/>
      <w:lvlText w:val="%6."/>
      <w:lvlJc w:val="right"/>
      <w:pPr>
        <w:ind w:left="4320" w:hanging="180"/>
      </w:pPr>
    </w:lvl>
    <w:lvl w:ilvl="6" w:tplc="65249102">
      <w:start w:val="1"/>
      <w:numFmt w:val="decimal"/>
      <w:lvlText w:val="%7."/>
      <w:lvlJc w:val="left"/>
      <w:pPr>
        <w:ind w:left="5040" w:hanging="360"/>
      </w:pPr>
    </w:lvl>
    <w:lvl w:ilvl="7" w:tplc="6E88F1E2">
      <w:start w:val="1"/>
      <w:numFmt w:val="lowerLetter"/>
      <w:lvlText w:val="%8."/>
      <w:lvlJc w:val="left"/>
      <w:pPr>
        <w:ind w:left="5760" w:hanging="360"/>
      </w:pPr>
    </w:lvl>
    <w:lvl w:ilvl="8" w:tplc="28B6458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25608"/>
    <w:multiLevelType w:val="hybridMultilevel"/>
    <w:tmpl w:val="4C60962C"/>
    <w:lvl w:ilvl="0" w:tplc="8512711E">
      <w:start w:val="1"/>
      <w:numFmt w:val="decimal"/>
      <w:lvlText w:val="%1."/>
      <w:lvlJc w:val="left"/>
      <w:pPr>
        <w:ind w:left="720" w:hanging="360"/>
      </w:pPr>
    </w:lvl>
    <w:lvl w:ilvl="1" w:tplc="14DA5B7A">
      <w:start w:val="1"/>
      <w:numFmt w:val="decimal"/>
      <w:lvlText w:val="%2)"/>
      <w:lvlJc w:val="left"/>
      <w:pPr>
        <w:ind w:left="1440" w:hanging="360"/>
      </w:pPr>
    </w:lvl>
    <w:lvl w:ilvl="2" w:tplc="E0F0D6AA">
      <w:start w:val="1"/>
      <w:numFmt w:val="lowerRoman"/>
      <w:lvlText w:val="%3."/>
      <w:lvlJc w:val="right"/>
      <w:pPr>
        <w:ind w:left="2160" w:hanging="180"/>
      </w:pPr>
    </w:lvl>
    <w:lvl w:ilvl="3" w:tplc="F00E0FE4">
      <w:start w:val="1"/>
      <w:numFmt w:val="decimal"/>
      <w:lvlText w:val="%4."/>
      <w:lvlJc w:val="left"/>
      <w:pPr>
        <w:ind w:left="2880" w:hanging="360"/>
      </w:pPr>
    </w:lvl>
    <w:lvl w:ilvl="4" w:tplc="18AAAF54">
      <w:start w:val="1"/>
      <w:numFmt w:val="lowerLetter"/>
      <w:lvlText w:val="%5."/>
      <w:lvlJc w:val="left"/>
      <w:pPr>
        <w:ind w:left="3600" w:hanging="360"/>
      </w:pPr>
    </w:lvl>
    <w:lvl w:ilvl="5" w:tplc="A85C7678">
      <w:start w:val="1"/>
      <w:numFmt w:val="lowerRoman"/>
      <w:lvlText w:val="%6."/>
      <w:lvlJc w:val="right"/>
      <w:pPr>
        <w:ind w:left="4320" w:hanging="180"/>
      </w:pPr>
    </w:lvl>
    <w:lvl w:ilvl="6" w:tplc="79262A16">
      <w:start w:val="1"/>
      <w:numFmt w:val="decimal"/>
      <w:lvlText w:val="%7."/>
      <w:lvlJc w:val="left"/>
      <w:pPr>
        <w:ind w:left="5040" w:hanging="360"/>
      </w:pPr>
    </w:lvl>
    <w:lvl w:ilvl="7" w:tplc="1BB0AAD2">
      <w:start w:val="1"/>
      <w:numFmt w:val="lowerLetter"/>
      <w:lvlText w:val="%8."/>
      <w:lvlJc w:val="left"/>
      <w:pPr>
        <w:ind w:left="5760" w:hanging="360"/>
      </w:pPr>
    </w:lvl>
    <w:lvl w:ilvl="8" w:tplc="A4D4D96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07600"/>
    <w:multiLevelType w:val="hybridMultilevel"/>
    <w:tmpl w:val="53682268"/>
    <w:lvl w:ilvl="0" w:tplc="4FA870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4D3D35"/>
    <w:multiLevelType w:val="hybridMultilevel"/>
    <w:tmpl w:val="972A9660"/>
    <w:lvl w:ilvl="0" w:tplc="7D1E4A06">
      <w:start w:val="1"/>
      <w:numFmt w:val="decimal"/>
      <w:lvlText w:val="%1."/>
      <w:lvlJc w:val="left"/>
      <w:pPr>
        <w:ind w:left="720" w:hanging="360"/>
      </w:pPr>
    </w:lvl>
    <w:lvl w:ilvl="1" w:tplc="517ED226">
      <w:start w:val="1"/>
      <w:numFmt w:val="lowerLetter"/>
      <w:lvlText w:val="%2."/>
      <w:lvlJc w:val="left"/>
      <w:pPr>
        <w:ind w:left="1440" w:hanging="360"/>
      </w:pPr>
    </w:lvl>
    <w:lvl w:ilvl="2" w:tplc="8BEC4DC4">
      <w:start w:val="1"/>
      <w:numFmt w:val="lowerRoman"/>
      <w:lvlText w:val="%3."/>
      <w:lvlJc w:val="right"/>
      <w:pPr>
        <w:ind w:left="2160" w:hanging="180"/>
      </w:pPr>
    </w:lvl>
    <w:lvl w:ilvl="3" w:tplc="DA906CC6">
      <w:start w:val="1"/>
      <w:numFmt w:val="decimal"/>
      <w:lvlText w:val="%4."/>
      <w:lvlJc w:val="left"/>
      <w:pPr>
        <w:ind w:left="2880" w:hanging="360"/>
      </w:pPr>
    </w:lvl>
    <w:lvl w:ilvl="4" w:tplc="6C464306">
      <w:start w:val="1"/>
      <w:numFmt w:val="lowerLetter"/>
      <w:lvlText w:val="%5."/>
      <w:lvlJc w:val="left"/>
      <w:pPr>
        <w:ind w:left="3600" w:hanging="360"/>
      </w:pPr>
    </w:lvl>
    <w:lvl w:ilvl="5" w:tplc="B7ACC354">
      <w:start w:val="1"/>
      <w:numFmt w:val="lowerRoman"/>
      <w:lvlText w:val="%6."/>
      <w:lvlJc w:val="right"/>
      <w:pPr>
        <w:ind w:left="4320" w:hanging="180"/>
      </w:pPr>
    </w:lvl>
    <w:lvl w:ilvl="6" w:tplc="070A5220">
      <w:start w:val="1"/>
      <w:numFmt w:val="decimal"/>
      <w:lvlText w:val="%7."/>
      <w:lvlJc w:val="left"/>
      <w:pPr>
        <w:ind w:left="5040" w:hanging="360"/>
      </w:pPr>
    </w:lvl>
    <w:lvl w:ilvl="7" w:tplc="01D47B0A">
      <w:start w:val="1"/>
      <w:numFmt w:val="lowerLetter"/>
      <w:lvlText w:val="%8."/>
      <w:lvlJc w:val="left"/>
      <w:pPr>
        <w:ind w:left="5760" w:hanging="360"/>
      </w:pPr>
    </w:lvl>
    <w:lvl w:ilvl="8" w:tplc="8FAA085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75CF1"/>
    <w:multiLevelType w:val="multilevel"/>
    <w:tmpl w:val="9A1A59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F343B16"/>
    <w:multiLevelType w:val="multilevel"/>
    <w:tmpl w:val="14C673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F827E80"/>
    <w:multiLevelType w:val="hybridMultilevel"/>
    <w:tmpl w:val="74D0C3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0E28F6">
      <w:start w:val="1"/>
      <w:numFmt w:val="lowerLetter"/>
      <w:lvlText w:val="%2."/>
      <w:lvlJc w:val="left"/>
      <w:pPr>
        <w:ind w:left="1440" w:hanging="360"/>
      </w:pPr>
    </w:lvl>
    <w:lvl w:ilvl="2" w:tplc="D63EA3EC">
      <w:start w:val="1"/>
      <w:numFmt w:val="lowerRoman"/>
      <w:lvlText w:val="%3."/>
      <w:lvlJc w:val="right"/>
      <w:pPr>
        <w:ind w:left="2160" w:hanging="180"/>
      </w:pPr>
    </w:lvl>
    <w:lvl w:ilvl="3" w:tplc="4176B6D8">
      <w:start w:val="1"/>
      <w:numFmt w:val="decimal"/>
      <w:lvlText w:val="%4."/>
      <w:lvlJc w:val="left"/>
      <w:pPr>
        <w:ind w:left="2880" w:hanging="360"/>
      </w:pPr>
    </w:lvl>
    <w:lvl w:ilvl="4" w:tplc="1EC602E8">
      <w:start w:val="1"/>
      <w:numFmt w:val="lowerLetter"/>
      <w:lvlText w:val="%5."/>
      <w:lvlJc w:val="left"/>
      <w:pPr>
        <w:ind w:left="3600" w:hanging="360"/>
      </w:pPr>
    </w:lvl>
    <w:lvl w:ilvl="5" w:tplc="DAFCA028">
      <w:start w:val="1"/>
      <w:numFmt w:val="lowerRoman"/>
      <w:lvlText w:val="%6."/>
      <w:lvlJc w:val="right"/>
      <w:pPr>
        <w:ind w:left="4320" w:hanging="180"/>
      </w:pPr>
    </w:lvl>
    <w:lvl w:ilvl="6" w:tplc="95C406D2">
      <w:start w:val="1"/>
      <w:numFmt w:val="decimal"/>
      <w:lvlText w:val="%7."/>
      <w:lvlJc w:val="left"/>
      <w:pPr>
        <w:ind w:left="5040" w:hanging="360"/>
      </w:pPr>
    </w:lvl>
    <w:lvl w:ilvl="7" w:tplc="10748B72">
      <w:start w:val="1"/>
      <w:numFmt w:val="lowerLetter"/>
      <w:lvlText w:val="%8."/>
      <w:lvlJc w:val="left"/>
      <w:pPr>
        <w:ind w:left="5760" w:hanging="360"/>
      </w:pPr>
    </w:lvl>
    <w:lvl w:ilvl="8" w:tplc="1A28C25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0611B"/>
    <w:multiLevelType w:val="multilevel"/>
    <w:tmpl w:val="0AF23FF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60245D0"/>
    <w:multiLevelType w:val="hybridMultilevel"/>
    <w:tmpl w:val="060C52E8"/>
    <w:lvl w:ilvl="0" w:tplc="E8F824F8">
      <w:start w:val="1"/>
      <w:numFmt w:val="decimal"/>
      <w:lvlText w:val="%1."/>
      <w:lvlJc w:val="left"/>
      <w:pPr>
        <w:ind w:left="720" w:hanging="360"/>
      </w:pPr>
    </w:lvl>
    <w:lvl w:ilvl="1" w:tplc="958CA7A4">
      <w:start w:val="1"/>
      <w:numFmt w:val="decimal"/>
      <w:lvlText w:val="%2)"/>
      <w:lvlJc w:val="left"/>
      <w:pPr>
        <w:ind w:left="1440" w:hanging="360"/>
      </w:pPr>
    </w:lvl>
    <w:lvl w:ilvl="2" w:tplc="E0F264FE">
      <w:start w:val="1"/>
      <w:numFmt w:val="lowerRoman"/>
      <w:lvlText w:val="%3."/>
      <w:lvlJc w:val="right"/>
      <w:pPr>
        <w:ind w:left="2160" w:hanging="180"/>
      </w:pPr>
    </w:lvl>
    <w:lvl w:ilvl="3" w:tplc="05447936">
      <w:start w:val="1"/>
      <w:numFmt w:val="decimal"/>
      <w:lvlText w:val="%4."/>
      <w:lvlJc w:val="left"/>
      <w:pPr>
        <w:ind w:left="2880" w:hanging="360"/>
      </w:pPr>
    </w:lvl>
    <w:lvl w:ilvl="4" w:tplc="6EB8F5CE">
      <w:start w:val="1"/>
      <w:numFmt w:val="lowerLetter"/>
      <w:lvlText w:val="%5."/>
      <w:lvlJc w:val="left"/>
      <w:pPr>
        <w:ind w:left="3600" w:hanging="360"/>
      </w:pPr>
    </w:lvl>
    <w:lvl w:ilvl="5" w:tplc="A8B0E0F8">
      <w:start w:val="1"/>
      <w:numFmt w:val="lowerRoman"/>
      <w:lvlText w:val="%6."/>
      <w:lvlJc w:val="right"/>
      <w:pPr>
        <w:ind w:left="4320" w:hanging="180"/>
      </w:pPr>
    </w:lvl>
    <w:lvl w:ilvl="6" w:tplc="17662AA6">
      <w:start w:val="1"/>
      <w:numFmt w:val="decimal"/>
      <w:lvlText w:val="%7."/>
      <w:lvlJc w:val="left"/>
      <w:pPr>
        <w:ind w:left="5040" w:hanging="360"/>
      </w:pPr>
    </w:lvl>
    <w:lvl w:ilvl="7" w:tplc="9AFE6CF0">
      <w:start w:val="1"/>
      <w:numFmt w:val="lowerLetter"/>
      <w:lvlText w:val="%8."/>
      <w:lvlJc w:val="left"/>
      <w:pPr>
        <w:ind w:left="5760" w:hanging="360"/>
      </w:pPr>
    </w:lvl>
    <w:lvl w:ilvl="8" w:tplc="AE20767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739FC"/>
    <w:multiLevelType w:val="multilevel"/>
    <w:tmpl w:val="7D62B2E4"/>
    <w:lvl w:ilvl="0">
      <w:start w:val="1"/>
      <w:numFmt w:val="decimal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9167AE2"/>
    <w:multiLevelType w:val="multilevel"/>
    <w:tmpl w:val="1534C6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9A2785A"/>
    <w:multiLevelType w:val="hybridMultilevel"/>
    <w:tmpl w:val="DC4CD6AE"/>
    <w:lvl w:ilvl="0" w:tplc="8ED4BF14">
      <w:start w:val="1"/>
      <w:numFmt w:val="decimal"/>
      <w:lvlText w:val="%1."/>
      <w:lvlJc w:val="left"/>
      <w:pPr>
        <w:ind w:left="720" w:hanging="360"/>
      </w:pPr>
    </w:lvl>
    <w:lvl w:ilvl="1" w:tplc="F586D102">
      <w:start w:val="1"/>
      <w:numFmt w:val="decimal"/>
      <w:lvlText w:val="%2)"/>
      <w:lvlJc w:val="left"/>
      <w:pPr>
        <w:ind w:left="1440" w:hanging="360"/>
      </w:pPr>
    </w:lvl>
    <w:lvl w:ilvl="2" w:tplc="F3FA5338">
      <w:start w:val="1"/>
      <w:numFmt w:val="lowerRoman"/>
      <w:lvlText w:val="%3."/>
      <w:lvlJc w:val="right"/>
      <w:pPr>
        <w:ind w:left="2160" w:hanging="180"/>
      </w:pPr>
    </w:lvl>
    <w:lvl w:ilvl="3" w:tplc="FB9C4B30">
      <w:start w:val="1"/>
      <w:numFmt w:val="decimal"/>
      <w:lvlText w:val="%4."/>
      <w:lvlJc w:val="left"/>
      <w:pPr>
        <w:ind w:left="2880" w:hanging="360"/>
      </w:pPr>
    </w:lvl>
    <w:lvl w:ilvl="4" w:tplc="D2C2FFA2">
      <w:start w:val="1"/>
      <w:numFmt w:val="lowerLetter"/>
      <w:lvlText w:val="%5."/>
      <w:lvlJc w:val="left"/>
      <w:pPr>
        <w:ind w:left="3600" w:hanging="360"/>
      </w:pPr>
    </w:lvl>
    <w:lvl w:ilvl="5" w:tplc="9506850E">
      <w:start w:val="1"/>
      <w:numFmt w:val="lowerRoman"/>
      <w:lvlText w:val="%6."/>
      <w:lvlJc w:val="right"/>
      <w:pPr>
        <w:ind w:left="4320" w:hanging="180"/>
      </w:pPr>
    </w:lvl>
    <w:lvl w:ilvl="6" w:tplc="FCE8FDE8">
      <w:start w:val="1"/>
      <w:numFmt w:val="decimal"/>
      <w:lvlText w:val="%7."/>
      <w:lvlJc w:val="left"/>
      <w:pPr>
        <w:ind w:left="5040" w:hanging="360"/>
      </w:pPr>
    </w:lvl>
    <w:lvl w:ilvl="7" w:tplc="3E6AF026">
      <w:start w:val="1"/>
      <w:numFmt w:val="lowerLetter"/>
      <w:lvlText w:val="%8."/>
      <w:lvlJc w:val="left"/>
      <w:pPr>
        <w:ind w:left="5760" w:hanging="360"/>
      </w:pPr>
    </w:lvl>
    <w:lvl w:ilvl="8" w:tplc="898C5D0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741793"/>
    <w:multiLevelType w:val="multilevel"/>
    <w:tmpl w:val="08D67E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FFE5FA8"/>
    <w:multiLevelType w:val="multilevel"/>
    <w:tmpl w:val="10D28CA0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2" w15:restartNumberingAfterBreak="0">
    <w:nsid w:val="31DB60C3"/>
    <w:multiLevelType w:val="multilevel"/>
    <w:tmpl w:val="C328778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)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)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)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)"/>
      <w:lvlJc w:val="left"/>
      <w:pPr>
        <w:tabs>
          <w:tab w:val="num" w:pos="4320"/>
        </w:tabs>
        <w:ind w:left="4320" w:hanging="360"/>
      </w:pPr>
    </w:lvl>
  </w:abstractNum>
  <w:abstractNum w:abstractNumId="23" w15:restartNumberingAfterBreak="0">
    <w:nsid w:val="34085CA3"/>
    <w:multiLevelType w:val="hybridMultilevel"/>
    <w:tmpl w:val="4ED257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08646A">
      <w:start w:val="1"/>
      <w:numFmt w:val="lowerLetter"/>
      <w:lvlText w:val="%2."/>
      <w:lvlJc w:val="left"/>
      <w:pPr>
        <w:ind w:left="1440" w:hanging="360"/>
      </w:pPr>
    </w:lvl>
    <w:lvl w:ilvl="2" w:tplc="B1409BE6">
      <w:start w:val="1"/>
      <w:numFmt w:val="lowerRoman"/>
      <w:lvlText w:val="%3."/>
      <w:lvlJc w:val="right"/>
      <w:pPr>
        <w:ind w:left="2160" w:hanging="180"/>
      </w:pPr>
    </w:lvl>
    <w:lvl w:ilvl="3" w:tplc="47BE9E22">
      <w:start w:val="1"/>
      <w:numFmt w:val="decimal"/>
      <w:lvlText w:val="%4."/>
      <w:lvlJc w:val="left"/>
      <w:pPr>
        <w:ind w:left="2880" w:hanging="360"/>
      </w:pPr>
    </w:lvl>
    <w:lvl w:ilvl="4" w:tplc="F87A1A62">
      <w:start w:val="1"/>
      <w:numFmt w:val="lowerLetter"/>
      <w:lvlText w:val="%5."/>
      <w:lvlJc w:val="left"/>
      <w:pPr>
        <w:ind w:left="3600" w:hanging="360"/>
      </w:pPr>
    </w:lvl>
    <w:lvl w:ilvl="5" w:tplc="9364E4E0">
      <w:start w:val="1"/>
      <w:numFmt w:val="lowerRoman"/>
      <w:lvlText w:val="%6."/>
      <w:lvlJc w:val="right"/>
      <w:pPr>
        <w:ind w:left="4320" w:hanging="180"/>
      </w:pPr>
    </w:lvl>
    <w:lvl w:ilvl="6" w:tplc="001684FE">
      <w:start w:val="1"/>
      <w:numFmt w:val="decimal"/>
      <w:lvlText w:val="%7."/>
      <w:lvlJc w:val="left"/>
      <w:pPr>
        <w:ind w:left="5040" w:hanging="360"/>
      </w:pPr>
    </w:lvl>
    <w:lvl w:ilvl="7" w:tplc="81BC8576">
      <w:start w:val="1"/>
      <w:numFmt w:val="lowerLetter"/>
      <w:lvlText w:val="%8."/>
      <w:lvlJc w:val="left"/>
      <w:pPr>
        <w:ind w:left="5760" w:hanging="360"/>
      </w:pPr>
    </w:lvl>
    <w:lvl w:ilvl="8" w:tplc="6D7EF4F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B2F35"/>
    <w:multiLevelType w:val="hybridMultilevel"/>
    <w:tmpl w:val="638AFD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05B1BDE"/>
    <w:multiLevelType w:val="hybridMultilevel"/>
    <w:tmpl w:val="8B8E4C78"/>
    <w:lvl w:ilvl="0" w:tplc="E44E481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BB5EBDE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AFB8DAF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CB48452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8BE8E7C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4D88AF2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FE50037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4C6652D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8A962E1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5C72960"/>
    <w:multiLevelType w:val="multilevel"/>
    <w:tmpl w:val="F148D5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F246F6F"/>
    <w:multiLevelType w:val="multilevel"/>
    <w:tmpl w:val="AB22C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FD1408E"/>
    <w:multiLevelType w:val="hybridMultilevel"/>
    <w:tmpl w:val="938CD56A"/>
    <w:lvl w:ilvl="0" w:tplc="BB74D04E">
      <w:start w:val="1"/>
      <w:numFmt w:val="decimal"/>
      <w:lvlText w:val="%1."/>
      <w:lvlJc w:val="left"/>
      <w:pPr>
        <w:ind w:left="720" w:hanging="360"/>
      </w:pPr>
    </w:lvl>
    <w:lvl w:ilvl="1" w:tplc="E24614C8">
      <w:start w:val="1"/>
      <w:numFmt w:val="lowerLetter"/>
      <w:lvlText w:val="%2."/>
      <w:lvlJc w:val="left"/>
      <w:pPr>
        <w:ind w:left="1440" w:hanging="360"/>
      </w:pPr>
    </w:lvl>
    <w:lvl w:ilvl="2" w:tplc="BD4C849C">
      <w:start w:val="1"/>
      <w:numFmt w:val="lowerRoman"/>
      <w:lvlText w:val="%3."/>
      <w:lvlJc w:val="right"/>
      <w:pPr>
        <w:ind w:left="2160" w:hanging="180"/>
      </w:pPr>
    </w:lvl>
    <w:lvl w:ilvl="3" w:tplc="D082AC9E">
      <w:start w:val="1"/>
      <w:numFmt w:val="decimal"/>
      <w:lvlText w:val="%4."/>
      <w:lvlJc w:val="left"/>
      <w:pPr>
        <w:ind w:left="2880" w:hanging="360"/>
      </w:pPr>
    </w:lvl>
    <w:lvl w:ilvl="4" w:tplc="BCB62BBE">
      <w:start w:val="1"/>
      <w:numFmt w:val="lowerLetter"/>
      <w:lvlText w:val="%5."/>
      <w:lvlJc w:val="left"/>
      <w:pPr>
        <w:ind w:left="3600" w:hanging="360"/>
      </w:pPr>
    </w:lvl>
    <w:lvl w:ilvl="5" w:tplc="765054A0">
      <w:start w:val="1"/>
      <w:numFmt w:val="lowerRoman"/>
      <w:lvlText w:val="%6."/>
      <w:lvlJc w:val="right"/>
      <w:pPr>
        <w:ind w:left="4320" w:hanging="180"/>
      </w:pPr>
    </w:lvl>
    <w:lvl w:ilvl="6" w:tplc="19E6FABC">
      <w:start w:val="1"/>
      <w:numFmt w:val="decimal"/>
      <w:lvlText w:val="%7."/>
      <w:lvlJc w:val="left"/>
      <w:pPr>
        <w:ind w:left="5040" w:hanging="360"/>
      </w:pPr>
    </w:lvl>
    <w:lvl w:ilvl="7" w:tplc="BA82B870">
      <w:start w:val="1"/>
      <w:numFmt w:val="lowerLetter"/>
      <w:lvlText w:val="%8."/>
      <w:lvlJc w:val="left"/>
      <w:pPr>
        <w:ind w:left="5760" w:hanging="360"/>
      </w:pPr>
    </w:lvl>
    <w:lvl w:ilvl="8" w:tplc="13A27CD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9E51F3"/>
    <w:multiLevelType w:val="hybridMultilevel"/>
    <w:tmpl w:val="50C02DF2"/>
    <w:lvl w:ilvl="0" w:tplc="E43EE30E">
      <w:start w:val="1"/>
      <w:numFmt w:val="decimal"/>
      <w:lvlText w:val="%1."/>
      <w:lvlJc w:val="left"/>
      <w:pPr>
        <w:ind w:left="720" w:hanging="360"/>
      </w:pPr>
    </w:lvl>
    <w:lvl w:ilvl="1" w:tplc="401851FA">
      <w:start w:val="1"/>
      <w:numFmt w:val="decimal"/>
      <w:lvlText w:val="%2)"/>
      <w:lvlJc w:val="left"/>
      <w:pPr>
        <w:ind w:left="1440" w:hanging="360"/>
      </w:pPr>
    </w:lvl>
    <w:lvl w:ilvl="2" w:tplc="73CA8A3E">
      <w:start w:val="1"/>
      <w:numFmt w:val="lowerRoman"/>
      <w:lvlText w:val="%3."/>
      <w:lvlJc w:val="right"/>
      <w:pPr>
        <w:ind w:left="2160" w:hanging="180"/>
      </w:pPr>
    </w:lvl>
    <w:lvl w:ilvl="3" w:tplc="15A82B1E">
      <w:start w:val="1"/>
      <w:numFmt w:val="decimal"/>
      <w:lvlText w:val="%4."/>
      <w:lvlJc w:val="left"/>
      <w:pPr>
        <w:ind w:left="2880" w:hanging="360"/>
      </w:pPr>
    </w:lvl>
    <w:lvl w:ilvl="4" w:tplc="7EA2B132">
      <w:start w:val="1"/>
      <w:numFmt w:val="lowerLetter"/>
      <w:lvlText w:val="%5."/>
      <w:lvlJc w:val="left"/>
      <w:pPr>
        <w:ind w:left="3600" w:hanging="360"/>
      </w:pPr>
    </w:lvl>
    <w:lvl w:ilvl="5" w:tplc="7472A932">
      <w:start w:val="1"/>
      <w:numFmt w:val="lowerRoman"/>
      <w:lvlText w:val="%6."/>
      <w:lvlJc w:val="right"/>
      <w:pPr>
        <w:ind w:left="4320" w:hanging="180"/>
      </w:pPr>
    </w:lvl>
    <w:lvl w:ilvl="6" w:tplc="59CEC134">
      <w:start w:val="1"/>
      <w:numFmt w:val="decimal"/>
      <w:lvlText w:val="%7."/>
      <w:lvlJc w:val="left"/>
      <w:pPr>
        <w:ind w:left="5040" w:hanging="360"/>
      </w:pPr>
    </w:lvl>
    <w:lvl w:ilvl="7" w:tplc="5D782636">
      <w:start w:val="1"/>
      <w:numFmt w:val="lowerLetter"/>
      <w:lvlText w:val="%8."/>
      <w:lvlJc w:val="left"/>
      <w:pPr>
        <w:ind w:left="5760" w:hanging="360"/>
      </w:pPr>
    </w:lvl>
    <w:lvl w:ilvl="8" w:tplc="3280CC7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612B7"/>
    <w:multiLevelType w:val="hybridMultilevel"/>
    <w:tmpl w:val="76ECC7D4"/>
    <w:lvl w:ilvl="0" w:tplc="90800D86">
      <w:start w:val="1"/>
      <w:numFmt w:val="decimal"/>
      <w:lvlText w:val="%1."/>
      <w:lvlJc w:val="left"/>
      <w:pPr>
        <w:ind w:left="720" w:hanging="360"/>
      </w:pPr>
    </w:lvl>
    <w:lvl w:ilvl="1" w:tplc="19BA6B26">
      <w:start w:val="1"/>
      <w:numFmt w:val="decimal"/>
      <w:lvlText w:val="%2)"/>
      <w:lvlJc w:val="left"/>
      <w:pPr>
        <w:ind w:left="1440" w:hanging="360"/>
      </w:pPr>
    </w:lvl>
    <w:lvl w:ilvl="2" w:tplc="EAB22B38">
      <w:start w:val="1"/>
      <w:numFmt w:val="lowerRoman"/>
      <w:lvlText w:val="%3."/>
      <w:lvlJc w:val="right"/>
      <w:pPr>
        <w:ind w:left="2160" w:hanging="180"/>
      </w:pPr>
    </w:lvl>
    <w:lvl w:ilvl="3" w:tplc="68E22A78">
      <w:start w:val="1"/>
      <w:numFmt w:val="decimal"/>
      <w:lvlText w:val="%4."/>
      <w:lvlJc w:val="left"/>
      <w:pPr>
        <w:ind w:left="2880" w:hanging="360"/>
      </w:pPr>
    </w:lvl>
    <w:lvl w:ilvl="4" w:tplc="A2621930">
      <w:start w:val="1"/>
      <w:numFmt w:val="lowerLetter"/>
      <w:lvlText w:val="%5."/>
      <w:lvlJc w:val="left"/>
      <w:pPr>
        <w:ind w:left="3600" w:hanging="360"/>
      </w:pPr>
    </w:lvl>
    <w:lvl w:ilvl="5" w:tplc="BA0CE54C">
      <w:start w:val="1"/>
      <w:numFmt w:val="lowerRoman"/>
      <w:lvlText w:val="%6."/>
      <w:lvlJc w:val="right"/>
      <w:pPr>
        <w:ind w:left="4320" w:hanging="180"/>
      </w:pPr>
    </w:lvl>
    <w:lvl w:ilvl="6" w:tplc="40546A16">
      <w:start w:val="1"/>
      <w:numFmt w:val="decimal"/>
      <w:lvlText w:val="%7."/>
      <w:lvlJc w:val="left"/>
      <w:pPr>
        <w:ind w:left="5040" w:hanging="360"/>
      </w:pPr>
    </w:lvl>
    <w:lvl w:ilvl="7" w:tplc="49361F70">
      <w:start w:val="1"/>
      <w:numFmt w:val="lowerLetter"/>
      <w:lvlText w:val="%8."/>
      <w:lvlJc w:val="left"/>
      <w:pPr>
        <w:ind w:left="5760" w:hanging="360"/>
      </w:pPr>
    </w:lvl>
    <w:lvl w:ilvl="8" w:tplc="5F0CE00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F0AC4"/>
    <w:multiLevelType w:val="hybridMultilevel"/>
    <w:tmpl w:val="4CF0F994"/>
    <w:lvl w:ilvl="0" w:tplc="3C80734E">
      <w:start w:val="1"/>
      <w:numFmt w:val="decimal"/>
      <w:lvlText w:val="%1)"/>
      <w:lvlJc w:val="left"/>
      <w:pPr>
        <w:ind w:left="1428" w:hanging="360"/>
      </w:pPr>
    </w:lvl>
    <w:lvl w:ilvl="1" w:tplc="D35ADD1E">
      <w:start w:val="1"/>
      <w:numFmt w:val="lowerLetter"/>
      <w:lvlText w:val="%2."/>
      <w:lvlJc w:val="left"/>
      <w:pPr>
        <w:ind w:left="2148" w:hanging="360"/>
      </w:pPr>
    </w:lvl>
    <w:lvl w:ilvl="2" w:tplc="7340DEC2">
      <w:start w:val="1"/>
      <w:numFmt w:val="lowerRoman"/>
      <w:lvlText w:val="%3."/>
      <w:lvlJc w:val="right"/>
      <w:pPr>
        <w:ind w:left="2868" w:hanging="180"/>
      </w:pPr>
    </w:lvl>
    <w:lvl w:ilvl="3" w:tplc="4126A1BE">
      <w:start w:val="1"/>
      <w:numFmt w:val="decimal"/>
      <w:lvlText w:val="%4."/>
      <w:lvlJc w:val="left"/>
      <w:pPr>
        <w:ind w:left="3588" w:hanging="360"/>
      </w:pPr>
    </w:lvl>
    <w:lvl w:ilvl="4" w:tplc="A2AAC70A">
      <w:start w:val="1"/>
      <w:numFmt w:val="lowerLetter"/>
      <w:lvlText w:val="%5."/>
      <w:lvlJc w:val="left"/>
      <w:pPr>
        <w:ind w:left="4308" w:hanging="360"/>
      </w:pPr>
    </w:lvl>
    <w:lvl w:ilvl="5" w:tplc="40C2E10C">
      <w:start w:val="1"/>
      <w:numFmt w:val="lowerRoman"/>
      <w:lvlText w:val="%6."/>
      <w:lvlJc w:val="right"/>
      <w:pPr>
        <w:ind w:left="5028" w:hanging="180"/>
      </w:pPr>
    </w:lvl>
    <w:lvl w:ilvl="6" w:tplc="09929792">
      <w:start w:val="1"/>
      <w:numFmt w:val="decimal"/>
      <w:lvlText w:val="%7."/>
      <w:lvlJc w:val="left"/>
      <w:pPr>
        <w:ind w:left="5748" w:hanging="360"/>
      </w:pPr>
    </w:lvl>
    <w:lvl w:ilvl="7" w:tplc="474A4240">
      <w:start w:val="1"/>
      <w:numFmt w:val="lowerLetter"/>
      <w:lvlText w:val="%8."/>
      <w:lvlJc w:val="left"/>
      <w:pPr>
        <w:ind w:left="6468" w:hanging="360"/>
      </w:pPr>
    </w:lvl>
    <w:lvl w:ilvl="8" w:tplc="20A813F4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5962F3C"/>
    <w:multiLevelType w:val="hybridMultilevel"/>
    <w:tmpl w:val="8B8E4C78"/>
    <w:lvl w:ilvl="0" w:tplc="E44E481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BB5EBDE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AFB8DAF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CB48452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8BE8E7C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4D88AF2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FE50037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4C6652D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8A962E1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57AB7BB0"/>
    <w:multiLevelType w:val="multilevel"/>
    <w:tmpl w:val="B1E2A7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59A429B1"/>
    <w:multiLevelType w:val="multilevel"/>
    <w:tmpl w:val="4F6429A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5EB2140A"/>
    <w:multiLevelType w:val="multilevel"/>
    <w:tmpl w:val="DB4811A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0BA04DF"/>
    <w:multiLevelType w:val="hybridMultilevel"/>
    <w:tmpl w:val="260C138C"/>
    <w:lvl w:ilvl="0" w:tplc="343E7FD8">
      <w:start w:val="1"/>
      <w:numFmt w:val="decimal"/>
      <w:lvlText w:val="%1)"/>
      <w:lvlJc w:val="left"/>
      <w:pPr>
        <w:ind w:left="1428" w:hanging="360"/>
      </w:pPr>
    </w:lvl>
    <w:lvl w:ilvl="1" w:tplc="0602E8E0">
      <w:start w:val="1"/>
      <w:numFmt w:val="lowerLetter"/>
      <w:lvlText w:val="%2."/>
      <w:lvlJc w:val="left"/>
      <w:pPr>
        <w:ind w:left="2148" w:hanging="360"/>
      </w:pPr>
    </w:lvl>
    <w:lvl w:ilvl="2" w:tplc="6E24ECB0">
      <w:start w:val="1"/>
      <w:numFmt w:val="lowerRoman"/>
      <w:lvlText w:val="%3."/>
      <w:lvlJc w:val="right"/>
      <w:pPr>
        <w:ind w:left="2868" w:hanging="180"/>
      </w:pPr>
    </w:lvl>
    <w:lvl w:ilvl="3" w:tplc="BC3A7784">
      <w:start w:val="1"/>
      <w:numFmt w:val="decimal"/>
      <w:lvlText w:val="%4."/>
      <w:lvlJc w:val="left"/>
      <w:pPr>
        <w:ind w:left="3588" w:hanging="360"/>
      </w:pPr>
    </w:lvl>
    <w:lvl w:ilvl="4" w:tplc="96CCB90C">
      <w:start w:val="1"/>
      <w:numFmt w:val="lowerLetter"/>
      <w:lvlText w:val="%5."/>
      <w:lvlJc w:val="left"/>
      <w:pPr>
        <w:ind w:left="4308" w:hanging="360"/>
      </w:pPr>
    </w:lvl>
    <w:lvl w:ilvl="5" w:tplc="A5AC5F00">
      <w:start w:val="1"/>
      <w:numFmt w:val="lowerRoman"/>
      <w:lvlText w:val="%6."/>
      <w:lvlJc w:val="right"/>
      <w:pPr>
        <w:ind w:left="5028" w:hanging="180"/>
      </w:pPr>
    </w:lvl>
    <w:lvl w:ilvl="6" w:tplc="F80C879C">
      <w:start w:val="1"/>
      <w:numFmt w:val="decimal"/>
      <w:lvlText w:val="%7."/>
      <w:lvlJc w:val="left"/>
      <w:pPr>
        <w:ind w:left="5748" w:hanging="360"/>
      </w:pPr>
    </w:lvl>
    <w:lvl w:ilvl="7" w:tplc="E9BEBCBA">
      <w:start w:val="1"/>
      <w:numFmt w:val="lowerLetter"/>
      <w:lvlText w:val="%8."/>
      <w:lvlJc w:val="left"/>
      <w:pPr>
        <w:ind w:left="6468" w:hanging="360"/>
      </w:pPr>
    </w:lvl>
    <w:lvl w:ilvl="8" w:tplc="B9301C7C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2925811"/>
    <w:multiLevelType w:val="hybridMultilevel"/>
    <w:tmpl w:val="814CB3F2"/>
    <w:lvl w:ilvl="0" w:tplc="CD4C62EA">
      <w:start w:val="1"/>
      <w:numFmt w:val="decimal"/>
      <w:lvlText w:val="%1."/>
      <w:lvlJc w:val="left"/>
      <w:pPr>
        <w:ind w:left="720" w:hanging="360"/>
      </w:pPr>
    </w:lvl>
    <w:lvl w:ilvl="1" w:tplc="460465D4">
      <w:start w:val="1"/>
      <w:numFmt w:val="decimal"/>
      <w:lvlText w:val="%2)"/>
      <w:lvlJc w:val="left"/>
      <w:pPr>
        <w:ind w:left="1440" w:hanging="360"/>
      </w:pPr>
    </w:lvl>
    <w:lvl w:ilvl="2" w:tplc="DC2ABC12">
      <w:start w:val="1"/>
      <w:numFmt w:val="lowerRoman"/>
      <w:lvlText w:val="%3."/>
      <w:lvlJc w:val="right"/>
      <w:pPr>
        <w:ind w:left="2160" w:hanging="180"/>
      </w:pPr>
    </w:lvl>
    <w:lvl w:ilvl="3" w:tplc="AF12D82A">
      <w:start w:val="1"/>
      <w:numFmt w:val="decimal"/>
      <w:lvlText w:val="%4."/>
      <w:lvlJc w:val="left"/>
      <w:pPr>
        <w:ind w:left="2880" w:hanging="360"/>
      </w:pPr>
    </w:lvl>
    <w:lvl w:ilvl="4" w:tplc="7C74D072">
      <w:start w:val="1"/>
      <w:numFmt w:val="lowerLetter"/>
      <w:lvlText w:val="%5."/>
      <w:lvlJc w:val="left"/>
      <w:pPr>
        <w:ind w:left="3600" w:hanging="360"/>
      </w:pPr>
    </w:lvl>
    <w:lvl w:ilvl="5" w:tplc="483EF438">
      <w:start w:val="1"/>
      <w:numFmt w:val="lowerRoman"/>
      <w:lvlText w:val="%6."/>
      <w:lvlJc w:val="right"/>
      <w:pPr>
        <w:ind w:left="4320" w:hanging="180"/>
      </w:pPr>
    </w:lvl>
    <w:lvl w:ilvl="6" w:tplc="A6D0EBD4">
      <w:start w:val="1"/>
      <w:numFmt w:val="decimal"/>
      <w:lvlText w:val="%7."/>
      <w:lvlJc w:val="left"/>
      <w:pPr>
        <w:ind w:left="5040" w:hanging="360"/>
      </w:pPr>
    </w:lvl>
    <w:lvl w:ilvl="7" w:tplc="D204683E">
      <w:start w:val="1"/>
      <w:numFmt w:val="lowerLetter"/>
      <w:lvlText w:val="%8."/>
      <w:lvlJc w:val="left"/>
      <w:pPr>
        <w:ind w:left="5760" w:hanging="360"/>
      </w:pPr>
    </w:lvl>
    <w:lvl w:ilvl="8" w:tplc="780CD97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D00BEF"/>
    <w:multiLevelType w:val="multilevel"/>
    <w:tmpl w:val="259AC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3200E53"/>
    <w:multiLevelType w:val="hybridMultilevel"/>
    <w:tmpl w:val="867CDBC6"/>
    <w:lvl w:ilvl="0" w:tplc="DFF44886">
      <w:start w:val="1"/>
      <w:numFmt w:val="decimal"/>
      <w:lvlText w:val="%1."/>
      <w:lvlJc w:val="left"/>
      <w:pPr>
        <w:ind w:left="720" w:hanging="360"/>
      </w:pPr>
    </w:lvl>
    <w:lvl w:ilvl="1" w:tplc="CF36D3B6">
      <w:start w:val="1"/>
      <w:numFmt w:val="decimal"/>
      <w:lvlText w:val="%2)"/>
      <w:lvlJc w:val="left"/>
      <w:pPr>
        <w:ind w:left="1440" w:hanging="360"/>
      </w:pPr>
    </w:lvl>
    <w:lvl w:ilvl="2" w:tplc="6F92A55C">
      <w:start w:val="1"/>
      <w:numFmt w:val="lowerRoman"/>
      <w:lvlText w:val="%3."/>
      <w:lvlJc w:val="right"/>
      <w:pPr>
        <w:ind w:left="2160" w:hanging="180"/>
      </w:pPr>
    </w:lvl>
    <w:lvl w:ilvl="3" w:tplc="5A446A7A">
      <w:start w:val="1"/>
      <w:numFmt w:val="decimal"/>
      <w:lvlText w:val="%4."/>
      <w:lvlJc w:val="left"/>
      <w:pPr>
        <w:ind w:left="2880" w:hanging="360"/>
      </w:pPr>
    </w:lvl>
    <w:lvl w:ilvl="4" w:tplc="215411EC">
      <w:start w:val="1"/>
      <w:numFmt w:val="lowerLetter"/>
      <w:lvlText w:val="%5."/>
      <w:lvlJc w:val="left"/>
      <w:pPr>
        <w:ind w:left="3600" w:hanging="360"/>
      </w:pPr>
    </w:lvl>
    <w:lvl w:ilvl="5" w:tplc="01962FB4">
      <w:start w:val="1"/>
      <w:numFmt w:val="lowerRoman"/>
      <w:lvlText w:val="%6."/>
      <w:lvlJc w:val="right"/>
      <w:pPr>
        <w:ind w:left="4320" w:hanging="180"/>
      </w:pPr>
    </w:lvl>
    <w:lvl w:ilvl="6" w:tplc="593A64E4">
      <w:start w:val="1"/>
      <w:numFmt w:val="decimal"/>
      <w:lvlText w:val="%7."/>
      <w:lvlJc w:val="left"/>
      <w:pPr>
        <w:ind w:left="5040" w:hanging="360"/>
      </w:pPr>
    </w:lvl>
    <w:lvl w:ilvl="7" w:tplc="1C24F482">
      <w:start w:val="1"/>
      <w:numFmt w:val="lowerLetter"/>
      <w:lvlText w:val="%8."/>
      <w:lvlJc w:val="left"/>
      <w:pPr>
        <w:ind w:left="5760" w:hanging="360"/>
      </w:pPr>
    </w:lvl>
    <w:lvl w:ilvl="8" w:tplc="CAD01E64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4911E4"/>
    <w:multiLevelType w:val="hybridMultilevel"/>
    <w:tmpl w:val="11D6A2D6"/>
    <w:lvl w:ilvl="0" w:tplc="8C4A8B78">
      <w:start w:val="1"/>
      <w:numFmt w:val="decimal"/>
      <w:lvlText w:val="%1."/>
      <w:lvlJc w:val="left"/>
      <w:pPr>
        <w:ind w:left="720" w:hanging="360"/>
      </w:pPr>
    </w:lvl>
    <w:lvl w:ilvl="1" w:tplc="17346842">
      <w:start w:val="1"/>
      <w:numFmt w:val="decimal"/>
      <w:lvlText w:val="%2)"/>
      <w:lvlJc w:val="left"/>
      <w:pPr>
        <w:ind w:left="1440" w:hanging="360"/>
      </w:pPr>
    </w:lvl>
    <w:lvl w:ilvl="2" w:tplc="2938B520">
      <w:start w:val="1"/>
      <w:numFmt w:val="lowerRoman"/>
      <w:lvlText w:val="%3."/>
      <w:lvlJc w:val="right"/>
      <w:pPr>
        <w:ind w:left="2160" w:hanging="180"/>
      </w:pPr>
    </w:lvl>
    <w:lvl w:ilvl="3" w:tplc="3EC45582">
      <w:start w:val="1"/>
      <w:numFmt w:val="decimal"/>
      <w:lvlText w:val="%4."/>
      <w:lvlJc w:val="left"/>
      <w:pPr>
        <w:ind w:left="2880" w:hanging="360"/>
      </w:pPr>
    </w:lvl>
    <w:lvl w:ilvl="4" w:tplc="BC964916">
      <w:start w:val="1"/>
      <w:numFmt w:val="lowerLetter"/>
      <w:lvlText w:val="%5."/>
      <w:lvlJc w:val="left"/>
      <w:pPr>
        <w:ind w:left="3600" w:hanging="360"/>
      </w:pPr>
    </w:lvl>
    <w:lvl w:ilvl="5" w:tplc="35C42A22">
      <w:start w:val="1"/>
      <w:numFmt w:val="lowerRoman"/>
      <w:lvlText w:val="%6."/>
      <w:lvlJc w:val="right"/>
      <w:pPr>
        <w:ind w:left="4320" w:hanging="180"/>
      </w:pPr>
    </w:lvl>
    <w:lvl w:ilvl="6" w:tplc="DDA0E83A">
      <w:start w:val="1"/>
      <w:numFmt w:val="decimal"/>
      <w:lvlText w:val="%7."/>
      <w:lvlJc w:val="left"/>
      <w:pPr>
        <w:ind w:left="5040" w:hanging="360"/>
      </w:pPr>
    </w:lvl>
    <w:lvl w:ilvl="7" w:tplc="BDC85B36">
      <w:start w:val="1"/>
      <w:numFmt w:val="lowerLetter"/>
      <w:lvlText w:val="%8."/>
      <w:lvlJc w:val="left"/>
      <w:pPr>
        <w:ind w:left="5760" w:hanging="360"/>
      </w:pPr>
    </w:lvl>
    <w:lvl w:ilvl="8" w:tplc="B024F5BA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095ABB"/>
    <w:multiLevelType w:val="multilevel"/>
    <w:tmpl w:val="E7A4255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94D08E1"/>
    <w:multiLevelType w:val="hybridMultilevel"/>
    <w:tmpl w:val="BFA49C62"/>
    <w:lvl w:ilvl="0" w:tplc="CE424DA2">
      <w:start w:val="1"/>
      <w:numFmt w:val="decimal"/>
      <w:lvlText w:val="%1."/>
      <w:lvlJc w:val="left"/>
      <w:pPr>
        <w:ind w:left="720" w:hanging="360"/>
      </w:pPr>
    </w:lvl>
    <w:lvl w:ilvl="1" w:tplc="D182254C">
      <w:start w:val="1"/>
      <w:numFmt w:val="decimal"/>
      <w:lvlText w:val="%2)"/>
      <w:lvlJc w:val="left"/>
      <w:pPr>
        <w:ind w:left="1440" w:hanging="360"/>
      </w:pPr>
    </w:lvl>
    <w:lvl w:ilvl="2" w:tplc="1EDAF672">
      <w:start w:val="1"/>
      <w:numFmt w:val="lowerRoman"/>
      <w:lvlText w:val="%3."/>
      <w:lvlJc w:val="right"/>
      <w:pPr>
        <w:ind w:left="2160" w:hanging="180"/>
      </w:pPr>
    </w:lvl>
    <w:lvl w:ilvl="3" w:tplc="0E1CA230">
      <w:start w:val="1"/>
      <w:numFmt w:val="decimal"/>
      <w:lvlText w:val="%4."/>
      <w:lvlJc w:val="left"/>
      <w:pPr>
        <w:ind w:left="2880" w:hanging="360"/>
      </w:pPr>
    </w:lvl>
    <w:lvl w:ilvl="4" w:tplc="8F6248CC">
      <w:start w:val="1"/>
      <w:numFmt w:val="lowerLetter"/>
      <w:lvlText w:val="%5."/>
      <w:lvlJc w:val="left"/>
      <w:pPr>
        <w:ind w:left="3600" w:hanging="360"/>
      </w:pPr>
    </w:lvl>
    <w:lvl w:ilvl="5" w:tplc="352C20CA">
      <w:start w:val="1"/>
      <w:numFmt w:val="lowerRoman"/>
      <w:lvlText w:val="%6."/>
      <w:lvlJc w:val="right"/>
      <w:pPr>
        <w:ind w:left="4320" w:hanging="180"/>
      </w:pPr>
    </w:lvl>
    <w:lvl w:ilvl="6" w:tplc="2D0C8A70">
      <w:start w:val="1"/>
      <w:numFmt w:val="decimal"/>
      <w:lvlText w:val="%7."/>
      <w:lvlJc w:val="left"/>
      <w:pPr>
        <w:ind w:left="5040" w:hanging="360"/>
      </w:pPr>
    </w:lvl>
    <w:lvl w:ilvl="7" w:tplc="522A659E">
      <w:start w:val="1"/>
      <w:numFmt w:val="lowerLetter"/>
      <w:lvlText w:val="%8."/>
      <w:lvlJc w:val="left"/>
      <w:pPr>
        <w:ind w:left="5760" w:hanging="360"/>
      </w:pPr>
    </w:lvl>
    <w:lvl w:ilvl="8" w:tplc="C30AFF7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1339D4"/>
    <w:multiLevelType w:val="hybridMultilevel"/>
    <w:tmpl w:val="6A04A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BD04FD"/>
    <w:multiLevelType w:val="multilevel"/>
    <w:tmpl w:val="3A0AE0C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6D3562D7"/>
    <w:multiLevelType w:val="hybridMultilevel"/>
    <w:tmpl w:val="1A0CBD54"/>
    <w:lvl w:ilvl="0" w:tplc="2E409A8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B79A0B2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A69C23A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6BA03F5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CA03E6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5C36E7A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85DEFB8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BCC685D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673C002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6FD645E4"/>
    <w:multiLevelType w:val="hybridMultilevel"/>
    <w:tmpl w:val="E65E6874"/>
    <w:lvl w:ilvl="0" w:tplc="A19689C8">
      <w:start w:val="1"/>
      <w:numFmt w:val="decimal"/>
      <w:lvlText w:val="%1."/>
      <w:lvlJc w:val="left"/>
      <w:pPr>
        <w:ind w:left="720" w:hanging="360"/>
      </w:pPr>
    </w:lvl>
    <w:lvl w:ilvl="1" w:tplc="3238F18C">
      <w:start w:val="1"/>
      <w:numFmt w:val="decimal"/>
      <w:lvlText w:val="%2)"/>
      <w:lvlJc w:val="left"/>
      <w:pPr>
        <w:ind w:left="1440" w:hanging="360"/>
      </w:pPr>
    </w:lvl>
    <w:lvl w:ilvl="2" w:tplc="323C93B0">
      <w:start w:val="1"/>
      <w:numFmt w:val="lowerRoman"/>
      <w:lvlText w:val="%3."/>
      <w:lvlJc w:val="right"/>
      <w:pPr>
        <w:ind w:left="2160" w:hanging="180"/>
      </w:pPr>
    </w:lvl>
    <w:lvl w:ilvl="3" w:tplc="699297B4">
      <w:start w:val="1"/>
      <w:numFmt w:val="decimal"/>
      <w:lvlText w:val="%4."/>
      <w:lvlJc w:val="left"/>
      <w:pPr>
        <w:ind w:left="2880" w:hanging="360"/>
      </w:pPr>
    </w:lvl>
    <w:lvl w:ilvl="4" w:tplc="62CCBF20">
      <w:start w:val="1"/>
      <w:numFmt w:val="lowerLetter"/>
      <w:lvlText w:val="%5."/>
      <w:lvlJc w:val="left"/>
      <w:pPr>
        <w:ind w:left="3600" w:hanging="360"/>
      </w:pPr>
    </w:lvl>
    <w:lvl w:ilvl="5" w:tplc="D5B081D8">
      <w:start w:val="1"/>
      <w:numFmt w:val="lowerRoman"/>
      <w:lvlText w:val="%6."/>
      <w:lvlJc w:val="right"/>
      <w:pPr>
        <w:ind w:left="4320" w:hanging="180"/>
      </w:pPr>
    </w:lvl>
    <w:lvl w:ilvl="6" w:tplc="BA607520">
      <w:start w:val="1"/>
      <w:numFmt w:val="decimal"/>
      <w:lvlText w:val="%7."/>
      <w:lvlJc w:val="left"/>
      <w:pPr>
        <w:ind w:left="5040" w:hanging="360"/>
      </w:pPr>
    </w:lvl>
    <w:lvl w:ilvl="7" w:tplc="B42A2E8E">
      <w:start w:val="1"/>
      <w:numFmt w:val="lowerLetter"/>
      <w:lvlText w:val="%8."/>
      <w:lvlJc w:val="left"/>
      <w:pPr>
        <w:ind w:left="5760" w:hanging="360"/>
      </w:pPr>
    </w:lvl>
    <w:lvl w:ilvl="8" w:tplc="76448914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7335FB"/>
    <w:multiLevelType w:val="multilevel"/>
    <w:tmpl w:val="20A00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611458A"/>
    <w:multiLevelType w:val="multilevel"/>
    <w:tmpl w:val="02BA048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77001AB1"/>
    <w:multiLevelType w:val="hybridMultilevel"/>
    <w:tmpl w:val="C6D8EC40"/>
    <w:lvl w:ilvl="0" w:tplc="4EA235D8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835622"/>
    <w:multiLevelType w:val="multilevel"/>
    <w:tmpl w:val="4B3481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7BA06B9A"/>
    <w:multiLevelType w:val="multilevel"/>
    <w:tmpl w:val="B1E2A7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7BCC0FA6"/>
    <w:multiLevelType w:val="multilevel"/>
    <w:tmpl w:val="0D6E78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2"/>
  </w:num>
  <w:num w:numId="4">
    <w:abstractNumId w:val="39"/>
  </w:num>
  <w:num w:numId="5">
    <w:abstractNumId w:val="11"/>
  </w:num>
  <w:num w:numId="6">
    <w:abstractNumId w:val="31"/>
  </w:num>
  <w:num w:numId="7">
    <w:abstractNumId w:val="36"/>
  </w:num>
  <w:num w:numId="8">
    <w:abstractNumId w:val="8"/>
  </w:num>
  <w:num w:numId="9">
    <w:abstractNumId w:val="40"/>
  </w:num>
  <w:num w:numId="10">
    <w:abstractNumId w:val="30"/>
  </w:num>
  <w:num w:numId="11">
    <w:abstractNumId w:val="1"/>
  </w:num>
  <w:num w:numId="12">
    <w:abstractNumId w:val="37"/>
  </w:num>
  <w:num w:numId="13">
    <w:abstractNumId w:val="29"/>
  </w:num>
  <w:num w:numId="14">
    <w:abstractNumId w:val="23"/>
  </w:num>
  <w:num w:numId="15">
    <w:abstractNumId w:val="19"/>
  </w:num>
  <w:num w:numId="16">
    <w:abstractNumId w:val="28"/>
  </w:num>
  <w:num w:numId="17">
    <w:abstractNumId w:val="46"/>
  </w:num>
  <w:num w:numId="18">
    <w:abstractNumId w:val="14"/>
  </w:num>
  <w:num w:numId="19">
    <w:abstractNumId w:val="17"/>
  </w:num>
  <w:num w:numId="20">
    <w:abstractNumId w:val="18"/>
  </w:num>
  <w:num w:numId="21">
    <w:abstractNumId w:val="3"/>
  </w:num>
  <w:num w:numId="22">
    <w:abstractNumId w:val="52"/>
  </w:num>
  <w:num w:numId="23">
    <w:abstractNumId w:val="26"/>
  </w:num>
  <w:num w:numId="24">
    <w:abstractNumId w:val="47"/>
  </w:num>
  <w:num w:numId="25">
    <w:abstractNumId w:val="33"/>
  </w:num>
  <w:num w:numId="26">
    <w:abstractNumId w:val="12"/>
  </w:num>
  <w:num w:numId="27">
    <w:abstractNumId w:val="44"/>
  </w:num>
  <w:num w:numId="28">
    <w:abstractNumId w:val="6"/>
  </w:num>
  <w:num w:numId="29">
    <w:abstractNumId w:val="7"/>
  </w:num>
  <w:num w:numId="30">
    <w:abstractNumId w:val="38"/>
  </w:num>
  <w:num w:numId="31">
    <w:abstractNumId w:val="41"/>
  </w:num>
  <w:num w:numId="32">
    <w:abstractNumId w:val="48"/>
  </w:num>
  <w:num w:numId="33">
    <w:abstractNumId w:val="25"/>
  </w:num>
  <w:num w:numId="34">
    <w:abstractNumId w:val="50"/>
  </w:num>
  <w:num w:numId="35">
    <w:abstractNumId w:val="5"/>
  </w:num>
  <w:num w:numId="36">
    <w:abstractNumId w:val="4"/>
  </w:num>
  <w:num w:numId="37">
    <w:abstractNumId w:val="35"/>
  </w:num>
  <w:num w:numId="38">
    <w:abstractNumId w:val="45"/>
  </w:num>
  <w:num w:numId="39">
    <w:abstractNumId w:val="34"/>
  </w:num>
  <w:num w:numId="40">
    <w:abstractNumId w:val="15"/>
  </w:num>
  <w:num w:numId="41">
    <w:abstractNumId w:val="22"/>
  </w:num>
  <w:num w:numId="42">
    <w:abstractNumId w:val="13"/>
  </w:num>
  <w:num w:numId="43">
    <w:abstractNumId w:val="27"/>
  </w:num>
  <w:num w:numId="44">
    <w:abstractNumId w:val="0"/>
  </w:num>
  <w:num w:numId="45">
    <w:abstractNumId w:val="21"/>
  </w:num>
  <w:num w:numId="46">
    <w:abstractNumId w:val="43"/>
  </w:num>
  <w:num w:numId="47">
    <w:abstractNumId w:val="49"/>
  </w:num>
  <w:num w:numId="48">
    <w:abstractNumId w:val="32"/>
  </w:num>
  <w:num w:numId="49">
    <w:abstractNumId w:val="2"/>
  </w:num>
  <w:num w:numId="50">
    <w:abstractNumId w:val="10"/>
  </w:num>
  <w:num w:numId="51">
    <w:abstractNumId w:val="20"/>
  </w:num>
  <w:num w:numId="52">
    <w:abstractNumId w:val="51"/>
  </w:num>
  <w:num w:numId="53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2CA"/>
    <w:rsid w:val="00003602"/>
    <w:rsid w:val="0001686A"/>
    <w:rsid w:val="00036595"/>
    <w:rsid w:val="00045A6D"/>
    <w:rsid w:val="00073C47"/>
    <w:rsid w:val="000A26A7"/>
    <w:rsid w:val="000A7538"/>
    <w:rsid w:val="000B2D5D"/>
    <w:rsid w:val="000C2D86"/>
    <w:rsid w:val="000E5564"/>
    <w:rsid w:val="0010066E"/>
    <w:rsid w:val="00114B01"/>
    <w:rsid w:val="00115E40"/>
    <w:rsid w:val="00125E66"/>
    <w:rsid w:val="00135BA0"/>
    <w:rsid w:val="00136369"/>
    <w:rsid w:val="001540A3"/>
    <w:rsid w:val="00157673"/>
    <w:rsid w:val="00170BFF"/>
    <w:rsid w:val="00174C05"/>
    <w:rsid w:val="00175979"/>
    <w:rsid w:val="00181BFF"/>
    <w:rsid w:val="00187FC4"/>
    <w:rsid w:val="001A48C5"/>
    <w:rsid w:val="001B3E74"/>
    <w:rsid w:val="001B6712"/>
    <w:rsid w:val="001E308B"/>
    <w:rsid w:val="001F0FBF"/>
    <w:rsid w:val="001F32DC"/>
    <w:rsid w:val="00203277"/>
    <w:rsid w:val="00203320"/>
    <w:rsid w:val="00220255"/>
    <w:rsid w:val="00221A54"/>
    <w:rsid w:val="00265D81"/>
    <w:rsid w:val="00291BFB"/>
    <w:rsid w:val="002B185C"/>
    <w:rsid w:val="002B260C"/>
    <w:rsid w:val="002B402A"/>
    <w:rsid w:val="002C153B"/>
    <w:rsid w:val="002C72A2"/>
    <w:rsid w:val="002D0A3C"/>
    <w:rsid w:val="002E1C52"/>
    <w:rsid w:val="00327E25"/>
    <w:rsid w:val="0033235E"/>
    <w:rsid w:val="003323D8"/>
    <w:rsid w:val="00341A6A"/>
    <w:rsid w:val="00361D75"/>
    <w:rsid w:val="003728E6"/>
    <w:rsid w:val="00382B4F"/>
    <w:rsid w:val="003A0A73"/>
    <w:rsid w:val="003C5C56"/>
    <w:rsid w:val="003D215C"/>
    <w:rsid w:val="003D31A9"/>
    <w:rsid w:val="003E35EB"/>
    <w:rsid w:val="00407C2C"/>
    <w:rsid w:val="0041508C"/>
    <w:rsid w:val="0042528C"/>
    <w:rsid w:val="0042656D"/>
    <w:rsid w:val="0043315C"/>
    <w:rsid w:val="00435E48"/>
    <w:rsid w:val="00467C70"/>
    <w:rsid w:val="00467EAF"/>
    <w:rsid w:val="00481921"/>
    <w:rsid w:val="00494C41"/>
    <w:rsid w:val="004A525E"/>
    <w:rsid w:val="004B325A"/>
    <w:rsid w:val="004C229D"/>
    <w:rsid w:val="005074BC"/>
    <w:rsid w:val="00510FC0"/>
    <w:rsid w:val="0052374F"/>
    <w:rsid w:val="00525964"/>
    <w:rsid w:val="00530F4A"/>
    <w:rsid w:val="00531215"/>
    <w:rsid w:val="005431BB"/>
    <w:rsid w:val="00552B31"/>
    <w:rsid w:val="00574CDB"/>
    <w:rsid w:val="005761EB"/>
    <w:rsid w:val="00585C2D"/>
    <w:rsid w:val="00586485"/>
    <w:rsid w:val="005A1BBA"/>
    <w:rsid w:val="005B4937"/>
    <w:rsid w:val="005B7258"/>
    <w:rsid w:val="005D3833"/>
    <w:rsid w:val="005D5DBB"/>
    <w:rsid w:val="005D698C"/>
    <w:rsid w:val="005E5C6B"/>
    <w:rsid w:val="005F1C18"/>
    <w:rsid w:val="00631D04"/>
    <w:rsid w:val="006446F5"/>
    <w:rsid w:val="00657F7D"/>
    <w:rsid w:val="00660394"/>
    <w:rsid w:val="006667D5"/>
    <w:rsid w:val="00674A79"/>
    <w:rsid w:val="00681CF8"/>
    <w:rsid w:val="006C4AC2"/>
    <w:rsid w:val="006D3D4C"/>
    <w:rsid w:val="006E57ED"/>
    <w:rsid w:val="007206A0"/>
    <w:rsid w:val="00735D40"/>
    <w:rsid w:val="007714AD"/>
    <w:rsid w:val="00771700"/>
    <w:rsid w:val="00785244"/>
    <w:rsid w:val="00785AB2"/>
    <w:rsid w:val="007946AE"/>
    <w:rsid w:val="00797503"/>
    <w:rsid w:val="007BB516"/>
    <w:rsid w:val="007C322D"/>
    <w:rsid w:val="007C6578"/>
    <w:rsid w:val="007E2483"/>
    <w:rsid w:val="007F5162"/>
    <w:rsid w:val="008061C8"/>
    <w:rsid w:val="00824145"/>
    <w:rsid w:val="00846E96"/>
    <w:rsid w:val="00851D73"/>
    <w:rsid w:val="00863E0A"/>
    <w:rsid w:val="00885721"/>
    <w:rsid w:val="00885D37"/>
    <w:rsid w:val="008A54D9"/>
    <w:rsid w:val="008A7A48"/>
    <w:rsid w:val="008B12C2"/>
    <w:rsid w:val="008C2BC2"/>
    <w:rsid w:val="008D1920"/>
    <w:rsid w:val="008D6D88"/>
    <w:rsid w:val="008E4271"/>
    <w:rsid w:val="008E4C1D"/>
    <w:rsid w:val="008E77E2"/>
    <w:rsid w:val="008F0038"/>
    <w:rsid w:val="00913E02"/>
    <w:rsid w:val="009160DA"/>
    <w:rsid w:val="00945C93"/>
    <w:rsid w:val="0095612D"/>
    <w:rsid w:val="0095B163"/>
    <w:rsid w:val="0096067B"/>
    <w:rsid w:val="009723F6"/>
    <w:rsid w:val="00980998"/>
    <w:rsid w:val="0099070E"/>
    <w:rsid w:val="009918EE"/>
    <w:rsid w:val="0099424B"/>
    <w:rsid w:val="00994BCD"/>
    <w:rsid w:val="009C341E"/>
    <w:rsid w:val="009C68A8"/>
    <w:rsid w:val="009E0B2B"/>
    <w:rsid w:val="00A356C7"/>
    <w:rsid w:val="00A4040F"/>
    <w:rsid w:val="00A41C5A"/>
    <w:rsid w:val="00A53BB8"/>
    <w:rsid w:val="00A57D21"/>
    <w:rsid w:val="00A61205"/>
    <w:rsid w:val="00A616D8"/>
    <w:rsid w:val="00A821B2"/>
    <w:rsid w:val="00A84754"/>
    <w:rsid w:val="00A8789F"/>
    <w:rsid w:val="00A91BC4"/>
    <w:rsid w:val="00A95F6D"/>
    <w:rsid w:val="00AA7159"/>
    <w:rsid w:val="00AC5B42"/>
    <w:rsid w:val="00AE429E"/>
    <w:rsid w:val="00B03481"/>
    <w:rsid w:val="00B058AA"/>
    <w:rsid w:val="00B062C3"/>
    <w:rsid w:val="00B446FC"/>
    <w:rsid w:val="00B53503"/>
    <w:rsid w:val="00B53D94"/>
    <w:rsid w:val="00B62617"/>
    <w:rsid w:val="00B725BC"/>
    <w:rsid w:val="00B76935"/>
    <w:rsid w:val="00B8347E"/>
    <w:rsid w:val="00B86408"/>
    <w:rsid w:val="00BA4F74"/>
    <w:rsid w:val="00BA5E40"/>
    <w:rsid w:val="00BA779C"/>
    <w:rsid w:val="00BC0147"/>
    <w:rsid w:val="00BD1E16"/>
    <w:rsid w:val="00BE1EDC"/>
    <w:rsid w:val="00BE5213"/>
    <w:rsid w:val="00BF0AD6"/>
    <w:rsid w:val="00BF0FD4"/>
    <w:rsid w:val="00C03254"/>
    <w:rsid w:val="00C11E04"/>
    <w:rsid w:val="00C2094F"/>
    <w:rsid w:val="00C30C0E"/>
    <w:rsid w:val="00C335FC"/>
    <w:rsid w:val="00C749B0"/>
    <w:rsid w:val="00C74CF7"/>
    <w:rsid w:val="00C817DB"/>
    <w:rsid w:val="00C93CE6"/>
    <w:rsid w:val="00CD52CA"/>
    <w:rsid w:val="00CD5FD6"/>
    <w:rsid w:val="00CE7547"/>
    <w:rsid w:val="00CF6206"/>
    <w:rsid w:val="00D01FC1"/>
    <w:rsid w:val="00D1358F"/>
    <w:rsid w:val="00D22A18"/>
    <w:rsid w:val="00D2790B"/>
    <w:rsid w:val="00D405AC"/>
    <w:rsid w:val="00D70A42"/>
    <w:rsid w:val="00D71F44"/>
    <w:rsid w:val="00D77AF0"/>
    <w:rsid w:val="00D90ADE"/>
    <w:rsid w:val="00DE5542"/>
    <w:rsid w:val="00DE7189"/>
    <w:rsid w:val="00E01099"/>
    <w:rsid w:val="00E02759"/>
    <w:rsid w:val="00E028DF"/>
    <w:rsid w:val="00E06321"/>
    <w:rsid w:val="00E41B9B"/>
    <w:rsid w:val="00E47063"/>
    <w:rsid w:val="00E52780"/>
    <w:rsid w:val="00E5583C"/>
    <w:rsid w:val="00E57115"/>
    <w:rsid w:val="00E82314"/>
    <w:rsid w:val="00E82B8E"/>
    <w:rsid w:val="00EB29EE"/>
    <w:rsid w:val="00EC55FE"/>
    <w:rsid w:val="00ED09C9"/>
    <w:rsid w:val="00EE1BE3"/>
    <w:rsid w:val="00EE2D30"/>
    <w:rsid w:val="00EE4705"/>
    <w:rsid w:val="00EF4EBC"/>
    <w:rsid w:val="00F00F37"/>
    <w:rsid w:val="00F10E03"/>
    <w:rsid w:val="00F1354F"/>
    <w:rsid w:val="00F412F0"/>
    <w:rsid w:val="00F41B12"/>
    <w:rsid w:val="00F42B88"/>
    <w:rsid w:val="00F707DE"/>
    <w:rsid w:val="00F739D8"/>
    <w:rsid w:val="00F84822"/>
    <w:rsid w:val="00F96F8E"/>
    <w:rsid w:val="00FA03FF"/>
    <w:rsid w:val="00FC3E67"/>
    <w:rsid w:val="00FE7F4A"/>
    <w:rsid w:val="00FF3AA1"/>
    <w:rsid w:val="0153F28F"/>
    <w:rsid w:val="01768CEE"/>
    <w:rsid w:val="017EC277"/>
    <w:rsid w:val="01996A94"/>
    <w:rsid w:val="01A0AE4F"/>
    <w:rsid w:val="01C9C5CA"/>
    <w:rsid w:val="01E8F455"/>
    <w:rsid w:val="01E96EE6"/>
    <w:rsid w:val="01FECA47"/>
    <w:rsid w:val="02704430"/>
    <w:rsid w:val="02D61EAF"/>
    <w:rsid w:val="0397394E"/>
    <w:rsid w:val="03CCEDA5"/>
    <w:rsid w:val="04052518"/>
    <w:rsid w:val="040C1491"/>
    <w:rsid w:val="049DA0A4"/>
    <w:rsid w:val="04E0C972"/>
    <w:rsid w:val="04FBE8AC"/>
    <w:rsid w:val="053757DE"/>
    <w:rsid w:val="057E7505"/>
    <w:rsid w:val="05EBE629"/>
    <w:rsid w:val="05F20EF3"/>
    <w:rsid w:val="06095D52"/>
    <w:rsid w:val="0663A978"/>
    <w:rsid w:val="0669C765"/>
    <w:rsid w:val="067F6B13"/>
    <w:rsid w:val="06992FEA"/>
    <w:rsid w:val="06ABB1BC"/>
    <w:rsid w:val="06E156EC"/>
    <w:rsid w:val="07138C40"/>
    <w:rsid w:val="0736DB32"/>
    <w:rsid w:val="079EEBA6"/>
    <w:rsid w:val="07CBBC54"/>
    <w:rsid w:val="084F305B"/>
    <w:rsid w:val="08843143"/>
    <w:rsid w:val="08875B49"/>
    <w:rsid w:val="0894D7E1"/>
    <w:rsid w:val="089638A7"/>
    <w:rsid w:val="089A6A12"/>
    <w:rsid w:val="089DFD0F"/>
    <w:rsid w:val="08B361C4"/>
    <w:rsid w:val="08F001AC"/>
    <w:rsid w:val="09089D52"/>
    <w:rsid w:val="094E8A9F"/>
    <w:rsid w:val="0A29ED8A"/>
    <w:rsid w:val="0A6A6FF4"/>
    <w:rsid w:val="0AA2BC53"/>
    <w:rsid w:val="0AA8AE27"/>
    <w:rsid w:val="0AC7ADFC"/>
    <w:rsid w:val="0B25A4BD"/>
    <w:rsid w:val="0B362935"/>
    <w:rsid w:val="0B42317E"/>
    <w:rsid w:val="0BCD6A79"/>
    <w:rsid w:val="0BED337C"/>
    <w:rsid w:val="0C000F0D"/>
    <w:rsid w:val="0CB1AF6D"/>
    <w:rsid w:val="0CDBC120"/>
    <w:rsid w:val="0D12F274"/>
    <w:rsid w:val="0D9A15DD"/>
    <w:rsid w:val="0DA10786"/>
    <w:rsid w:val="0F1EA288"/>
    <w:rsid w:val="0F50D9E6"/>
    <w:rsid w:val="0F801022"/>
    <w:rsid w:val="0FE7350C"/>
    <w:rsid w:val="0FFF950B"/>
    <w:rsid w:val="10000A64"/>
    <w:rsid w:val="105A5A18"/>
    <w:rsid w:val="10B6295D"/>
    <w:rsid w:val="110CAB6D"/>
    <w:rsid w:val="11C5322F"/>
    <w:rsid w:val="11E52B3D"/>
    <w:rsid w:val="12B8C222"/>
    <w:rsid w:val="12CAA2B1"/>
    <w:rsid w:val="14155E3A"/>
    <w:rsid w:val="1422E503"/>
    <w:rsid w:val="1435815C"/>
    <w:rsid w:val="151891BD"/>
    <w:rsid w:val="151C9436"/>
    <w:rsid w:val="15319BF7"/>
    <w:rsid w:val="157E3227"/>
    <w:rsid w:val="167D749C"/>
    <w:rsid w:val="17553388"/>
    <w:rsid w:val="17E3F55B"/>
    <w:rsid w:val="183DD5C4"/>
    <w:rsid w:val="18C6D033"/>
    <w:rsid w:val="18E41656"/>
    <w:rsid w:val="1913DE24"/>
    <w:rsid w:val="19284388"/>
    <w:rsid w:val="192C975C"/>
    <w:rsid w:val="19829B94"/>
    <w:rsid w:val="19B86076"/>
    <w:rsid w:val="1A5251EB"/>
    <w:rsid w:val="1A585A11"/>
    <w:rsid w:val="1A8C9D37"/>
    <w:rsid w:val="1AF648DD"/>
    <w:rsid w:val="1B78746D"/>
    <w:rsid w:val="1BC24E1E"/>
    <w:rsid w:val="1C6D2665"/>
    <w:rsid w:val="1C9EB4B4"/>
    <w:rsid w:val="1CBE97C9"/>
    <w:rsid w:val="1D07BF84"/>
    <w:rsid w:val="1D18E008"/>
    <w:rsid w:val="1D3473DB"/>
    <w:rsid w:val="1E097FFF"/>
    <w:rsid w:val="1EA3B537"/>
    <w:rsid w:val="1ECE08E8"/>
    <w:rsid w:val="1F498CFB"/>
    <w:rsid w:val="1F5526C0"/>
    <w:rsid w:val="2072B22E"/>
    <w:rsid w:val="20784CEB"/>
    <w:rsid w:val="20D7977B"/>
    <w:rsid w:val="20F6B998"/>
    <w:rsid w:val="21167277"/>
    <w:rsid w:val="215FBE47"/>
    <w:rsid w:val="21784AC0"/>
    <w:rsid w:val="218C68B0"/>
    <w:rsid w:val="21A71128"/>
    <w:rsid w:val="21F6EB1E"/>
    <w:rsid w:val="229692D3"/>
    <w:rsid w:val="22C394D3"/>
    <w:rsid w:val="23352757"/>
    <w:rsid w:val="234D3360"/>
    <w:rsid w:val="236D25D8"/>
    <w:rsid w:val="23A71B60"/>
    <w:rsid w:val="254396DC"/>
    <w:rsid w:val="2546F03C"/>
    <w:rsid w:val="25535494"/>
    <w:rsid w:val="2578E590"/>
    <w:rsid w:val="2579A4A2"/>
    <w:rsid w:val="25C86D4C"/>
    <w:rsid w:val="25F53EB7"/>
    <w:rsid w:val="26657A0F"/>
    <w:rsid w:val="26F8D3EA"/>
    <w:rsid w:val="271136DF"/>
    <w:rsid w:val="273DA50F"/>
    <w:rsid w:val="27789715"/>
    <w:rsid w:val="282E468C"/>
    <w:rsid w:val="29253213"/>
    <w:rsid w:val="2954041B"/>
    <w:rsid w:val="299D1AD1"/>
    <w:rsid w:val="29AC3483"/>
    <w:rsid w:val="29F0FB35"/>
    <w:rsid w:val="2A128BD3"/>
    <w:rsid w:val="2A6DFCF9"/>
    <w:rsid w:val="2B44AE13"/>
    <w:rsid w:val="2B635F10"/>
    <w:rsid w:val="2B6BB88D"/>
    <w:rsid w:val="2B8D1968"/>
    <w:rsid w:val="2BC6C4C4"/>
    <w:rsid w:val="2C418332"/>
    <w:rsid w:val="2C4A74E4"/>
    <w:rsid w:val="2CD4BB93"/>
    <w:rsid w:val="2CDDF177"/>
    <w:rsid w:val="2D0CCDC9"/>
    <w:rsid w:val="2D3D53F5"/>
    <w:rsid w:val="2D71DA89"/>
    <w:rsid w:val="2D97B668"/>
    <w:rsid w:val="2DB376FD"/>
    <w:rsid w:val="2DD97885"/>
    <w:rsid w:val="2E1FE081"/>
    <w:rsid w:val="2E708BF4"/>
    <w:rsid w:val="2ED9C590"/>
    <w:rsid w:val="2F53E895"/>
    <w:rsid w:val="2FA7C3C1"/>
    <w:rsid w:val="2FAD0F14"/>
    <w:rsid w:val="2FD8DEA1"/>
    <w:rsid w:val="300C5295"/>
    <w:rsid w:val="300F3838"/>
    <w:rsid w:val="303EC23F"/>
    <w:rsid w:val="305489BA"/>
    <w:rsid w:val="30C8FA74"/>
    <w:rsid w:val="30F220E7"/>
    <w:rsid w:val="30F335F2"/>
    <w:rsid w:val="313DB86D"/>
    <w:rsid w:val="316EDFF7"/>
    <w:rsid w:val="31DA92A0"/>
    <w:rsid w:val="31E7631A"/>
    <w:rsid w:val="31EF2776"/>
    <w:rsid w:val="31FEDCD4"/>
    <w:rsid w:val="325D5C22"/>
    <w:rsid w:val="32741F18"/>
    <w:rsid w:val="32B26413"/>
    <w:rsid w:val="32C17933"/>
    <w:rsid w:val="331972A5"/>
    <w:rsid w:val="338AF7D7"/>
    <w:rsid w:val="33D8931E"/>
    <w:rsid w:val="345D2A84"/>
    <w:rsid w:val="34CB036C"/>
    <w:rsid w:val="34E7BAFE"/>
    <w:rsid w:val="35654085"/>
    <w:rsid w:val="3635DB0F"/>
    <w:rsid w:val="366803E2"/>
    <w:rsid w:val="368FB14C"/>
    <w:rsid w:val="36B3B00F"/>
    <w:rsid w:val="3724CFA9"/>
    <w:rsid w:val="374E1BE5"/>
    <w:rsid w:val="37A77302"/>
    <w:rsid w:val="37CD30A1"/>
    <w:rsid w:val="38FC5441"/>
    <w:rsid w:val="392ACB34"/>
    <w:rsid w:val="39434363"/>
    <w:rsid w:val="39550E03"/>
    <w:rsid w:val="39C229A6"/>
    <w:rsid w:val="39EA7771"/>
    <w:rsid w:val="39FF1F62"/>
    <w:rsid w:val="3A0044A6"/>
    <w:rsid w:val="3A5D8D34"/>
    <w:rsid w:val="3B80BEBD"/>
    <w:rsid w:val="3BD69240"/>
    <w:rsid w:val="3C07CB0D"/>
    <w:rsid w:val="3C22629D"/>
    <w:rsid w:val="3C259AC5"/>
    <w:rsid w:val="3C2752FE"/>
    <w:rsid w:val="3C2DBD9D"/>
    <w:rsid w:val="3C877967"/>
    <w:rsid w:val="3CDE4024"/>
    <w:rsid w:val="3CF2CCE3"/>
    <w:rsid w:val="3D1A2951"/>
    <w:rsid w:val="3D227A4B"/>
    <w:rsid w:val="3E0F8DA2"/>
    <w:rsid w:val="3E5C121E"/>
    <w:rsid w:val="3E75CCF9"/>
    <w:rsid w:val="3E8CF444"/>
    <w:rsid w:val="3ED874B7"/>
    <w:rsid w:val="3F1B2570"/>
    <w:rsid w:val="3F4038F2"/>
    <w:rsid w:val="3F4E77A5"/>
    <w:rsid w:val="3F69109C"/>
    <w:rsid w:val="3F728B38"/>
    <w:rsid w:val="3FAE2EC9"/>
    <w:rsid w:val="3FD4D4D3"/>
    <w:rsid w:val="402A6DA5"/>
    <w:rsid w:val="402AE81B"/>
    <w:rsid w:val="404ADBD3"/>
    <w:rsid w:val="40DC0953"/>
    <w:rsid w:val="4104E0FD"/>
    <w:rsid w:val="414BDD4D"/>
    <w:rsid w:val="4192D95F"/>
    <w:rsid w:val="424700DF"/>
    <w:rsid w:val="42A0B15E"/>
    <w:rsid w:val="430748C9"/>
    <w:rsid w:val="43363892"/>
    <w:rsid w:val="43653D42"/>
    <w:rsid w:val="4375F1AA"/>
    <w:rsid w:val="43A3F958"/>
    <w:rsid w:val="43CE3726"/>
    <w:rsid w:val="446EF8BC"/>
    <w:rsid w:val="44DE9334"/>
    <w:rsid w:val="45258913"/>
    <w:rsid w:val="4541A670"/>
    <w:rsid w:val="4586360F"/>
    <w:rsid w:val="4621C66B"/>
    <w:rsid w:val="46708222"/>
    <w:rsid w:val="46E3A8DE"/>
    <w:rsid w:val="46EDBD37"/>
    <w:rsid w:val="474B4AD7"/>
    <w:rsid w:val="476FA4F5"/>
    <w:rsid w:val="47A46E6F"/>
    <w:rsid w:val="47E55548"/>
    <w:rsid w:val="47E59CE7"/>
    <w:rsid w:val="4803D150"/>
    <w:rsid w:val="484631BE"/>
    <w:rsid w:val="48CCF281"/>
    <w:rsid w:val="48D51E25"/>
    <w:rsid w:val="49D92522"/>
    <w:rsid w:val="4A035F5E"/>
    <w:rsid w:val="4AAD10FA"/>
    <w:rsid w:val="4B17C5F2"/>
    <w:rsid w:val="4B6D204C"/>
    <w:rsid w:val="4C77DF92"/>
    <w:rsid w:val="4CEDD78D"/>
    <w:rsid w:val="4D323B59"/>
    <w:rsid w:val="4D5439AD"/>
    <w:rsid w:val="4DB78611"/>
    <w:rsid w:val="4DFD5FEA"/>
    <w:rsid w:val="4E0F61DF"/>
    <w:rsid w:val="4E13AFF3"/>
    <w:rsid w:val="4E69A9CD"/>
    <w:rsid w:val="4E73A28E"/>
    <w:rsid w:val="4ED33C54"/>
    <w:rsid w:val="4F313624"/>
    <w:rsid w:val="502010AC"/>
    <w:rsid w:val="50326337"/>
    <w:rsid w:val="50B6F12E"/>
    <w:rsid w:val="510BE272"/>
    <w:rsid w:val="51345367"/>
    <w:rsid w:val="516B6955"/>
    <w:rsid w:val="5180F45B"/>
    <w:rsid w:val="51CD729C"/>
    <w:rsid w:val="51DCEBF9"/>
    <w:rsid w:val="51E16F2E"/>
    <w:rsid w:val="52B59BA0"/>
    <w:rsid w:val="52E55918"/>
    <w:rsid w:val="52E72116"/>
    <w:rsid w:val="53689814"/>
    <w:rsid w:val="538272BB"/>
    <w:rsid w:val="545BE606"/>
    <w:rsid w:val="54886702"/>
    <w:rsid w:val="54AAC565"/>
    <w:rsid w:val="55046875"/>
    <w:rsid w:val="554B261E"/>
    <w:rsid w:val="554D83A8"/>
    <w:rsid w:val="55BCB3FD"/>
    <w:rsid w:val="55D9DBF3"/>
    <w:rsid w:val="5694BF80"/>
    <w:rsid w:val="576FF042"/>
    <w:rsid w:val="582CFA6A"/>
    <w:rsid w:val="588F1786"/>
    <w:rsid w:val="58D95F35"/>
    <w:rsid w:val="590BB4C7"/>
    <w:rsid w:val="592D6BBF"/>
    <w:rsid w:val="5956629A"/>
    <w:rsid w:val="59EACEDE"/>
    <w:rsid w:val="5AD514E3"/>
    <w:rsid w:val="5B543D5E"/>
    <w:rsid w:val="5B73A9F9"/>
    <w:rsid w:val="5BBC02F4"/>
    <w:rsid w:val="5C221F70"/>
    <w:rsid w:val="5C4FEE1E"/>
    <w:rsid w:val="5C5BCA3B"/>
    <w:rsid w:val="5C7FB4E3"/>
    <w:rsid w:val="5CFE2167"/>
    <w:rsid w:val="5D8B4A80"/>
    <w:rsid w:val="5DAC96A1"/>
    <w:rsid w:val="5DC4337D"/>
    <w:rsid w:val="5DF9AF0D"/>
    <w:rsid w:val="5E25BCC6"/>
    <w:rsid w:val="5E40DC75"/>
    <w:rsid w:val="5EDECBC5"/>
    <w:rsid w:val="5F590780"/>
    <w:rsid w:val="5F70C8AA"/>
    <w:rsid w:val="5F7AF64B"/>
    <w:rsid w:val="5F957F6E"/>
    <w:rsid w:val="5FEF7969"/>
    <w:rsid w:val="602DDE8D"/>
    <w:rsid w:val="60D3F148"/>
    <w:rsid w:val="6126D28B"/>
    <w:rsid w:val="613B66ED"/>
    <w:rsid w:val="613CFB04"/>
    <w:rsid w:val="6166A657"/>
    <w:rsid w:val="618847CB"/>
    <w:rsid w:val="61F29ACA"/>
    <w:rsid w:val="623E3A24"/>
    <w:rsid w:val="62551220"/>
    <w:rsid w:val="6281153C"/>
    <w:rsid w:val="635A7872"/>
    <w:rsid w:val="63DC1916"/>
    <w:rsid w:val="641EB2F8"/>
    <w:rsid w:val="64224197"/>
    <w:rsid w:val="64A5D093"/>
    <w:rsid w:val="64B2023A"/>
    <w:rsid w:val="64E074A8"/>
    <w:rsid w:val="64FFC328"/>
    <w:rsid w:val="6554AAF8"/>
    <w:rsid w:val="65625534"/>
    <w:rsid w:val="6562E53A"/>
    <w:rsid w:val="661CDBA3"/>
    <w:rsid w:val="6624EF8A"/>
    <w:rsid w:val="662C7482"/>
    <w:rsid w:val="66BEE0FF"/>
    <w:rsid w:val="66D9FD95"/>
    <w:rsid w:val="67281BB5"/>
    <w:rsid w:val="678B0E7C"/>
    <w:rsid w:val="67BFBF0B"/>
    <w:rsid w:val="67F2788E"/>
    <w:rsid w:val="6875FCCC"/>
    <w:rsid w:val="688F2947"/>
    <w:rsid w:val="693B3E75"/>
    <w:rsid w:val="69409C42"/>
    <w:rsid w:val="69578EF9"/>
    <w:rsid w:val="6A0331BD"/>
    <w:rsid w:val="6A064274"/>
    <w:rsid w:val="6A191BAE"/>
    <w:rsid w:val="6AFECC28"/>
    <w:rsid w:val="6BA0FE19"/>
    <w:rsid w:val="6BCDE0AD"/>
    <w:rsid w:val="6BE5FA0E"/>
    <w:rsid w:val="6C138DB2"/>
    <w:rsid w:val="6C6A9784"/>
    <w:rsid w:val="6C837207"/>
    <w:rsid w:val="6D209055"/>
    <w:rsid w:val="6D65FC50"/>
    <w:rsid w:val="6D71AB45"/>
    <w:rsid w:val="6DAC6CE1"/>
    <w:rsid w:val="6DF45B32"/>
    <w:rsid w:val="6DF6AA7A"/>
    <w:rsid w:val="6E291064"/>
    <w:rsid w:val="6E4D5A98"/>
    <w:rsid w:val="6E6EC989"/>
    <w:rsid w:val="6EA44889"/>
    <w:rsid w:val="6ED7FED8"/>
    <w:rsid w:val="6EF7BAAF"/>
    <w:rsid w:val="6F39A7A4"/>
    <w:rsid w:val="6F563DC1"/>
    <w:rsid w:val="6FAE8077"/>
    <w:rsid w:val="6FCD99C9"/>
    <w:rsid w:val="6FD1651E"/>
    <w:rsid w:val="6FE92AF9"/>
    <w:rsid w:val="705BC54F"/>
    <w:rsid w:val="71070140"/>
    <w:rsid w:val="713335B2"/>
    <w:rsid w:val="71568EF4"/>
    <w:rsid w:val="71B64BC2"/>
    <w:rsid w:val="72E15B6D"/>
    <w:rsid w:val="739CCD2E"/>
    <w:rsid w:val="7473CDD1"/>
    <w:rsid w:val="74FD61A0"/>
    <w:rsid w:val="75554010"/>
    <w:rsid w:val="75795DD9"/>
    <w:rsid w:val="75DBBA7E"/>
    <w:rsid w:val="760B4A9F"/>
    <w:rsid w:val="76589BC8"/>
    <w:rsid w:val="76778721"/>
    <w:rsid w:val="76B41BC6"/>
    <w:rsid w:val="77D24183"/>
    <w:rsid w:val="783804DD"/>
    <w:rsid w:val="785A1724"/>
    <w:rsid w:val="7863AC80"/>
    <w:rsid w:val="78C42CE2"/>
    <w:rsid w:val="79307F0F"/>
    <w:rsid w:val="795ED170"/>
    <w:rsid w:val="7984EA15"/>
    <w:rsid w:val="799E3A08"/>
    <w:rsid w:val="7A92E32B"/>
    <w:rsid w:val="7AA33F76"/>
    <w:rsid w:val="7AE448DD"/>
    <w:rsid w:val="7B0F5FF7"/>
    <w:rsid w:val="7B366C9C"/>
    <w:rsid w:val="7B58E257"/>
    <w:rsid w:val="7B7C79A5"/>
    <w:rsid w:val="7C27BE31"/>
    <w:rsid w:val="7C5E6246"/>
    <w:rsid w:val="7C5FC30C"/>
    <w:rsid w:val="7C80816B"/>
    <w:rsid w:val="7CC2E51E"/>
    <w:rsid w:val="7CE61B54"/>
    <w:rsid w:val="7D06478E"/>
    <w:rsid w:val="7E38D7E7"/>
    <w:rsid w:val="7E503D4A"/>
    <w:rsid w:val="7EF5F306"/>
    <w:rsid w:val="7F12C024"/>
    <w:rsid w:val="7FBA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E9655"/>
  <w15:docId w15:val="{04A298DF-1376-40B8-A246-CA33A679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sz w:val="24"/>
    </w:rPr>
  </w:style>
  <w:style w:type="paragraph" w:styleId="Nagwek1">
    <w:name w:val="heading 1"/>
    <w:basedOn w:val="Heading"/>
    <w:next w:val="Tekstpodstawowy"/>
    <w:qFormat/>
    <w:pPr>
      <w:numPr>
        <w:numId w:val="19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0FC0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Calibri" w:eastAsia="Droid Sans Fallback" w:hAnsi="Calibri" w:cs="DejaVu Sans"/>
      <w:kern w:val="2"/>
      <w:sz w:val="22"/>
      <w:szCs w:val="22"/>
      <w:lang w:eastAsia="en-US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OpenSymbol" w:hAnsi="OpenSymbol" w:cs="Open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OpenSymbol" w:hAnsi="OpenSymbol" w:cs="Open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OpenSymbol" w:hAnsi="OpenSymbol" w:cs="OpenSymbo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  <w:rPr>
      <w:rFonts w:ascii="Calibri" w:eastAsia="Droid Sans Fallback" w:hAnsi="Calibri" w:cs="DejaVu Sans"/>
      <w:kern w:val="2"/>
      <w:sz w:val="22"/>
      <w:szCs w:val="22"/>
      <w:lang w:eastAsia="en-US"/>
    </w:rPr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  <w:rPr>
      <w:rFonts w:ascii="OpenSymbol" w:eastAsia="OpenSymbol" w:hAnsi="OpenSymbol" w:cs="OpenSymbol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  <w:rPr>
      <w:rFonts w:ascii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6845E7"/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845E7"/>
    <w:rPr>
      <w:rFonts w:ascii="Calibri" w:hAnsi="Calibri" w:cs="DejaVu Sans"/>
      <w:sz w:val="22"/>
      <w:szCs w:val="22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20495"/>
    <w:rPr>
      <w:rFonts w:cs="Mangal"/>
      <w:sz w:val="20"/>
      <w:szCs w:val="18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20495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819CB"/>
    <w:rPr>
      <w:rFonts w:ascii="Arial" w:eastAsia="Times New Roman" w:hAnsi="Arial" w:cs="Courier New"/>
      <w:kern w:val="0"/>
      <w:szCs w:val="20"/>
      <w:lang w:eastAsia="ar-SA" w:bidi="ar-SA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kstpodstawowy">
    <w:name w:val="Body Text"/>
    <w:basedOn w:val="Normalny"/>
    <w:link w:val="TekstpodstawowyZnak"/>
    <w:rsid w:val="004819CB"/>
    <w:pPr>
      <w:widowControl/>
      <w:tabs>
        <w:tab w:val="left" w:pos="425"/>
      </w:tabs>
      <w:spacing w:before="240" w:after="120" w:line="312" w:lineRule="auto"/>
      <w:ind w:left="510" w:right="510" w:hanging="510"/>
      <w:jc w:val="both"/>
      <w:textAlignment w:val="auto"/>
    </w:pPr>
    <w:rPr>
      <w:rFonts w:ascii="Arial" w:eastAsia="Times New Roman" w:hAnsi="Arial" w:cs="Courier New"/>
      <w:kern w:val="0"/>
      <w:szCs w:val="20"/>
      <w:lang w:eastAsia="ar-SA" w:bidi="ar-SA"/>
    </w:rPr>
  </w:style>
  <w:style w:type="paragraph" w:styleId="Lista">
    <w:name w:val="List"/>
    <w:basedOn w:val="Textbody"/>
    <w:rPr>
      <w:rFonts w:cs="FreeSans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FreeSans"/>
      <w:sz w:val="24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Calibri" w:hAnsi="Calibri" w:cs="DejaVu Sans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Akapitzlist">
    <w:name w:val="List Paragraph"/>
    <w:basedOn w:val="Standard"/>
    <w:link w:val="AkapitzlistZnak"/>
    <w:uiPriority w:val="34"/>
    <w:qFormat/>
    <w:pPr>
      <w:ind w:left="720"/>
    </w:pPr>
  </w:style>
  <w:style w:type="paragraph" w:customStyle="1" w:styleId="Numbering2End">
    <w:name w:val="Numbering 2 End"/>
    <w:basedOn w:val="Lista"/>
    <w:qFormat/>
  </w:style>
  <w:style w:type="paragraph" w:customStyle="1" w:styleId="List1End">
    <w:name w:val="List 1 End"/>
    <w:basedOn w:val="Lista"/>
    <w:qFormat/>
  </w:style>
  <w:style w:type="paragraph" w:customStyle="1" w:styleId="Listapunktowana41">
    <w:name w:val="Lista punktowana 41"/>
    <w:basedOn w:val="Lista"/>
    <w:qFormat/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Standard"/>
    <w:link w:val="StopkaZnak"/>
    <w:uiPriority w:val="99"/>
  </w:style>
  <w:style w:type="paragraph" w:styleId="Tekstkomentarza">
    <w:name w:val="annotation text"/>
    <w:basedOn w:val="Standard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Standard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M25">
    <w:name w:val="CM25"/>
    <w:basedOn w:val="Standard"/>
    <w:next w:val="Standard"/>
    <w:qFormat/>
    <w:pPr>
      <w:spacing w:after="0" w:line="240" w:lineRule="auto"/>
      <w:textAlignment w:val="auto"/>
    </w:pPr>
    <w:rPr>
      <w:rFonts w:ascii="Arial" w:eastAsia="Times New Roman" w:hAnsi="Arial" w:cs="Arial"/>
      <w:sz w:val="24"/>
      <w:szCs w:val="24"/>
    </w:rPr>
  </w:style>
  <w:style w:type="paragraph" w:customStyle="1" w:styleId="CM22">
    <w:name w:val="CM22"/>
    <w:basedOn w:val="Standard"/>
    <w:next w:val="Standard"/>
    <w:qFormat/>
    <w:pPr>
      <w:suppressAutoHyphens w:val="0"/>
      <w:spacing w:after="0" w:line="231" w:lineRule="atLeast"/>
      <w:textAlignment w:val="auto"/>
    </w:pPr>
    <w:rPr>
      <w:rFonts w:ascii="Arial" w:eastAsia="Times New Roman" w:hAnsi="Arial" w:cs="Arial"/>
      <w:sz w:val="24"/>
      <w:szCs w:val="24"/>
    </w:rPr>
  </w:style>
  <w:style w:type="paragraph" w:styleId="Nagwek">
    <w:name w:val="header"/>
    <w:basedOn w:val="Normalny"/>
    <w:link w:val="NagwekZnak"/>
    <w:unhideWhenUsed/>
    <w:rsid w:val="006845E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ZnakZnak2">
    <w:name w:val="Znak Znak2"/>
    <w:basedOn w:val="Normalny"/>
    <w:qFormat/>
    <w:rsid w:val="000918EE"/>
    <w:pPr>
      <w:widowControl/>
      <w:suppressAutoHyphens w:val="0"/>
      <w:spacing w:line="360" w:lineRule="auto"/>
      <w:jc w:val="both"/>
      <w:textAlignment w:val="auto"/>
    </w:pPr>
    <w:rPr>
      <w:rFonts w:ascii="Verdana" w:eastAsia="Times New Roman" w:hAnsi="Verdana" w:cs="Times New Roman"/>
      <w:kern w:val="0"/>
      <w:sz w:val="20"/>
      <w:szCs w:val="2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495"/>
    <w:rPr>
      <w:rFonts w:cs="Mangal"/>
      <w:sz w:val="20"/>
      <w:szCs w:val="18"/>
    </w:rPr>
  </w:style>
  <w:style w:type="paragraph" w:styleId="Bezodstpw">
    <w:name w:val="No Spacing"/>
    <w:uiPriority w:val="1"/>
    <w:qFormat/>
    <w:rsid w:val="00474CF3"/>
    <w:pPr>
      <w:widowControl w:val="0"/>
      <w:textAlignment w:val="baseline"/>
    </w:pPr>
    <w:rPr>
      <w:rFonts w:cs="Mangal"/>
      <w:sz w:val="24"/>
      <w:szCs w:val="21"/>
    </w:rPr>
  </w:style>
  <w:style w:type="paragraph" w:styleId="Tytu">
    <w:name w:val="Title"/>
    <w:basedOn w:val="Heading"/>
    <w:next w:val="Tekstpodstawowy"/>
    <w:qFormat/>
    <w:pPr>
      <w:jc w:val="center"/>
    </w:pPr>
    <w:rPr>
      <w:b/>
      <w:bCs/>
      <w:sz w:val="56"/>
      <w:szCs w:val="5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Numbering123">
    <w:name w:val="Numbering 123"/>
    <w:qFormat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181BFF"/>
    <w:rPr>
      <w:rFonts w:ascii="Calibri" w:hAnsi="Calibri" w:cs="DejaVu Sans"/>
      <w:sz w:val="22"/>
      <w:szCs w:val="22"/>
      <w:lang w:bidi="ar-SA"/>
    </w:rPr>
  </w:style>
  <w:style w:type="paragraph" w:styleId="Poprawka">
    <w:name w:val="Revision"/>
    <w:hidden/>
    <w:uiPriority w:val="99"/>
    <w:semiHidden/>
    <w:rsid w:val="00073C47"/>
    <w:pPr>
      <w:suppressAutoHyphens w:val="0"/>
    </w:pPr>
    <w:rPr>
      <w:rFonts w:cs="Mangal"/>
      <w:sz w:val="24"/>
      <w:szCs w:val="21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693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5BA0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5BA0"/>
    <w:rPr>
      <w:rFonts w:cs="Mangal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5BA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0FC0"/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18507-A33A-4A5F-B0F1-FFCF2451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7744</Words>
  <Characters>46470</Characters>
  <Application>Microsoft Office Word</Application>
  <DocSecurity>0</DocSecurity>
  <Lines>387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Zawistowska-Wąsik Monika</dc:creator>
  <cp:lastModifiedBy>Zawistowska-Wąsik Monika</cp:lastModifiedBy>
  <cp:revision>2</cp:revision>
  <dcterms:created xsi:type="dcterms:W3CDTF">2024-09-30T15:42:00Z</dcterms:created>
  <dcterms:modified xsi:type="dcterms:W3CDTF">2024-09-30T15:42:00Z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2021-04-13T07:37:24Z</dcterms:created>
  <dc:creator/>
  <dc:description/>
  <dc:language>pl-PL</dc:language>
  <cp:lastModifiedBy/>
  <dcterms:modified xsi:type="dcterms:W3CDTF">2021-10-27T09:26:40Z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