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F2714A" w14:textId="77777777" w:rsidR="00646EE9" w:rsidRPr="0030662A" w:rsidRDefault="00646EE9" w:rsidP="0027158A">
      <w:pPr>
        <w:jc w:val="both"/>
        <w:rPr>
          <w:rFonts w:ascii="Open Sans" w:hAnsi="Open Sans" w:cs="Open Sans"/>
        </w:rPr>
      </w:pPr>
    </w:p>
    <w:tbl>
      <w:tblPr>
        <w:tblW w:w="10497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9831"/>
        <w:gridCol w:w="222"/>
        <w:gridCol w:w="222"/>
        <w:gridCol w:w="222"/>
      </w:tblGrid>
      <w:tr w:rsidR="00B4786A" w:rsidRPr="0030662A" w14:paraId="18361D09" w14:textId="77777777" w:rsidTr="00485C8E">
        <w:tc>
          <w:tcPr>
            <w:tcW w:w="9831" w:type="dxa"/>
          </w:tcPr>
          <w:p w14:paraId="7BF10CC7" w14:textId="77777777" w:rsidR="00B4786A" w:rsidRPr="0030662A" w:rsidRDefault="00B4786A" w:rsidP="00DE2F24">
            <w:pPr>
              <w:pStyle w:val="Tytu"/>
              <w:jc w:val="left"/>
              <w:rPr>
                <w:rFonts w:ascii="Open Sans" w:hAnsi="Open Sans" w:cs="Open Sans"/>
              </w:rPr>
            </w:pPr>
          </w:p>
          <w:p w14:paraId="698439E2" w14:textId="14054860" w:rsidR="00B106D1" w:rsidRPr="0030662A" w:rsidRDefault="00AC1DD2" w:rsidP="00DE2F24">
            <w:pPr>
              <w:pStyle w:val="Tytu"/>
              <w:jc w:val="left"/>
              <w:rPr>
                <w:rFonts w:ascii="Open Sans" w:hAnsi="Open Sans" w:cs="Open Sans"/>
              </w:rPr>
            </w:pPr>
            <w:r w:rsidRPr="0030662A">
              <w:rPr>
                <w:rFonts w:ascii="Open Sans" w:hAnsi="Open Sans" w:cs="Open Sans"/>
                <w:noProof/>
              </w:rPr>
              <w:drawing>
                <wp:inline distT="0" distB="0" distL="0" distR="0" wp14:anchorId="5B55948E" wp14:editId="180F392D">
                  <wp:extent cx="6105525" cy="790575"/>
                  <wp:effectExtent l="0" t="0" r="0" b="0"/>
                  <wp:docPr id="4" name="Obraz 1" descr="Obraz zawierający tekst, Czcionka, biały&#10;&#10;Logo: Fundusze Europejskie na Infrastrukturę, Klimat, Środowisko.&#10;Logo: Narodowy Fundusz Ochrony Środowiska i Gospodarki Wodnej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Obraz 1" descr="Obraz zawierający tekst, Czcionka, biały&#10;&#10;Logo: Fundusze Europejskie na Infrastrukturę, Klimat, Środowisko.&#10;Logo: Narodowy Fundusz Ochrony Środowiska i Gospodarki Wodnej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05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8390D6" w14:textId="77777777" w:rsidR="00B106D1" w:rsidRPr="0030662A" w:rsidRDefault="00B106D1" w:rsidP="00BF3256">
            <w:pPr>
              <w:jc w:val="right"/>
              <w:rPr>
                <w:rFonts w:ascii="Open Sans" w:hAnsi="Open Sans" w:cs="Open Sans"/>
              </w:rPr>
            </w:pPr>
          </w:p>
        </w:tc>
        <w:tc>
          <w:tcPr>
            <w:tcW w:w="222" w:type="dxa"/>
            <w:vAlign w:val="center"/>
          </w:tcPr>
          <w:p w14:paraId="545864CA" w14:textId="77777777" w:rsidR="00B4786A" w:rsidRPr="0030662A" w:rsidRDefault="00B4786A" w:rsidP="00B4786A">
            <w:pPr>
              <w:pStyle w:val="Tytu"/>
              <w:rPr>
                <w:rFonts w:ascii="Open Sans" w:hAnsi="Open Sans" w:cs="Open Sans"/>
              </w:rPr>
            </w:pPr>
          </w:p>
        </w:tc>
        <w:tc>
          <w:tcPr>
            <w:tcW w:w="222" w:type="dxa"/>
            <w:vAlign w:val="center"/>
          </w:tcPr>
          <w:p w14:paraId="5E1F8DAC" w14:textId="77777777" w:rsidR="00B4786A" w:rsidRPr="0030662A" w:rsidRDefault="00B4786A" w:rsidP="00DE2F24">
            <w:pPr>
              <w:pStyle w:val="Tytu"/>
              <w:ind w:right="-226"/>
              <w:jc w:val="right"/>
              <w:rPr>
                <w:rFonts w:ascii="Open Sans" w:hAnsi="Open Sans" w:cs="Open Sans"/>
              </w:rPr>
            </w:pPr>
          </w:p>
        </w:tc>
        <w:tc>
          <w:tcPr>
            <w:tcW w:w="222" w:type="dxa"/>
            <w:vAlign w:val="center"/>
          </w:tcPr>
          <w:p w14:paraId="7B8AD5B9" w14:textId="77777777" w:rsidR="00B4786A" w:rsidRPr="0030662A" w:rsidRDefault="00B4786A" w:rsidP="00DE2F24">
            <w:pPr>
              <w:pStyle w:val="Tytu"/>
              <w:jc w:val="left"/>
              <w:rPr>
                <w:rFonts w:ascii="Open Sans" w:hAnsi="Open Sans" w:cs="Open Sans"/>
              </w:rPr>
            </w:pPr>
          </w:p>
        </w:tc>
      </w:tr>
    </w:tbl>
    <w:p w14:paraId="359B76C9" w14:textId="77777777" w:rsidR="00485C8E" w:rsidRPr="0030662A" w:rsidRDefault="00485C8E" w:rsidP="00485C8E">
      <w:pPr>
        <w:pStyle w:val="Tytu"/>
        <w:spacing w:before="480"/>
        <w:rPr>
          <w:rFonts w:ascii="Open Sans" w:hAnsi="Open Sans" w:cs="Open Sans"/>
        </w:rPr>
      </w:pPr>
      <w:r w:rsidRPr="0030662A">
        <w:rPr>
          <w:rFonts w:ascii="Open Sans" w:hAnsi="Open Sans" w:cs="Open Sans"/>
        </w:rPr>
        <w:t>OGŁOSZENIE O NABORZE PROJEKTÓW</w:t>
      </w:r>
    </w:p>
    <w:p w14:paraId="1ECC083B" w14:textId="77777777" w:rsidR="00CD70F3" w:rsidRPr="0030662A" w:rsidRDefault="00CD70F3">
      <w:pPr>
        <w:pStyle w:val="Tekstpodstawowy"/>
        <w:jc w:val="center"/>
        <w:rPr>
          <w:rFonts w:ascii="Open Sans" w:hAnsi="Open Sans" w:cs="Open Sans"/>
          <w:b/>
          <w:bCs/>
        </w:rPr>
      </w:pPr>
      <w:r w:rsidRPr="0030662A">
        <w:rPr>
          <w:rFonts w:ascii="Open Sans" w:hAnsi="Open Sans" w:cs="Open Sans"/>
          <w:b/>
          <w:bCs/>
        </w:rPr>
        <w:t>Narodowy Fundusz Ochrony</w:t>
      </w:r>
      <w:r w:rsidR="008B6864" w:rsidRPr="0030662A">
        <w:rPr>
          <w:rFonts w:ascii="Open Sans" w:hAnsi="Open Sans" w:cs="Open Sans"/>
          <w:b/>
          <w:bCs/>
        </w:rPr>
        <w:t xml:space="preserve"> Środowiska i Gospodarki Wodnej</w:t>
      </w:r>
    </w:p>
    <w:p w14:paraId="146492AF" w14:textId="77777777" w:rsidR="00CD70F3" w:rsidRPr="0030662A" w:rsidRDefault="00CD70F3">
      <w:pPr>
        <w:pStyle w:val="Tekstpodstawowy"/>
        <w:jc w:val="center"/>
        <w:rPr>
          <w:rFonts w:ascii="Open Sans" w:hAnsi="Open Sans" w:cs="Open Sans"/>
          <w:b/>
          <w:bCs/>
        </w:rPr>
      </w:pPr>
      <w:r w:rsidRPr="0030662A">
        <w:rPr>
          <w:rFonts w:ascii="Open Sans" w:hAnsi="Open Sans" w:cs="Open Sans"/>
          <w:b/>
          <w:bCs/>
        </w:rPr>
        <w:t xml:space="preserve">jako Instytucja Wdrażająca </w:t>
      </w:r>
    </w:p>
    <w:p w14:paraId="6EFF2C74" w14:textId="5F57CAEE" w:rsidR="00CA4A98" w:rsidRPr="0030662A" w:rsidRDefault="00210DF7">
      <w:pPr>
        <w:pStyle w:val="Tekstpodstawowy"/>
        <w:jc w:val="center"/>
        <w:rPr>
          <w:rFonts w:ascii="Open Sans" w:hAnsi="Open Sans" w:cs="Open Sans"/>
          <w:b/>
          <w:bCs/>
        </w:rPr>
      </w:pPr>
      <w:r w:rsidRPr="0030662A">
        <w:rPr>
          <w:rFonts w:ascii="Open Sans" w:hAnsi="Open Sans" w:cs="Open Sans"/>
          <w:b/>
          <w:bCs/>
        </w:rPr>
        <w:t xml:space="preserve">dla </w:t>
      </w:r>
      <w:r w:rsidR="00CA4A98" w:rsidRPr="0030662A">
        <w:rPr>
          <w:rFonts w:ascii="Open Sans" w:hAnsi="Open Sans" w:cs="Open Sans"/>
          <w:b/>
          <w:bCs/>
        </w:rPr>
        <w:t>działani</w:t>
      </w:r>
      <w:r w:rsidRPr="0030662A">
        <w:rPr>
          <w:rFonts w:ascii="Open Sans" w:hAnsi="Open Sans" w:cs="Open Sans"/>
          <w:b/>
          <w:bCs/>
        </w:rPr>
        <w:t>a</w:t>
      </w:r>
      <w:r w:rsidR="00CA4A98" w:rsidRPr="0030662A">
        <w:rPr>
          <w:rFonts w:ascii="Open Sans" w:hAnsi="Open Sans" w:cs="Open Sans"/>
          <w:b/>
          <w:bCs/>
        </w:rPr>
        <w:t xml:space="preserve"> </w:t>
      </w:r>
      <w:bookmarkStart w:id="0" w:name="_Hlk143521770"/>
      <w:bookmarkStart w:id="1" w:name="_Hlk143522338"/>
      <w:r w:rsidR="0076233A" w:rsidRPr="0030662A">
        <w:rPr>
          <w:rFonts w:ascii="Open Sans" w:hAnsi="Open Sans" w:cs="Open Sans"/>
          <w:b/>
          <w:bCs/>
        </w:rPr>
        <w:t>FENX.02.04 Adaptacja do zmian klimatu, zapobieganie klęskom i katastrofom</w:t>
      </w:r>
      <w:bookmarkEnd w:id="0"/>
      <w:bookmarkEnd w:id="1"/>
    </w:p>
    <w:p w14:paraId="4E595833" w14:textId="05557B14" w:rsidR="006C5C86" w:rsidRPr="0030662A" w:rsidRDefault="00CA4A98">
      <w:pPr>
        <w:pStyle w:val="Tekstpodstawowy"/>
        <w:jc w:val="center"/>
        <w:rPr>
          <w:rFonts w:ascii="Open Sans" w:hAnsi="Open Sans" w:cs="Open Sans"/>
          <w:b/>
          <w:bCs/>
          <w:i/>
        </w:rPr>
      </w:pPr>
      <w:r w:rsidRPr="0030662A">
        <w:rPr>
          <w:rFonts w:ascii="Open Sans" w:hAnsi="Open Sans" w:cs="Open Sans"/>
          <w:b/>
          <w:bCs/>
          <w:i/>
        </w:rPr>
        <w:t>p</w:t>
      </w:r>
      <w:r w:rsidR="004B31E6" w:rsidRPr="0030662A">
        <w:rPr>
          <w:rFonts w:ascii="Open Sans" w:hAnsi="Open Sans" w:cs="Open Sans"/>
          <w:b/>
          <w:bCs/>
          <w:i/>
        </w:rPr>
        <w:t xml:space="preserve">riorytet </w:t>
      </w:r>
      <w:r w:rsidR="0076233A" w:rsidRPr="0030662A">
        <w:rPr>
          <w:rFonts w:ascii="Open Sans" w:hAnsi="Open Sans" w:cs="Open Sans"/>
          <w:b/>
          <w:bCs/>
          <w:i/>
        </w:rPr>
        <w:t>FENX.02 Wsparcie sektorów energetyka i środowisko z EFRR</w:t>
      </w:r>
    </w:p>
    <w:p w14:paraId="54997252" w14:textId="77777777" w:rsidR="00F04B3B" w:rsidRPr="0030662A" w:rsidRDefault="00F04B3B">
      <w:pPr>
        <w:pStyle w:val="Tekstpodstawowy"/>
        <w:jc w:val="center"/>
        <w:rPr>
          <w:rFonts w:ascii="Open Sans" w:hAnsi="Open Sans" w:cs="Open Sans"/>
          <w:b/>
          <w:bCs/>
        </w:rPr>
      </w:pPr>
      <w:r w:rsidRPr="0030662A">
        <w:rPr>
          <w:rFonts w:ascii="Open Sans" w:hAnsi="Open Sans" w:cs="Open Sans"/>
          <w:b/>
          <w:bCs/>
        </w:rPr>
        <w:t>współfinansowane</w:t>
      </w:r>
      <w:r w:rsidR="00CA4A98" w:rsidRPr="0030662A">
        <w:rPr>
          <w:rFonts w:ascii="Open Sans" w:hAnsi="Open Sans" w:cs="Open Sans"/>
          <w:b/>
          <w:bCs/>
        </w:rPr>
        <w:t>go</w:t>
      </w:r>
      <w:r w:rsidR="003614BC" w:rsidRPr="0030662A">
        <w:rPr>
          <w:rFonts w:ascii="Open Sans" w:hAnsi="Open Sans" w:cs="Open Sans"/>
          <w:b/>
          <w:bCs/>
        </w:rPr>
        <w:t xml:space="preserve"> ze środków </w:t>
      </w:r>
    </w:p>
    <w:p w14:paraId="1DC38CCE" w14:textId="77777777" w:rsidR="003614BC" w:rsidRPr="0030662A" w:rsidRDefault="007C6E46" w:rsidP="0007586A">
      <w:pPr>
        <w:pStyle w:val="Tekstpodstawowy"/>
        <w:spacing w:before="0"/>
        <w:jc w:val="center"/>
        <w:rPr>
          <w:rFonts w:ascii="Open Sans" w:hAnsi="Open Sans" w:cs="Open Sans"/>
          <w:b/>
          <w:bCs/>
        </w:rPr>
      </w:pPr>
      <w:r w:rsidRPr="0030662A">
        <w:rPr>
          <w:rFonts w:ascii="Open Sans" w:hAnsi="Open Sans" w:cs="Open Sans"/>
          <w:b/>
          <w:bCs/>
        </w:rPr>
        <w:t>Funduszu Spójności</w:t>
      </w:r>
    </w:p>
    <w:p w14:paraId="71FD8C94" w14:textId="77777777" w:rsidR="00CD70F3" w:rsidRPr="0030662A" w:rsidRDefault="00CD70F3">
      <w:pPr>
        <w:pStyle w:val="Tekstpodstawowy"/>
        <w:jc w:val="center"/>
        <w:rPr>
          <w:rFonts w:ascii="Open Sans" w:hAnsi="Open Sans" w:cs="Open Sans"/>
        </w:rPr>
      </w:pPr>
      <w:r w:rsidRPr="0030662A">
        <w:rPr>
          <w:rFonts w:ascii="Open Sans" w:hAnsi="Open Sans" w:cs="Open Sans"/>
        </w:rPr>
        <w:t>w ramach</w:t>
      </w:r>
      <w:r w:rsidR="00CA4A98" w:rsidRPr="0030662A">
        <w:rPr>
          <w:rFonts w:ascii="Open Sans" w:hAnsi="Open Sans" w:cs="Open Sans"/>
        </w:rPr>
        <w:t xml:space="preserve"> programu</w:t>
      </w:r>
    </w:p>
    <w:p w14:paraId="2707107D" w14:textId="77777777" w:rsidR="00CD70F3" w:rsidRPr="0030662A" w:rsidRDefault="00CD70F3">
      <w:pPr>
        <w:pStyle w:val="Tekstpodstawowy"/>
        <w:jc w:val="center"/>
        <w:rPr>
          <w:rFonts w:ascii="Open Sans" w:hAnsi="Open Sans" w:cs="Open Sans"/>
          <w:b/>
          <w:bCs/>
        </w:rPr>
      </w:pPr>
      <w:r w:rsidRPr="0030662A">
        <w:rPr>
          <w:rFonts w:ascii="Open Sans" w:hAnsi="Open Sans" w:cs="Open Sans"/>
          <w:b/>
          <w:bCs/>
        </w:rPr>
        <w:t xml:space="preserve"> </w:t>
      </w:r>
      <w:r w:rsidR="00CA4A98" w:rsidRPr="0030662A">
        <w:rPr>
          <w:rFonts w:ascii="Open Sans" w:hAnsi="Open Sans" w:cs="Open Sans"/>
          <w:b/>
          <w:bCs/>
        </w:rPr>
        <w:t xml:space="preserve">Fundusze Europejskie </w:t>
      </w:r>
      <w:r w:rsidR="000350BB" w:rsidRPr="0030662A">
        <w:rPr>
          <w:rFonts w:ascii="Open Sans" w:hAnsi="Open Sans" w:cs="Open Sans"/>
          <w:b/>
          <w:bCs/>
        </w:rPr>
        <w:t>na Infrastrukturę, Klimat i Środowisko</w:t>
      </w:r>
      <w:r w:rsidR="003147CB" w:rsidRPr="0030662A">
        <w:rPr>
          <w:rFonts w:ascii="Open Sans" w:hAnsi="Open Sans" w:cs="Open Sans"/>
          <w:b/>
          <w:bCs/>
        </w:rPr>
        <w:t xml:space="preserve"> </w:t>
      </w:r>
      <w:r w:rsidR="007C6E46" w:rsidRPr="0030662A">
        <w:rPr>
          <w:rFonts w:ascii="Open Sans" w:hAnsi="Open Sans" w:cs="Open Sans"/>
          <w:b/>
          <w:bCs/>
        </w:rPr>
        <w:t>20</w:t>
      </w:r>
      <w:r w:rsidR="00CA4A98" w:rsidRPr="0030662A">
        <w:rPr>
          <w:rFonts w:ascii="Open Sans" w:hAnsi="Open Sans" w:cs="Open Sans"/>
          <w:b/>
          <w:bCs/>
        </w:rPr>
        <w:t>21</w:t>
      </w:r>
      <w:r w:rsidR="007C6E46" w:rsidRPr="0030662A">
        <w:rPr>
          <w:rFonts w:ascii="Open Sans" w:hAnsi="Open Sans" w:cs="Open Sans"/>
          <w:b/>
          <w:bCs/>
        </w:rPr>
        <w:t>-20</w:t>
      </w:r>
      <w:r w:rsidR="004B31E6" w:rsidRPr="0030662A">
        <w:rPr>
          <w:rFonts w:ascii="Open Sans" w:hAnsi="Open Sans" w:cs="Open Sans"/>
          <w:b/>
          <w:bCs/>
        </w:rPr>
        <w:t>2</w:t>
      </w:r>
      <w:r w:rsidR="00CA4A98" w:rsidRPr="0030662A">
        <w:rPr>
          <w:rFonts w:ascii="Open Sans" w:hAnsi="Open Sans" w:cs="Open Sans"/>
          <w:b/>
          <w:bCs/>
        </w:rPr>
        <w:t>7</w:t>
      </w:r>
      <w:r w:rsidR="00E575E2" w:rsidRPr="0030662A">
        <w:rPr>
          <w:rFonts w:ascii="Open Sans" w:hAnsi="Open Sans" w:cs="Open Sans"/>
          <w:b/>
          <w:bCs/>
        </w:rPr>
        <w:t>,</w:t>
      </w:r>
    </w:p>
    <w:p w14:paraId="551055AA" w14:textId="77777777" w:rsidR="00AC1D67" w:rsidRPr="0030662A" w:rsidRDefault="00CD70F3" w:rsidP="00344CD5">
      <w:pPr>
        <w:pStyle w:val="Tekstpodstawowy"/>
        <w:jc w:val="center"/>
        <w:rPr>
          <w:rFonts w:ascii="Open Sans" w:hAnsi="Open Sans" w:cs="Open Sans"/>
        </w:rPr>
      </w:pPr>
      <w:r w:rsidRPr="0030662A">
        <w:rPr>
          <w:rFonts w:ascii="Open Sans" w:hAnsi="Open Sans" w:cs="Open Sans"/>
        </w:rPr>
        <w:t xml:space="preserve">działając na podstawie </w:t>
      </w:r>
      <w:r w:rsidR="00442D80" w:rsidRPr="0030662A">
        <w:rPr>
          <w:rFonts w:ascii="Open Sans" w:hAnsi="Open Sans" w:cs="Open Sans"/>
        </w:rPr>
        <w:t>Porozumienia</w:t>
      </w:r>
      <w:r w:rsidR="006C5C86" w:rsidRPr="0030662A">
        <w:rPr>
          <w:rFonts w:ascii="Open Sans" w:hAnsi="Open Sans" w:cs="Open Sans"/>
        </w:rPr>
        <w:t xml:space="preserve"> </w:t>
      </w:r>
      <w:r w:rsidRPr="0030662A">
        <w:rPr>
          <w:rFonts w:ascii="Open Sans" w:hAnsi="Open Sans" w:cs="Open Sans"/>
        </w:rPr>
        <w:t>z Min</w:t>
      </w:r>
      <w:r w:rsidR="00AC1D67" w:rsidRPr="0030662A">
        <w:rPr>
          <w:rFonts w:ascii="Open Sans" w:hAnsi="Open Sans" w:cs="Open Sans"/>
        </w:rPr>
        <w:t xml:space="preserve">istrem </w:t>
      </w:r>
      <w:r w:rsidR="00CA4A98" w:rsidRPr="0030662A">
        <w:rPr>
          <w:rFonts w:ascii="Open Sans" w:hAnsi="Open Sans" w:cs="Open Sans"/>
        </w:rPr>
        <w:t>Klimatu i Środowiska</w:t>
      </w:r>
      <w:r w:rsidR="00E575E2" w:rsidRPr="0030662A">
        <w:rPr>
          <w:rFonts w:ascii="Open Sans" w:hAnsi="Open Sans" w:cs="Open Sans"/>
        </w:rPr>
        <w:t>,</w:t>
      </w:r>
    </w:p>
    <w:p w14:paraId="6BFE42DD" w14:textId="77777777" w:rsidR="00EE0577" w:rsidRPr="0030662A" w:rsidRDefault="003147CB" w:rsidP="00344CD5">
      <w:pPr>
        <w:pStyle w:val="Tekstpodstawowy"/>
        <w:spacing w:after="120"/>
        <w:jc w:val="center"/>
        <w:rPr>
          <w:rFonts w:ascii="Open Sans" w:hAnsi="Open Sans" w:cs="Open Sans"/>
          <w:b/>
          <w:bCs/>
          <w:i/>
          <w:iCs/>
        </w:rPr>
      </w:pPr>
      <w:r w:rsidRPr="0030662A">
        <w:rPr>
          <w:rFonts w:ascii="Open Sans" w:hAnsi="Open Sans" w:cs="Open Sans"/>
          <w:b/>
          <w:bCs/>
        </w:rPr>
        <w:t xml:space="preserve">ogłasza </w:t>
      </w:r>
      <w:r w:rsidR="00CA4A98" w:rsidRPr="0030662A">
        <w:rPr>
          <w:rFonts w:ascii="Open Sans" w:hAnsi="Open Sans" w:cs="Open Sans"/>
          <w:b/>
          <w:bCs/>
        </w:rPr>
        <w:t>nabór</w:t>
      </w:r>
      <w:r w:rsidRPr="0030662A">
        <w:rPr>
          <w:rFonts w:ascii="Open Sans" w:hAnsi="Open Sans" w:cs="Open Sans"/>
          <w:b/>
          <w:bCs/>
        </w:rPr>
        <w:t xml:space="preserve"> projektów w ramach</w:t>
      </w:r>
      <w:r w:rsidRPr="0030662A">
        <w:rPr>
          <w:rFonts w:ascii="Open Sans" w:hAnsi="Open Sans" w:cs="Open Sans"/>
          <w:b/>
          <w:bCs/>
          <w:i/>
          <w:iCs/>
        </w:rPr>
        <w:t xml:space="preserve"> </w:t>
      </w:r>
    </w:p>
    <w:p w14:paraId="14580BC1" w14:textId="2CEE4699" w:rsidR="007A38A9" w:rsidRPr="0030662A" w:rsidRDefault="003147CB" w:rsidP="007A38A9">
      <w:pPr>
        <w:pStyle w:val="Tekstpodstawowy"/>
        <w:spacing w:after="120"/>
        <w:jc w:val="center"/>
        <w:rPr>
          <w:rFonts w:ascii="Open Sans" w:hAnsi="Open Sans" w:cs="Open Sans"/>
          <w:b/>
          <w:bCs/>
          <w:iCs/>
        </w:rPr>
      </w:pPr>
      <w:r w:rsidRPr="0030662A">
        <w:rPr>
          <w:rFonts w:ascii="Open Sans" w:hAnsi="Open Sans" w:cs="Open Sans"/>
          <w:b/>
          <w:bCs/>
          <w:iCs/>
        </w:rPr>
        <w:t xml:space="preserve">działania </w:t>
      </w:r>
      <w:r w:rsidR="007A38A9" w:rsidRPr="0030662A">
        <w:rPr>
          <w:rFonts w:ascii="Open Sans" w:hAnsi="Open Sans" w:cs="Open Sans"/>
          <w:b/>
          <w:bCs/>
          <w:iCs/>
        </w:rPr>
        <w:t>FENX.0</w:t>
      </w:r>
      <w:r w:rsidR="0076233A" w:rsidRPr="0030662A">
        <w:rPr>
          <w:rFonts w:ascii="Open Sans" w:hAnsi="Open Sans" w:cs="Open Sans"/>
          <w:b/>
          <w:bCs/>
          <w:iCs/>
        </w:rPr>
        <w:t>2</w:t>
      </w:r>
      <w:r w:rsidR="007A38A9" w:rsidRPr="0030662A">
        <w:rPr>
          <w:rFonts w:ascii="Open Sans" w:hAnsi="Open Sans" w:cs="Open Sans"/>
          <w:b/>
          <w:bCs/>
          <w:iCs/>
        </w:rPr>
        <w:t>.0</w:t>
      </w:r>
      <w:r w:rsidR="0076233A" w:rsidRPr="0030662A">
        <w:rPr>
          <w:rFonts w:ascii="Open Sans" w:hAnsi="Open Sans" w:cs="Open Sans"/>
          <w:b/>
          <w:bCs/>
          <w:iCs/>
        </w:rPr>
        <w:t>4</w:t>
      </w:r>
    </w:p>
    <w:p w14:paraId="10C79B25" w14:textId="77777777" w:rsidR="003147CB" w:rsidRPr="0030662A" w:rsidRDefault="007A38A9" w:rsidP="007A38A9">
      <w:pPr>
        <w:pStyle w:val="Tekstpodstawowy"/>
        <w:spacing w:after="120"/>
        <w:jc w:val="center"/>
        <w:rPr>
          <w:rFonts w:ascii="Open Sans" w:hAnsi="Open Sans" w:cs="Open Sans"/>
          <w:b/>
          <w:bCs/>
          <w:i/>
          <w:iCs/>
        </w:rPr>
      </w:pPr>
      <w:bookmarkStart w:id="2" w:name="_Hlk143524638"/>
      <w:r w:rsidRPr="0030662A">
        <w:rPr>
          <w:rFonts w:ascii="Open Sans" w:hAnsi="Open Sans" w:cs="Open Sans"/>
          <w:b/>
          <w:bCs/>
          <w:iCs/>
        </w:rPr>
        <w:t>Adaptacja terenów zurbanizowanych do zmian klimatu</w:t>
      </w:r>
    </w:p>
    <w:bookmarkEnd w:id="2"/>
    <w:p w14:paraId="54979E7A" w14:textId="1C5A13B8" w:rsidR="00EE0577" w:rsidRPr="0030662A" w:rsidRDefault="00EE0577" w:rsidP="00344CD5">
      <w:pPr>
        <w:pStyle w:val="Tekstpodstawowy"/>
        <w:spacing w:after="120"/>
        <w:jc w:val="center"/>
        <w:rPr>
          <w:rFonts w:ascii="Open Sans" w:hAnsi="Open Sans" w:cs="Open Sans"/>
          <w:b/>
          <w:bCs/>
          <w:iCs/>
        </w:rPr>
      </w:pPr>
      <w:r w:rsidRPr="0030662A">
        <w:rPr>
          <w:rFonts w:ascii="Open Sans" w:hAnsi="Open Sans" w:cs="Open Sans"/>
          <w:b/>
          <w:bCs/>
          <w:iCs/>
        </w:rPr>
        <w:t>typ projektu</w:t>
      </w:r>
      <w:r w:rsidR="007A38A9" w:rsidRPr="0030662A">
        <w:rPr>
          <w:rFonts w:ascii="Open Sans" w:hAnsi="Open Sans" w:cs="Open Sans"/>
          <w:b/>
          <w:bCs/>
          <w:iCs/>
        </w:rPr>
        <w:t>:</w:t>
      </w:r>
      <w:r w:rsidRPr="0030662A">
        <w:rPr>
          <w:rFonts w:ascii="Open Sans" w:hAnsi="Open Sans" w:cs="Open Sans"/>
          <w:b/>
          <w:bCs/>
          <w:iCs/>
        </w:rPr>
        <w:t xml:space="preserve"> </w:t>
      </w:r>
      <w:r w:rsidR="0076233A" w:rsidRPr="0030662A">
        <w:rPr>
          <w:rFonts w:ascii="Open Sans" w:hAnsi="Open Sans" w:cs="Open Sans"/>
          <w:b/>
          <w:bCs/>
          <w:iCs/>
        </w:rPr>
        <w:t>Wsparcie zrównoważonych systemów gospodarowania wodami opadowymi z udziałem zieleni/zielono-niebieskiej infrastruktury/rozwiązań opartych na przyrodzie</w:t>
      </w:r>
    </w:p>
    <w:p w14:paraId="50B7E339" w14:textId="65EA6F3B" w:rsidR="005E2775" w:rsidRPr="0030662A" w:rsidRDefault="00CA4A98" w:rsidP="00344CD5">
      <w:pPr>
        <w:pStyle w:val="Tekstpodstawowy"/>
        <w:spacing w:after="120"/>
        <w:jc w:val="center"/>
        <w:rPr>
          <w:rFonts w:ascii="Open Sans" w:hAnsi="Open Sans" w:cs="Open Sans"/>
          <w:b/>
          <w:bCs/>
        </w:rPr>
      </w:pPr>
      <w:r w:rsidRPr="0030662A">
        <w:rPr>
          <w:rFonts w:ascii="Open Sans" w:hAnsi="Open Sans" w:cs="Open Sans"/>
          <w:b/>
          <w:bCs/>
          <w:iCs/>
        </w:rPr>
        <w:t>Nabór</w:t>
      </w:r>
      <w:r w:rsidR="005E2775" w:rsidRPr="0030662A">
        <w:rPr>
          <w:rFonts w:ascii="Open Sans" w:hAnsi="Open Sans" w:cs="Open Sans"/>
          <w:b/>
          <w:bCs/>
          <w:iCs/>
        </w:rPr>
        <w:t xml:space="preserve"> </w:t>
      </w:r>
      <w:r w:rsidRPr="0030662A">
        <w:rPr>
          <w:rFonts w:ascii="Open Sans" w:hAnsi="Open Sans" w:cs="Open Sans"/>
          <w:b/>
          <w:bCs/>
          <w:iCs/>
        </w:rPr>
        <w:t>nr</w:t>
      </w:r>
      <w:r w:rsidR="007A38A9" w:rsidRPr="0030662A">
        <w:rPr>
          <w:rFonts w:ascii="Open Sans" w:hAnsi="Open Sans" w:cs="Open Sans"/>
          <w:b/>
          <w:bCs/>
          <w:iCs/>
        </w:rPr>
        <w:t>:</w:t>
      </w:r>
      <w:r w:rsidR="005E2775" w:rsidRPr="0030662A">
        <w:rPr>
          <w:rFonts w:ascii="Open Sans" w:hAnsi="Open Sans" w:cs="Open Sans"/>
          <w:b/>
          <w:bCs/>
          <w:iCs/>
        </w:rPr>
        <w:t xml:space="preserve"> </w:t>
      </w:r>
      <w:r w:rsidR="0076233A" w:rsidRPr="0030662A">
        <w:rPr>
          <w:rFonts w:ascii="Open Sans" w:hAnsi="Open Sans" w:cs="Open Sans"/>
          <w:b/>
          <w:bCs/>
          <w:iCs/>
        </w:rPr>
        <w:t>FENX.02.04-IW.01-013/24</w:t>
      </w:r>
    </w:p>
    <w:p w14:paraId="79160E86" w14:textId="77777777" w:rsidR="0030662A" w:rsidRDefault="0030662A">
      <w:pPr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</w:rPr>
        <w:br w:type="page"/>
      </w:r>
    </w:p>
    <w:p w14:paraId="1DE2A51B" w14:textId="2B5F10D9" w:rsidR="00A939C6" w:rsidRPr="0030662A" w:rsidRDefault="00CD70F3" w:rsidP="00CA4A98">
      <w:pPr>
        <w:pStyle w:val="Tekstpodstawowy"/>
        <w:spacing w:before="240" w:after="240"/>
        <w:rPr>
          <w:rFonts w:ascii="Open Sans" w:hAnsi="Open Sans" w:cs="Open Sans"/>
        </w:rPr>
      </w:pPr>
      <w:r w:rsidRPr="0030662A">
        <w:rPr>
          <w:rFonts w:ascii="Open Sans" w:hAnsi="Open Sans" w:cs="Open Sans"/>
        </w:rPr>
        <w:lastRenderedPageBreak/>
        <w:t>Wnioski o dofinansowanie należy składać</w:t>
      </w:r>
      <w:r w:rsidR="00485C8E" w:rsidRPr="0030662A">
        <w:rPr>
          <w:rFonts w:ascii="Open Sans" w:hAnsi="Open Sans" w:cs="Open Sans"/>
        </w:rPr>
        <w:t xml:space="preserve"> </w:t>
      </w:r>
      <w:r w:rsidR="00CA4A98" w:rsidRPr="0030662A">
        <w:rPr>
          <w:rFonts w:ascii="Open Sans" w:hAnsi="Open Sans" w:cs="Open Sans"/>
        </w:rPr>
        <w:t>wyłącznie w postaci elektronicznej za pośrednictwem aplikacji WOD2021 (CST2021)</w:t>
      </w:r>
      <w:r w:rsidR="00A939C6" w:rsidRPr="0030662A">
        <w:rPr>
          <w:rFonts w:ascii="Open Sans" w:hAnsi="Open Sans" w:cs="Open Sans"/>
        </w:rPr>
        <w:t xml:space="preserve"> dostępnego pod </w:t>
      </w:r>
      <w:r w:rsidR="00CA4A98" w:rsidRPr="0030662A">
        <w:rPr>
          <w:rFonts w:ascii="Open Sans" w:hAnsi="Open Sans" w:cs="Open Sans"/>
        </w:rPr>
        <w:t xml:space="preserve">adresem: </w:t>
      </w:r>
      <w:hyperlink r:id="rId8" w:history="1">
        <w:r w:rsidR="00CA4A98" w:rsidRPr="0030662A">
          <w:rPr>
            <w:rStyle w:val="Hipercze"/>
            <w:rFonts w:ascii="Open Sans" w:hAnsi="Open Sans" w:cs="Open Sans"/>
          </w:rPr>
          <w:t>https://</w:t>
        </w:r>
      </w:hyperlink>
      <w:hyperlink r:id="rId9" w:history="1">
        <w:r w:rsidR="00CA4A98" w:rsidRPr="0030662A">
          <w:rPr>
            <w:rStyle w:val="Hipercze"/>
            <w:rFonts w:ascii="Open Sans" w:hAnsi="Open Sans" w:cs="Open Sans"/>
          </w:rPr>
          <w:t>wod.cst2021.gov.pl</w:t>
        </w:r>
      </w:hyperlink>
      <w:r w:rsidR="00CA4A98" w:rsidRPr="0030662A">
        <w:rPr>
          <w:rFonts w:ascii="Open Sans" w:hAnsi="Open Sans" w:cs="Open Sans"/>
        </w:rPr>
        <w:t xml:space="preserve">. Wniosek o dofinansowanie należy sporządzić zgodnie z </w:t>
      </w:r>
      <w:r w:rsidR="00B43B4D" w:rsidRPr="0030662A">
        <w:rPr>
          <w:rFonts w:ascii="Open Sans" w:hAnsi="Open Sans" w:cs="Open Sans"/>
          <w:i/>
        </w:rPr>
        <w:t>Instrukcją użytkownika aplikacji WOD2021 wnioski o dofinansowanie wnioskodawca</w:t>
      </w:r>
      <w:r w:rsidR="00CA4A98" w:rsidRPr="0030662A">
        <w:rPr>
          <w:rFonts w:ascii="Open Sans" w:hAnsi="Open Sans" w:cs="Open Sans"/>
        </w:rPr>
        <w:t xml:space="preserve">, stanowiącą załącznik nr </w:t>
      </w:r>
      <w:r w:rsidR="00B43B4D" w:rsidRPr="0030662A">
        <w:rPr>
          <w:rFonts w:ascii="Open Sans" w:hAnsi="Open Sans" w:cs="Open Sans"/>
        </w:rPr>
        <w:t xml:space="preserve">1a) </w:t>
      </w:r>
      <w:r w:rsidR="00CA4A98" w:rsidRPr="0030662A">
        <w:rPr>
          <w:rFonts w:ascii="Open Sans" w:hAnsi="Open Sans" w:cs="Open Sans"/>
        </w:rPr>
        <w:t>do Regulaminu wyboru projektów.</w:t>
      </w:r>
    </w:p>
    <w:p w14:paraId="1E475A98" w14:textId="77777777" w:rsidR="00485C8E" w:rsidRPr="0030662A" w:rsidRDefault="00485C8E" w:rsidP="005325B3">
      <w:pPr>
        <w:pStyle w:val="Nagwek1"/>
        <w:spacing w:after="240"/>
        <w:rPr>
          <w:rFonts w:ascii="Open Sans" w:hAnsi="Open Sans" w:cs="Open Sans"/>
        </w:rPr>
      </w:pPr>
      <w:r w:rsidRPr="0030662A">
        <w:rPr>
          <w:rFonts w:ascii="Open Sans" w:hAnsi="Open Sans" w:cs="Open Sans"/>
        </w:rPr>
        <w:t>Termin naboru</w:t>
      </w:r>
    </w:p>
    <w:p w14:paraId="00873E24" w14:textId="262FFCF7" w:rsidR="00485C8E" w:rsidRPr="0030662A" w:rsidRDefault="00485C8E" w:rsidP="00290938">
      <w:pPr>
        <w:pStyle w:val="Tekstpodstawowy"/>
        <w:spacing w:after="120"/>
        <w:rPr>
          <w:rFonts w:ascii="Open Sans" w:hAnsi="Open Sans" w:cs="Open Sans"/>
        </w:rPr>
      </w:pPr>
      <w:r w:rsidRPr="0030662A">
        <w:rPr>
          <w:rFonts w:ascii="Open Sans" w:hAnsi="Open Sans" w:cs="Open Sans"/>
        </w:rPr>
        <w:t xml:space="preserve">Nabór rozpoczyna się </w:t>
      </w:r>
      <w:r w:rsidRPr="0030662A">
        <w:rPr>
          <w:rFonts w:ascii="Open Sans" w:hAnsi="Open Sans" w:cs="Open Sans"/>
          <w:b/>
          <w:bCs/>
        </w:rPr>
        <w:t>3</w:t>
      </w:r>
      <w:r w:rsidR="00E41E72" w:rsidRPr="0030662A">
        <w:rPr>
          <w:rFonts w:ascii="Open Sans" w:hAnsi="Open Sans" w:cs="Open Sans"/>
          <w:b/>
          <w:bCs/>
        </w:rPr>
        <w:t xml:space="preserve">1 października </w:t>
      </w:r>
      <w:r w:rsidRPr="0030662A">
        <w:rPr>
          <w:rFonts w:ascii="Open Sans" w:hAnsi="Open Sans" w:cs="Open Sans"/>
          <w:b/>
          <w:bCs/>
        </w:rPr>
        <w:t>202</w:t>
      </w:r>
      <w:r w:rsidR="00E41E72" w:rsidRPr="0030662A">
        <w:rPr>
          <w:rFonts w:ascii="Open Sans" w:hAnsi="Open Sans" w:cs="Open Sans"/>
          <w:b/>
          <w:bCs/>
        </w:rPr>
        <w:t>4</w:t>
      </w:r>
      <w:r w:rsidRPr="0030662A">
        <w:rPr>
          <w:rFonts w:ascii="Open Sans" w:hAnsi="Open Sans" w:cs="Open Sans"/>
          <w:b/>
          <w:bCs/>
        </w:rPr>
        <w:t xml:space="preserve"> r.</w:t>
      </w:r>
    </w:p>
    <w:p w14:paraId="1AE4ADE4" w14:textId="6B420A0E" w:rsidR="00A939C6" w:rsidRPr="0030662A" w:rsidRDefault="00CD70F3" w:rsidP="00290938">
      <w:pPr>
        <w:pStyle w:val="Tekstpodstawowy"/>
        <w:spacing w:after="120"/>
        <w:rPr>
          <w:rFonts w:ascii="Open Sans" w:hAnsi="Open Sans" w:cs="Open Sans"/>
        </w:rPr>
      </w:pPr>
      <w:r w:rsidRPr="0030662A">
        <w:rPr>
          <w:rFonts w:ascii="Open Sans" w:hAnsi="Open Sans" w:cs="Open Sans"/>
        </w:rPr>
        <w:t>Ostateczny termin składania wniosków</w:t>
      </w:r>
      <w:r w:rsidR="008B6864" w:rsidRPr="0030662A">
        <w:rPr>
          <w:rFonts w:ascii="Open Sans" w:hAnsi="Open Sans" w:cs="Open Sans"/>
        </w:rPr>
        <w:t xml:space="preserve"> </w:t>
      </w:r>
      <w:r w:rsidR="00281D76" w:rsidRPr="0030662A">
        <w:rPr>
          <w:rFonts w:ascii="Open Sans" w:hAnsi="Open Sans" w:cs="Open Sans"/>
        </w:rPr>
        <w:t xml:space="preserve">o dofinansowanie </w:t>
      </w:r>
      <w:r w:rsidR="00290938" w:rsidRPr="0030662A">
        <w:rPr>
          <w:rFonts w:ascii="Open Sans" w:hAnsi="Open Sans" w:cs="Open Sans"/>
        </w:rPr>
        <w:t>up</w:t>
      </w:r>
      <w:r w:rsidR="00A939C6" w:rsidRPr="0030662A">
        <w:rPr>
          <w:rFonts w:ascii="Open Sans" w:hAnsi="Open Sans" w:cs="Open Sans"/>
        </w:rPr>
        <w:t>ływa dnia</w:t>
      </w:r>
      <w:r w:rsidR="007A38A9" w:rsidRPr="0030662A">
        <w:rPr>
          <w:rFonts w:ascii="Open Sans" w:hAnsi="Open Sans" w:cs="Open Sans"/>
        </w:rPr>
        <w:t xml:space="preserve"> </w:t>
      </w:r>
      <w:r w:rsidR="00C63E58">
        <w:rPr>
          <w:rFonts w:ascii="Open Sans" w:hAnsi="Open Sans" w:cs="Open Sans"/>
          <w:b/>
          <w:bCs/>
        </w:rPr>
        <w:t>30 kwietnia 2025</w:t>
      </w:r>
      <w:r w:rsidR="00E41E72" w:rsidRPr="0030662A">
        <w:rPr>
          <w:rFonts w:ascii="Open Sans" w:hAnsi="Open Sans" w:cs="Open Sans"/>
          <w:b/>
          <w:bCs/>
        </w:rPr>
        <w:t xml:space="preserve"> r</w:t>
      </w:r>
      <w:r w:rsidR="0077756E" w:rsidRPr="0030662A">
        <w:rPr>
          <w:rFonts w:ascii="Open Sans" w:hAnsi="Open Sans" w:cs="Open Sans"/>
          <w:b/>
          <w:bCs/>
        </w:rPr>
        <w:t>.</w:t>
      </w:r>
      <w:r w:rsidR="007A38A9" w:rsidRPr="0030662A">
        <w:rPr>
          <w:rFonts w:ascii="Open Sans" w:hAnsi="Open Sans" w:cs="Open Sans"/>
          <w:b/>
          <w:bCs/>
        </w:rPr>
        <w:t xml:space="preserve"> </w:t>
      </w:r>
      <w:r w:rsidR="00A939C6" w:rsidRPr="0030662A">
        <w:rPr>
          <w:rFonts w:ascii="Open Sans" w:hAnsi="Open Sans" w:cs="Open Sans"/>
          <w:b/>
          <w:bCs/>
        </w:rPr>
        <w:t>o</w:t>
      </w:r>
      <w:r w:rsidR="00485C8E" w:rsidRPr="0030662A">
        <w:rPr>
          <w:rFonts w:ascii="Open Sans" w:hAnsi="Open Sans" w:cs="Open Sans"/>
          <w:b/>
          <w:bCs/>
        </w:rPr>
        <w:t> </w:t>
      </w:r>
      <w:r w:rsidR="00A939C6" w:rsidRPr="0030662A">
        <w:rPr>
          <w:rFonts w:ascii="Open Sans" w:hAnsi="Open Sans" w:cs="Open Sans"/>
          <w:b/>
          <w:bCs/>
        </w:rPr>
        <w:t>godz. 2</w:t>
      </w:r>
      <w:r w:rsidR="007A38A9" w:rsidRPr="0030662A">
        <w:rPr>
          <w:rFonts w:ascii="Open Sans" w:hAnsi="Open Sans" w:cs="Open Sans"/>
          <w:b/>
          <w:bCs/>
        </w:rPr>
        <w:t>3</w:t>
      </w:r>
      <w:r w:rsidR="00A939C6" w:rsidRPr="0030662A">
        <w:rPr>
          <w:rFonts w:ascii="Open Sans" w:hAnsi="Open Sans" w:cs="Open Sans"/>
          <w:b/>
          <w:bCs/>
        </w:rPr>
        <w:t>.</w:t>
      </w:r>
      <w:r w:rsidR="007A38A9" w:rsidRPr="0030662A">
        <w:rPr>
          <w:rFonts w:ascii="Open Sans" w:hAnsi="Open Sans" w:cs="Open Sans"/>
          <w:b/>
          <w:bCs/>
        </w:rPr>
        <w:t>59</w:t>
      </w:r>
      <w:r w:rsidR="0077756E" w:rsidRPr="0030662A">
        <w:rPr>
          <w:rFonts w:ascii="Open Sans" w:hAnsi="Open Sans" w:cs="Open Sans"/>
        </w:rPr>
        <w:t>.</w:t>
      </w:r>
    </w:p>
    <w:p w14:paraId="51EFB654" w14:textId="77777777" w:rsidR="000802AE" w:rsidRPr="0030662A" w:rsidRDefault="00CD70F3" w:rsidP="00626B20">
      <w:pPr>
        <w:pStyle w:val="Tekstpodstawowy"/>
        <w:spacing w:after="120"/>
        <w:rPr>
          <w:rFonts w:ascii="Open Sans" w:hAnsi="Open Sans" w:cs="Open Sans"/>
        </w:rPr>
      </w:pPr>
      <w:r w:rsidRPr="0030662A">
        <w:rPr>
          <w:rFonts w:ascii="Open Sans" w:hAnsi="Open Sans" w:cs="Open Sans"/>
        </w:rPr>
        <w:t xml:space="preserve">Wnioski, które wpłyną po </w:t>
      </w:r>
      <w:r w:rsidR="008A0D61" w:rsidRPr="0030662A">
        <w:rPr>
          <w:rFonts w:ascii="Open Sans" w:hAnsi="Open Sans" w:cs="Open Sans"/>
        </w:rPr>
        <w:t xml:space="preserve">tym </w:t>
      </w:r>
      <w:r w:rsidRPr="0030662A">
        <w:rPr>
          <w:rFonts w:ascii="Open Sans" w:hAnsi="Open Sans" w:cs="Open Sans"/>
        </w:rPr>
        <w:t>terminie nie</w:t>
      </w:r>
      <w:r w:rsidR="008B6864" w:rsidRPr="0030662A">
        <w:rPr>
          <w:rFonts w:ascii="Open Sans" w:hAnsi="Open Sans" w:cs="Open Sans"/>
        </w:rPr>
        <w:t> </w:t>
      </w:r>
      <w:r w:rsidRPr="0030662A">
        <w:rPr>
          <w:rFonts w:ascii="Open Sans" w:hAnsi="Open Sans" w:cs="Open Sans"/>
        </w:rPr>
        <w:t>będą rozpatrywane.</w:t>
      </w:r>
    </w:p>
    <w:p w14:paraId="74329EB0" w14:textId="77777777" w:rsidR="00290938" w:rsidRPr="0030662A" w:rsidRDefault="00290938" w:rsidP="00290938">
      <w:pPr>
        <w:rPr>
          <w:rFonts w:ascii="Open Sans" w:hAnsi="Open Sans" w:cs="Open Sans"/>
          <w:sz w:val="24"/>
          <w:szCs w:val="24"/>
        </w:rPr>
      </w:pPr>
      <w:r w:rsidRPr="0030662A">
        <w:rPr>
          <w:rFonts w:ascii="Open Sans" w:hAnsi="Open Sans" w:cs="Open Sans"/>
          <w:sz w:val="24"/>
          <w:szCs w:val="24"/>
        </w:rPr>
        <w:t>Wniosek o dofinansowanie uznaje się za złożony, jeśli spełnia następujące warunki:</w:t>
      </w:r>
    </w:p>
    <w:p w14:paraId="54FEAE89" w14:textId="77777777" w:rsidR="00290938" w:rsidRPr="0030662A" w:rsidRDefault="00290938" w:rsidP="00290938">
      <w:pPr>
        <w:numPr>
          <w:ilvl w:val="0"/>
          <w:numId w:val="19"/>
        </w:numPr>
        <w:rPr>
          <w:rFonts w:ascii="Open Sans" w:hAnsi="Open Sans" w:cs="Open Sans"/>
          <w:sz w:val="24"/>
          <w:szCs w:val="24"/>
        </w:rPr>
      </w:pPr>
      <w:r w:rsidRPr="0030662A">
        <w:rPr>
          <w:rFonts w:ascii="Open Sans" w:hAnsi="Open Sans" w:cs="Open Sans"/>
          <w:sz w:val="24"/>
          <w:szCs w:val="24"/>
        </w:rPr>
        <w:t xml:space="preserve">został złożony w terminie, o którym mowa w § 3 ust. 4 </w:t>
      </w:r>
      <w:r w:rsidR="00B43B4D" w:rsidRPr="0030662A">
        <w:rPr>
          <w:rFonts w:ascii="Open Sans" w:hAnsi="Open Sans" w:cs="Open Sans"/>
          <w:sz w:val="24"/>
          <w:szCs w:val="24"/>
        </w:rPr>
        <w:t xml:space="preserve">Regulaminu wyboru projektów </w:t>
      </w:r>
      <w:r w:rsidRPr="0030662A">
        <w:rPr>
          <w:rFonts w:ascii="Open Sans" w:hAnsi="Open Sans" w:cs="Open Sans"/>
          <w:sz w:val="24"/>
          <w:szCs w:val="24"/>
        </w:rPr>
        <w:t>i posiada status „Przesłany” w aplikac</w:t>
      </w:r>
      <w:r w:rsidR="0077756E" w:rsidRPr="0030662A">
        <w:rPr>
          <w:rFonts w:ascii="Open Sans" w:hAnsi="Open Sans" w:cs="Open Sans"/>
          <w:sz w:val="24"/>
          <w:szCs w:val="24"/>
        </w:rPr>
        <w:t>ji WOD2021,</w:t>
      </w:r>
    </w:p>
    <w:p w14:paraId="497AAD7D" w14:textId="77777777" w:rsidR="00290938" w:rsidRPr="0030662A" w:rsidRDefault="00290938" w:rsidP="00290938">
      <w:pPr>
        <w:numPr>
          <w:ilvl w:val="0"/>
          <w:numId w:val="19"/>
        </w:numPr>
        <w:rPr>
          <w:rFonts w:ascii="Open Sans" w:hAnsi="Open Sans" w:cs="Open Sans"/>
          <w:sz w:val="24"/>
          <w:szCs w:val="24"/>
        </w:rPr>
      </w:pPr>
      <w:r w:rsidRPr="0030662A">
        <w:rPr>
          <w:rFonts w:ascii="Open Sans" w:hAnsi="Open Sans" w:cs="Open Sans"/>
          <w:sz w:val="24"/>
          <w:szCs w:val="24"/>
        </w:rPr>
        <w:t>został złożony zgodnie z zasadami określonymi w Regulaminie wyboru projektów.</w:t>
      </w:r>
    </w:p>
    <w:p w14:paraId="1D7FBF29" w14:textId="77777777" w:rsidR="00485C8E" w:rsidRPr="0030662A" w:rsidRDefault="00C45A3D" w:rsidP="00485C8E">
      <w:pPr>
        <w:pStyle w:val="Nagwek1"/>
        <w:rPr>
          <w:rFonts w:ascii="Open Sans" w:hAnsi="Open Sans" w:cs="Open Sans"/>
        </w:rPr>
      </w:pPr>
      <w:r w:rsidRPr="0030662A">
        <w:rPr>
          <w:rFonts w:ascii="Open Sans" w:hAnsi="Open Sans" w:cs="Open Sans"/>
        </w:rPr>
        <w:t xml:space="preserve">Przedmiot </w:t>
      </w:r>
      <w:r w:rsidR="00290938" w:rsidRPr="0030662A">
        <w:rPr>
          <w:rFonts w:ascii="Open Sans" w:hAnsi="Open Sans" w:cs="Open Sans"/>
        </w:rPr>
        <w:t>naboru</w:t>
      </w:r>
    </w:p>
    <w:p w14:paraId="7AB88A6E" w14:textId="48D550E0" w:rsidR="00C45A3D" w:rsidRPr="0030662A" w:rsidRDefault="003B7605" w:rsidP="00B02788">
      <w:pPr>
        <w:pStyle w:val="Tekstpodstawowy"/>
        <w:spacing w:before="240" w:after="120"/>
        <w:rPr>
          <w:rFonts w:ascii="Open Sans" w:hAnsi="Open Sans" w:cs="Open Sans"/>
          <w:b/>
        </w:rPr>
      </w:pPr>
      <w:r w:rsidRPr="0030662A">
        <w:rPr>
          <w:rFonts w:ascii="Open Sans" w:hAnsi="Open Sans" w:cs="Open Sans"/>
        </w:rPr>
        <w:t xml:space="preserve">Przedmiotem </w:t>
      </w:r>
      <w:r w:rsidR="007A38A9" w:rsidRPr="0030662A">
        <w:rPr>
          <w:rFonts w:ascii="Open Sans" w:hAnsi="Open Sans" w:cs="Open Sans"/>
        </w:rPr>
        <w:t>naboru</w:t>
      </w:r>
      <w:r w:rsidRPr="0030662A">
        <w:rPr>
          <w:rFonts w:ascii="Open Sans" w:hAnsi="Open Sans" w:cs="Open Sans"/>
        </w:rPr>
        <w:t xml:space="preserve"> jest </w:t>
      </w:r>
      <w:r w:rsidR="007A38A9" w:rsidRPr="0030662A">
        <w:rPr>
          <w:rFonts w:ascii="Open Sans" w:hAnsi="Open Sans" w:cs="Open Sans"/>
        </w:rPr>
        <w:t>wsparcie zrównoważonych systemów gospodarowania wodami opadowymi z udziałem zieleni/zielono-niebieskiej infrastruktury/rozwiązań opartych na przyrodzie</w:t>
      </w:r>
      <w:r w:rsidR="0077756E" w:rsidRPr="0030662A">
        <w:rPr>
          <w:rFonts w:ascii="Open Sans" w:hAnsi="Open Sans" w:cs="Open Sans"/>
        </w:rPr>
        <w:t>.</w:t>
      </w:r>
    </w:p>
    <w:p w14:paraId="436997AA" w14:textId="6E22BB0F" w:rsidR="00485C8E" w:rsidRPr="0030662A" w:rsidRDefault="00C45A3D" w:rsidP="00B02788">
      <w:pPr>
        <w:pStyle w:val="Tekstpodstawowy"/>
        <w:spacing w:before="240" w:after="120"/>
        <w:rPr>
          <w:rFonts w:ascii="Open Sans" w:hAnsi="Open Sans" w:cs="Open Sans"/>
          <w:b/>
        </w:rPr>
      </w:pPr>
      <w:r w:rsidRPr="0030662A">
        <w:rPr>
          <w:rFonts w:ascii="Open Sans" w:eastAsiaTheme="majorEastAsia" w:hAnsi="Open Sans" w:cs="Open Sans"/>
          <w:color w:val="2F5496" w:themeColor="accent1" w:themeShade="BF"/>
          <w:sz w:val="32"/>
          <w:szCs w:val="32"/>
        </w:rPr>
        <w:t xml:space="preserve">Typ </w:t>
      </w:r>
      <w:r w:rsidR="00853A35" w:rsidRPr="0030662A">
        <w:rPr>
          <w:rFonts w:ascii="Open Sans" w:eastAsiaTheme="majorEastAsia" w:hAnsi="Open Sans" w:cs="Open Sans"/>
          <w:color w:val="2F5496" w:themeColor="accent1" w:themeShade="BF"/>
          <w:sz w:val="32"/>
          <w:szCs w:val="32"/>
        </w:rPr>
        <w:t>projektów podlegających dofinansowaniu</w:t>
      </w:r>
      <w:r w:rsidR="00063D4B" w:rsidRPr="0030662A">
        <w:rPr>
          <w:rFonts w:ascii="Open Sans" w:eastAsiaTheme="majorEastAsia" w:hAnsi="Open Sans" w:cs="Open Sans"/>
          <w:color w:val="2F5496" w:themeColor="accent1" w:themeShade="BF"/>
          <w:sz w:val="32"/>
          <w:szCs w:val="32"/>
        </w:rPr>
        <w:t xml:space="preserve"> w ramach </w:t>
      </w:r>
      <w:r w:rsidR="00187ACE" w:rsidRPr="0030662A">
        <w:rPr>
          <w:rFonts w:ascii="Open Sans" w:eastAsiaTheme="majorEastAsia" w:hAnsi="Open Sans" w:cs="Open Sans"/>
          <w:color w:val="2F5496" w:themeColor="accent1" w:themeShade="BF"/>
          <w:sz w:val="32"/>
          <w:szCs w:val="32"/>
        </w:rPr>
        <w:t xml:space="preserve">Działania </w:t>
      </w:r>
      <w:r w:rsidR="007A38A9" w:rsidRPr="0030662A">
        <w:rPr>
          <w:rFonts w:ascii="Open Sans" w:eastAsiaTheme="majorEastAsia" w:hAnsi="Open Sans" w:cs="Open Sans"/>
          <w:color w:val="2F5496" w:themeColor="accent1" w:themeShade="BF"/>
          <w:sz w:val="32"/>
          <w:szCs w:val="32"/>
        </w:rPr>
        <w:t>FENX.0</w:t>
      </w:r>
      <w:r w:rsidR="0076233A" w:rsidRPr="0030662A">
        <w:rPr>
          <w:rFonts w:ascii="Open Sans" w:eastAsiaTheme="majorEastAsia" w:hAnsi="Open Sans" w:cs="Open Sans"/>
          <w:color w:val="2F5496" w:themeColor="accent1" w:themeShade="BF"/>
          <w:sz w:val="32"/>
          <w:szCs w:val="32"/>
        </w:rPr>
        <w:t>2</w:t>
      </w:r>
      <w:r w:rsidR="007A38A9" w:rsidRPr="0030662A">
        <w:rPr>
          <w:rFonts w:ascii="Open Sans" w:eastAsiaTheme="majorEastAsia" w:hAnsi="Open Sans" w:cs="Open Sans"/>
          <w:color w:val="2F5496" w:themeColor="accent1" w:themeShade="BF"/>
          <w:sz w:val="32"/>
          <w:szCs w:val="32"/>
        </w:rPr>
        <w:t>.0</w:t>
      </w:r>
      <w:r w:rsidR="0076233A" w:rsidRPr="0030662A">
        <w:rPr>
          <w:rFonts w:ascii="Open Sans" w:eastAsiaTheme="majorEastAsia" w:hAnsi="Open Sans" w:cs="Open Sans"/>
          <w:color w:val="2F5496" w:themeColor="accent1" w:themeShade="BF"/>
          <w:sz w:val="32"/>
          <w:szCs w:val="32"/>
        </w:rPr>
        <w:t>4</w:t>
      </w:r>
      <w:r w:rsidR="009B70DA" w:rsidRPr="0030662A">
        <w:rPr>
          <w:rFonts w:ascii="Open Sans" w:hAnsi="Open Sans" w:cs="Open Sans"/>
          <w:b/>
        </w:rPr>
        <w:t xml:space="preserve"> </w:t>
      </w:r>
    </w:p>
    <w:p w14:paraId="14A38CDC" w14:textId="57D938EC" w:rsidR="00853A35" w:rsidRPr="0030662A" w:rsidRDefault="009B70DA" w:rsidP="00B02788">
      <w:pPr>
        <w:pStyle w:val="Tekstpodstawowy"/>
        <w:spacing w:before="240" w:after="120"/>
        <w:rPr>
          <w:rFonts w:ascii="Open Sans" w:hAnsi="Open Sans" w:cs="Open Sans"/>
        </w:rPr>
      </w:pPr>
      <w:r w:rsidRPr="0030662A">
        <w:rPr>
          <w:rFonts w:ascii="Open Sans" w:hAnsi="Open Sans" w:cs="Open Sans"/>
        </w:rPr>
        <w:t>Dofinansowaniu podlegają projekty wskazane</w:t>
      </w:r>
      <w:r w:rsidRPr="0030662A">
        <w:rPr>
          <w:rFonts w:ascii="Open Sans" w:hAnsi="Open Sans" w:cs="Open Sans"/>
          <w:b/>
        </w:rPr>
        <w:t xml:space="preserve"> </w:t>
      </w:r>
      <w:r w:rsidR="00187ACE" w:rsidRPr="0030662A">
        <w:rPr>
          <w:rFonts w:ascii="Open Sans" w:hAnsi="Open Sans" w:cs="Open Sans"/>
        </w:rPr>
        <w:t>w</w:t>
      </w:r>
      <w:r w:rsidR="007A38A9" w:rsidRPr="0030662A">
        <w:rPr>
          <w:rFonts w:ascii="Open Sans" w:hAnsi="Open Sans" w:cs="Open Sans"/>
        </w:rPr>
        <w:t xml:space="preserve"> § 4 ust. 1 Regulaminu wyboru projektów.</w:t>
      </w:r>
    </w:p>
    <w:p w14:paraId="615F97E1" w14:textId="77777777" w:rsidR="00261330" w:rsidRPr="0030662A" w:rsidRDefault="00261330" w:rsidP="00261330">
      <w:pPr>
        <w:pStyle w:val="Tekstpodstawowy"/>
        <w:spacing w:before="240" w:after="120"/>
        <w:rPr>
          <w:rFonts w:ascii="Open Sans" w:hAnsi="Open Sans" w:cs="Open Sans"/>
          <w:bCs/>
        </w:rPr>
      </w:pPr>
      <w:r w:rsidRPr="0030662A">
        <w:rPr>
          <w:rFonts w:ascii="Open Sans" w:hAnsi="Open Sans" w:cs="Open Sans"/>
          <w:bCs/>
        </w:rPr>
        <w:t>Dofinansowanie może zostać przyznane projektom, które dotyczą m.in.:</w:t>
      </w:r>
    </w:p>
    <w:p w14:paraId="2B528947" w14:textId="7B6D05D1" w:rsidR="00261330" w:rsidRPr="0030662A" w:rsidRDefault="00261330" w:rsidP="00326656">
      <w:pPr>
        <w:pStyle w:val="Tekstpodstawowy"/>
        <w:numPr>
          <w:ilvl w:val="0"/>
          <w:numId w:val="21"/>
        </w:numPr>
        <w:spacing w:before="240" w:after="120"/>
        <w:rPr>
          <w:rFonts w:ascii="Open Sans" w:hAnsi="Open Sans" w:cs="Open Sans"/>
          <w:bCs/>
        </w:rPr>
      </w:pPr>
      <w:r w:rsidRPr="0030662A">
        <w:rPr>
          <w:rFonts w:ascii="Open Sans" w:hAnsi="Open Sans" w:cs="Open Sans"/>
          <w:bCs/>
        </w:rPr>
        <w:t>Wsparcia zrównoważonych systemów gospodarowania wodami opadowymi z udziałem zieleni/zielono</w:t>
      </w:r>
      <w:r w:rsidRPr="0030662A">
        <w:rPr>
          <w:bCs/>
        </w:rPr>
        <w:t>‐</w:t>
      </w:r>
      <w:r w:rsidRPr="0030662A">
        <w:rPr>
          <w:rFonts w:ascii="Open Sans" w:hAnsi="Open Sans" w:cs="Open Sans"/>
          <w:bCs/>
        </w:rPr>
        <w:t>niebieskiej infrastruktury/r</w:t>
      </w:r>
      <w:r w:rsidR="0077756E" w:rsidRPr="0030662A">
        <w:rPr>
          <w:rFonts w:ascii="Open Sans" w:hAnsi="Open Sans" w:cs="Open Sans"/>
          <w:bCs/>
        </w:rPr>
        <w:t>ozwiązań opartych na przyrodzie</w:t>
      </w:r>
      <w:r w:rsidR="0076233A" w:rsidRPr="0030662A">
        <w:rPr>
          <w:rFonts w:ascii="Open Sans" w:hAnsi="Open Sans" w:cs="Open Sans"/>
          <w:bCs/>
        </w:rPr>
        <w:t>;</w:t>
      </w:r>
    </w:p>
    <w:p w14:paraId="186929E9" w14:textId="2E95FB41" w:rsidR="007A38A9" w:rsidRPr="0030662A" w:rsidRDefault="00261330" w:rsidP="00326656">
      <w:pPr>
        <w:pStyle w:val="Tekstpodstawowy"/>
        <w:numPr>
          <w:ilvl w:val="0"/>
          <w:numId w:val="21"/>
        </w:numPr>
        <w:spacing w:before="240" w:after="120"/>
        <w:rPr>
          <w:rFonts w:ascii="Open Sans" w:hAnsi="Open Sans" w:cs="Open Sans"/>
          <w:bCs/>
        </w:rPr>
      </w:pPr>
      <w:r w:rsidRPr="0030662A">
        <w:rPr>
          <w:rFonts w:ascii="Open Sans" w:hAnsi="Open Sans" w:cs="Open Sans"/>
          <w:bCs/>
        </w:rPr>
        <w:t>Wdrożenia inwestycji określonych w miejskich planach adaptacji do zmian klimatu, obejmujących m.in. zrównoważone i zaadaptowane do zmian klimatu systemy gospodarowania wodami opadowymi oraz rozwój zielono</w:t>
      </w:r>
      <w:r w:rsidRPr="0030662A">
        <w:rPr>
          <w:bCs/>
        </w:rPr>
        <w:t>‐</w:t>
      </w:r>
      <w:r w:rsidRPr="0030662A">
        <w:rPr>
          <w:rFonts w:ascii="Open Sans" w:hAnsi="Open Sans" w:cs="Open Sans"/>
          <w:bCs/>
        </w:rPr>
        <w:t>niebieskiej infrastruktury</w:t>
      </w:r>
      <w:r w:rsidR="0076233A" w:rsidRPr="0030662A">
        <w:rPr>
          <w:rFonts w:ascii="Open Sans" w:hAnsi="Open Sans" w:cs="Open Sans"/>
          <w:bCs/>
        </w:rPr>
        <w:t>;</w:t>
      </w:r>
    </w:p>
    <w:p w14:paraId="26BEF186" w14:textId="1DDCB320" w:rsidR="0076233A" w:rsidRPr="0030662A" w:rsidRDefault="0076233A" w:rsidP="00326656">
      <w:pPr>
        <w:pStyle w:val="Tekstpodstawowy"/>
        <w:numPr>
          <w:ilvl w:val="0"/>
          <w:numId w:val="21"/>
        </w:numPr>
        <w:spacing w:before="240" w:after="120"/>
        <w:rPr>
          <w:rFonts w:ascii="Open Sans" w:hAnsi="Open Sans" w:cs="Open Sans"/>
          <w:bCs/>
        </w:rPr>
      </w:pPr>
      <w:r w:rsidRPr="0030662A">
        <w:rPr>
          <w:rFonts w:ascii="Open Sans" w:hAnsi="Open Sans" w:cs="Open Sans"/>
          <w:bCs/>
        </w:rPr>
        <w:lastRenderedPageBreak/>
        <w:t xml:space="preserve">Systemów w zakresie gospodarowania wodami opadowymi mających za zadanie zapobieganie podtopieniom i </w:t>
      </w:r>
      <w:proofErr w:type="spellStart"/>
      <w:r w:rsidRPr="0030662A">
        <w:rPr>
          <w:rFonts w:ascii="Open Sans" w:hAnsi="Open Sans" w:cs="Open Sans"/>
          <w:bCs/>
        </w:rPr>
        <w:t>zalaniom</w:t>
      </w:r>
      <w:proofErr w:type="spellEnd"/>
      <w:r w:rsidRPr="0030662A">
        <w:rPr>
          <w:rFonts w:ascii="Open Sans" w:hAnsi="Open Sans" w:cs="Open Sans"/>
          <w:bCs/>
        </w:rPr>
        <w:t xml:space="preserve"> oraz ograniczanie skutków tych zjawisk, zwiększenie odporności na ekstremalne zjawiska pogodowe (ulewy oraz powodzie błyskawiczne), spowolnienie odpływu wód opadowych oraz retencjonowanie wody w zlewniach lokalnych wraz z systemami jej dystrybucji na okres suszy. Projekty takie będą łączone z projektami dotyczącymi zielononiebieskiej infrastruktury.</w:t>
      </w:r>
    </w:p>
    <w:p w14:paraId="15797D34" w14:textId="3B00084E" w:rsidR="00261330" w:rsidRPr="0030662A" w:rsidRDefault="00261330" w:rsidP="00485C8E">
      <w:pPr>
        <w:pStyle w:val="Nagwek1"/>
        <w:rPr>
          <w:rFonts w:ascii="Open Sans" w:hAnsi="Open Sans" w:cs="Open Sans"/>
        </w:rPr>
      </w:pPr>
      <w:r w:rsidRPr="0030662A">
        <w:rPr>
          <w:rFonts w:ascii="Open Sans" w:hAnsi="Open Sans" w:cs="Open Sans"/>
        </w:rPr>
        <w:t>Rodzaj podmiotów, które mogą ubiegać się o dofinansowanie w ramach naboru</w:t>
      </w:r>
    </w:p>
    <w:p w14:paraId="70C4F826" w14:textId="77777777" w:rsidR="00261330" w:rsidRPr="0030662A" w:rsidRDefault="00261330" w:rsidP="00261330">
      <w:pPr>
        <w:pStyle w:val="Tekstpodstawowy"/>
        <w:spacing w:before="240" w:after="120"/>
        <w:rPr>
          <w:rFonts w:ascii="Open Sans" w:hAnsi="Open Sans" w:cs="Open Sans"/>
        </w:rPr>
      </w:pPr>
      <w:r w:rsidRPr="0030662A">
        <w:rPr>
          <w:rFonts w:ascii="Open Sans" w:hAnsi="Open Sans" w:cs="Open Sans"/>
        </w:rPr>
        <w:t>Uprawnionymi do składania wniosków są:</w:t>
      </w:r>
    </w:p>
    <w:p w14:paraId="4F70B5DA" w14:textId="77777777" w:rsidR="00261330" w:rsidRPr="0030662A" w:rsidRDefault="00261330" w:rsidP="00326656">
      <w:pPr>
        <w:pStyle w:val="Tekstpodstawowy"/>
        <w:numPr>
          <w:ilvl w:val="0"/>
          <w:numId w:val="20"/>
        </w:numPr>
        <w:spacing w:before="0"/>
        <w:rPr>
          <w:rFonts w:ascii="Open Sans" w:hAnsi="Open Sans" w:cs="Open Sans"/>
        </w:rPr>
      </w:pPr>
      <w:r w:rsidRPr="0030662A">
        <w:rPr>
          <w:rFonts w:ascii="Open Sans" w:hAnsi="Open Sans" w:cs="Open Sans"/>
        </w:rPr>
        <w:t>jednostki samorządu terytorialnego,</w:t>
      </w:r>
    </w:p>
    <w:p w14:paraId="31FD4357" w14:textId="77777777" w:rsidR="00261330" w:rsidRPr="0030662A" w:rsidRDefault="00261330" w:rsidP="00326656">
      <w:pPr>
        <w:pStyle w:val="Tekstpodstawowy"/>
        <w:numPr>
          <w:ilvl w:val="0"/>
          <w:numId w:val="20"/>
        </w:numPr>
        <w:spacing w:before="0"/>
        <w:rPr>
          <w:rFonts w:ascii="Open Sans" w:hAnsi="Open Sans" w:cs="Open Sans"/>
        </w:rPr>
      </w:pPr>
      <w:r w:rsidRPr="0030662A">
        <w:rPr>
          <w:rFonts w:ascii="Open Sans" w:hAnsi="Open Sans" w:cs="Open Sans"/>
        </w:rPr>
        <w:t>jednostki organizacyjne działające w imieniu jednostek samorządu terytorialnego,</w:t>
      </w:r>
    </w:p>
    <w:p w14:paraId="5C0D1D99" w14:textId="72342EDE" w:rsidR="00261330" w:rsidRPr="0030662A" w:rsidRDefault="00261330" w:rsidP="00326656">
      <w:pPr>
        <w:pStyle w:val="Tekstpodstawowy"/>
        <w:numPr>
          <w:ilvl w:val="0"/>
          <w:numId w:val="20"/>
        </w:numPr>
        <w:spacing w:before="0"/>
        <w:rPr>
          <w:rFonts w:ascii="Open Sans" w:hAnsi="Open Sans" w:cs="Open Sans"/>
        </w:rPr>
      </w:pPr>
      <w:r w:rsidRPr="0030662A">
        <w:rPr>
          <w:rFonts w:ascii="Open Sans" w:hAnsi="Open Sans" w:cs="Open Sans"/>
        </w:rPr>
        <w:t>podmioty świadczące usługi publiczne w ramach realizacji obowiązków własnych jednostek samorządu terytorialnego.</w:t>
      </w:r>
    </w:p>
    <w:p w14:paraId="730B710A" w14:textId="77777777" w:rsidR="0076233A" w:rsidRPr="0030662A" w:rsidRDefault="0076233A" w:rsidP="0076233A">
      <w:pPr>
        <w:pStyle w:val="Tekstpodstawowy"/>
        <w:spacing w:after="120"/>
        <w:rPr>
          <w:rFonts w:ascii="Open Sans" w:hAnsi="Open Sans" w:cs="Open Sans"/>
        </w:rPr>
      </w:pPr>
      <w:r w:rsidRPr="0030662A">
        <w:rPr>
          <w:rFonts w:ascii="Open Sans" w:hAnsi="Open Sans" w:cs="Open Sans"/>
        </w:rPr>
        <w:t>Zgodnie z Regulaminem wyboru projektów (§ 4 ust. 7) o dofinansowanie w ramach działania mogą ubiegać się miasta powyżej 20 tys. mieszkańców oraz miasta z przedziału 15</w:t>
      </w:r>
      <w:r w:rsidRPr="0030662A">
        <w:t>‐</w:t>
      </w:r>
      <w:r w:rsidRPr="0030662A">
        <w:rPr>
          <w:rFonts w:ascii="Open Sans" w:hAnsi="Open Sans" w:cs="Open Sans"/>
        </w:rPr>
        <w:t xml:space="preserve">20 tys. mieszkańców, które są stolicami powiatów, za wyjątkiem: </w:t>
      </w:r>
    </w:p>
    <w:p w14:paraId="18FC91EF" w14:textId="0C10E376" w:rsidR="0076233A" w:rsidRPr="0030662A" w:rsidRDefault="0076233A" w:rsidP="0076233A">
      <w:pPr>
        <w:pStyle w:val="Tekstpodstawowy"/>
        <w:numPr>
          <w:ilvl w:val="0"/>
          <w:numId w:val="25"/>
        </w:numPr>
        <w:spacing w:before="0"/>
        <w:rPr>
          <w:rFonts w:ascii="Open Sans" w:hAnsi="Open Sans" w:cs="Open Sans"/>
        </w:rPr>
      </w:pPr>
      <w:r w:rsidRPr="0030662A">
        <w:rPr>
          <w:rFonts w:ascii="Open Sans" w:hAnsi="Open Sans" w:cs="Open Sans"/>
        </w:rPr>
        <w:t>miast podlegających wsparciu w ramach Działania 01.02 (których lista stanowi załącznik nr 10 do Regulaminu);</w:t>
      </w:r>
    </w:p>
    <w:p w14:paraId="7E354ADF" w14:textId="0110F342" w:rsidR="00261330" w:rsidRPr="0030662A" w:rsidRDefault="0076233A" w:rsidP="0076233A">
      <w:pPr>
        <w:pStyle w:val="Tekstpodstawowy"/>
        <w:numPr>
          <w:ilvl w:val="0"/>
          <w:numId w:val="25"/>
        </w:numPr>
        <w:spacing w:before="0"/>
        <w:rPr>
          <w:rFonts w:ascii="Open Sans" w:hAnsi="Open Sans" w:cs="Open Sans"/>
        </w:rPr>
      </w:pPr>
      <w:r w:rsidRPr="0030662A">
        <w:rPr>
          <w:rFonts w:ascii="Open Sans" w:hAnsi="Open Sans" w:cs="Open Sans"/>
        </w:rPr>
        <w:t>miast średnich, tracących funkcje społeczno</w:t>
      </w:r>
      <w:r w:rsidRPr="0030662A">
        <w:t>‐</w:t>
      </w:r>
      <w:r w:rsidRPr="0030662A">
        <w:rPr>
          <w:rFonts w:ascii="Open Sans" w:hAnsi="Open Sans" w:cs="Open Sans"/>
        </w:rPr>
        <w:t>gospodarcze, znajdujących się na terenie województw wschodnich, finansowanych w ramach Programu Fundusze Europejskie dla Polski Wschodniej na lata 2021</w:t>
      </w:r>
      <w:r w:rsidRPr="0030662A">
        <w:t>‐</w:t>
      </w:r>
      <w:r w:rsidRPr="0030662A">
        <w:rPr>
          <w:rFonts w:ascii="Open Sans" w:hAnsi="Open Sans" w:cs="Open Sans"/>
        </w:rPr>
        <w:t>2027 (których lista stanowi załącznik nr 11 do Regulaminu).</w:t>
      </w:r>
    </w:p>
    <w:p w14:paraId="5D865A7A" w14:textId="74ACA6AA" w:rsidR="009C588B" w:rsidRPr="0030662A" w:rsidRDefault="002555E6" w:rsidP="00485C8E">
      <w:pPr>
        <w:pStyle w:val="Nagwek1"/>
        <w:rPr>
          <w:rFonts w:ascii="Open Sans" w:hAnsi="Open Sans" w:cs="Open Sans"/>
        </w:rPr>
      </w:pPr>
      <w:r w:rsidRPr="0030662A">
        <w:rPr>
          <w:rFonts w:ascii="Open Sans" w:hAnsi="Open Sans" w:cs="Open Sans"/>
        </w:rPr>
        <w:t xml:space="preserve">Kwota środków przeznaczona na dofinansowanie projektów w ramach </w:t>
      </w:r>
      <w:r w:rsidR="00290938" w:rsidRPr="0030662A">
        <w:rPr>
          <w:rFonts w:ascii="Open Sans" w:hAnsi="Open Sans" w:cs="Open Sans"/>
        </w:rPr>
        <w:t>naboru</w:t>
      </w:r>
    </w:p>
    <w:p w14:paraId="0649D1C4" w14:textId="2E9B9A62" w:rsidR="002555E6" w:rsidRPr="0030662A" w:rsidRDefault="003B7605" w:rsidP="00B02788">
      <w:pPr>
        <w:pStyle w:val="Tekstpodstawowy"/>
        <w:spacing w:before="240" w:after="120"/>
        <w:rPr>
          <w:rFonts w:ascii="Open Sans" w:hAnsi="Open Sans" w:cs="Open Sans"/>
          <w:b/>
        </w:rPr>
      </w:pPr>
      <w:r w:rsidRPr="0030662A">
        <w:rPr>
          <w:rFonts w:ascii="Open Sans" w:hAnsi="Open Sans" w:cs="Open Sans"/>
        </w:rPr>
        <w:t xml:space="preserve">Kwota środków przeznaczona na dofinansowanie projektów w ramach </w:t>
      </w:r>
      <w:r w:rsidR="00290938" w:rsidRPr="0030662A">
        <w:rPr>
          <w:rFonts w:ascii="Open Sans" w:hAnsi="Open Sans" w:cs="Open Sans"/>
        </w:rPr>
        <w:t>naboru</w:t>
      </w:r>
      <w:r w:rsidRPr="0030662A">
        <w:rPr>
          <w:rFonts w:ascii="Open Sans" w:hAnsi="Open Sans" w:cs="Open Sans"/>
        </w:rPr>
        <w:t xml:space="preserve"> wynosi </w:t>
      </w:r>
      <w:r w:rsidR="00407794" w:rsidRPr="0030662A">
        <w:rPr>
          <w:rFonts w:ascii="Open Sans" w:hAnsi="Open Sans" w:cs="Open Sans"/>
        </w:rPr>
        <w:t>5</w:t>
      </w:r>
      <w:r w:rsidR="00261330" w:rsidRPr="0030662A">
        <w:rPr>
          <w:rFonts w:ascii="Open Sans" w:hAnsi="Open Sans" w:cs="Open Sans"/>
        </w:rPr>
        <w:t>00 000 000,00</w:t>
      </w:r>
      <w:r w:rsidR="005325B3" w:rsidRPr="0030662A">
        <w:rPr>
          <w:rFonts w:ascii="Open Sans" w:hAnsi="Open Sans" w:cs="Open Sans"/>
        </w:rPr>
        <w:t xml:space="preserve"> </w:t>
      </w:r>
      <w:r w:rsidRPr="0030662A">
        <w:rPr>
          <w:rFonts w:ascii="Open Sans" w:hAnsi="Open Sans" w:cs="Open Sans"/>
        </w:rPr>
        <w:t>zł</w:t>
      </w:r>
      <w:r w:rsidR="00DC6720" w:rsidRPr="0030662A">
        <w:rPr>
          <w:rFonts w:ascii="Open Sans" w:hAnsi="Open Sans" w:cs="Open Sans"/>
        </w:rPr>
        <w:t xml:space="preserve"> </w:t>
      </w:r>
    </w:p>
    <w:p w14:paraId="5900FEB4" w14:textId="6C9ED8EF" w:rsidR="009C588B" w:rsidRPr="0030662A" w:rsidRDefault="009C588B" w:rsidP="00485C8E">
      <w:pPr>
        <w:pStyle w:val="Nagwek1"/>
        <w:rPr>
          <w:rFonts w:ascii="Open Sans" w:hAnsi="Open Sans" w:cs="Open Sans"/>
        </w:rPr>
      </w:pPr>
      <w:r w:rsidRPr="0030662A">
        <w:rPr>
          <w:rFonts w:ascii="Open Sans" w:hAnsi="Open Sans" w:cs="Open Sans"/>
        </w:rPr>
        <w:t>Minimalna lub maksymalna wartość projektu mogącego ubiegać się o dofinansowanie w ramach naboru</w:t>
      </w:r>
    </w:p>
    <w:p w14:paraId="16382991" w14:textId="1A24DDD9" w:rsidR="009C588B" w:rsidRPr="0030662A" w:rsidRDefault="009C588B" w:rsidP="009C588B">
      <w:pPr>
        <w:pStyle w:val="Tekstpodstawowy"/>
        <w:spacing w:before="240" w:after="120"/>
        <w:rPr>
          <w:rFonts w:ascii="Open Sans" w:hAnsi="Open Sans" w:cs="Open Sans"/>
        </w:rPr>
      </w:pPr>
      <w:bookmarkStart w:id="3" w:name="_Hlk142647977"/>
      <w:r w:rsidRPr="0030662A">
        <w:rPr>
          <w:rFonts w:ascii="Open Sans" w:hAnsi="Open Sans" w:cs="Open Sans"/>
          <w:bCs/>
          <w:iCs/>
        </w:rPr>
        <w:t>Minimalna kwota dofinansowania</w:t>
      </w:r>
      <w:r w:rsidRPr="0030662A">
        <w:rPr>
          <w:rFonts w:ascii="Open Sans" w:hAnsi="Open Sans" w:cs="Open Sans"/>
          <w:b/>
        </w:rPr>
        <w:t xml:space="preserve"> </w:t>
      </w:r>
      <w:r w:rsidRPr="0030662A">
        <w:rPr>
          <w:rFonts w:ascii="Open Sans" w:hAnsi="Open Sans" w:cs="Open Sans"/>
        </w:rPr>
        <w:t xml:space="preserve">projektu </w:t>
      </w:r>
      <w:r w:rsidRPr="0030662A">
        <w:rPr>
          <w:rFonts w:ascii="Open Sans" w:hAnsi="Open Sans" w:cs="Open Sans"/>
          <w:bCs/>
          <w:iCs/>
        </w:rPr>
        <w:t>wynosi</w:t>
      </w:r>
      <w:bookmarkEnd w:id="3"/>
      <w:r w:rsidRPr="0030662A">
        <w:rPr>
          <w:rFonts w:ascii="Open Sans" w:hAnsi="Open Sans" w:cs="Open Sans"/>
        </w:rPr>
        <w:t xml:space="preserve"> </w:t>
      </w:r>
      <w:r w:rsidR="0076233A" w:rsidRPr="0030662A">
        <w:rPr>
          <w:rFonts w:ascii="Open Sans" w:hAnsi="Open Sans" w:cs="Open Sans"/>
        </w:rPr>
        <w:t>5</w:t>
      </w:r>
      <w:r w:rsidRPr="0030662A">
        <w:rPr>
          <w:rFonts w:ascii="Open Sans" w:hAnsi="Open Sans" w:cs="Open Sans"/>
        </w:rPr>
        <w:t>00 000,00 PLN.</w:t>
      </w:r>
    </w:p>
    <w:p w14:paraId="0A2E9E26" w14:textId="77777777" w:rsidR="00CD1179" w:rsidRPr="0030662A" w:rsidRDefault="009C588B" w:rsidP="009C588B">
      <w:pPr>
        <w:pStyle w:val="Tekstpodstawowy"/>
        <w:spacing w:before="240" w:after="120"/>
        <w:rPr>
          <w:rFonts w:ascii="Open Sans" w:hAnsi="Open Sans" w:cs="Open Sans"/>
          <w:b/>
        </w:rPr>
      </w:pPr>
      <w:r w:rsidRPr="0030662A">
        <w:rPr>
          <w:rFonts w:ascii="Open Sans" w:eastAsiaTheme="majorEastAsia" w:hAnsi="Open Sans" w:cs="Open Sans"/>
          <w:color w:val="2F5496" w:themeColor="accent1" w:themeShade="BF"/>
          <w:sz w:val="32"/>
          <w:szCs w:val="32"/>
        </w:rPr>
        <w:t>Maksymalna kwota dofinansowania projektu w ramach naboru</w:t>
      </w:r>
    </w:p>
    <w:p w14:paraId="039F61EB" w14:textId="5CB79DE1" w:rsidR="009C588B" w:rsidRPr="0030662A" w:rsidRDefault="00CD1179" w:rsidP="009C588B">
      <w:pPr>
        <w:pStyle w:val="Tekstpodstawowy"/>
        <w:spacing w:before="240" w:after="120"/>
        <w:rPr>
          <w:rFonts w:ascii="Open Sans" w:hAnsi="Open Sans" w:cs="Open Sans"/>
          <w:b/>
        </w:rPr>
      </w:pPr>
      <w:r w:rsidRPr="0030662A">
        <w:rPr>
          <w:rFonts w:ascii="Open Sans" w:hAnsi="Open Sans" w:cs="Open Sans"/>
        </w:rPr>
        <w:lastRenderedPageBreak/>
        <w:t>A</w:t>
      </w:r>
      <w:r w:rsidR="009C588B" w:rsidRPr="0030662A">
        <w:rPr>
          <w:rFonts w:ascii="Open Sans" w:hAnsi="Open Sans" w:cs="Open Sans"/>
        </w:rPr>
        <w:t>ktualnie obowiązująca wersja</w:t>
      </w:r>
      <w:r w:rsidR="009C588B" w:rsidRPr="0030662A">
        <w:rPr>
          <w:rStyle w:val="cf01"/>
          <w:rFonts w:ascii="Open Sans" w:hAnsi="Open Sans" w:cs="Open Sans"/>
        </w:rPr>
        <w:t xml:space="preserve"> </w:t>
      </w:r>
      <w:r w:rsidR="009C588B" w:rsidRPr="0030662A">
        <w:rPr>
          <w:rFonts w:ascii="Open Sans" w:hAnsi="Open Sans" w:cs="Open Sans"/>
        </w:rPr>
        <w:t>Szczegółowego opisu priorytetów programu Fundusze Europejskie na Infrastrukturę, Klimat, Środowisko 2021-2027 nie przewiduje maksymalnej kwoty dofinansowania projektu dla działania FENX.0</w:t>
      </w:r>
      <w:r w:rsidR="0076233A" w:rsidRPr="0030662A">
        <w:rPr>
          <w:rFonts w:ascii="Open Sans" w:hAnsi="Open Sans" w:cs="Open Sans"/>
        </w:rPr>
        <w:t>2</w:t>
      </w:r>
      <w:r w:rsidR="009C588B" w:rsidRPr="0030662A">
        <w:rPr>
          <w:rFonts w:ascii="Open Sans" w:hAnsi="Open Sans" w:cs="Open Sans"/>
        </w:rPr>
        <w:t>.0</w:t>
      </w:r>
      <w:r w:rsidR="0076233A" w:rsidRPr="0030662A">
        <w:rPr>
          <w:rFonts w:ascii="Open Sans" w:hAnsi="Open Sans" w:cs="Open Sans"/>
        </w:rPr>
        <w:t>4</w:t>
      </w:r>
    </w:p>
    <w:p w14:paraId="4BB7E3DF" w14:textId="77777777" w:rsidR="00CD1179" w:rsidRPr="0030662A" w:rsidRDefault="00DF2C8A" w:rsidP="003419A8">
      <w:pPr>
        <w:pStyle w:val="NormalnyWeb"/>
        <w:jc w:val="both"/>
        <w:rPr>
          <w:rFonts w:ascii="Open Sans" w:hAnsi="Open Sans" w:cs="Open Sans"/>
          <w:b/>
        </w:rPr>
      </w:pPr>
      <w:r w:rsidRPr="0030662A">
        <w:rPr>
          <w:rFonts w:ascii="Open Sans" w:eastAsiaTheme="majorEastAsia" w:hAnsi="Open Sans" w:cs="Open Sans"/>
          <w:color w:val="2F5496" w:themeColor="accent1" w:themeShade="BF"/>
          <w:sz w:val="32"/>
          <w:szCs w:val="32"/>
        </w:rPr>
        <w:t>Maksymaln</w:t>
      </w:r>
      <w:r w:rsidR="00703507" w:rsidRPr="0030662A">
        <w:rPr>
          <w:rFonts w:ascii="Open Sans" w:eastAsiaTheme="majorEastAsia" w:hAnsi="Open Sans" w:cs="Open Sans"/>
          <w:color w:val="2F5496" w:themeColor="accent1" w:themeShade="BF"/>
          <w:sz w:val="32"/>
          <w:szCs w:val="32"/>
        </w:rPr>
        <w:t>y</w:t>
      </w:r>
      <w:r w:rsidRPr="0030662A">
        <w:rPr>
          <w:rFonts w:ascii="Open Sans" w:eastAsiaTheme="majorEastAsia" w:hAnsi="Open Sans" w:cs="Open Sans"/>
          <w:color w:val="2F5496" w:themeColor="accent1" w:themeShade="BF"/>
          <w:sz w:val="32"/>
          <w:szCs w:val="32"/>
        </w:rPr>
        <w:t xml:space="preserve"> udział dofinansowania w wydatkach kwalifikowa</w:t>
      </w:r>
      <w:r w:rsidR="00736B6D" w:rsidRPr="0030662A">
        <w:rPr>
          <w:rFonts w:ascii="Open Sans" w:eastAsiaTheme="majorEastAsia" w:hAnsi="Open Sans" w:cs="Open Sans"/>
          <w:color w:val="2F5496" w:themeColor="accent1" w:themeShade="BF"/>
          <w:sz w:val="32"/>
          <w:szCs w:val="32"/>
        </w:rPr>
        <w:t>l</w:t>
      </w:r>
      <w:r w:rsidRPr="0030662A">
        <w:rPr>
          <w:rFonts w:ascii="Open Sans" w:eastAsiaTheme="majorEastAsia" w:hAnsi="Open Sans" w:cs="Open Sans"/>
          <w:color w:val="2F5496" w:themeColor="accent1" w:themeShade="BF"/>
          <w:sz w:val="32"/>
          <w:szCs w:val="32"/>
        </w:rPr>
        <w:t xml:space="preserve">nych na poziomie projektu w ramach </w:t>
      </w:r>
      <w:r w:rsidR="00290938" w:rsidRPr="0030662A">
        <w:rPr>
          <w:rFonts w:ascii="Open Sans" w:eastAsiaTheme="majorEastAsia" w:hAnsi="Open Sans" w:cs="Open Sans"/>
          <w:color w:val="2F5496" w:themeColor="accent1" w:themeShade="BF"/>
          <w:sz w:val="32"/>
          <w:szCs w:val="32"/>
        </w:rPr>
        <w:t>naboru</w:t>
      </w:r>
    </w:p>
    <w:p w14:paraId="159F433D" w14:textId="77777777" w:rsidR="0076233A" w:rsidRPr="0030662A" w:rsidRDefault="0076233A" w:rsidP="0076233A">
      <w:pPr>
        <w:pStyle w:val="NormalnyWeb"/>
        <w:spacing w:line="288" w:lineRule="auto"/>
        <w:jc w:val="both"/>
        <w:rPr>
          <w:rFonts w:ascii="Open Sans" w:hAnsi="Open Sans" w:cs="Open Sans"/>
        </w:rPr>
      </w:pPr>
      <w:r w:rsidRPr="0030662A">
        <w:rPr>
          <w:rFonts w:ascii="Open Sans" w:hAnsi="Open Sans" w:cs="Open Sans"/>
        </w:rPr>
        <w:t>Poziom współfinansowania projektów w ramach działania FENX.02.04 ze środków Europejskiego Funduszu Rozwoju Regionalnego wynosi maksymalnie 79,71% wartości wydatków kwalifikowanych projektu.</w:t>
      </w:r>
    </w:p>
    <w:p w14:paraId="5A3DA8B1" w14:textId="77777777" w:rsidR="00CD1179" w:rsidRPr="0030662A" w:rsidRDefault="00CD1179" w:rsidP="00CD1179">
      <w:pPr>
        <w:pStyle w:val="Nagwek1"/>
        <w:rPr>
          <w:rFonts w:ascii="Open Sans" w:hAnsi="Open Sans" w:cs="Open Sans"/>
        </w:rPr>
      </w:pPr>
      <w:r w:rsidRPr="0030662A">
        <w:rPr>
          <w:rFonts w:ascii="Open Sans" w:hAnsi="Open Sans" w:cs="Open Sans"/>
        </w:rPr>
        <w:t>Załączniki</w:t>
      </w:r>
    </w:p>
    <w:p w14:paraId="481F0B4F" w14:textId="03E09CF6" w:rsidR="006A347D" w:rsidRPr="0030662A" w:rsidRDefault="006A347D" w:rsidP="00063F47">
      <w:pPr>
        <w:pStyle w:val="NormalnyWeb"/>
        <w:jc w:val="both"/>
        <w:rPr>
          <w:rFonts w:ascii="Open Sans" w:hAnsi="Open Sans" w:cs="Open Sans"/>
        </w:rPr>
      </w:pPr>
      <w:r w:rsidRPr="0030662A">
        <w:rPr>
          <w:rFonts w:ascii="Open Sans" w:hAnsi="Open Sans" w:cs="Open Sans"/>
          <w:u w:val="single"/>
        </w:rPr>
        <w:t xml:space="preserve">Regulamin </w:t>
      </w:r>
      <w:r w:rsidR="00290938" w:rsidRPr="0030662A">
        <w:rPr>
          <w:rFonts w:ascii="Open Sans" w:hAnsi="Open Sans" w:cs="Open Sans"/>
          <w:u w:val="single"/>
        </w:rPr>
        <w:t>wyboru projektów dla naboru</w:t>
      </w:r>
      <w:r w:rsidRPr="0030662A">
        <w:rPr>
          <w:rFonts w:ascii="Open Sans" w:hAnsi="Open Sans" w:cs="Open Sans"/>
        </w:rPr>
        <w:t xml:space="preserve"> stanowiący załącznik do niniejszego ogłoszenia </w:t>
      </w:r>
      <w:r w:rsidR="00CD1179" w:rsidRPr="0030662A">
        <w:rPr>
          <w:rFonts w:ascii="Open Sans" w:hAnsi="Open Sans" w:cs="Open Sans"/>
        </w:rPr>
        <w:t xml:space="preserve">i </w:t>
      </w:r>
      <w:r w:rsidRPr="0030662A">
        <w:rPr>
          <w:rFonts w:ascii="Open Sans" w:hAnsi="Open Sans" w:cs="Open Sans"/>
        </w:rPr>
        <w:t>dostępny jest na stronie internetowej:</w:t>
      </w:r>
      <w:r w:rsidR="009C588B" w:rsidRPr="0030662A">
        <w:rPr>
          <w:rFonts w:ascii="Open Sans" w:hAnsi="Open Sans" w:cs="Open Sans"/>
        </w:rPr>
        <w:t xml:space="preserve"> </w:t>
      </w:r>
      <w:hyperlink r:id="rId10" w:history="1">
        <w:r w:rsidR="003149AA" w:rsidRPr="0030662A">
          <w:rPr>
            <w:rStyle w:val="Hipercze"/>
            <w:rFonts w:ascii="Open Sans" w:hAnsi="Open Sans" w:cs="Open Sans"/>
          </w:rPr>
          <w:t>https://www.gov.pl/web/nfosigw/nabory-wnioskow4</w:t>
        </w:r>
      </w:hyperlink>
      <w:r w:rsidR="003149AA" w:rsidRPr="0030662A">
        <w:rPr>
          <w:rFonts w:ascii="Open Sans" w:hAnsi="Open Sans" w:cs="Open Sans"/>
        </w:rPr>
        <w:t xml:space="preserve">. </w:t>
      </w:r>
    </w:p>
    <w:p w14:paraId="6A019E4D" w14:textId="77777777" w:rsidR="006A347D" w:rsidRPr="0030662A" w:rsidRDefault="006A347D" w:rsidP="00626B20">
      <w:pPr>
        <w:pStyle w:val="NormalnyWeb"/>
        <w:jc w:val="both"/>
        <w:rPr>
          <w:rFonts w:ascii="Open Sans" w:hAnsi="Open Sans" w:cs="Open Sans"/>
        </w:rPr>
      </w:pPr>
      <w:r w:rsidRPr="0030662A">
        <w:rPr>
          <w:rFonts w:ascii="Open Sans" w:hAnsi="Open Sans" w:cs="Open Sans"/>
          <w:u w:val="single"/>
        </w:rPr>
        <w:t>Wzór wniosku o dofinansowanie</w:t>
      </w:r>
      <w:r w:rsidRPr="0030662A">
        <w:rPr>
          <w:rFonts w:ascii="Open Sans" w:hAnsi="Open Sans" w:cs="Open Sans"/>
        </w:rPr>
        <w:t xml:space="preserve"> wraz z </w:t>
      </w:r>
      <w:r w:rsidR="00B43B4D" w:rsidRPr="0030662A">
        <w:rPr>
          <w:rFonts w:ascii="Open Sans" w:hAnsi="Open Sans" w:cs="Open Sans"/>
          <w:i/>
        </w:rPr>
        <w:t>Instrukcją użytkownika aplikacji WOD2021 wnioski o dofinansowanie wnioskodawca</w:t>
      </w:r>
      <w:r w:rsidR="00B43B4D" w:rsidRPr="0030662A">
        <w:rPr>
          <w:rFonts w:ascii="Open Sans" w:hAnsi="Open Sans" w:cs="Open Sans"/>
        </w:rPr>
        <w:t xml:space="preserve"> </w:t>
      </w:r>
      <w:r w:rsidRPr="0030662A">
        <w:rPr>
          <w:rFonts w:ascii="Open Sans" w:hAnsi="Open Sans" w:cs="Open Sans"/>
        </w:rPr>
        <w:t>stanowi</w:t>
      </w:r>
      <w:r w:rsidR="00B43B4D" w:rsidRPr="0030662A">
        <w:rPr>
          <w:rFonts w:ascii="Open Sans" w:hAnsi="Open Sans" w:cs="Open Sans"/>
        </w:rPr>
        <w:t>ą</w:t>
      </w:r>
      <w:r w:rsidRPr="0030662A">
        <w:rPr>
          <w:rFonts w:ascii="Open Sans" w:hAnsi="Open Sans" w:cs="Open Sans"/>
        </w:rPr>
        <w:t xml:space="preserve"> załącznik nr </w:t>
      </w:r>
      <w:r w:rsidR="009C588B" w:rsidRPr="0030662A">
        <w:rPr>
          <w:rFonts w:ascii="Open Sans" w:hAnsi="Open Sans" w:cs="Open Sans"/>
        </w:rPr>
        <w:t>1</w:t>
      </w:r>
      <w:r w:rsidR="00B43B4D" w:rsidRPr="0030662A">
        <w:rPr>
          <w:rFonts w:ascii="Open Sans" w:hAnsi="Open Sans" w:cs="Open Sans"/>
        </w:rPr>
        <w:t>)</w:t>
      </w:r>
      <w:r w:rsidR="009C588B" w:rsidRPr="0030662A">
        <w:rPr>
          <w:rFonts w:ascii="Open Sans" w:hAnsi="Open Sans" w:cs="Open Sans"/>
        </w:rPr>
        <w:t xml:space="preserve"> oraz załącznik 1a) </w:t>
      </w:r>
      <w:r w:rsidRPr="0030662A">
        <w:rPr>
          <w:rFonts w:ascii="Open Sans" w:hAnsi="Open Sans" w:cs="Open Sans"/>
        </w:rPr>
        <w:t xml:space="preserve">do Regulaminu </w:t>
      </w:r>
      <w:r w:rsidR="00290938" w:rsidRPr="0030662A">
        <w:rPr>
          <w:rFonts w:ascii="Open Sans" w:hAnsi="Open Sans" w:cs="Open Sans"/>
        </w:rPr>
        <w:t>wyboru projektów</w:t>
      </w:r>
      <w:r w:rsidRPr="0030662A">
        <w:rPr>
          <w:rFonts w:ascii="Open Sans" w:hAnsi="Open Sans" w:cs="Open Sans"/>
        </w:rPr>
        <w:t>.</w:t>
      </w:r>
    </w:p>
    <w:p w14:paraId="5B22F08C" w14:textId="77777777" w:rsidR="006A347D" w:rsidRPr="0030662A" w:rsidRDefault="006A347D" w:rsidP="00626B20">
      <w:pPr>
        <w:pStyle w:val="NormalnyWeb"/>
        <w:spacing w:before="240" w:beforeAutospacing="0" w:after="120" w:afterAutospacing="0"/>
        <w:jc w:val="both"/>
        <w:rPr>
          <w:rFonts w:ascii="Open Sans" w:hAnsi="Open Sans" w:cs="Open Sans"/>
          <w:b/>
          <w:bCs/>
        </w:rPr>
      </w:pPr>
      <w:r w:rsidRPr="0030662A">
        <w:rPr>
          <w:rFonts w:ascii="Open Sans" w:hAnsi="Open Sans" w:cs="Open Sans"/>
          <w:u w:val="single"/>
        </w:rPr>
        <w:t xml:space="preserve">Lista i </w:t>
      </w:r>
      <w:r w:rsidR="00B43B4D" w:rsidRPr="0030662A">
        <w:rPr>
          <w:rFonts w:ascii="Open Sans" w:hAnsi="Open Sans" w:cs="Open Sans"/>
          <w:u w:val="single"/>
        </w:rPr>
        <w:t xml:space="preserve">wzory </w:t>
      </w:r>
      <w:r w:rsidRPr="0030662A">
        <w:rPr>
          <w:rFonts w:ascii="Open Sans" w:hAnsi="Open Sans" w:cs="Open Sans"/>
          <w:u w:val="single"/>
        </w:rPr>
        <w:t>wymaganych załączników</w:t>
      </w:r>
      <w:r w:rsidRPr="0030662A">
        <w:rPr>
          <w:rFonts w:ascii="Open Sans" w:hAnsi="Open Sans" w:cs="Open Sans"/>
        </w:rPr>
        <w:t xml:space="preserve"> do wniosku o do</w:t>
      </w:r>
      <w:r w:rsidR="00AE115A" w:rsidRPr="0030662A">
        <w:rPr>
          <w:rFonts w:ascii="Open Sans" w:hAnsi="Open Sans" w:cs="Open Sans"/>
        </w:rPr>
        <w:t>finansowanie stanowi</w:t>
      </w:r>
      <w:r w:rsidR="00B43B4D" w:rsidRPr="0030662A">
        <w:rPr>
          <w:rFonts w:ascii="Open Sans" w:hAnsi="Open Sans" w:cs="Open Sans"/>
        </w:rPr>
        <w:t>ą załącznik nr </w:t>
      </w:r>
      <w:r w:rsidR="009C588B" w:rsidRPr="0030662A">
        <w:rPr>
          <w:rFonts w:ascii="Open Sans" w:hAnsi="Open Sans" w:cs="Open Sans"/>
        </w:rPr>
        <w:t>2</w:t>
      </w:r>
      <w:r w:rsidR="00B43B4D" w:rsidRPr="0030662A">
        <w:rPr>
          <w:rFonts w:ascii="Open Sans" w:hAnsi="Open Sans" w:cs="Open Sans"/>
        </w:rPr>
        <w:t>)</w:t>
      </w:r>
      <w:r w:rsidR="009C588B" w:rsidRPr="0030662A">
        <w:rPr>
          <w:rFonts w:ascii="Open Sans" w:hAnsi="Open Sans" w:cs="Open Sans"/>
        </w:rPr>
        <w:t xml:space="preserve"> i załącznik nr 3</w:t>
      </w:r>
      <w:r w:rsidR="00B43B4D" w:rsidRPr="0030662A">
        <w:rPr>
          <w:rFonts w:ascii="Open Sans" w:hAnsi="Open Sans" w:cs="Open Sans"/>
        </w:rPr>
        <w:t>)</w:t>
      </w:r>
      <w:r w:rsidR="009C588B" w:rsidRPr="0030662A">
        <w:rPr>
          <w:rFonts w:ascii="Open Sans" w:hAnsi="Open Sans" w:cs="Open Sans"/>
        </w:rPr>
        <w:t xml:space="preserve"> </w:t>
      </w:r>
      <w:r w:rsidRPr="0030662A">
        <w:rPr>
          <w:rFonts w:ascii="Open Sans" w:hAnsi="Open Sans" w:cs="Open Sans"/>
        </w:rPr>
        <w:t xml:space="preserve">do Regulaminu </w:t>
      </w:r>
      <w:r w:rsidR="00290938" w:rsidRPr="0030662A">
        <w:rPr>
          <w:rFonts w:ascii="Open Sans" w:hAnsi="Open Sans" w:cs="Open Sans"/>
        </w:rPr>
        <w:t>wyboru projektów</w:t>
      </w:r>
      <w:r w:rsidRPr="0030662A">
        <w:rPr>
          <w:rFonts w:ascii="Open Sans" w:hAnsi="Open Sans" w:cs="Open Sans"/>
        </w:rPr>
        <w:t>.</w:t>
      </w:r>
    </w:p>
    <w:p w14:paraId="66731F5F" w14:textId="77777777" w:rsidR="00AE115A" w:rsidRPr="0030662A" w:rsidRDefault="004A1CD3" w:rsidP="00CE019D">
      <w:pPr>
        <w:pStyle w:val="NormalnyWeb"/>
        <w:jc w:val="both"/>
        <w:rPr>
          <w:rFonts w:ascii="Open Sans" w:hAnsi="Open Sans" w:cs="Open Sans"/>
        </w:rPr>
      </w:pPr>
      <w:r w:rsidRPr="0030662A">
        <w:rPr>
          <w:rFonts w:ascii="Open Sans" w:hAnsi="Open Sans" w:cs="Open Sans"/>
          <w:color w:val="000000"/>
          <w:u w:val="single"/>
        </w:rPr>
        <w:t>Kryteria wyboru projektów</w:t>
      </w:r>
      <w:r w:rsidRPr="0030662A">
        <w:rPr>
          <w:rFonts w:ascii="Open Sans" w:hAnsi="Open Sans" w:cs="Open Sans"/>
        </w:rPr>
        <w:t xml:space="preserve"> </w:t>
      </w:r>
      <w:r w:rsidR="00986E6A" w:rsidRPr="0030662A">
        <w:rPr>
          <w:rFonts w:ascii="Open Sans" w:hAnsi="Open Sans" w:cs="Open Sans"/>
        </w:rPr>
        <w:t xml:space="preserve">zostały zatwierdzone przez Komitet Monitorujący </w:t>
      </w:r>
      <w:proofErr w:type="spellStart"/>
      <w:r w:rsidR="000350BB" w:rsidRPr="0030662A">
        <w:rPr>
          <w:rFonts w:ascii="Open Sans" w:hAnsi="Open Sans" w:cs="Open Sans"/>
        </w:rPr>
        <w:t>FEnIKS</w:t>
      </w:r>
      <w:proofErr w:type="spellEnd"/>
      <w:r w:rsidR="00986E6A" w:rsidRPr="0030662A">
        <w:rPr>
          <w:rFonts w:ascii="Open Sans" w:hAnsi="Open Sans" w:cs="Open Sans"/>
        </w:rPr>
        <w:t xml:space="preserve"> 2021-2027 </w:t>
      </w:r>
      <w:r w:rsidR="0077756E" w:rsidRPr="0030662A">
        <w:rPr>
          <w:rFonts w:ascii="Open Sans" w:hAnsi="Open Sans" w:cs="Open Sans"/>
        </w:rPr>
        <w:t xml:space="preserve">i </w:t>
      </w:r>
      <w:r w:rsidR="00986E6A" w:rsidRPr="0030662A">
        <w:rPr>
          <w:rFonts w:ascii="Open Sans" w:hAnsi="Open Sans" w:cs="Open Sans"/>
        </w:rPr>
        <w:t xml:space="preserve">stanowią załącznik nr </w:t>
      </w:r>
      <w:r w:rsidR="009C588B" w:rsidRPr="0030662A">
        <w:rPr>
          <w:rFonts w:ascii="Open Sans" w:hAnsi="Open Sans" w:cs="Open Sans"/>
        </w:rPr>
        <w:t>4</w:t>
      </w:r>
      <w:r w:rsidR="00B43B4D" w:rsidRPr="0030662A">
        <w:rPr>
          <w:rFonts w:ascii="Open Sans" w:hAnsi="Open Sans" w:cs="Open Sans"/>
        </w:rPr>
        <w:t>)</w:t>
      </w:r>
      <w:r w:rsidR="00986E6A" w:rsidRPr="0030662A">
        <w:rPr>
          <w:rFonts w:ascii="Open Sans" w:hAnsi="Open Sans" w:cs="Open Sans"/>
        </w:rPr>
        <w:t xml:space="preserve"> do Regulaminu wyboru projektów</w:t>
      </w:r>
      <w:r w:rsidR="00AE115A" w:rsidRPr="0030662A">
        <w:rPr>
          <w:rFonts w:ascii="Open Sans" w:hAnsi="Open Sans" w:cs="Open Sans"/>
        </w:rPr>
        <w:t>.</w:t>
      </w:r>
    </w:p>
    <w:p w14:paraId="69876AA8" w14:textId="77777777" w:rsidR="00AE115A" w:rsidRPr="0030662A" w:rsidRDefault="00AE115A" w:rsidP="00CE019D">
      <w:pPr>
        <w:pStyle w:val="NormalnyWeb"/>
        <w:jc w:val="both"/>
        <w:rPr>
          <w:rFonts w:ascii="Open Sans" w:hAnsi="Open Sans" w:cs="Open Sans"/>
          <w:bCs/>
        </w:rPr>
      </w:pPr>
      <w:r w:rsidRPr="0030662A">
        <w:rPr>
          <w:rFonts w:ascii="Open Sans" w:hAnsi="Open Sans" w:cs="Open Sans"/>
          <w:bCs/>
          <w:u w:val="single"/>
        </w:rPr>
        <w:t xml:space="preserve">Listy sprawdzające do </w:t>
      </w:r>
      <w:r w:rsidR="009C588B" w:rsidRPr="0030662A">
        <w:rPr>
          <w:rFonts w:ascii="Open Sans" w:hAnsi="Open Sans" w:cs="Open Sans"/>
          <w:bCs/>
          <w:u w:val="single"/>
        </w:rPr>
        <w:t xml:space="preserve">I etapu </w:t>
      </w:r>
      <w:r w:rsidRPr="0030662A">
        <w:rPr>
          <w:rFonts w:ascii="Open Sans" w:hAnsi="Open Sans" w:cs="Open Sans"/>
          <w:bCs/>
          <w:u w:val="single"/>
        </w:rPr>
        <w:t>oceny</w:t>
      </w:r>
      <w:r w:rsidRPr="0030662A">
        <w:rPr>
          <w:rFonts w:ascii="Open Sans" w:hAnsi="Open Sans" w:cs="Open Sans"/>
          <w:bCs/>
        </w:rPr>
        <w:t xml:space="preserve"> stanowią załącznik nr </w:t>
      </w:r>
      <w:r w:rsidR="009C588B" w:rsidRPr="0030662A">
        <w:rPr>
          <w:rFonts w:ascii="Open Sans" w:hAnsi="Open Sans" w:cs="Open Sans"/>
          <w:bCs/>
        </w:rPr>
        <w:t>5</w:t>
      </w:r>
      <w:r w:rsidR="00B43B4D" w:rsidRPr="0030662A">
        <w:rPr>
          <w:rFonts w:ascii="Open Sans" w:hAnsi="Open Sans" w:cs="Open Sans"/>
          <w:bCs/>
        </w:rPr>
        <w:t>)</w:t>
      </w:r>
      <w:r w:rsidRPr="0030662A">
        <w:rPr>
          <w:rFonts w:ascii="Open Sans" w:hAnsi="Open Sans" w:cs="Open Sans"/>
          <w:bCs/>
        </w:rPr>
        <w:t xml:space="preserve"> do Regulaminu </w:t>
      </w:r>
      <w:r w:rsidR="00290938" w:rsidRPr="0030662A">
        <w:rPr>
          <w:rFonts w:ascii="Open Sans" w:hAnsi="Open Sans" w:cs="Open Sans"/>
          <w:bCs/>
        </w:rPr>
        <w:t>wyboru projektów</w:t>
      </w:r>
      <w:r w:rsidRPr="0030662A">
        <w:rPr>
          <w:rFonts w:ascii="Open Sans" w:hAnsi="Open Sans" w:cs="Open Sans"/>
          <w:bCs/>
        </w:rPr>
        <w:t>.</w:t>
      </w:r>
    </w:p>
    <w:p w14:paraId="0B13A57F" w14:textId="77777777" w:rsidR="00AE115A" w:rsidRPr="0030662A" w:rsidRDefault="00AE115A" w:rsidP="00CE019D">
      <w:pPr>
        <w:pStyle w:val="NormalnyWeb"/>
        <w:jc w:val="both"/>
        <w:rPr>
          <w:rFonts w:ascii="Open Sans" w:hAnsi="Open Sans" w:cs="Open Sans"/>
          <w:bCs/>
        </w:rPr>
      </w:pPr>
      <w:r w:rsidRPr="0030662A">
        <w:rPr>
          <w:rFonts w:ascii="Open Sans" w:hAnsi="Open Sans" w:cs="Open Sans"/>
          <w:bCs/>
          <w:u w:val="single"/>
        </w:rPr>
        <w:t xml:space="preserve">Listy sprawdzające do </w:t>
      </w:r>
      <w:r w:rsidR="009C588B" w:rsidRPr="0030662A">
        <w:rPr>
          <w:rFonts w:ascii="Open Sans" w:hAnsi="Open Sans" w:cs="Open Sans"/>
          <w:bCs/>
          <w:u w:val="single"/>
        </w:rPr>
        <w:t xml:space="preserve">II etapu </w:t>
      </w:r>
      <w:r w:rsidRPr="0030662A">
        <w:rPr>
          <w:rFonts w:ascii="Open Sans" w:hAnsi="Open Sans" w:cs="Open Sans"/>
          <w:bCs/>
          <w:u w:val="single"/>
        </w:rPr>
        <w:t xml:space="preserve">oceny </w:t>
      </w:r>
      <w:r w:rsidRPr="0030662A">
        <w:rPr>
          <w:rFonts w:ascii="Open Sans" w:hAnsi="Open Sans" w:cs="Open Sans"/>
          <w:bCs/>
        </w:rPr>
        <w:t xml:space="preserve">stanowią załącznik nr </w:t>
      </w:r>
      <w:r w:rsidR="009C588B" w:rsidRPr="0030662A">
        <w:rPr>
          <w:rFonts w:ascii="Open Sans" w:hAnsi="Open Sans" w:cs="Open Sans"/>
          <w:bCs/>
        </w:rPr>
        <w:t>6</w:t>
      </w:r>
      <w:r w:rsidR="00B43B4D" w:rsidRPr="0030662A">
        <w:rPr>
          <w:rFonts w:ascii="Open Sans" w:hAnsi="Open Sans" w:cs="Open Sans"/>
          <w:bCs/>
        </w:rPr>
        <w:t>)</w:t>
      </w:r>
      <w:r w:rsidRPr="0030662A">
        <w:rPr>
          <w:rFonts w:ascii="Open Sans" w:hAnsi="Open Sans" w:cs="Open Sans"/>
          <w:bCs/>
        </w:rPr>
        <w:t xml:space="preserve"> do Regulaminu </w:t>
      </w:r>
      <w:r w:rsidR="00290938" w:rsidRPr="0030662A">
        <w:rPr>
          <w:rFonts w:ascii="Open Sans" w:hAnsi="Open Sans" w:cs="Open Sans"/>
          <w:bCs/>
        </w:rPr>
        <w:t>wyboru projektów</w:t>
      </w:r>
      <w:r w:rsidRPr="0030662A">
        <w:rPr>
          <w:rFonts w:ascii="Open Sans" w:hAnsi="Open Sans" w:cs="Open Sans"/>
          <w:bCs/>
        </w:rPr>
        <w:t>.</w:t>
      </w:r>
    </w:p>
    <w:p w14:paraId="0BC0B349" w14:textId="77777777" w:rsidR="00835323" w:rsidRPr="0030662A" w:rsidRDefault="00835323" w:rsidP="00835323">
      <w:pPr>
        <w:pStyle w:val="NormalnyWeb"/>
        <w:jc w:val="both"/>
        <w:rPr>
          <w:rFonts w:ascii="Open Sans" w:hAnsi="Open Sans" w:cs="Open Sans"/>
          <w:bCs/>
        </w:rPr>
      </w:pPr>
      <w:r w:rsidRPr="0030662A">
        <w:rPr>
          <w:rFonts w:ascii="Open Sans" w:hAnsi="Open Sans" w:cs="Open Sans"/>
          <w:bCs/>
          <w:u w:val="single"/>
        </w:rPr>
        <w:t>Dodatkowe warunki dotyczące kwalifikowalności w uzupełnieniu do Wytycznych dotyczących kwalifikowalności wydatków na lata 2021-2027</w:t>
      </w:r>
      <w:r w:rsidRPr="0030662A">
        <w:rPr>
          <w:rFonts w:ascii="Open Sans" w:hAnsi="Open Sans" w:cs="Open Sans"/>
          <w:bCs/>
        </w:rPr>
        <w:t xml:space="preserve"> stanowi załącznik nr 7</w:t>
      </w:r>
      <w:r w:rsidR="00B43B4D" w:rsidRPr="0030662A">
        <w:rPr>
          <w:rFonts w:ascii="Open Sans" w:hAnsi="Open Sans" w:cs="Open Sans"/>
          <w:bCs/>
        </w:rPr>
        <w:t>)</w:t>
      </w:r>
      <w:r w:rsidRPr="0030662A">
        <w:rPr>
          <w:rFonts w:ascii="Open Sans" w:hAnsi="Open Sans" w:cs="Open Sans"/>
          <w:bCs/>
        </w:rPr>
        <w:t xml:space="preserve"> do Regulaminu wyboru projektów</w:t>
      </w:r>
      <w:r w:rsidR="0077756E" w:rsidRPr="0030662A">
        <w:rPr>
          <w:rFonts w:ascii="Open Sans" w:hAnsi="Open Sans" w:cs="Open Sans"/>
          <w:bCs/>
        </w:rPr>
        <w:t>.</w:t>
      </w:r>
    </w:p>
    <w:p w14:paraId="7AAAA932" w14:textId="77777777" w:rsidR="00835323" w:rsidRPr="0030662A" w:rsidRDefault="00835323" w:rsidP="00835323">
      <w:pPr>
        <w:pStyle w:val="NormalnyWeb"/>
        <w:jc w:val="both"/>
        <w:rPr>
          <w:rFonts w:ascii="Open Sans" w:hAnsi="Open Sans" w:cs="Open Sans"/>
          <w:bCs/>
        </w:rPr>
      </w:pPr>
      <w:r w:rsidRPr="0030662A">
        <w:rPr>
          <w:rFonts w:ascii="Open Sans" w:hAnsi="Open Sans" w:cs="Open Sans"/>
          <w:bCs/>
          <w:u w:val="single"/>
        </w:rPr>
        <w:t>Katalog kosztów pośrednich</w:t>
      </w:r>
      <w:r w:rsidRPr="0030662A">
        <w:rPr>
          <w:rFonts w:ascii="Open Sans" w:hAnsi="Open Sans" w:cs="Open Sans"/>
          <w:bCs/>
        </w:rPr>
        <w:t xml:space="preserve"> stanowi załącznik nr 8</w:t>
      </w:r>
      <w:r w:rsidR="00B43B4D" w:rsidRPr="0030662A">
        <w:rPr>
          <w:rFonts w:ascii="Open Sans" w:hAnsi="Open Sans" w:cs="Open Sans"/>
          <w:bCs/>
        </w:rPr>
        <w:t>)</w:t>
      </w:r>
      <w:r w:rsidRPr="0030662A">
        <w:rPr>
          <w:rFonts w:ascii="Open Sans" w:hAnsi="Open Sans" w:cs="Open Sans"/>
          <w:bCs/>
        </w:rPr>
        <w:t xml:space="preserve"> do Regulaminu wyboru projektów</w:t>
      </w:r>
      <w:r w:rsidR="0077756E" w:rsidRPr="0030662A">
        <w:rPr>
          <w:rFonts w:ascii="Open Sans" w:hAnsi="Open Sans" w:cs="Open Sans"/>
          <w:bCs/>
        </w:rPr>
        <w:t>.</w:t>
      </w:r>
    </w:p>
    <w:p w14:paraId="0029CD6B" w14:textId="77777777" w:rsidR="00835323" w:rsidRPr="0030662A" w:rsidRDefault="00835323" w:rsidP="00835323">
      <w:pPr>
        <w:pStyle w:val="NormalnyWeb"/>
        <w:jc w:val="both"/>
        <w:rPr>
          <w:rFonts w:ascii="Open Sans" w:hAnsi="Open Sans" w:cs="Open Sans"/>
          <w:bCs/>
        </w:rPr>
      </w:pPr>
      <w:r w:rsidRPr="0030662A">
        <w:rPr>
          <w:rFonts w:ascii="Open Sans" w:hAnsi="Open Sans" w:cs="Open Sans"/>
          <w:bCs/>
          <w:u w:val="single"/>
        </w:rPr>
        <w:t>Wzór umowy o dofinansowanie wraz z załącznikami</w:t>
      </w:r>
      <w:r w:rsidRPr="0030662A">
        <w:rPr>
          <w:rFonts w:ascii="Open Sans" w:hAnsi="Open Sans" w:cs="Open Sans"/>
          <w:bCs/>
        </w:rPr>
        <w:t xml:space="preserve"> stanowi załącznik nr 9</w:t>
      </w:r>
      <w:r w:rsidR="00B43B4D" w:rsidRPr="0030662A">
        <w:rPr>
          <w:rFonts w:ascii="Open Sans" w:hAnsi="Open Sans" w:cs="Open Sans"/>
          <w:bCs/>
        </w:rPr>
        <w:t>)</w:t>
      </w:r>
      <w:r w:rsidRPr="0030662A">
        <w:rPr>
          <w:rFonts w:ascii="Open Sans" w:hAnsi="Open Sans" w:cs="Open Sans"/>
          <w:bCs/>
        </w:rPr>
        <w:t xml:space="preserve"> do Regulaminu wyboru projektów. </w:t>
      </w:r>
    </w:p>
    <w:p w14:paraId="7797AF78" w14:textId="77777777" w:rsidR="0030662A" w:rsidRPr="0030662A" w:rsidRDefault="0030662A" w:rsidP="0030662A">
      <w:pPr>
        <w:pStyle w:val="NormalnyWeb"/>
        <w:jc w:val="both"/>
        <w:rPr>
          <w:rFonts w:ascii="Open Sans" w:hAnsi="Open Sans" w:cs="Open Sans"/>
          <w:bCs/>
        </w:rPr>
      </w:pPr>
      <w:r w:rsidRPr="0030662A">
        <w:rPr>
          <w:rFonts w:ascii="Open Sans" w:hAnsi="Open Sans" w:cs="Open Sans"/>
          <w:bCs/>
        </w:rPr>
        <w:t>Lista miast wykluczonych z możliwości otrzymania wsparcia ze względu na możliwość uzyskania dofinansowania w ramach Działania 01.02 stanowi załącznik nr 10) do Regulaminu wyboru projektów.</w:t>
      </w:r>
    </w:p>
    <w:p w14:paraId="44B5D1C8" w14:textId="11337B9E" w:rsidR="0030662A" w:rsidRPr="0030662A" w:rsidRDefault="0030662A" w:rsidP="0030662A">
      <w:pPr>
        <w:pStyle w:val="NormalnyWeb"/>
        <w:jc w:val="both"/>
        <w:rPr>
          <w:rFonts w:ascii="Open Sans" w:hAnsi="Open Sans" w:cs="Open Sans"/>
          <w:bCs/>
        </w:rPr>
      </w:pPr>
      <w:r w:rsidRPr="0030662A">
        <w:rPr>
          <w:rFonts w:ascii="Open Sans" w:hAnsi="Open Sans" w:cs="Open Sans"/>
          <w:bCs/>
        </w:rPr>
        <w:t>Lista wykluczonych z możliwości otrzymania wsparcia miast średnich, tracących funkcje społeczno</w:t>
      </w:r>
      <w:r w:rsidRPr="0030662A">
        <w:rPr>
          <w:bCs/>
        </w:rPr>
        <w:t>‐</w:t>
      </w:r>
      <w:r w:rsidRPr="0030662A">
        <w:rPr>
          <w:rFonts w:ascii="Open Sans" w:hAnsi="Open Sans" w:cs="Open Sans"/>
          <w:bCs/>
        </w:rPr>
        <w:t xml:space="preserve">gospodarcze, znajdujących się na terenie województw </w:t>
      </w:r>
      <w:r w:rsidRPr="0030662A">
        <w:rPr>
          <w:rFonts w:ascii="Open Sans" w:hAnsi="Open Sans" w:cs="Open Sans"/>
          <w:bCs/>
        </w:rPr>
        <w:lastRenderedPageBreak/>
        <w:t xml:space="preserve">wschodnich </w:t>
      </w:r>
      <w:r w:rsidRPr="0030662A">
        <w:rPr>
          <w:bCs/>
        </w:rPr>
        <w:t>‐</w:t>
      </w:r>
      <w:r w:rsidRPr="0030662A">
        <w:rPr>
          <w:rFonts w:ascii="Open Sans" w:hAnsi="Open Sans" w:cs="Open Sans"/>
          <w:bCs/>
        </w:rPr>
        <w:t xml:space="preserve"> finansowanych w ramach Programu Fundusze Europejskie dla Polski Wschodniej na lata 2021</w:t>
      </w:r>
      <w:r w:rsidRPr="0030662A">
        <w:rPr>
          <w:bCs/>
        </w:rPr>
        <w:t>‐</w:t>
      </w:r>
      <w:r w:rsidRPr="0030662A">
        <w:rPr>
          <w:rFonts w:ascii="Open Sans" w:hAnsi="Open Sans" w:cs="Open Sans"/>
          <w:bCs/>
        </w:rPr>
        <w:t>2027 stanowi załącznik nr 11) do Regulaminu wyboru projektów.</w:t>
      </w:r>
    </w:p>
    <w:p w14:paraId="5EBA24DC" w14:textId="6C5312A9" w:rsidR="004A1CD3" w:rsidRPr="0030662A" w:rsidRDefault="004A1CD3" w:rsidP="00CD1179">
      <w:pPr>
        <w:pStyle w:val="Nagwek1"/>
        <w:rPr>
          <w:rFonts w:ascii="Open Sans" w:hAnsi="Open Sans" w:cs="Open Sans"/>
        </w:rPr>
      </w:pPr>
      <w:r w:rsidRPr="0030662A">
        <w:rPr>
          <w:rFonts w:ascii="Open Sans" w:hAnsi="Open Sans" w:cs="Open Sans"/>
        </w:rPr>
        <w:t xml:space="preserve">Wnioski o dofinansowanie projektów muszą być sporządzone </w:t>
      </w:r>
      <w:r w:rsidR="00753CF4" w:rsidRPr="0030662A">
        <w:rPr>
          <w:rFonts w:ascii="Open Sans" w:hAnsi="Open Sans" w:cs="Open Sans"/>
        </w:rPr>
        <w:t>z uwzględnieniem</w:t>
      </w:r>
      <w:r w:rsidRPr="0030662A">
        <w:rPr>
          <w:rFonts w:ascii="Open Sans" w:hAnsi="Open Sans" w:cs="Open Sans"/>
        </w:rPr>
        <w:t xml:space="preserve"> następujących dokumentów</w:t>
      </w:r>
    </w:p>
    <w:p w14:paraId="26250575" w14:textId="77777777" w:rsidR="00835323" w:rsidRPr="0030662A" w:rsidRDefault="0077756E" w:rsidP="00835323">
      <w:pPr>
        <w:pStyle w:val="NormalnyWeb"/>
        <w:jc w:val="both"/>
        <w:rPr>
          <w:rFonts w:ascii="Open Sans" w:hAnsi="Open Sans" w:cs="Open Sans"/>
        </w:rPr>
      </w:pPr>
      <w:r w:rsidRPr="0030662A">
        <w:rPr>
          <w:rFonts w:ascii="Open Sans" w:hAnsi="Open Sans" w:cs="Open Sans"/>
        </w:rPr>
        <w:t>- w</w:t>
      </w:r>
      <w:r w:rsidR="00835323" w:rsidRPr="0030662A">
        <w:rPr>
          <w:rFonts w:ascii="Open Sans" w:hAnsi="Open Sans" w:cs="Open Sans"/>
        </w:rPr>
        <w:t xml:space="preserve">zoru wniosku o dofinansowanie wraz z </w:t>
      </w:r>
      <w:r w:rsidR="00B43B4D" w:rsidRPr="0030662A">
        <w:rPr>
          <w:rFonts w:ascii="Open Sans" w:hAnsi="Open Sans" w:cs="Open Sans"/>
          <w:i/>
        </w:rPr>
        <w:t>Instrukcją użytkownika aplikacji WOD2021 wnioski o dofinansowanie wnioskodawca</w:t>
      </w:r>
      <w:r w:rsidRPr="0030662A">
        <w:rPr>
          <w:rFonts w:ascii="Open Sans" w:hAnsi="Open Sans" w:cs="Open Sans"/>
        </w:rPr>
        <w:t>,</w:t>
      </w:r>
    </w:p>
    <w:p w14:paraId="754F3331" w14:textId="77777777" w:rsidR="00835323" w:rsidRPr="0030662A" w:rsidRDefault="0077756E" w:rsidP="00835323">
      <w:pPr>
        <w:pStyle w:val="NormalnyWeb"/>
        <w:jc w:val="both"/>
        <w:rPr>
          <w:rFonts w:ascii="Open Sans" w:hAnsi="Open Sans" w:cs="Open Sans"/>
          <w:bCs/>
        </w:rPr>
      </w:pPr>
      <w:r w:rsidRPr="0030662A">
        <w:rPr>
          <w:rFonts w:ascii="Open Sans" w:hAnsi="Open Sans" w:cs="Open Sans"/>
          <w:bCs/>
        </w:rPr>
        <w:t>- w</w:t>
      </w:r>
      <w:r w:rsidR="00835323" w:rsidRPr="0030662A">
        <w:rPr>
          <w:rFonts w:ascii="Open Sans" w:hAnsi="Open Sans" w:cs="Open Sans"/>
          <w:bCs/>
        </w:rPr>
        <w:t>zorów załączników i oświadczeń do wniosku o dofinansowanie.</w:t>
      </w:r>
    </w:p>
    <w:p w14:paraId="7A6BC8E5" w14:textId="77777777" w:rsidR="00A76471" w:rsidRPr="0030662A" w:rsidRDefault="00A76471" w:rsidP="00A76471">
      <w:pPr>
        <w:pStyle w:val="NormalnyWeb"/>
        <w:rPr>
          <w:rFonts w:ascii="Open Sans" w:hAnsi="Open Sans" w:cs="Open Sans"/>
        </w:rPr>
      </w:pPr>
      <w:r w:rsidRPr="0030662A">
        <w:rPr>
          <w:rFonts w:ascii="Open Sans" w:hAnsi="Open Sans" w:cs="Open Sans"/>
          <w:color w:val="000000"/>
        </w:rPr>
        <w:t xml:space="preserve">Wszystkie dokumenty dotyczące naboru, w tym Regulamin, znajdują się poniżej w sekcji </w:t>
      </w:r>
      <w:r w:rsidRPr="0030662A">
        <w:rPr>
          <w:rStyle w:val="Pogrubienie"/>
          <w:rFonts w:ascii="Open Sans" w:hAnsi="Open Sans" w:cs="Open Sans"/>
          <w:color w:val="000000"/>
        </w:rPr>
        <w:t>"Materiały"</w:t>
      </w:r>
      <w:r w:rsidRPr="0030662A">
        <w:rPr>
          <w:rFonts w:ascii="Open Sans" w:hAnsi="Open Sans" w:cs="Open Sans"/>
          <w:color w:val="000000"/>
        </w:rPr>
        <w:t>.</w:t>
      </w:r>
    </w:p>
    <w:p w14:paraId="14070130" w14:textId="5EBDAE0D" w:rsidR="00835323" w:rsidRPr="0030662A" w:rsidRDefault="00835323" w:rsidP="00CD1179">
      <w:pPr>
        <w:pStyle w:val="Nagwek1"/>
        <w:rPr>
          <w:rFonts w:ascii="Open Sans" w:hAnsi="Open Sans" w:cs="Open Sans"/>
        </w:rPr>
      </w:pPr>
      <w:r w:rsidRPr="0030662A">
        <w:rPr>
          <w:rFonts w:ascii="Open Sans" w:hAnsi="Open Sans" w:cs="Open Sans"/>
        </w:rPr>
        <w:t>Dane do kontaktu</w:t>
      </w:r>
    </w:p>
    <w:p w14:paraId="6BC55BFC" w14:textId="77777777" w:rsidR="00835323" w:rsidRPr="0030662A" w:rsidRDefault="00835323" w:rsidP="00835323">
      <w:pPr>
        <w:pStyle w:val="Tekstpodstawowy"/>
        <w:spacing w:before="0"/>
        <w:rPr>
          <w:rFonts w:ascii="Open Sans" w:hAnsi="Open Sans" w:cs="Open Sans"/>
        </w:rPr>
      </w:pPr>
      <w:r w:rsidRPr="0030662A">
        <w:rPr>
          <w:rFonts w:ascii="Open Sans" w:hAnsi="Open Sans" w:cs="Open Sans"/>
        </w:rPr>
        <w:t>Narodowy Funduszy Ochrony Środowiska i Gospodarki Wodnej</w:t>
      </w:r>
    </w:p>
    <w:p w14:paraId="0D66D2AD" w14:textId="77777777" w:rsidR="00835323" w:rsidRPr="0030662A" w:rsidRDefault="00835323" w:rsidP="00835323">
      <w:pPr>
        <w:pStyle w:val="Tekstpodstawowy"/>
        <w:spacing w:before="0"/>
        <w:rPr>
          <w:rFonts w:ascii="Open Sans" w:hAnsi="Open Sans" w:cs="Open Sans"/>
        </w:rPr>
      </w:pPr>
      <w:r w:rsidRPr="0030662A">
        <w:rPr>
          <w:rFonts w:ascii="Open Sans" w:hAnsi="Open Sans" w:cs="Open Sans"/>
        </w:rPr>
        <w:t>ul. Konstruktorska 3A</w:t>
      </w:r>
    </w:p>
    <w:p w14:paraId="3CAD01B4" w14:textId="77777777" w:rsidR="00835323" w:rsidRPr="0030662A" w:rsidRDefault="00835323" w:rsidP="00835323">
      <w:pPr>
        <w:pStyle w:val="Tekstpodstawowy"/>
        <w:spacing w:before="0"/>
        <w:rPr>
          <w:rFonts w:ascii="Open Sans" w:hAnsi="Open Sans" w:cs="Open Sans"/>
        </w:rPr>
      </w:pPr>
      <w:r w:rsidRPr="0030662A">
        <w:rPr>
          <w:rFonts w:ascii="Open Sans" w:hAnsi="Open Sans" w:cs="Open Sans"/>
        </w:rPr>
        <w:t>02-673 Warszawa</w:t>
      </w:r>
    </w:p>
    <w:p w14:paraId="54271B79" w14:textId="77777777" w:rsidR="00835323" w:rsidRPr="0030662A" w:rsidRDefault="00835323" w:rsidP="00835323">
      <w:pPr>
        <w:pStyle w:val="Tekstpodstawowy"/>
        <w:spacing w:before="0"/>
        <w:rPr>
          <w:rFonts w:ascii="Open Sans" w:hAnsi="Open Sans" w:cs="Open Sans"/>
        </w:rPr>
      </w:pPr>
      <w:r w:rsidRPr="0030662A">
        <w:rPr>
          <w:rFonts w:ascii="Open Sans" w:hAnsi="Open Sans" w:cs="Open Sans"/>
        </w:rPr>
        <w:t>Elektroniczna skrzynka podawcza: /rm5eox834i/</w:t>
      </w:r>
      <w:proofErr w:type="spellStart"/>
      <w:r w:rsidRPr="0030662A">
        <w:rPr>
          <w:rFonts w:ascii="Open Sans" w:hAnsi="Open Sans" w:cs="Open Sans"/>
        </w:rPr>
        <w:t>SkrytkaESP</w:t>
      </w:r>
      <w:proofErr w:type="spellEnd"/>
    </w:p>
    <w:p w14:paraId="7B55DCED" w14:textId="77777777" w:rsidR="00835323" w:rsidRPr="0030662A" w:rsidRDefault="00835323" w:rsidP="00835323">
      <w:pPr>
        <w:pStyle w:val="Tekstpodstawowy"/>
        <w:spacing w:before="0"/>
        <w:rPr>
          <w:rFonts w:ascii="Open Sans" w:hAnsi="Open Sans" w:cs="Open Sans"/>
          <w:lang w:val="en-US"/>
        </w:rPr>
      </w:pPr>
      <w:r w:rsidRPr="0030662A">
        <w:rPr>
          <w:rFonts w:ascii="Open Sans" w:hAnsi="Open Sans" w:cs="Open Sans"/>
          <w:lang w:val="en-US"/>
        </w:rPr>
        <w:t xml:space="preserve">E-mail: </w:t>
      </w:r>
      <w:hyperlink r:id="rId11" w:history="1">
        <w:r w:rsidR="0077756E" w:rsidRPr="0030662A">
          <w:rPr>
            <w:rStyle w:val="Hipercze"/>
            <w:rFonts w:ascii="Open Sans" w:hAnsi="Open Sans" w:cs="Open Sans"/>
            <w:lang w:val="en-US"/>
          </w:rPr>
          <w:t>adaptacja-feniks@nfosigw.gov.pl</w:t>
        </w:r>
      </w:hyperlink>
    </w:p>
    <w:p w14:paraId="2809667C" w14:textId="227E77D9" w:rsidR="00835323" w:rsidRPr="0030662A" w:rsidRDefault="00835323" w:rsidP="00835323">
      <w:pPr>
        <w:pStyle w:val="Tekstpodstawowy"/>
        <w:spacing w:before="0"/>
        <w:rPr>
          <w:rFonts w:ascii="Open Sans" w:hAnsi="Open Sans" w:cs="Open Sans"/>
        </w:rPr>
      </w:pPr>
      <w:r w:rsidRPr="0030662A">
        <w:rPr>
          <w:rFonts w:ascii="Open Sans" w:hAnsi="Open Sans" w:cs="Open Sans"/>
        </w:rPr>
        <w:t xml:space="preserve">Tel. </w:t>
      </w:r>
      <w:r w:rsidR="00407794" w:rsidRPr="0030662A">
        <w:rPr>
          <w:rFonts w:ascii="Open Sans" w:hAnsi="Open Sans" w:cs="Open Sans"/>
        </w:rPr>
        <w:t>573 673 289</w:t>
      </w:r>
    </w:p>
    <w:p w14:paraId="199162A8" w14:textId="59D787FA" w:rsidR="00835323" w:rsidRPr="0030662A" w:rsidRDefault="00835323" w:rsidP="00CD1179">
      <w:pPr>
        <w:pStyle w:val="Nagwek1"/>
        <w:rPr>
          <w:rFonts w:ascii="Open Sans" w:hAnsi="Open Sans" w:cs="Open Sans"/>
        </w:rPr>
      </w:pPr>
      <w:r w:rsidRPr="0030662A">
        <w:rPr>
          <w:rFonts w:ascii="Open Sans" w:hAnsi="Open Sans" w:cs="Open Sans"/>
        </w:rPr>
        <w:t>Informacje dodatkowe</w:t>
      </w:r>
    </w:p>
    <w:p w14:paraId="79828A8A" w14:textId="2D17A982" w:rsidR="00835323" w:rsidRPr="0030662A" w:rsidRDefault="00835323" w:rsidP="00835323">
      <w:pPr>
        <w:pStyle w:val="NormalnyWeb"/>
        <w:jc w:val="both"/>
        <w:rPr>
          <w:rFonts w:ascii="Open Sans" w:hAnsi="Open Sans" w:cs="Open Sans"/>
        </w:rPr>
      </w:pPr>
      <w:r w:rsidRPr="0030662A">
        <w:rPr>
          <w:rFonts w:ascii="Open Sans" w:hAnsi="Open Sans" w:cs="Open Sans"/>
          <w:color w:val="000000"/>
        </w:rPr>
        <w:t>Narodowy Fundusz Ochrony Środowiska i Gospodarki Wodnej (NFOŚiGW) z siedzibą w Warszawie (kod pocztowy 02-673), przy ul. Konstruktorskiej 3a, jest Instytucją Wdrażającą dla działania FENX.</w:t>
      </w:r>
      <w:r w:rsidR="0077756E" w:rsidRPr="0030662A">
        <w:rPr>
          <w:rFonts w:ascii="Open Sans" w:hAnsi="Open Sans" w:cs="Open Sans"/>
          <w:color w:val="000000"/>
        </w:rPr>
        <w:t>0</w:t>
      </w:r>
      <w:r w:rsidR="0030662A">
        <w:rPr>
          <w:rFonts w:ascii="Open Sans" w:hAnsi="Open Sans" w:cs="Open Sans"/>
          <w:color w:val="000000"/>
        </w:rPr>
        <w:t>2</w:t>
      </w:r>
      <w:r w:rsidRPr="0030662A">
        <w:rPr>
          <w:rFonts w:ascii="Open Sans" w:hAnsi="Open Sans" w:cs="Open Sans"/>
          <w:color w:val="000000"/>
        </w:rPr>
        <w:t>.</w:t>
      </w:r>
      <w:r w:rsidR="0077756E" w:rsidRPr="0030662A">
        <w:rPr>
          <w:rFonts w:ascii="Open Sans" w:hAnsi="Open Sans" w:cs="Open Sans"/>
          <w:color w:val="000000"/>
        </w:rPr>
        <w:t>0</w:t>
      </w:r>
      <w:r w:rsidR="0030662A">
        <w:rPr>
          <w:rFonts w:ascii="Open Sans" w:hAnsi="Open Sans" w:cs="Open Sans"/>
          <w:color w:val="000000"/>
        </w:rPr>
        <w:t>4</w:t>
      </w:r>
      <w:r w:rsidRPr="0030662A">
        <w:rPr>
          <w:rFonts w:ascii="Open Sans" w:hAnsi="Open Sans" w:cs="Open Sans"/>
          <w:color w:val="000000"/>
        </w:rPr>
        <w:t xml:space="preserve"> Adaptacja terenów zurbanizowanych do zmian klimatu </w:t>
      </w:r>
      <w:r w:rsidRPr="0030662A">
        <w:rPr>
          <w:rFonts w:ascii="Open Sans" w:hAnsi="Open Sans" w:cs="Open Sans"/>
        </w:rPr>
        <w:t xml:space="preserve">Programu Fundusze Europejskie na Infrastrukturę, Klimat, Środowisko 2021-2027 </w:t>
      </w:r>
      <w:r w:rsidRPr="0030662A">
        <w:rPr>
          <w:rFonts w:ascii="Open Sans" w:hAnsi="Open Sans" w:cs="Open Sans"/>
          <w:color w:val="000000"/>
        </w:rPr>
        <w:t>i działa na podstawie art. 50 ustawy z dnia 28 kwietnia 2022 r. o zasadach realizacji zadań finansowanych ze środków europejskich w perspektywie finansowej 2021-2027 (Dz. U. poz. 1079).</w:t>
      </w:r>
    </w:p>
    <w:p w14:paraId="2009C33A" w14:textId="77777777" w:rsidR="00835323" w:rsidRPr="0030662A" w:rsidRDefault="00835323" w:rsidP="00705528">
      <w:pPr>
        <w:pStyle w:val="NormalnyWeb"/>
        <w:jc w:val="both"/>
        <w:rPr>
          <w:rFonts w:ascii="Open Sans" w:hAnsi="Open Sans" w:cs="Open Sans"/>
          <w:b/>
          <w:bCs/>
        </w:rPr>
      </w:pPr>
    </w:p>
    <w:sectPr w:rsidR="00835323" w:rsidRPr="0030662A" w:rsidSect="00FC525E">
      <w:footerReference w:type="even" r:id="rId12"/>
      <w:footerReference w:type="default" r:id="rId13"/>
      <w:pgSz w:w="11906" w:h="16838"/>
      <w:pgMar w:top="737" w:right="1418" w:bottom="24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14F503" w14:textId="77777777" w:rsidR="00E36C1E" w:rsidRDefault="00E36C1E">
      <w:r>
        <w:separator/>
      </w:r>
    </w:p>
  </w:endnote>
  <w:endnote w:type="continuationSeparator" w:id="0">
    <w:p w14:paraId="6745CB4E" w14:textId="77777777" w:rsidR="00E36C1E" w:rsidRDefault="00E36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F39A61" w14:textId="77777777" w:rsidR="00CA5A6E" w:rsidRDefault="00CA5A6E" w:rsidP="00FC525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D764831" w14:textId="77777777" w:rsidR="00CA5A6E" w:rsidRDefault="00CA5A6E" w:rsidP="00FC525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29F862" w14:textId="651105DC" w:rsidR="00CA5A6E" w:rsidRDefault="00CA5A6E" w:rsidP="00FC525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C6720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042AA21E" w14:textId="77777777" w:rsidR="00CA5A6E" w:rsidRDefault="00CA5A6E" w:rsidP="00FC525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F0F188" w14:textId="77777777" w:rsidR="00E36C1E" w:rsidRDefault="00E36C1E">
      <w:r>
        <w:separator/>
      </w:r>
    </w:p>
  </w:footnote>
  <w:footnote w:type="continuationSeparator" w:id="0">
    <w:p w14:paraId="3A452CC6" w14:textId="77777777" w:rsidR="00E36C1E" w:rsidRDefault="00E36C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F1219"/>
    <w:multiLevelType w:val="hybridMultilevel"/>
    <w:tmpl w:val="09509F6A"/>
    <w:lvl w:ilvl="0" w:tplc="E65A9D54">
      <w:start w:val="1"/>
      <w:numFmt w:val="lowerLetter"/>
      <w:lvlText w:val="%1)"/>
      <w:lvlJc w:val="left"/>
      <w:pPr>
        <w:ind w:left="1065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3FF0FA5"/>
    <w:multiLevelType w:val="hybridMultilevel"/>
    <w:tmpl w:val="AFF036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977DB5"/>
    <w:multiLevelType w:val="hybridMultilevel"/>
    <w:tmpl w:val="A962B2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F6BCB"/>
    <w:multiLevelType w:val="hybridMultilevel"/>
    <w:tmpl w:val="71509C3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E8D14F4"/>
    <w:multiLevelType w:val="hybridMultilevel"/>
    <w:tmpl w:val="360E325C"/>
    <w:lvl w:ilvl="0" w:tplc="27066F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9E5714"/>
    <w:multiLevelType w:val="hybridMultilevel"/>
    <w:tmpl w:val="AB72A41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5FC35EB"/>
    <w:multiLevelType w:val="hybridMultilevel"/>
    <w:tmpl w:val="564043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1A2B97"/>
    <w:multiLevelType w:val="hybridMultilevel"/>
    <w:tmpl w:val="1B8AFF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9B1DD4"/>
    <w:multiLevelType w:val="hybridMultilevel"/>
    <w:tmpl w:val="4AB677F0"/>
    <w:lvl w:ilvl="0" w:tplc="2A5C66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9C6038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3DE4BAC"/>
    <w:multiLevelType w:val="multilevel"/>
    <w:tmpl w:val="349E1846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89672D6"/>
    <w:multiLevelType w:val="hybridMultilevel"/>
    <w:tmpl w:val="817ACC4E"/>
    <w:lvl w:ilvl="0" w:tplc="1AB87B90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11" w15:restartNumberingAfterBreak="0">
    <w:nsid w:val="49922910"/>
    <w:multiLevelType w:val="hybridMultilevel"/>
    <w:tmpl w:val="FEB89D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A92463"/>
    <w:multiLevelType w:val="hybridMultilevel"/>
    <w:tmpl w:val="4F42E79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CAE76A0"/>
    <w:multiLevelType w:val="hybridMultilevel"/>
    <w:tmpl w:val="34AAD4DC"/>
    <w:lvl w:ilvl="0" w:tplc="0415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 w:val="0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455"/>
        </w:tabs>
        <w:ind w:left="1455" w:hanging="375"/>
      </w:pPr>
      <w:rPr>
        <w:rFonts w:ascii="Symbol" w:hAnsi="Symbol" w:hint="default"/>
      </w:rPr>
    </w:lvl>
    <w:lvl w:ilvl="2" w:tplc="04150011">
      <w:start w:val="1"/>
      <w:numFmt w:val="decimal"/>
      <w:lvlText w:val="%3)"/>
      <w:lvlJc w:val="left"/>
      <w:pPr>
        <w:tabs>
          <w:tab w:val="num" w:pos="2520"/>
        </w:tabs>
        <w:ind w:left="2520" w:hanging="360"/>
      </w:pPr>
      <w:rPr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4F0F80"/>
    <w:multiLevelType w:val="hybridMultilevel"/>
    <w:tmpl w:val="5D8417FC"/>
    <w:lvl w:ilvl="0" w:tplc="EAFA2A9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2" w:tplc="67EC5C54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4F6710"/>
    <w:multiLevelType w:val="hybridMultilevel"/>
    <w:tmpl w:val="6C22F534"/>
    <w:lvl w:ilvl="0" w:tplc="CA20B4B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86102F"/>
    <w:multiLevelType w:val="multilevel"/>
    <w:tmpl w:val="FA5A1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9BE1501"/>
    <w:multiLevelType w:val="hybridMultilevel"/>
    <w:tmpl w:val="10CCDA38"/>
    <w:lvl w:ilvl="0" w:tplc="0415001B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BBB5F31"/>
    <w:multiLevelType w:val="multilevel"/>
    <w:tmpl w:val="54387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C167331"/>
    <w:multiLevelType w:val="hybridMultilevel"/>
    <w:tmpl w:val="FB80F5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9629A9"/>
    <w:multiLevelType w:val="hybridMultilevel"/>
    <w:tmpl w:val="564043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E22708"/>
    <w:multiLevelType w:val="hybridMultilevel"/>
    <w:tmpl w:val="2D3E141C"/>
    <w:lvl w:ilvl="0" w:tplc="8BAE044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075AB0"/>
    <w:multiLevelType w:val="hybridMultilevel"/>
    <w:tmpl w:val="A4861A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3C1CC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765E5269"/>
    <w:multiLevelType w:val="hybridMultilevel"/>
    <w:tmpl w:val="00AE63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589269">
    <w:abstractNumId w:val="1"/>
  </w:num>
  <w:num w:numId="2" w16cid:durableId="81227356">
    <w:abstractNumId w:val="8"/>
  </w:num>
  <w:num w:numId="3" w16cid:durableId="1881699771">
    <w:abstractNumId w:val="18"/>
  </w:num>
  <w:num w:numId="4" w16cid:durableId="906838396">
    <w:abstractNumId w:val="10"/>
  </w:num>
  <w:num w:numId="5" w16cid:durableId="1394547802">
    <w:abstractNumId w:val="16"/>
  </w:num>
  <w:num w:numId="6" w16cid:durableId="1199009123">
    <w:abstractNumId w:val="14"/>
  </w:num>
  <w:num w:numId="7" w16cid:durableId="822818338">
    <w:abstractNumId w:val="11"/>
  </w:num>
  <w:num w:numId="8" w16cid:durableId="811368129">
    <w:abstractNumId w:val="9"/>
  </w:num>
  <w:num w:numId="9" w16cid:durableId="206452237">
    <w:abstractNumId w:val="13"/>
  </w:num>
  <w:num w:numId="10" w16cid:durableId="371619365">
    <w:abstractNumId w:val="3"/>
  </w:num>
  <w:num w:numId="11" w16cid:durableId="1817993875">
    <w:abstractNumId w:val="7"/>
  </w:num>
  <w:num w:numId="12" w16cid:durableId="1518275514">
    <w:abstractNumId w:val="23"/>
  </w:num>
  <w:num w:numId="13" w16cid:durableId="23874788">
    <w:abstractNumId w:val="15"/>
  </w:num>
  <w:num w:numId="14" w16cid:durableId="1440292317">
    <w:abstractNumId w:val="4"/>
  </w:num>
  <w:num w:numId="15" w16cid:durableId="103306875">
    <w:abstractNumId w:val="17"/>
  </w:num>
  <w:num w:numId="16" w16cid:durableId="2014065424">
    <w:abstractNumId w:val="0"/>
  </w:num>
  <w:num w:numId="17" w16cid:durableId="691109799">
    <w:abstractNumId w:val="5"/>
  </w:num>
  <w:num w:numId="18" w16cid:durableId="2035840650">
    <w:abstractNumId w:val="12"/>
  </w:num>
  <w:num w:numId="19" w16cid:durableId="2007512335">
    <w:abstractNumId w:val="22"/>
  </w:num>
  <w:num w:numId="20" w16cid:durableId="632491103">
    <w:abstractNumId w:val="6"/>
  </w:num>
  <w:num w:numId="21" w16cid:durableId="1920478458">
    <w:abstractNumId w:val="2"/>
  </w:num>
  <w:num w:numId="22" w16cid:durableId="284778135">
    <w:abstractNumId w:val="19"/>
  </w:num>
  <w:num w:numId="23" w16cid:durableId="1030227703">
    <w:abstractNumId w:val="21"/>
  </w:num>
  <w:num w:numId="24" w16cid:durableId="1586572216">
    <w:abstractNumId w:val="24"/>
  </w:num>
  <w:num w:numId="25" w16cid:durableId="4345281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4BC"/>
    <w:rsid w:val="000303D0"/>
    <w:rsid w:val="00033A34"/>
    <w:rsid w:val="000350BB"/>
    <w:rsid w:val="0004438B"/>
    <w:rsid w:val="00052E22"/>
    <w:rsid w:val="00063D4B"/>
    <w:rsid w:val="00063F47"/>
    <w:rsid w:val="00065829"/>
    <w:rsid w:val="000723A3"/>
    <w:rsid w:val="000749A3"/>
    <w:rsid w:val="0007586A"/>
    <w:rsid w:val="000802AE"/>
    <w:rsid w:val="000828BC"/>
    <w:rsid w:val="000A63C5"/>
    <w:rsid w:val="000B372B"/>
    <w:rsid w:val="000C35FA"/>
    <w:rsid w:val="000D3427"/>
    <w:rsid w:val="00106AA0"/>
    <w:rsid w:val="00117B3A"/>
    <w:rsid w:val="001276D9"/>
    <w:rsid w:val="0014764F"/>
    <w:rsid w:val="001678D1"/>
    <w:rsid w:val="001769D8"/>
    <w:rsid w:val="00187ACE"/>
    <w:rsid w:val="00193BB6"/>
    <w:rsid w:val="001B24CB"/>
    <w:rsid w:val="001B4DA4"/>
    <w:rsid w:val="001D64D7"/>
    <w:rsid w:val="001F6849"/>
    <w:rsid w:val="00201CAA"/>
    <w:rsid w:val="00210DF7"/>
    <w:rsid w:val="002124F3"/>
    <w:rsid w:val="002231A3"/>
    <w:rsid w:val="0022551E"/>
    <w:rsid w:val="00251266"/>
    <w:rsid w:val="002516C3"/>
    <w:rsid w:val="002555E6"/>
    <w:rsid w:val="00260E1E"/>
    <w:rsid w:val="00261330"/>
    <w:rsid w:val="0027158A"/>
    <w:rsid w:val="00281D76"/>
    <w:rsid w:val="00290938"/>
    <w:rsid w:val="0029165C"/>
    <w:rsid w:val="00294A33"/>
    <w:rsid w:val="002A2DB7"/>
    <w:rsid w:val="002C1F7C"/>
    <w:rsid w:val="002C2528"/>
    <w:rsid w:val="002D030B"/>
    <w:rsid w:val="002D2312"/>
    <w:rsid w:val="002E38F8"/>
    <w:rsid w:val="002E46EE"/>
    <w:rsid w:val="002E7D74"/>
    <w:rsid w:val="0030662A"/>
    <w:rsid w:val="003147CB"/>
    <w:rsid w:val="003149AA"/>
    <w:rsid w:val="00316275"/>
    <w:rsid w:val="00325B24"/>
    <w:rsid w:val="00326656"/>
    <w:rsid w:val="00327D6D"/>
    <w:rsid w:val="0033122B"/>
    <w:rsid w:val="003419A8"/>
    <w:rsid w:val="00344CD5"/>
    <w:rsid w:val="00345652"/>
    <w:rsid w:val="003576D9"/>
    <w:rsid w:val="0036114F"/>
    <w:rsid w:val="003614BC"/>
    <w:rsid w:val="00374175"/>
    <w:rsid w:val="003807EF"/>
    <w:rsid w:val="003903FD"/>
    <w:rsid w:val="00397B92"/>
    <w:rsid w:val="003A0C3B"/>
    <w:rsid w:val="003A404B"/>
    <w:rsid w:val="003A4B88"/>
    <w:rsid w:val="003A7E95"/>
    <w:rsid w:val="003B3C31"/>
    <w:rsid w:val="003B7605"/>
    <w:rsid w:val="003C165C"/>
    <w:rsid w:val="004056C5"/>
    <w:rsid w:val="00407794"/>
    <w:rsid w:val="00407C3E"/>
    <w:rsid w:val="00414DF0"/>
    <w:rsid w:val="0042528C"/>
    <w:rsid w:val="004258C9"/>
    <w:rsid w:val="004339BB"/>
    <w:rsid w:val="00442D80"/>
    <w:rsid w:val="0045548F"/>
    <w:rsid w:val="004669B5"/>
    <w:rsid w:val="00467682"/>
    <w:rsid w:val="0048011B"/>
    <w:rsid w:val="00485C8E"/>
    <w:rsid w:val="004A1CD3"/>
    <w:rsid w:val="004B31E6"/>
    <w:rsid w:val="004B3D2E"/>
    <w:rsid w:val="004C36FF"/>
    <w:rsid w:val="004E4B64"/>
    <w:rsid w:val="004F5965"/>
    <w:rsid w:val="00514190"/>
    <w:rsid w:val="005325B3"/>
    <w:rsid w:val="00541D5A"/>
    <w:rsid w:val="0055377F"/>
    <w:rsid w:val="0055492B"/>
    <w:rsid w:val="00556AF1"/>
    <w:rsid w:val="00580A59"/>
    <w:rsid w:val="0058470D"/>
    <w:rsid w:val="005870E9"/>
    <w:rsid w:val="00590589"/>
    <w:rsid w:val="00591B2D"/>
    <w:rsid w:val="005A581C"/>
    <w:rsid w:val="005B7592"/>
    <w:rsid w:val="005C140E"/>
    <w:rsid w:val="005C4E3E"/>
    <w:rsid w:val="005D3FBC"/>
    <w:rsid w:val="005E2775"/>
    <w:rsid w:val="005F1BEC"/>
    <w:rsid w:val="00626B20"/>
    <w:rsid w:val="0063489C"/>
    <w:rsid w:val="00646EE9"/>
    <w:rsid w:val="006606C4"/>
    <w:rsid w:val="006672E2"/>
    <w:rsid w:val="00683650"/>
    <w:rsid w:val="00685984"/>
    <w:rsid w:val="00687DDA"/>
    <w:rsid w:val="00690E3E"/>
    <w:rsid w:val="0069146E"/>
    <w:rsid w:val="00691740"/>
    <w:rsid w:val="00692369"/>
    <w:rsid w:val="006939F7"/>
    <w:rsid w:val="006A347D"/>
    <w:rsid w:val="006A4597"/>
    <w:rsid w:val="006A6D00"/>
    <w:rsid w:val="006C5C86"/>
    <w:rsid w:val="006C6E12"/>
    <w:rsid w:val="006E047F"/>
    <w:rsid w:val="006F1791"/>
    <w:rsid w:val="006F220A"/>
    <w:rsid w:val="00703507"/>
    <w:rsid w:val="00705528"/>
    <w:rsid w:val="00713BE5"/>
    <w:rsid w:val="00713F9C"/>
    <w:rsid w:val="00736B6D"/>
    <w:rsid w:val="00753CF4"/>
    <w:rsid w:val="00761CE0"/>
    <w:rsid w:val="0076233A"/>
    <w:rsid w:val="0077756E"/>
    <w:rsid w:val="0078450A"/>
    <w:rsid w:val="007872CF"/>
    <w:rsid w:val="007A094F"/>
    <w:rsid w:val="007A38A9"/>
    <w:rsid w:val="007A3CDF"/>
    <w:rsid w:val="007B1BFB"/>
    <w:rsid w:val="007C32A0"/>
    <w:rsid w:val="007C6E46"/>
    <w:rsid w:val="007D768D"/>
    <w:rsid w:val="007E2750"/>
    <w:rsid w:val="00804722"/>
    <w:rsid w:val="00806C88"/>
    <w:rsid w:val="00816E29"/>
    <w:rsid w:val="0082481C"/>
    <w:rsid w:val="00824E71"/>
    <w:rsid w:val="00835323"/>
    <w:rsid w:val="0084142C"/>
    <w:rsid w:val="00853A35"/>
    <w:rsid w:val="00855471"/>
    <w:rsid w:val="00872907"/>
    <w:rsid w:val="008767B3"/>
    <w:rsid w:val="00877805"/>
    <w:rsid w:val="00880FC5"/>
    <w:rsid w:val="0088246F"/>
    <w:rsid w:val="00886548"/>
    <w:rsid w:val="008A0D61"/>
    <w:rsid w:val="008B1829"/>
    <w:rsid w:val="008B3C5F"/>
    <w:rsid w:val="008B6864"/>
    <w:rsid w:val="008C35D0"/>
    <w:rsid w:val="008D018C"/>
    <w:rsid w:val="008E5AAA"/>
    <w:rsid w:val="008E5E3E"/>
    <w:rsid w:val="008F6633"/>
    <w:rsid w:val="0090150C"/>
    <w:rsid w:val="00910310"/>
    <w:rsid w:val="00925282"/>
    <w:rsid w:val="00955516"/>
    <w:rsid w:val="00960DCE"/>
    <w:rsid w:val="00986E6A"/>
    <w:rsid w:val="00990BF1"/>
    <w:rsid w:val="009A4CD3"/>
    <w:rsid w:val="009B51BB"/>
    <w:rsid w:val="009B68EA"/>
    <w:rsid w:val="009B70DA"/>
    <w:rsid w:val="009C0603"/>
    <w:rsid w:val="009C3AE0"/>
    <w:rsid w:val="009C588B"/>
    <w:rsid w:val="009C7013"/>
    <w:rsid w:val="009D0FD5"/>
    <w:rsid w:val="009D50D9"/>
    <w:rsid w:val="009E6D1D"/>
    <w:rsid w:val="009F6B66"/>
    <w:rsid w:val="00A10CF1"/>
    <w:rsid w:val="00A1236A"/>
    <w:rsid w:val="00A1580E"/>
    <w:rsid w:val="00A3476E"/>
    <w:rsid w:val="00A34F31"/>
    <w:rsid w:val="00A71C78"/>
    <w:rsid w:val="00A76471"/>
    <w:rsid w:val="00A84ACF"/>
    <w:rsid w:val="00A939C6"/>
    <w:rsid w:val="00A93A43"/>
    <w:rsid w:val="00A941B5"/>
    <w:rsid w:val="00A94762"/>
    <w:rsid w:val="00A95E58"/>
    <w:rsid w:val="00AA6F9E"/>
    <w:rsid w:val="00AC1D67"/>
    <w:rsid w:val="00AC1DD2"/>
    <w:rsid w:val="00AD0A79"/>
    <w:rsid w:val="00AD6BD2"/>
    <w:rsid w:val="00AE076E"/>
    <w:rsid w:val="00AE115A"/>
    <w:rsid w:val="00B02788"/>
    <w:rsid w:val="00B06BCB"/>
    <w:rsid w:val="00B106D1"/>
    <w:rsid w:val="00B43B4D"/>
    <w:rsid w:val="00B4786A"/>
    <w:rsid w:val="00B72941"/>
    <w:rsid w:val="00B94E63"/>
    <w:rsid w:val="00BA7546"/>
    <w:rsid w:val="00BB162E"/>
    <w:rsid w:val="00BB5343"/>
    <w:rsid w:val="00BD2B10"/>
    <w:rsid w:val="00BE037B"/>
    <w:rsid w:val="00BF03F8"/>
    <w:rsid w:val="00BF0C7B"/>
    <w:rsid w:val="00BF315A"/>
    <w:rsid w:val="00BF3256"/>
    <w:rsid w:val="00BF37B7"/>
    <w:rsid w:val="00C03317"/>
    <w:rsid w:val="00C123DD"/>
    <w:rsid w:val="00C16A8B"/>
    <w:rsid w:val="00C4513E"/>
    <w:rsid w:val="00C45A3D"/>
    <w:rsid w:val="00C47546"/>
    <w:rsid w:val="00C63E58"/>
    <w:rsid w:val="00C72935"/>
    <w:rsid w:val="00C73A70"/>
    <w:rsid w:val="00C95823"/>
    <w:rsid w:val="00C960EE"/>
    <w:rsid w:val="00CA4A98"/>
    <w:rsid w:val="00CA5A6E"/>
    <w:rsid w:val="00CB0747"/>
    <w:rsid w:val="00CD1179"/>
    <w:rsid w:val="00CD70F3"/>
    <w:rsid w:val="00CE019D"/>
    <w:rsid w:val="00CF2823"/>
    <w:rsid w:val="00CF3035"/>
    <w:rsid w:val="00D03B66"/>
    <w:rsid w:val="00D141CB"/>
    <w:rsid w:val="00D24AF6"/>
    <w:rsid w:val="00D2527C"/>
    <w:rsid w:val="00D508FD"/>
    <w:rsid w:val="00D60AA6"/>
    <w:rsid w:val="00D63260"/>
    <w:rsid w:val="00D72170"/>
    <w:rsid w:val="00D83578"/>
    <w:rsid w:val="00D866FC"/>
    <w:rsid w:val="00DA1987"/>
    <w:rsid w:val="00DB2B25"/>
    <w:rsid w:val="00DC1BBE"/>
    <w:rsid w:val="00DC6720"/>
    <w:rsid w:val="00DD09F2"/>
    <w:rsid w:val="00DD16C6"/>
    <w:rsid w:val="00DD75D3"/>
    <w:rsid w:val="00DE2F24"/>
    <w:rsid w:val="00DF2C8A"/>
    <w:rsid w:val="00DF4AA0"/>
    <w:rsid w:val="00E0505D"/>
    <w:rsid w:val="00E143A8"/>
    <w:rsid w:val="00E36C1E"/>
    <w:rsid w:val="00E41150"/>
    <w:rsid w:val="00E41E72"/>
    <w:rsid w:val="00E5137B"/>
    <w:rsid w:val="00E52EED"/>
    <w:rsid w:val="00E543CF"/>
    <w:rsid w:val="00E56143"/>
    <w:rsid w:val="00E575E2"/>
    <w:rsid w:val="00E80BFC"/>
    <w:rsid w:val="00E811BB"/>
    <w:rsid w:val="00EE0577"/>
    <w:rsid w:val="00EE4FA9"/>
    <w:rsid w:val="00F02DD1"/>
    <w:rsid w:val="00F0451E"/>
    <w:rsid w:val="00F04A76"/>
    <w:rsid w:val="00F04B3B"/>
    <w:rsid w:val="00F2391C"/>
    <w:rsid w:val="00F30FD1"/>
    <w:rsid w:val="00F352D5"/>
    <w:rsid w:val="00F360E1"/>
    <w:rsid w:val="00F40C02"/>
    <w:rsid w:val="00F40C5E"/>
    <w:rsid w:val="00F51159"/>
    <w:rsid w:val="00F57AB6"/>
    <w:rsid w:val="00FC0611"/>
    <w:rsid w:val="00FC525E"/>
    <w:rsid w:val="00FC6C59"/>
    <w:rsid w:val="00FF4293"/>
    <w:rsid w:val="00FF5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863E503"/>
  <w15:chartTrackingRefBased/>
  <w15:docId w15:val="{E61E6E31-0DDA-4468-9DA2-65EED0EA4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85C8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3532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6">
    <w:name w:val="heading 6"/>
    <w:basedOn w:val="Normalny"/>
    <w:next w:val="Normalny"/>
    <w:qFormat/>
    <w:rsid w:val="007D768D"/>
    <w:pPr>
      <w:keepNext/>
      <w:autoSpaceDE w:val="0"/>
      <w:autoSpaceDN w:val="0"/>
      <w:adjustRightInd w:val="0"/>
      <w:spacing w:before="120"/>
      <w:outlineLvl w:val="5"/>
    </w:pPr>
    <w:rPr>
      <w:rFonts w:ascii="Times-Roman" w:hAnsi="Times-Roman"/>
      <w:i/>
      <w:iCs/>
      <w:sz w:val="24"/>
      <w:szCs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spacing w:before="120"/>
      <w:jc w:val="both"/>
    </w:pPr>
    <w:rPr>
      <w:sz w:val="24"/>
      <w:szCs w:val="24"/>
    </w:rPr>
  </w:style>
  <w:style w:type="character" w:styleId="Hipercze">
    <w:name w:val="Hyperlink"/>
    <w:rPr>
      <w:color w:val="0000FF"/>
      <w:u w:val="single"/>
    </w:rPr>
  </w:style>
  <w:style w:type="paragraph" w:styleId="Tekstdymka">
    <w:name w:val="Balloon Text"/>
    <w:basedOn w:val="Normalny"/>
    <w:semiHidden/>
    <w:rsid w:val="007A094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AC1D67"/>
    <w:pPr>
      <w:spacing w:before="100" w:beforeAutospacing="1" w:after="100" w:afterAutospacing="1"/>
    </w:pPr>
    <w:rPr>
      <w:sz w:val="24"/>
      <w:szCs w:val="24"/>
    </w:rPr>
  </w:style>
  <w:style w:type="paragraph" w:styleId="Stopka">
    <w:name w:val="footer"/>
    <w:basedOn w:val="Normalny"/>
    <w:rsid w:val="00FC525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FC525E"/>
  </w:style>
  <w:style w:type="paragraph" w:styleId="Tytu">
    <w:name w:val="Title"/>
    <w:basedOn w:val="Normalny"/>
    <w:qFormat/>
    <w:rsid w:val="00713BE5"/>
    <w:pPr>
      <w:jc w:val="center"/>
    </w:pPr>
    <w:rPr>
      <w:b/>
      <w:bCs/>
      <w:sz w:val="24"/>
      <w:szCs w:val="24"/>
    </w:rPr>
  </w:style>
  <w:style w:type="table" w:styleId="Tabela-Siatka">
    <w:name w:val="Table Grid"/>
    <w:basedOn w:val="Standardowy"/>
    <w:rsid w:val="00713B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3147CB"/>
    <w:rPr>
      <w:sz w:val="16"/>
      <w:szCs w:val="16"/>
    </w:rPr>
  </w:style>
  <w:style w:type="paragraph" w:styleId="Tekstkomentarza">
    <w:name w:val="annotation text"/>
    <w:basedOn w:val="Normalny"/>
    <w:semiHidden/>
    <w:rsid w:val="003147CB"/>
  </w:style>
  <w:style w:type="paragraph" w:styleId="Tematkomentarza">
    <w:name w:val="annotation subject"/>
    <w:basedOn w:val="Tekstkomentarza"/>
    <w:next w:val="Tekstkomentarza"/>
    <w:semiHidden/>
    <w:rsid w:val="003147CB"/>
    <w:rPr>
      <w:b/>
      <w:bCs/>
    </w:rPr>
  </w:style>
  <w:style w:type="paragraph" w:customStyle="1" w:styleId="ZnakZnak">
    <w:name w:val="Znak Znak"/>
    <w:basedOn w:val="Normalny"/>
    <w:rsid w:val="00AA6F9E"/>
    <w:pPr>
      <w:spacing w:after="160" w:line="240" w:lineRule="exact"/>
    </w:pPr>
    <w:rPr>
      <w:rFonts w:ascii="Garamond" w:hAnsi="Garamond"/>
      <w:sz w:val="16"/>
    </w:rPr>
  </w:style>
  <w:style w:type="paragraph" w:styleId="Akapitzlist">
    <w:name w:val="List Paragraph"/>
    <w:basedOn w:val="Normalny"/>
    <w:qFormat/>
    <w:rsid w:val="008E5AAA"/>
    <w:pPr>
      <w:spacing w:before="200" w:line="320" w:lineRule="atLeast"/>
      <w:ind w:left="720"/>
    </w:pPr>
    <w:rPr>
      <w:rFonts w:ascii="Arial" w:hAnsi="Arial"/>
      <w:sz w:val="22"/>
    </w:rPr>
  </w:style>
  <w:style w:type="paragraph" w:customStyle="1" w:styleId="ZnakZnak1ZnakZnakZnakZnakZnakZnak">
    <w:name w:val="Znak Znak1 Znak Znak Znak Znak Znak Znak"/>
    <w:basedOn w:val="Normalny"/>
    <w:rsid w:val="009C3AE0"/>
    <w:pPr>
      <w:spacing w:after="160" w:line="240" w:lineRule="exact"/>
    </w:pPr>
    <w:rPr>
      <w:rFonts w:ascii="Garamond" w:hAnsi="Garamond"/>
      <w:sz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939C6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939C6"/>
  </w:style>
  <w:style w:type="character" w:styleId="Odwoanieprzypisudolnego">
    <w:name w:val="footnote reference"/>
    <w:aliases w:val="Footnote Reference Number"/>
    <w:uiPriority w:val="99"/>
    <w:rsid w:val="00A939C6"/>
    <w:rPr>
      <w:vertAlign w:val="superscript"/>
    </w:rPr>
  </w:style>
  <w:style w:type="character" w:styleId="Uwydatnienie">
    <w:name w:val="Emphasis"/>
    <w:uiPriority w:val="20"/>
    <w:qFormat/>
    <w:rsid w:val="003B7605"/>
    <w:rPr>
      <w:i/>
      <w:iCs/>
    </w:rPr>
  </w:style>
  <w:style w:type="paragraph" w:styleId="Poprawka">
    <w:name w:val="Revision"/>
    <w:hidden/>
    <w:uiPriority w:val="99"/>
    <w:semiHidden/>
    <w:rsid w:val="0069146E"/>
  </w:style>
  <w:style w:type="character" w:customStyle="1" w:styleId="cf01">
    <w:name w:val="cf01"/>
    <w:rsid w:val="009C588B"/>
    <w:rPr>
      <w:rFonts w:ascii="Segoe UI" w:hAnsi="Segoe UI" w:cs="Segoe UI" w:hint="default"/>
      <w:sz w:val="18"/>
      <w:szCs w:val="18"/>
    </w:rPr>
  </w:style>
  <w:style w:type="character" w:customStyle="1" w:styleId="Nagwek3Znak">
    <w:name w:val="Nagłówek 3 Znak"/>
    <w:link w:val="Nagwek3"/>
    <w:uiPriority w:val="9"/>
    <w:semiHidden/>
    <w:qFormat/>
    <w:rsid w:val="00835323"/>
    <w:rPr>
      <w:rFonts w:ascii="Calibri Light" w:hAnsi="Calibri Light"/>
      <w:b/>
      <w:bCs/>
      <w:sz w:val="26"/>
      <w:szCs w:val="26"/>
    </w:rPr>
  </w:style>
  <w:style w:type="character" w:styleId="Pogrubienie">
    <w:name w:val="Strong"/>
    <w:uiPriority w:val="22"/>
    <w:qFormat/>
    <w:rsid w:val="00835323"/>
    <w:rPr>
      <w:b/>
      <w:bCs/>
    </w:rPr>
  </w:style>
  <w:style w:type="character" w:customStyle="1" w:styleId="Nierozpoznanawzmianka1">
    <w:name w:val="Nierozpoznana wzmianka1"/>
    <w:uiPriority w:val="99"/>
    <w:semiHidden/>
    <w:unhideWhenUsed/>
    <w:rsid w:val="00835323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485C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82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d.cst2021.gov.pl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daptacja-feniks@nfosigw.gov.p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gov.pl/web/nfosigw/nabory-wnioskow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od.cst2021.gov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946</Words>
  <Characters>6906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                     </vt:lpstr>
    </vt:vector>
  </TitlesOfParts>
  <Company>NFOŚiGW</Company>
  <LinksUpToDate>false</LinksUpToDate>
  <CharactersWithSpaces>7837</CharactersWithSpaces>
  <SharedDoc>false</SharedDoc>
  <HLinks>
    <vt:vector size="24" baseType="variant">
      <vt:variant>
        <vt:i4>4587641</vt:i4>
      </vt:variant>
      <vt:variant>
        <vt:i4>9</vt:i4>
      </vt:variant>
      <vt:variant>
        <vt:i4>0</vt:i4>
      </vt:variant>
      <vt:variant>
        <vt:i4>5</vt:i4>
      </vt:variant>
      <vt:variant>
        <vt:lpwstr>mailto:adaptacja-feniks@nfosigw.gov.pl</vt:lpwstr>
      </vt:variant>
      <vt:variant>
        <vt:lpwstr/>
      </vt:variant>
      <vt:variant>
        <vt:i4>2162796</vt:i4>
      </vt:variant>
      <vt:variant>
        <vt:i4>6</vt:i4>
      </vt:variant>
      <vt:variant>
        <vt:i4>0</vt:i4>
      </vt:variant>
      <vt:variant>
        <vt:i4>5</vt:i4>
      </vt:variant>
      <vt:variant>
        <vt:lpwstr>https://www.gov.pl/web/nfosigw/nabory-wnioskow4</vt:lpwstr>
      </vt:variant>
      <vt:variant>
        <vt:lpwstr/>
      </vt:variant>
      <vt:variant>
        <vt:i4>2097188</vt:i4>
      </vt:variant>
      <vt:variant>
        <vt:i4>3</vt:i4>
      </vt:variant>
      <vt:variant>
        <vt:i4>0</vt:i4>
      </vt:variant>
      <vt:variant>
        <vt:i4>5</vt:i4>
      </vt:variant>
      <vt:variant>
        <vt:lpwstr>https://wod.cst2021.gov.pl/</vt:lpwstr>
      </vt:variant>
      <vt:variant>
        <vt:lpwstr/>
      </vt:variant>
      <vt:variant>
        <vt:i4>2097188</vt:i4>
      </vt:variant>
      <vt:variant>
        <vt:i4>0</vt:i4>
      </vt:variant>
      <vt:variant>
        <vt:i4>0</vt:i4>
      </vt:variant>
      <vt:variant>
        <vt:i4>5</vt:i4>
      </vt:variant>
      <vt:variant>
        <vt:lpwstr>https://wod.cst2021.gov.pl/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</dc:title>
  <dc:subject/>
  <dc:creator>dorbana</dc:creator>
  <cp:keywords/>
  <dc:description/>
  <cp:lastModifiedBy>Maliszewski Bartłomiej</cp:lastModifiedBy>
  <cp:revision>5</cp:revision>
  <cp:lastPrinted>2015-09-16T08:00:00Z</cp:lastPrinted>
  <dcterms:created xsi:type="dcterms:W3CDTF">2024-10-11T07:04:00Z</dcterms:created>
  <dcterms:modified xsi:type="dcterms:W3CDTF">2025-01-02T10:49:00Z</dcterms:modified>
</cp:coreProperties>
</file>