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78A8" w14:textId="579A2ED0" w:rsidR="00F6793B" w:rsidRPr="00CE7EC8" w:rsidRDefault="00CE7EC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E7EC8">
        <w:rPr>
          <w:rFonts w:ascii="Arial" w:hAnsi="Arial" w:cs="Arial"/>
          <w:kern w:val="0"/>
          <w14:ligatures w14:val="none"/>
        </w:rPr>
        <w:t>Załącznik n</w:t>
      </w:r>
      <w:r>
        <w:rPr>
          <w:rFonts w:ascii="Arial" w:hAnsi="Arial" w:cs="Arial"/>
          <w:kern w:val="0"/>
          <w14:ligatures w14:val="none"/>
        </w:rPr>
        <w:t>r</w:t>
      </w:r>
      <w:r w:rsidRPr="00CE7EC8">
        <w:rPr>
          <w:rFonts w:ascii="Arial" w:hAnsi="Arial" w:cs="Arial"/>
          <w:kern w:val="0"/>
          <w14:ligatures w14:val="none"/>
        </w:rPr>
        <w:t xml:space="preserve"> 3</w:t>
      </w:r>
    </w:p>
    <w:p w14:paraId="57E90567" w14:textId="77777777" w:rsidR="00F6793B" w:rsidRPr="007F7FF6" w:rsidRDefault="00F6793B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FC0"/>
          <w:kern w:val="0"/>
          <w14:ligatures w14:val="none"/>
        </w:rPr>
      </w:pPr>
    </w:p>
    <w:p w14:paraId="06BB617C" w14:textId="5102CAB0" w:rsidR="00F6793B" w:rsidRPr="008B51A0" w:rsidRDefault="007A5C20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822"/>
        <w:gridCol w:w="1714"/>
        <w:gridCol w:w="3304"/>
        <w:gridCol w:w="1314"/>
        <w:gridCol w:w="1684"/>
        <w:gridCol w:w="1237"/>
        <w:gridCol w:w="1721"/>
      </w:tblGrid>
      <w:tr w:rsidR="007015B9" w:rsidRPr="007F7FF6" w14:paraId="30DE6EA0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0A1183EF" w14:textId="77777777" w:rsidR="007A5C20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1C27B51" w14:textId="6439F788" w:rsidR="007F7FF6" w:rsidRPr="007F7FF6" w:rsidRDefault="00EF2FD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D019782" w14:textId="29DD5D65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wadium 10 %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7015B9" w:rsidRPr="007F7FF6" w14:paraId="57E2170A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678D7929" w14:textId="77777777" w:rsidTr="001B2424">
        <w:trPr>
          <w:trHeight w:val="4122"/>
          <w:jc w:val="center"/>
        </w:trPr>
        <w:tc>
          <w:tcPr>
            <w:tcW w:w="549" w:type="dxa"/>
          </w:tcPr>
          <w:p w14:paraId="179AC0D6" w14:textId="2C68437E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</w:tcPr>
          <w:p w14:paraId="6B4F46EC" w14:textId="77777777" w:rsidR="00187974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Łódź hybrydowa </w:t>
            </w:r>
            <w:r w:rsidR="00187974">
              <w:rPr>
                <w:rFonts w:ascii="Arial" w:hAnsi="Arial" w:cs="Arial"/>
                <w:color w:val="000000"/>
              </w:rPr>
              <w:t xml:space="preserve"> SPORTIS S.A. Bojano </w:t>
            </w:r>
          </w:p>
          <w:p w14:paraId="44382B7C" w14:textId="2A4A1D71" w:rsidR="00084F48" w:rsidRDefault="00187974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łodzi</w:t>
            </w:r>
            <w:r w:rsidR="000C5678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F519A3">
              <w:rPr>
                <w:rFonts w:ascii="Arial" w:hAnsi="Arial" w:cs="Arial"/>
                <w:color w:val="000000"/>
              </w:rPr>
              <w:t xml:space="preserve">PN-OIRM-K-4 </w:t>
            </w:r>
          </w:p>
          <w:p w14:paraId="349FB159" w14:textId="77777777" w:rsidR="00084F48" w:rsidRDefault="00084F48" w:rsidP="00084F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Długość - 4,43 m</w:t>
            </w:r>
          </w:p>
          <w:p w14:paraId="6D6378F9" w14:textId="77777777" w:rsidR="00084F48" w:rsidRDefault="00084F48" w:rsidP="00084F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Szerokość - 1,87</w:t>
            </w:r>
          </w:p>
          <w:p w14:paraId="1C24D9E7" w14:textId="77777777" w:rsidR="00084F48" w:rsidRDefault="00084F48" w:rsidP="00084F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Rok budowy – 2008 r.</w:t>
            </w:r>
          </w:p>
          <w:p w14:paraId="3EE2F6D3" w14:textId="77777777" w:rsidR="00084F48" w:rsidRDefault="00084F4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CB7BF28" w14:textId="77777777" w:rsidR="00084F48" w:rsidRDefault="00084F4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6842747" w14:textId="6A3D3BD6" w:rsidR="00084F48" w:rsidRDefault="00084F4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F519A3">
              <w:rPr>
                <w:rFonts w:ascii="Arial" w:hAnsi="Arial" w:cs="Arial"/>
                <w:color w:val="000000"/>
              </w:rPr>
              <w:t>ilnik</w:t>
            </w:r>
            <w:r w:rsidR="004F3ABD">
              <w:rPr>
                <w:rFonts w:ascii="Arial" w:hAnsi="Arial" w:cs="Arial"/>
                <w:color w:val="000000"/>
              </w:rPr>
              <w:t>, benzynowy, przyczepn</w:t>
            </w:r>
            <w:r>
              <w:rPr>
                <w:rFonts w:ascii="Arial" w:hAnsi="Arial" w:cs="Arial"/>
                <w:color w:val="000000"/>
              </w:rPr>
              <w:t>y</w:t>
            </w:r>
            <w:r w:rsidR="004F3ABD">
              <w:rPr>
                <w:rFonts w:ascii="Arial" w:hAnsi="Arial" w:cs="Arial"/>
                <w:color w:val="000000"/>
              </w:rPr>
              <w:t>,</w:t>
            </w:r>
            <w:r w:rsidR="00F519A3">
              <w:rPr>
                <w:rFonts w:ascii="Arial" w:hAnsi="Arial" w:cs="Arial"/>
                <w:color w:val="000000"/>
              </w:rPr>
              <w:t xml:space="preserve"> T</w:t>
            </w:r>
            <w:r>
              <w:rPr>
                <w:rFonts w:ascii="Arial" w:hAnsi="Arial" w:cs="Arial"/>
                <w:color w:val="000000"/>
              </w:rPr>
              <w:t>OHATSU</w:t>
            </w:r>
          </w:p>
          <w:p w14:paraId="7D81B844" w14:textId="0661A1AE" w:rsidR="00F519A3" w:rsidRDefault="00084F4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MD </w:t>
            </w:r>
            <w:r w:rsidR="00F519A3">
              <w:rPr>
                <w:rFonts w:ascii="Arial" w:hAnsi="Arial" w:cs="Arial"/>
                <w:color w:val="000000"/>
              </w:rPr>
              <w:t>50</w:t>
            </w:r>
            <w:r w:rsidR="004F3ABD">
              <w:rPr>
                <w:rFonts w:ascii="Arial" w:hAnsi="Arial" w:cs="Arial"/>
                <w:color w:val="000000"/>
              </w:rPr>
              <w:t xml:space="preserve"> B355</w:t>
            </w:r>
            <w:r>
              <w:rPr>
                <w:rFonts w:ascii="Arial" w:hAnsi="Arial" w:cs="Arial"/>
                <w:color w:val="000000"/>
              </w:rPr>
              <w:t xml:space="preserve"> o mocy 36,8 KW</w:t>
            </w:r>
          </w:p>
          <w:p w14:paraId="50A9A7FF" w14:textId="7858460C" w:rsidR="00084F48" w:rsidRDefault="00084F4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silnika: 053388XG</w:t>
            </w:r>
          </w:p>
          <w:p w14:paraId="26E4A24B" w14:textId="06478B8F" w:rsidR="001B2424" w:rsidRPr="001B2424" w:rsidRDefault="001B2424" w:rsidP="001B2424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2C32D4D7" w14:textId="0475BF1B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VII-05/08</w:t>
            </w:r>
          </w:p>
        </w:tc>
        <w:tc>
          <w:tcPr>
            <w:tcW w:w="3304" w:type="dxa"/>
          </w:tcPr>
          <w:p w14:paraId="1F28D2CF" w14:textId="7BAEC108" w:rsidR="000D516D" w:rsidRDefault="000D516D" w:rsidP="000D516D">
            <w:pPr>
              <w:pStyle w:val="Bezodstpw"/>
              <w:rPr>
                <w:rFonts w:cs="Arial"/>
                <w:sz w:val="22"/>
                <w:szCs w:val="22"/>
              </w:rPr>
            </w:pPr>
            <w:r w:rsidRPr="00EB0D97">
              <w:rPr>
                <w:rFonts w:cs="Arial"/>
                <w:sz w:val="22"/>
                <w:szCs w:val="22"/>
              </w:rPr>
              <w:t xml:space="preserve">Łódź patrolowa hybrydowa typu RIB  firmy </w:t>
            </w:r>
            <w:proofErr w:type="spellStart"/>
            <w:r w:rsidRPr="00EB0D97">
              <w:rPr>
                <w:rFonts w:cs="Arial"/>
                <w:sz w:val="22"/>
                <w:szCs w:val="22"/>
              </w:rPr>
              <w:t>Sportis</w:t>
            </w:r>
            <w:proofErr w:type="spellEnd"/>
            <w:r w:rsidRPr="00EB0D97">
              <w:rPr>
                <w:rFonts w:cs="Arial"/>
                <w:sz w:val="22"/>
                <w:szCs w:val="22"/>
              </w:rPr>
              <w:t xml:space="preserve"> S.A. Bojano.  Łódź patrolowa zarejestrowana pod nazwą  PN-OIRM-K</w:t>
            </w:r>
            <w:r w:rsidR="00EB0D97">
              <w:rPr>
                <w:rFonts w:cs="Arial"/>
                <w:sz w:val="22"/>
                <w:szCs w:val="22"/>
              </w:rPr>
              <w:t>4</w:t>
            </w:r>
            <w:r w:rsidRPr="00EB0D97">
              <w:rPr>
                <w:rFonts w:cs="Arial"/>
                <w:sz w:val="22"/>
                <w:szCs w:val="22"/>
              </w:rPr>
              <w:t>.</w:t>
            </w:r>
            <w:r w:rsidR="00E67B3B">
              <w:rPr>
                <w:rFonts w:cs="Arial"/>
                <w:sz w:val="22"/>
                <w:szCs w:val="22"/>
              </w:rPr>
              <w:t xml:space="preserve"> </w:t>
            </w:r>
            <w:r w:rsidR="004F3ABD" w:rsidRPr="00EB0D97">
              <w:rPr>
                <w:rFonts w:cs="Arial"/>
                <w:sz w:val="22"/>
                <w:szCs w:val="22"/>
              </w:rPr>
              <w:t>N</w:t>
            </w:r>
            <w:r w:rsidRPr="00EB0D97">
              <w:rPr>
                <w:rFonts w:cs="Arial"/>
                <w:sz w:val="22"/>
                <w:szCs w:val="22"/>
              </w:rPr>
              <w:t xml:space="preserve">iezbędne </w:t>
            </w:r>
            <w:r w:rsidR="004F3ABD" w:rsidRPr="00EB0D97">
              <w:rPr>
                <w:rFonts w:cs="Arial"/>
                <w:sz w:val="22"/>
                <w:szCs w:val="22"/>
              </w:rPr>
              <w:t xml:space="preserve">dokumenty </w:t>
            </w:r>
            <w:r w:rsidRPr="00EB0D97">
              <w:rPr>
                <w:rFonts w:cs="Arial"/>
                <w:sz w:val="22"/>
                <w:szCs w:val="22"/>
              </w:rPr>
              <w:t>do żeglugi utraciły ważność</w:t>
            </w:r>
            <w:r w:rsidR="004F3ABD" w:rsidRPr="00EB0D97">
              <w:rPr>
                <w:rFonts w:cs="Arial"/>
                <w:sz w:val="22"/>
                <w:szCs w:val="22"/>
              </w:rPr>
              <w:t xml:space="preserve"> w 2023r.</w:t>
            </w:r>
            <w:r w:rsidR="00E67B3B">
              <w:rPr>
                <w:rFonts w:cs="Arial"/>
                <w:sz w:val="22"/>
                <w:szCs w:val="22"/>
              </w:rPr>
              <w:t xml:space="preserve"> </w:t>
            </w:r>
            <w:r w:rsidR="00B20ABC">
              <w:rPr>
                <w:rFonts w:cs="Arial"/>
                <w:sz w:val="22"/>
                <w:szCs w:val="22"/>
              </w:rPr>
              <w:t>Dno łodzi wykonane z laminatu</w:t>
            </w:r>
            <w:r w:rsidR="00E67B3B">
              <w:rPr>
                <w:rFonts w:cs="Arial"/>
                <w:sz w:val="22"/>
                <w:szCs w:val="22"/>
              </w:rPr>
              <w:t>.</w:t>
            </w:r>
            <w:r w:rsidR="00187974">
              <w:rPr>
                <w:rFonts w:cs="Arial"/>
                <w:sz w:val="22"/>
                <w:szCs w:val="22"/>
              </w:rPr>
              <w:t xml:space="preserve"> Komory pływakowe trzymają powietrze.</w:t>
            </w:r>
            <w:r w:rsidR="00E67B3B">
              <w:rPr>
                <w:rFonts w:cs="Arial"/>
                <w:sz w:val="22"/>
                <w:szCs w:val="22"/>
              </w:rPr>
              <w:t xml:space="preserve"> Łódź </w:t>
            </w:r>
            <w:r w:rsidR="00B20ABC">
              <w:rPr>
                <w:rFonts w:cs="Arial"/>
                <w:sz w:val="22"/>
                <w:szCs w:val="22"/>
              </w:rPr>
              <w:t xml:space="preserve"> posiada zniszczenia eksploatacyjne, </w:t>
            </w:r>
            <w:r w:rsidR="006831C2">
              <w:rPr>
                <w:rFonts w:cs="Arial"/>
                <w:sz w:val="22"/>
                <w:szCs w:val="22"/>
              </w:rPr>
              <w:t>widoczne rysy</w:t>
            </w:r>
            <w:r w:rsidR="00E67B3B">
              <w:rPr>
                <w:rFonts w:cs="Arial"/>
                <w:sz w:val="22"/>
                <w:szCs w:val="22"/>
              </w:rPr>
              <w:t xml:space="preserve"> i</w:t>
            </w:r>
            <w:r w:rsidR="006831C2">
              <w:rPr>
                <w:rFonts w:cs="Arial"/>
                <w:sz w:val="22"/>
                <w:szCs w:val="22"/>
              </w:rPr>
              <w:t xml:space="preserve"> odbarwienia.</w:t>
            </w:r>
          </w:p>
          <w:p w14:paraId="35B7BA85" w14:textId="43B5C1E3" w:rsidR="006831C2" w:rsidRDefault="006831C2" w:rsidP="000D516D">
            <w:pPr>
              <w:pStyle w:val="Bezodstpw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Silnik z oprzyrządowaniem w stanie dobrym, wymaga przeglądu serwisowego.</w:t>
            </w:r>
          </w:p>
          <w:p w14:paraId="45C0CDFA" w14:textId="2E2911A3" w:rsidR="006831C2" w:rsidRPr="00EB0D97" w:rsidRDefault="006831C2" w:rsidP="000D516D">
            <w:pPr>
              <w:pStyle w:val="Bezodstpw"/>
              <w:rPr>
                <w:rFonts w:cs="Arial"/>
                <w:sz w:val="22"/>
                <w:szCs w:val="22"/>
              </w:rPr>
            </w:pPr>
          </w:p>
          <w:p w14:paraId="7C2C1029" w14:textId="77777777" w:rsidR="000D516D" w:rsidRPr="00EB0D97" w:rsidRDefault="000D516D" w:rsidP="000D516D">
            <w:pPr>
              <w:pStyle w:val="Bezodstpw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  <w:p w14:paraId="351BFB6C" w14:textId="067C915A" w:rsidR="00F519A3" w:rsidRPr="007F7FF6" w:rsidRDefault="00F519A3" w:rsidP="004F3ABD">
            <w:pPr>
              <w:pStyle w:val="Bezodstpw"/>
              <w:rPr>
                <w:rFonts w:cs="Arial"/>
                <w:color w:val="000000"/>
              </w:rPr>
            </w:pPr>
          </w:p>
        </w:tc>
        <w:tc>
          <w:tcPr>
            <w:tcW w:w="1314" w:type="dxa"/>
          </w:tcPr>
          <w:p w14:paraId="0D89245F" w14:textId="5263B87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47 141,81</w:t>
            </w:r>
          </w:p>
        </w:tc>
        <w:tc>
          <w:tcPr>
            <w:tcW w:w="1684" w:type="dxa"/>
            <w:vMerge w:val="restart"/>
          </w:tcPr>
          <w:p w14:paraId="1D3069AE" w14:textId="77777777" w:rsidR="009F359D" w:rsidRDefault="009F359D" w:rsidP="00C3574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CD76631" w14:textId="77777777" w:rsidR="009F359D" w:rsidRDefault="009F359D" w:rsidP="00C3574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FE58C0C" w14:textId="5ECA8D03" w:rsidR="00C35742" w:rsidRPr="005C4C5F" w:rsidRDefault="007015B9" w:rsidP="00C3574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wywoławcza </w:t>
            </w:r>
            <w:r w:rsidR="00C35742" w:rsidRPr="005C4C5F">
              <w:rPr>
                <w:b/>
                <w:bCs/>
                <w:sz w:val="22"/>
                <w:szCs w:val="22"/>
              </w:rPr>
              <w:t xml:space="preserve"> łodzi ,,</w:t>
            </w:r>
            <w:r w:rsidR="00C35742">
              <w:rPr>
                <w:b/>
                <w:bCs/>
                <w:sz w:val="22"/>
                <w:szCs w:val="22"/>
              </w:rPr>
              <w:t>PN</w:t>
            </w:r>
            <w:r w:rsidR="00C35742" w:rsidRPr="005C4C5F">
              <w:rPr>
                <w:b/>
                <w:bCs/>
                <w:sz w:val="22"/>
                <w:szCs w:val="22"/>
              </w:rPr>
              <w:t>-OIRM-</w:t>
            </w:r>
            <w:r w:rsidR="00C35742">
              <w:rPr>
                <w:b/>
                <w:bCs/>
                <w:sz w:val="22"/>
                <w:szCs w:val="22"/>
              </w:rPr>
              <w:t>K-4</w:t>
            </w:r>
            <w:r w:rsidR="00C35742" w:rsidRPr="005C4C5F">
              <w:rPr>
                <w:b/>
                <w:bCs/>
                <w:sz w:val="22"/>
                <w:szCs w:val="22"/>
              </w:rPr>
              <w:t xml:space="preserve">’’ wraz z silnikiem przyczepnym i przyczepą </w:t>
            </w:r>
            <w:proofErr w:type="spellStart"/>
            <w:r w:rsidR="00C35742" w:rsidRPr="005C4C5F">
              <w:rPr>
                <w:b/>
                <w:bCs/>
                <w:sz w:val="22"/>
                <w:szCs w:val="22"/>
              </w:rPr>
              <w:t>podłodziową</w:t>
            </w:r>
            <w:proofErr w:type="spellEnd"/>
            <w:r w:rsidR="00C35742" w:rsidRPr="005C4C5F">
              <w:rPr>
                <w:b/>
                <w:bCs/>
                <w:sz w:val="22"/>
                <w:szCs w:val="22"/>
              </w:rPr>
              <w:t xml:space="preserve"> wynosi: </w:t>
            </w:r>
          </w:p>
          <w:p w14:paraId="61450496" w14:textId="7492E01F" w:rsidR="00F519A3" w:rsidRPr="007F7FF6" w:rsidRDefault="00C35742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5C4C5F">
              <w:rPr>
                <w:rFonts w:ascii="Arial" w:hAnsi="Arial" w:cs="Arial"/>
                <w:b/>
                <w:bCs/>
              </w:rPr>
              <w:t>1</w:t>
            </w:r>
            <w:r w:rsidR="00E627A8">
              <w:rPr>
                <w:rFonts w:ascii="Arial" w:hAnsi="Arial" w:cs="Arial"/>
                <w:b/>
                <w:bCs/>
              </w:rPr>
              <w:t>5</w:t>
            </w:r>
            <w:r w:rsidR="00C55126">
              <w:rPr>
                <w:rFonts w:ascii="Arial" w:hAnsi="Arial" w:cs="Arial"/>
                <w:b/>
                <w:bCs/>
              </w:rPr>
              <w:t xml:space="preserve"> 800</w:t>
            </w:r>
            <w:r w:rsidRPr="005C4C5F">
              <w:rPr>
                <w:rFonts w:ascii="Arial" w:hAnsi="Arial" w:cs="Arial"/>
                <w:b/>
                <w:bCs/>
              </w:rPr>
              <w:t>,00 zł</w:t>
            </w:r>
          </w:p>
        </w:tc>
        <w:tc>
          <w:tcPr>
            <w:tcW w:w="1237" w:type="dxa"/>
            <w:vMerge w:val="restart"/>
          </w:tcPr>
          <w:p w14:paraId="5DCD500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2E1DBA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13A14C1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CD82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AAA6F2E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8EF0A3A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528BF81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D0436B7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E1D7410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F4A17D2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24F6E092" w:rsidR="00C55126" w:rsidRPr="007F7FF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627A8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80,00</w:t>
            </w:r>
            <w:r w:rsidR="00C969A4">
              <w:rPr>
                <w:rFonts w:ascii="Arial" w:hAnsi="Arial" w:cs="Arial"/>
                <w:color w:val="000000"/>
              </w:rPr>
              <w:t>zł</w:t>
            </w:r>
          </w:p>
        </w:tc>
        <w:tc>
          <w:tcPr>
            <w:tcW w:w="1721" w:type="dxa"/>
            <w:vMerge w:val="restart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44FA36A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Słupsk</w:t>
            </w:r>
            <w:r w:rsidR="000D516D">
              <w:rPr>
                <w:rFonts w:ascii="Arial" w:hAnsi="Arial" w:cs="Arial"/>
                <w:color w:val="000000"/>
              </w:rPr>
              <w:t>, ul. Paderewskiego</w:t>
            </w:r>
          </w:p>
        </w:tc>
      </w:tr>
      <w:tr w:rsidR="005C4C5F" w:rsidRPr="007F7FF6" w14:paraId="1C6CE8DD" w14:textId="77777777" w:rsidTr="001B2424">
        <w:trPr>
          <w:trHeight w:val="1083"/>
          <w:jc w:val="center"/>
        </w:trPr>
        <w:tc>
          <w:tcPr>
            <w:tcW w:w="549" w:type="dxa"/>
          </w:tcPr>
          <w:p w14:paraId="396E1634" w14:textId="5C8715FB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94" w:type="dxa"/>
          </w:tcPr>
          <w:p w14:paraId="4F56897A" w14:textId="0548D22B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Przyczepa </w:t>
            </w:r>
            <w:proofErr w:type="spellStart"/>
            <w:r>
              <w:rPr>
                <w:rFonts w:ascii="Arial" w:hAnsi="Arial" w:cs="Arial"/>
                <w:color w:val="000000"/>
              </w:rPr>
              <w:t>podłodziowa</w:t>
            </w:r>
            <w:proofErr w:type="spellEnd"/>
            <w:r w:rsidR="006831C2">
              <w:rPr>
                <w:rFonts w:ascii="Arial" w:hAnsi="Arial" w:cs="Arial"/>
                <w:color w:val="000000"/>
              </w:rPr>
              <w:t xml:space="preserve"> lekka do 750 kg,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831C2">
              <w:rPr>
                <w:rFonts w:ascii="Arial" w:hAnsi="Arial" w:cs="Arial"/>
                <w:color w:val="000000"/>
              </w:rPr>
              <w:t xml:space="preserve">Tramp </w:t>
            </w:r>
            <w:proofErr w:type="spellStart"/>
            <w:r w:rsidR="006831C2">
              <w:rPr>
                <w:rFonts w:ascii="Arial" w:hAnsi="Arial" w:cs="Arial"/>
                <w:color w:val="000000"/>
              </w:rPr>
              <w:t>Trail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6831C2">
              <w:rPr>
                <w:rFonts w:ascii="Arial" w:hAnsi="Arial" w:cs="Arial"/>
                <w:color w:val="000000"/>
              </w:rPr>
              <w:t>, nr rej.</w:t>
            </w:r>
            <w:r>
              <w:rPr>
                <w:rFonts w:ascii="Arial" w:hAnsi="Arial" w:cs="Arial"/>
                <w:color w:val="000000"/>
              </w:rPr>
              <w:t>GS 0248A</w:t>
            </w:r>
            <w:r w:rsidR="006831C2">
              <w:rPr>
                <w:rFonts w:ascii="Arial" w:hAnsi="Arial" w:cs="Arial"/>
                <w:color w:val="000000"/>
              </w:rPr>
              <w:t>, rok produkcji 1997</w:t>
            </w:r>
            <w:r w:rsidR="004A683D">
              <w:rPr>
                <w:rFonts w:ascii="Arial" w:hAnsi="Arial" w:cs="Arial"/>
                <w:color w:val="000000"/>
              </w:rPr>
              <w:t xml:space="preserve"> r.</w:t>
            </w:r>
            <w:r w:rsidR="00E67B3B">
              <w:rPr>
                <w:rFonts w:ascii="Arial" w:hAnsi="Arial" w:cs="Arial"/>
                <w:color w:val="000000"/>
              </w:rPr>
              <w:t xml:space="preserve"> Nr </w:t>
            </w:r>
            <w:r w:rsidR="00187974">
              <w:rPr>
                <w:rFonts w:ascii="Arial" w:hAnsi="Arial" w:cs="Arial"/>
                <w:color w:val="000000"/>
              </w:rPr>
              <w:t>V</w:t>
            </w:r>
            <w:r w:rsidR="00E67B3B">
              <w:rPr>
                <w:rFonts w:ascii="Arial" w:hAnsi="Arial" w:cs="Arial"/>
                <w:color w:val="000000"/>
              </w:rPr>
              <w:t>in</w:t>
            </w:r>
            <w:r w:rsidR="000C5678">
              <w:rPr>
                <w:rFonts w:ascii="Arial" w:hAnsi="Arial" w:cs="Arial"/>
                <w:color w:val="000000"/>
              </w:rPr>
              <w:t>:</w:t>
            </w:r>
            <w:r w:rsidR="00187974">
              <w:rPr>
                <w:rFonts w:ascii="Arial" w:hAnsi="Arial" w:cs="Arial"/>
                <w:color w:val="000000"/>
              </w:rPr>
              <w:t>SUB07J000VG000443</w:t>
            </w:r>
          </w:p>
        </w:tc>
        <w:tc>
          <w:tcPr>
            <w:tcW w:w="1714" w:type="dxa"/>
          </w:tcPr>
          <w:p w14:paraId="45E4FD30" w14:textId="00206878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2/KOŁ</w:t>
            </w:r>
          </w:p>
        </w:tc>
        <w:tc>
          <w:tcPr>
            <w:tcW w:w="3304" w:type="dxa"/>
          </w:tcPr>
          <w:p w14:paraId="7CD1FB8B" w14:textId="1107E5A7" w:rsidR="00F519A3" w:rsidRPr="007F7FF6" w:rsidRDefault="005C4C5F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Przyczepa </w:t>
            </w:r>
            <w:r w:rsidR="00E67B3B">
              <w:rPr>
                <w:rFonts w:ascii="Arial" w:hAnsi="Arial" w:cs="Arial"/>
                <w:color w:val="000000"/>
              </w:rPr>
              <w:t xml:space="preserve">sprawna </w:t>
            </w:r>
            <w:r>
              <w:rPr>
                <w:rFonts w:ascii="Arial" w:hAnsi="Arial" w:cs="Arial"/>
                <w:color w:val="000000"/>
              </w:rPr>
              <w:t>garażowana, mało eksploatowana.</w:t>
            </w:r>
          </w:p>
        </w:tc>
        <w:tc>
          <w:tcPr>
            <w:tcW w:w="1314" w:type="dxa"/>
          </w:tcPr>
          <w:p w14:paraId="1EABECEC" w14:textId="6215538E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2 222,00</w:t>
            </w:r>
          </w:p>
        </w:tc>
        <w:tc>
          <w:tcPr>
            <w:tcW w:w="1684" w:type="dxa"/>
            <w:vMerge/>
          </w:tcPr>
          <w:p w14:paraId="44ACE317" w14:textId="34AE656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vMerge/>
          </w:tcPr>
          <w:p w14:paraId="3790BC87" w14:textId="337BEFE1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vMerge/>
          </w:tcPr>
          <w:p w14:paraId="469D5259" w14:textId="77777777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7015B9" w:rsidRPr="007F7FF6" w14:paraId="156FFA37" w14:textId="77777777" w:rsidTr="001B2424">
        <w:trPr>
          <w:trHeight w:val="58"/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18DCA7D" w14:textId="77777777" w:rsidR="00F6793B" w:rsidRDefault="00F6793B" w:rsidP="003A7ADE">
      <w:pPr>
        <w:spacing w:before="240"/>
        <w:rPr>
          <w:rFonts w:ascii="Arial" w:hAnsi="Arial" w:cs="Arial"/>
          <w:noProof/>
          <w:kern w:val="0"/>
          <w14:ligatures w14:val="none"/>
        </w:rPr>
      </w:pPr>
    </w:p>
    <w:p w14:paraId="1A15FE0D" w14:textId="5B2B353B" w:rsidR="007F7FF6" w:rsidRPr="007F7FF6" w:rsidRDefault="001B2424" w:rsidP="001B2424">
      <w:pPr>
        <w:spacing w:before="240"/>
        <w:jc w:val="center"/>
        <w:rPr>
          <w:rFonts w:ascii="Arial" w:hAnsi="Arial" w:cs="Arial"/>
          <w:noProof/>
          <w:kern w:val="0"/>
          <w14:ligatures w14:val="none"/>
        </w:rPr>
      </w:pPr>
      <w:r>
        <w:rPr>
          <w:rFonts w:ascii="Arial" w:hAnsi="Arial" w:cs="Arial"/>
          <w:noProof/>
          <w:kern w:val="0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1AEBB6C9" w14:textId="77777777" w:rsidR="001537A4" w:rsidRDefault="001537A4">
      <w:bookmarkStart w:id="0" w:name="_GoBack"/>
      <w:bookmarkEnd w:id="0"/>
    </w:p>
    <w:sectPr w:rsidR="001537A4" w:rsidSect="001B2424">
      <w:footerReference w:type="default" r:id="rId8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973BF" w14:textId="77777777" w:rsidR="001738B3" w:rsidRDefault="001738B3" w:rsidP="00F6793B">
      <w:pPr>
        <w:spacing w:after="0" w:line="240" w:lineRule="auto"/>
      </w:pPr>
      <w:r>
        <w:separator/>
      </w:r>
    </w:p>
  </w:endnote>
  <w:endnote w:type="continuationSeparator" w:id="0">
    <w:p w14:paraId="710311AC" w14:textId="77777777" w:rsidR="001738B3" w:rsidRDefault="001738B3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9A2A" w14:textId="585893C8" w:rsidR="001B2424" w:rsidRPr="001B2424" w:rsidRDefault="001B2424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r w:rsidRPr="001B2424">
      <w:rPr>
        <w:sz w:val="16"/>
        <w:szCs w:val="16"/>
      </w:rPr>
      <w:t xml:space="preserve">Zatwierdzam do realizacji </w:t>
    </w:r>
  </w:p>
  <w:p w14:paraId="46ACCF20" w14:textId="573BF023" w:rsidR="001B2424" w:rsidRDefault="001B2424">
    <w:pPr>
      <w:pStyle w:val="Stopka"/>
    </w:pPr>
    <w:r w:rsidRPr="001B242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     </w:t>
    </w:r>
    <w:r w:rsidRPr="001B2424">
      <w:rPr>
        <w:sz w:val="16"/>
        <w:szCs w:val="16"/>
      </w:rPr>
      <w:t xml:space="preserve">   (dat</w:t>
    </w:r>
    <w:r w:rsidR="00AC1426">
      <w:rPr>
        <w:sz w:val="16"/>
        <w:szCs w:val="16"/>
      </w:rPr>
      <w:t>a i podpis Dyrektora Generalnego)</w:t>
    </w:r>
  </w:p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70C64" w14:textId="77777777" w:rsidR="001738B3" w:rsidRDefault="001738B3" w:rsidP="00F6793B">
      <w:pPr>
        <w:spacing w:after="0" w:line="240" w:lineRule="auto"/>
      </w:pPr>
      <w:r>
        <w:separator/>
      </w:r>
    </w:p>
  </w:footnote>
  <w:footnote w:type="continuationSeparator" w:id="0">
    <w:p w14:paraId="47D9557F" w14:textId="77777777" w:rsidR="001738B3" w:rsidRDefault="001738B3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F6"/>
    <w:rsid w:val="00052FC9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37A4"/>
    <w:rsid w:val="001738B3"/>
    <w:rsid w:val="00187974"/>
    <w:rsid w:val="001B006A"/>
    <w:rsid w:val="001B2424"/>
    <w:rsid w:val="001B33B0"/>
    <w:rsid w:val="001E4467"/>
    <w:rsid w:val="001F74A5"/>
    <w:rsid w:val="00256C73"/>
    <w:rsid w:val="002D310E"/>
    <w:rsid w:val="002E0C02"/>
    <w:rsid w:val="002E3AA7"/>
    <w:rsid w:val="0036526C"/>
    <w:rsid w:val="00380089"/>
    <w:rsid w:val="003A1553"/>
    <w:rsid w:val="003A7ADE"/>
    <w:rsid w:val="00440A16"/>
    <w:rsid w:val="00480C73"/>
    <w:rsid w:val="00494DC3"/>
    <w:rsid w:val="004A683D"/>
    <w:rsid w:val="004E259A"/>
    <w:rsid w:val="004F3ABD"/>
    <w:rsid w:val="005C4C5F"/>
    <w:rsid w:val="006831C2"/>
    <w:rsid w:val="00697511"/>
    <w:rsid w:val="006A216B"/>
    <w:rsid w:val="006B2E62"/>
    <w:rsid w:val="006B359C"/>
    <w:rsid w:val="006C5583"/>
    <w:rsid w:val="006D27D2"/>
    <w:rsid w:val="0070037C"/>
    <w:rsid w:val="00700F89"/>
    <w:rsid w:val="007015B9"/>
    <w:rsid w:val="007303BC"/>
    <w:rsid w:val="00761518"/>
    <w:rsid w:val="007A5C20"/>
    <w:rsid w:val="007D0A40"/>
    <w:rsid w:val="007F7FF6"/>
    <w:rsid w:val="00852C27"/>
    <w:rsid w:val="008B51A0"/>
    <w:rsid w:val="008E5413"/>
    <w:rsid w:val="00921288"/>
    <w:rsid w:val="00973D42"/>
    <w:rsid w:val="00974F00"/>
    <w:rsid w:val="00977705"/>
    <w:rsid w:val="009F359D"/>
    <w:rsid w:val="00A83896"/>
    <w:rsid w:val="00AB6F33"/>
    <w:rsid w:val="00AC1426"/>
    <w:rsid w:val="00AC6EBB"/>
    <w:rsid w:val="00AF3DFD"/>
    <w:rsid w:val="00B20ABC"/>
    <w:rsid w:val="00B77F5F"/>
    <w:rsid w:val="00B82245"/>
    <w:rsid w:val="00C024A1"/>
    <w:rsid w:val="00C214EB"/>
    <w:rsid w:val="00C262B3"/>
    <w:rsid w:val="00C35742"/>
    <w:rsid w:val="00C55126"/>
    <w:rsid w:val="00C969A4"/>
    <w:rsid w:val="00CE7EC8"/>
    <w:rsid w:val="00D47908"/>
    <w:rsid w:val="00D51408"/>
    <w:rsid w:val="00D601C7"/>
    <w:rsid w:val="00DA049C"/>
    <w:rsid w:val="00DF672E"/>
    <w:rsid w:val="00E13812"/>
    <w:rsid w:val="00E52D8D"/>
    <w:rsid w:val="00E627A8"/>
    <w:rsid w:val="00E6459A"/>
    <w:rsid w:val="00E67B3B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z wykazem składników majątku</dc:title>
  <dc:subject/>
  <dc:creator>Mirosław Chamier Gliszczyński</dc:creator>
  <cp:keywords/>
  <dc:description/>
  <cp:lastModifiedBy>Agnieszka Żurek</cp:lastModifiedBy>
  <cp:revision>4</cp:revision>
  <cp:lastPrinted>2024-05-24T10:59:00Z</cp:lastPrinted>
  <dcterms:created xsi:type="dcterms:W3CDTF">2024-05-24T11:22:00Z</dcterms:created>
  <dcterms:modified xsi:type="dcterms:W3CDTF">2024-05-24T11:49:00Z</dcterms:modified>
</cp:coreProperties>
</file>