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998D" w14:textId="70879D28" w:rsidR="001A438B" w:rsidRPr="001A438B" w:rsidRDefault="001A438B" w:rsidP="00461CA5">
      <w:pPr>
        <w:tabs>
          <w:tab w:val="left" w:pos="3045"/>
        </w:tabs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A438B">
        <w:rPr>
          <w:rFonts w:ascii="Arial" w:hAnsi="Arial" w:cs="Arial"/>
        </w:rPr>
        <w:t>Załącznik nr 1 do zapytania ofertowego</w:t>
      </w:r>
    </w:p>
    <w:p w14:paraId="07C4C9D1" w14:textId="77777777" w:rsidR="001A438B" w:rsidRDefault="001A438B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F18F9FE" w14:textId="70395C23" w:rsidR="00665CDA" w:rsidRPr="001A438B" w:rsidRDefault="001A438B" w:rsidP="001A438B">
      <w:pPr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A43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Szczegółowy Opis Przedmiotu Zamówienia</w:t>
      </w:r>
    </w:p>
    <w:p w14:paraId="5FE86D81" w14:textId="77777777" w:rsidR="0088748A" w:rsidRDefault="0088748A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79438C49" w14:textId="22B8BE03" w:rsidR="0088748A" w:rsidRDefault="0088748A" w:rsidP="001A438B">
      <w:pPr>
        <w:autoSpaceDN w:val="0"/>
        <w:spacing w:after="0" w:line="360" w:lineRule="auto"/>
        <w:textAlignment w:val="baseline"/>
        <w:rPr>
          <w:rFonts w:ascii="Arial" w:hAnsi="Arial" w:cs="Arial"/>
          <w:i/>
          <w:iCs/>
        </w:rPr>
      </w:pPr>
      <w:r w:rsidRPr="00BA6F9F">
        <w:rPr>
          <w:rFonts w:ascii="Arial" w:eastAsia="Times New Roman" w:hAnsi="Arial" w:cs="Arial"/>
          <w:u w:val="single"/>
          <w:lang w:eastAsia="pl-PL"/>
        </w:rPr>
        <w:t>Nazwa zamówienia:</w:t>
      </w:r>
      <w:r>
        <w:rPr>
          <w:rFonts w:ascii="Arial" w:eastAsia="Times New Roman" w:hAnsi="Arial" w:cs="Arial"/>
          <w:lang w:eastAsia="pl-PL"/>
        </w:rPr>
        <w:t xml:space="preserve"> </w:t>
      </w:r>
      <w:r w:rsidR="00BD489B">
        <w:rPr>
          <w:rFonts w:ascii="Arial" w:hAnsi="Arial" w:cs="Arial"/>
          <w:i/>
          <w:iCs/>
        </w:rPr>
        <w:t>P</w:t>
      </w:r>
      <w:r w:rsidR="00D75EC9">
        <w:rPr>
          <w:rFonts w:ascii="Arial" w:hAnsi="Arial" w:cs="Arial"/>
          <w:i/>
          <w:iCs/>
        </w:rPr>
        <w:t xml:space="preserve">rzeprowadzenie </w:t>
      </w:r>
      <w:proofErr w:type="spellStart"/>
      <w:r w:rsidR="00D75EC9">
        <w:rPr>
          <w:rFonts w:ascii="Arial" w:hAnsi="Arial" w:cs="Arial"/>
          <w:i/>
          <w:iCs/>
        </w:rPr>
        <w:t>remediacji</w:t>
      </w:r>
      <w:proofErr w:type="spellEnd"/>
      <w:r w:rsidR="00BD489B">
        <w:rPr>
          <w:rFonts w:ascii="Arial" w:hAnsi="Arial" w:cs="Arial"/>
          <w:i/>
          <w:iCs/>
        </w:rPr>
        <w:t>.</w:t>
      </w:r>
    </w:p>
    <w:p w14:paraId="25B230CF" w14:textId="77777777" w:rsidR="0088748A" w:rsidRDefault="0088748A" w:rsidP="001A438B">
      <w:pPr>
        <w:autoSpaceDN w:val="0"/>
        <w:spacing w:after="0" w:line="360" w:lineRule="auto"/>
        <w:textAlignment w:val="baseline"/>
        <w:rPr>
          <w:rFonts w:ascii="Arial" w:hAnsi="Arial" w:cs="Arial"/>
        </w:rPr>
      </w:pPr>
    </w:p>
    <w:p w14:paraId="3DBAC471" w14:textId="7097B225" w:rsidR="00FA5D25" w:rsidRDefault="00F85B9F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615CC4">
        <w:rPr>
          <w:rFonts w:ascii="Arial" w:eastAsia="Times New Roman" w:hAnsi="Arial" w:cs="Arial"/>
          <w:lang w:eastAsia="pl-PL"/>
        </w:rPr>
        <w:t xml:space="preserve">Przedmiotem </w:t>
      </w:r>
      <w:r w:rsidR="001A438B">
        <w:rPr>
          <w:rFonts w:ascii="Arial" w:eastAsia="Times New Roman" w:hAnsi="Arial" w:cs="Arial"/>
          <w:lang w:eastAsia="pl-PL"/>
        </w:rPr>
        <w:t>zamówienia</w:t>
      </w:r>
      <w:r w:rsidRPr="00615CC4">
        <w:rPr>
          <w:rFonts w:ascii="Arial" w:eastAsia="Times New Roman" w:hAnsi="Arial" w:cs="Arial"/>
          <w:lang w:eastAsia="pl-PL"/>
        </w:rPr>
        <w:t xml:space="preserve"> </w:t>
      </w:r>
      <w:r w:rsidR="00D5520B">
        <w:rPr>
          <w:rFonts w:ascii="Arial" w:eastAsia="Times New Roman" w:hAnsi="Arial" w:cs="Arial"/>
          <w:lang w:eastAsia="pl-PL"/>
        </w:rPr>
        <w:t xml:space="preserve">jest </w:t>
      </w:r>
      <w:r w:rsidRPr="00615CC4">
        <w:rPr>
          <w:rFonts w:ascii="Arial" w:eastAsia="Times New Roman" w:hAnsi="Arial" w:cs="Arial"/>
          <w:lang w:eastAsia="pl-PL"/>
        </w:rPr>
        <w:t>usługa polegająca na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A6445">
        <w:rPr>
          <w:rFonts w:ascii="Arial" w:eastAsia="Times New Roman" w:hAnsi="Arial" w:cs="Arial"/>
          <w:lang w:eastAsia="pl-PL"/>
        </w:rPr>
        <w:t xml:space="preserve">przeprowadzeniu </w:t>
      </w:r>
      <w:proofErr w:type="spellStart"/>
      <w:r w:rsidRPr="009A6445">
        <w:rPr>
          <w:rFonts w:ascii="Arial" w:eastAsia="Times New Roman" w:hAnsi="Arial" w:cs="Arial"/>
          <w:lang w:eastAsia="pl-PL"/>
        </w:rPr>
        <w:t>remediacji</w:t>
      </w:r>
      <w:proofErr w:type="spellEnd"/>
      <w:r w:rsidRPr="009A6445">
        <w:rPr>
          <w:rFonts w:ascii="Arial" w:eastAsia="Times New Roman" w:hAnsi="Arial" w:cs="Arial"/>
          <w:lang w:eastAsia="pl-PL"/>
        </w:rPr>
        <w:t xml:space="preserve"> terenu zanieczyszczonego zlokalizowanego na działce o nr </w:t>
      </w:r>
      <w:proofErr w:type="spellStart"/>
      <w:r w:rsidRPr="009A6445">
        <w:rPr>
          <w:rFonts w:ascii="Arial" w:eastAsia="Times New Roman" w:hAnsi="Arial" w:cs="Arial"/>
          <w:lang w:eastAsia="pl-PL"/>
        </w:rPr>
        <w:t>ewid</w:t>
      </w:r>
      <w:proofErr w:type="spellEnd"/>
      <w:r w:rsidRPr="009A6445">
        <w:rPr>
          <w:rFonts w:ascii="Arial" w:eastAsia="Times New Roman" w:hAnsi="Arial" w:cs="Arial"/>
          <w:lang w:eastAsia="pl-PL"/>
        </w:rPr>
        <w:t>. 1372 w m. Jedlicze,</w:t>
      </w:r>
      <w:r>
        <w:rPr>
          <w:rFonts w:ascii="Arial" w:eastAsia="Times New Roman" w:hAnsi="Arial" w:cs="Arial"/>
          <w:lang w:eastAsia="pl-PL"/>
        </w:rPr>
        <w:br/>
      </w:r>
      <w:r w:rsidRPr="009A6445">
        <w:rPr>
          <w:rFonts w:ascii="Arial" w:eastAsia="Times New Roman" w:hAnsi="Arial" w:cs="Arial"/>
          <w:lang w:eastAsia="pl-PL"/>
        </w:rPr>
        <w:t>gm. Jedlicze, powiat krośnieński,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A6445">
        <w:rPr>
          <w:rFonts w:ascii="Arial" w:eastAsia="Times New Roman" w:hAnsi="Arial" w:cs="Arial"/>
          <w:lang w:eastAsia="pl-PL"/>
        </w:rPr>
        <w:t>woj. podkarpackie</w:t>
      </w:r>
      <w:r>
        <w:rPr>
          <w:rFonts w:ascii="Arial" w:eastAsia="Times New Roman" w:hAnsi="Arial" w:cs="Arial"/>
          <w:lang w:eastAsia="pl-PL"/>
        </w:rPr>
        <w:t xml:space="preserve">, zgodnie z ustalonym przez </w:t>
      </w:r>
      <w:r w:rsidR="00C05A78">
        <w:rPr>
          <w:rFonts w:ascii="Arial" w:eastAsia="Times New Roman" w:hAnsi="Arial" w:cs="Arial"/>
          <w:lang w:eastAsia="pl-PL"/>
        </w:rPr>
        <w:t xml:space="preserve">Zamawiającego </w:t>
      </w:r>
      <w:r>
        <w:rPr>
          <w:rFonts w:ascii="Arial" w:eastAsia="Times New Roman" w:hAnsi="Arial" w:cs="Arial"/>
          <w:lang w:eastAsia="pl-PL"/>
        </w:rPr>
        <w:t xml:space="preserve">planem </w:t>
      </w:r>
      <w:proofErr w:type="spellStart"/>
      <w:r>
        <w:rPr>
          <w:rFonts w:ascii="Arial" w:eastAsia="Times New Roman" w:hAnsi="Arial" w:cs="Arial"/>
          <w:lang w:eastAsia="pl-PL"/>
        </w:rPr>
        <w:t>remediacji</w:t>
      </w:r>
      <w:proofErr w:type="spellEnd"/>
      <w:r w:rsidR="00664420">
        <w:rPr>
          <w:rFonts w:ascii="Arial" w:eastAsia="Times New Roman" w:hAnsi="Arial" w:cs="Arial"/>
          <w:lang w:eastAsia="pl-PL"/>
        </w:rPr>
        <w:t xml:space="preserve"> oraz sporządzenie dokumentacji powykonawczej (sprawozdani</w:t>
      </w:r>
      <w:r w:rsidR="00E528C9">
        <w:rPr>
          <w:rFonts w:ascii="Arial" w:eastAsia="Times New Roman" w:hAnsi="Arial" w:cs="Arial"/>
          <w:lang w:eastAsia="pl-PL"/>
        </w:rPr>
        <w:t>e</w:t>
      </w:r>
      <w:r w:rsidR="00664420">
        <w:rPr>
          <w:rFonts w:ascii="Arial" w:eastAsia="Times New Roman" w:hAnsi="Arial" w:cs="Arial"/>
          <w:lang w:eastAsia="pl-PL"/>
        </w:rPr>
        <w:t>).</w:t>
      </w:r>
    </w:p>
    <w:p w14:paraId="21CD2AA4" w14:textId="77777777" w:rsidR="00F85B9F" w:rsidRDefault="00F85B9F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2C4D6FA" w14:textId="095E0747" w:rsidR="00E77347" w:rsidRPr="001A438B" w:rsidRDefault="001A438B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 xml:space="preserve">I </w:t>
      </w:r>
      <w:r w:rsidR="00665B79" w:rsidRPr="00665B79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076BAEFE" w14:textId="6EDC7C08" w:rsidR="00563E8C" w:rsidRPr="001A438B" w:rsidRDefault="00563E8C" w:rsidP="001A438B">
      <w:pPr>
        <w:pStyle w:val="Akapitzlist"/>
        <w:numPr>
          <w:ilvl w:val="0"/>
          <w:numId w:val="69"/>
        </w:numPr>
        <w:spacing w:after="0" w:line="360" w:lineRule="auto"/>
        <w:ind w:left="284" w:hanging="284"/>
        <w:textAlignment w:val="baseline"/>
        <w:rPr>
          <w:rFonts w:ascii="Arial" w:hAnsi="Arial" w:cs="Arial"/>
        </w:rPr>
      </w:pPr>
      <w:r w:rsidRPr="00712FD1">
        <w:rPr>
          <w:rFonts w:ascii="Arial" w:hAnsi="Arial" w:cs="Arial"/>
          <w:u w:val="single"/>
        </w:rPr>
        <w:t xml:space="preserve">Teren wymagający przeprowadzenia </w:t>
      </w:r>
      <w:proofErr w:type="spellStart"/>
      <w:r w:rsidRPr="00712FD1">
        <w:rPr>
          <w:rFonts w:ascii="Arial" w:hAnsi="Arial" w:cs="Arial"/>
          <w:u w:val="single"/>
        </w:rPr>
        <w:t>remediacji</w:t>
      </w:r>
      <w:proofErr w:type="spellEnd"/>
      <w:r w:rsidRPr="001A438B">
        <w:rPr>
          <w:rFonts w:ascii="Arial" w:hAnsi="Arial" w:cs="Arial"/>
        </w:rPr>
        <w:t>:</w:t>
      </w:r>
    </w:p>
    <w:p w14:paraId="49250A4F" w14:textId="77777777" w:rsidR="00563E8C" w:rsidRPr="00555669" w:rsidRDefault="00563E8C" w:rsidP="001A438B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555669">
        <w:rPr>
          <w:rFonts w:ascii="Arial" w:hAnsi="Arial" w:cs="Arial"/>
        </w:rPr>
        <w:t xml:space="preserve">Część terenu działki o nr </w:t>
      </w:r>
      <w:proofErr w:type="spellStart"/>
      <w:r w:rsidRPr="00555669">
        <w:rPr>
          <w:rFonts w:ascii="Arial" w:hAnsi="Arial" w:cs="Arial"/>
        </w:rPr>
        <w:t>ewid</w:t>
      </w:r>
      <w:proofErr w:type="spellEnd"/>
      <w:r w:rsidRPr="00555669">
        <w:rPr>
          <w:rFonts w:ascii="Arial" w:hAnsi="Arial" w:cs="Arial"/>
        </w:rPr>
        <w:t>.: 1372, położonej w miejscowości Jedlicze,</w:t>
      </w:r>
      <w:r>
        <w:rPr>
          <w:rFonts w:ascii="Arial" w:hAnsi="Arial" w:cs="Arial"/>
        </w:rPr>
        <w:br/>
      </w:r>
      <w:r w:rsidRPr="00555669">
        <w:rPr>
          <w:rFonts w:ascii="Arial" w:hAnsi="Arial" w:cs="Arial"/>
        </w:rPr>
        <w:t>w przedziale głębokości 0,0-0,25 m p.p.t. o powierzchni 393,55 m</w:t>
      </w:r>
      <w:r w:rsidRPr="00555669">
        <w:rPr>
          <w:rFonts w:ascii="Arial" w:hAnsi="Arial" w:cs="Arial"/>
          <w:vertAlign w:val="superscript"/>
        </w:rPr>
        <w:t>2</w:t>
      </w:r>
      <w:r w:rsidRPr="00555669">
        <w:rPr>
          <w:rFonts w:ascii="Arial" w:hAnsi="Arial" w:cs="Arial"/>
        </w:rPr>
        <w:t>.</w:t>
      </w:r>
    </w:p>
    <w:p w14:paraId="2D094FD8" w14:textId="77777777" w:rsidR="00563E8C" w:rsidRDefault="00563E8C" w:rsidP="001A438B">
      <w:pPr>
        <w:pStyle w:val="Akapitzlist"/>
        <w:spacing w:after="0" w:line="360" w:lineRule="auto"/>
        <w:ind w:left="0"/>
        <w:rPr>
          <w:rFonts w:ascii="Arial" w:eastAsia="Times New Roman" w:hAnsi="Arial" w:cs="Arial"/>
          <w:bCs/>
        </w:rPr>
      </w:pPr>
      <w:r w:rsidRPr="00555669">
        <w:rPr>
          <w:rFonts w:ascii="Arial" w:eastAsia="Times New Roman" w:hAnsi="Arial" w:cs="Arial"/>
          <w:bCs/>
        </w:rPr>
        <w:t>Zasięg zanieczyszczenia w postaci współrzędnych punktów załamania granic obszaru zanieczyszczonego (układ WGS84):</w:t>
      </w:r>
    </w:p>
    <w:p w14:paraId="5948CE76" w14:textId="77777777" w:rsidR="00563E8C" w:rsidRPr="00555669" w:rsidRDefault="00563E8C" w:rsidP="001A438B">
      <w:pPr>
        <w:pStyle w:val="Akapitzlist"/>
        <w:spacing w:after="0" w:line="360" w:lineRule="auto"/>
        <w:ind w:left="0"/>
        <w:rPr>
          <w:rFonts w:ascii="Arial" w:eastAsia="Times New Roman" w:hAnsi="Arial" w:cs="Arial"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4256"/>
      </w:tblGrid>
      <w:tr w:rsidR="00563E8C" w:rsidRPr="00555669" w14:paraId="3CC7EE14" w14:textId="77777777" w:rsidTr="00FD63CC">
        <w:trPr>
          <w:trHeight w:val="441"/>
          <w:jc w:val="center"/>
        </w:trPr>
        <w:tc>
          <w:tcPr>
            <w:tcW w:w="585" w:type="dxa"/>
            <w:vAlign w:val="center"/>
          </w:tcPr>
          <w:p w14:paraId="59255929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4256" w:type="dxa"/>
            <w:vAlign w:val="center"/>
          </w:tcPr>
          <w:p w14:paraId="08DA6100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Współrzędne geograficzne</w:t>
            </w:r>
          </w:p>
        </w:tc>
      </w:tr>
      <w:tr w:rsidR="00563E8C" w:rsidRPr="00555669" w14:paraId="3CF8377F" w14:textId="77777777" w:rsidTr="00FD63CC">
        <w:trPr>
          <w:trHeight w:val="441"/>
          <w:jc w:val="center"/>
        </w:trPr>
        <w:tc>
          <w:tcPr>
            <w:tcW w:w="585" w:type="dxa"/>
            <w:vAlign w:val="center"/>
          </w:tcPr>
          <w:p w14:paraId="5D054E21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4256" w:type="dxa"/>
            <w:vAlign w:val="center"/>
          </w:tcPr>
          <w:p w14:paraId="2F93322A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N 49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42’44.21’’;  E 21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39’07.12’’</w:t>
            </w:r>
          </w:p>
        </w:tc>
      </w:tr>
      <w:tr w:rsidR="00563E8C" w:rsidRPr="00555669" w14:paraId="53869F37" w14:textId="77777777" w:rsidTr="00FD63CC">
        <w:trPr>
          <w:trHeight w:val="441"/>
          <w:jc w:val="center"/>
        </w:trPr>
        <w:tc>
          <w:tcPr>
            <w:tcW w:w="585" w:type="dxa"/>
            <w:vAlign w:val="center"/>
          </w:tcPr>
          <w:p w14:paraId="1975CC7F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2</w:t>
            </w:r>
          </w:p>
        </w:tc>
        <w:tc>
          <w:tcPr>
            <w:tcW w:w="4256" w:type="dxa"/>
            <w:vAlign w:val="center"/>
          </w:tcPr>
          <w:p w14:paraId="5732D0F1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N 49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42’43.79’’;  E 21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39’07.68’’</w:t>
            </w:r>
          </w:p>
        </w:tc>
      </w:tr>
      <w:tr w:rsidR="00563E8C" w:rsidRPr="00555669" w14:paraId="71CBA11B" w14:textId="77777777" w:rsidTr="00FD63CC">
        <w:trPr>
          <w:trHeight w:val="441"/>
          <w:jc w:val="center"/>
        </w:trPr>
        <w:tc>
          <w:tcPr>
            <w:tcW w:w="585" w:type="dxa"/>
            <w:vAlign w:val="center"/>
          </w:tcPr>
          <w:p w14:paraId="6E96EFDF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3</w:t>
            </w:r>
          </w:p>
        </w:tc>
        <w:tc>
          <w:tcPr>
            <w:tcW w:w="4256" w:type="dxa"/>
            <w:vAlign w:val="center"/>
          </w:tcPr>
          <w:p w14:paraId="2F7D379F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N 49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42’43.34’’;  E 21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39’06.94’’</w:t>
            </w:r>
          </w:p>
        </w:tc>
      </w:tr>
      <w:tr w:rsidR="00563E8C" w:rsidRPr="00555669" w14:paraId="10044213" w14:textId="77777777" w:rsidTr="00FD63CC">
        <w:trPr>
          <w:trHeight w:val="374"/>
          <w:jc w:val="center"/>
        </w:trPr>
        <w:tc>
          <w:tcPr>
            <w:tcW w:w="585" w:type="dxa"/>
            <w:vAlign w:val="center"/>
          </w:tcPr>
          <w:p w14:paraId="2BF07A8D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4</w:t>
            </w:r>
          </w:p>
        </w:tc>
        <w:tc>
          <w:tcPr>
            <w:tcW w:w="4256" w:type="dxa"/>
            <w:vAlign w:val="center"/>
          </w:tcPr>
          <w:p w14:paraId="439A42DF" w14:textId="77777777" w:rsidR="00563E8C" w:rsidRPr="00555669" w:rsidRDefault="00563E8C" w:rsidP="001A438B">
            <w:pPr>
              <w:spacing w:after="0" w:line="360" w:lineRule="auto"/>
              <w:rPr>
                <w:rFonts w:ascii="Arial" w:eastAsia="Times New Roman" w:hAnsi="Arial" w:cs="Arial"/>
                <w:bCs/>
              </w:rPr>
            </w:pPr>
            <w:r w:rsidRPr="00555669">
              <w:rPr>
                <w:rFonts w:ascii="Arial" w:eastAsia="Times New Roman" w:hAnsi="Arial" w:cs="Arial"/>
                <w:bCs/>
              </w:rPr>
              <w:t>N 49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42’43.77’’;  E 21</w:t>
            </w:r>
            <w:r w:rsidRPr="00555669">
              <w:rPr>
                <w:rFonts w:ascii="Arial" w:hAnsi="Arial" w:cs="Arial"/>
              </w:rPr>
              <w:sym w:font="Symbol" w:char="F0B0"/>
            </w:r>
            <w:r w:rsidRPr="00555669">
              <w:rPr>
                <w:rFonts w:ascii="Arial" w:eastAsia="Times New Roman" w:hAnsi="Arial" w:cs="Arial"/>
                <w:bCs/>
              </w:rPr>
              <w:t>39’06.30’’</w:t>
            </w:r>
          </w:p>
        </w:tc>
      </w:tr>
    </w:tbl>
    <w:p w14:paraId="0E679D4F" w14:textId="77777777" w:rsidR="00563E8C" w:rsidRDefault="00563E8C" w:rsidP="001A438B">
      <w:pPr>
        <w:spacing w:after="0" w:line="360" w:lineRule="auto"/>
        <w:rPr>
          <w:rFonts w:ascii="Arial" w:hAnsi="Arial" w:cs="Arial"/>
        </w:rPr>
      </w:pPr>
    </w:p>
    <w:p w14:paraId="380AA156" w14:textId="492CD452" w:rsidR="00563E8C" w:rsidRDefault="00563E8C" w:rsidP="001A438B">
      <w:pPr>
        <w:spacing w:after="0" w:line="360" w:lineRule="auto"/>
        <w:rPr>
          <w:rFonts w:ascii="Arial" w:hAnsi="Arial" w:cs="Arial"/>
        </w:rPr>
      </w:pPr>
      <w:r w:rsidRPr="00D32C57">
        <w:rPr>
          <w:rFonts w:ascii="Arial" w:hAnsi="Arial" w:cs="Arial"/>
        </w:rPr>
        <w:t xml:space="preserve">Obszar zanieczyszczony został wskazany na mapie stanowiącej załącznik do </w:t>
      </w:r>
      <w:r w:rsidR="00C77E19">
        <w:rPr>
          <w:rFonts w:ascii="Arial" w:hAnsi="Arial" w:cs="Arial"/>
        </w:rPr>
        <w:t>szczegółowego opisu przedmiotu zamówienia</w:t>
      </w:r>
      <w:r w:rsidRPr="00D32C57">
        <w:rPr>
          <w:rFonts w:ascii="Arial" w:hAnsi="Arial" w:cs="Arial"/>
        </w:rPr>
        <w:t>.</w:t>
      </w:r>
    </w:p>
    <w:p w14:paraId="0ADC3E95" w14:textId="77777777" w:rsidR="00563E8C" w:rsidRDefault="00563E8C" w:rsidP="001A438B">
      <w:pPr>
        <w:spacing w:after="0" w:line="360" w:lineRule="auto"/>
        <w:rPr>
          <w:rFonts w:ascii="Arial" w:hAnsi="Arial" w:cs="Arial"/>
        </w:rPr>
      </w:pPr>
    </w:p>
    <w:p w14:paraId="3E59818B" w14:textId="77777777" w:rsidR="00563E8C" w:rsidRDefault="00563E8C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0A3777">
        <w:rPr>
          <w:rFonts w:ascii="Arial" w:eastAsia="Times New Roman" w:hAnsi="Arial" w:cs="Arial"/>
          <w:lang w:eastAsia="pl-PL"/>
        </w:rPr>
        <w:t xml:space="preserve">Do wystąpienia szkody w środowisku w powierzchni </w:t>
      </w:r>
      <w:r w:rsidRPr="00C94388">
        <w:rPr>
          <w:rFonts w:ascii="Arial" w:eastAsia="Times New Roman" w:hAnsi="Arial" w:cs="Arial"/>
          <w:lang w:eastAsia="pl-PL"/>
        </w:rPr>
        <w:t>ziemi na terenie ww. działki doszło</w:t>
      </w:r>
      <w:r>
        <w:rPr>
          <w:rFonts w:ascii="Arial" w:eastAsia="Times New Roman" w:hAnsi="Arial" w:cs="Arial"/>
          <w:lang w:eastAsia="pl-PL"/>
        </w:rPr>
        <w:br/>
      </w:r>
      <w:r w:rsidRPr="00C94388">
        <w:rPr>
          <w:rFonts w:ascii="Arial" w:eastAsia="Times New Roman" w:hAnsi="Arial" w:cs="Arial"/>
          <w:lang w:eastAsia="pl-PL"/>
        </w:rPr>
        <w:t>w 2012 r. W wyniku wypadku nastąpiło rozszczelnienie cysterny, z której wyciekł olej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4388">
        <w:rPr>
          <w:rFonts w:ascii="Arial" w:eastAsia="Times New Roman" w:hAnsi="Arial" w:cs="Arial"/>
          <w:lang w:eastAsia="pl-PL"/>
        </w:rPr>
        <w:t>Hydrol L-HL 46.</w:t>
      </w:r>
    </w:p>
    <w:p w14:paraId="0ACB79CE" w14:textId="40A3D229" w:rsidR="00563E8C" w:rsidRDefault="00563E8C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E71012">
        <w:rPr>
          <w:rFonts w:ascii="Arial" w:hAnsi="Arial" w:cs="Arial"/>
        </w:rPr>
        <w:lastRenderedPageBreak/>
        <w:t xml:space="preserve">Regionalny Dyrektor Ochrony Środowiska w Rzeszowie jest zobowiązany do </w:t>
      </w:r>
      <w:r w:rsidRPr="00A0463F">
        <w:rPr>
          <w:rFonts w:ascii="Arial" w:hAnsi="Arial" w:cs="Arial"/>
        </w:rPr>
        <w:t xml:space="preserve">przeprowadzenia </w:t>
      </w:r>
      <w:proofErr w:type="spellStart"/>
      <w:r w:rsidRPr="00A0463F">
        <w:rPr>
          <w:rFonts w:ascii="Arial" w:hAnsi="Arial" w:cs="Arial"/>
        </w:rPr>
        <w:t>remediacji</w:t>
      </w:r>
      <w:proofErr w:type="spellEnd"/>
      <w:r w:rsidRPr="00A0463F">
        <w:rPr>
          <w:rFonts w:ascii="Arial" w:hAnsi="Arial" w:cs="Arial"/>
        </w:rPr>
        <w:t xml:space="preserve"> przedmiotowego terenu, na podstawie</w:t>
      </w:r>
      <w:r>
        <w:rPr>
          <w:rFonts w:ascii="Arial" w:hAnsi="Arial" w:cs="Arial"/>
        </w:rPr>
        <w:t xml:space="preserve"> art. 16 pkt 1 </w:t>
      </w:r>
      <w:r w:rsidRPr="00560DD4">
        <w:rPr>
          <w:rFonts w:ascii="Arial" w:eastAsia="Times New Roman" w:hAnsi="Arial" w:cs="Arial"/>
        </w:rPr>
        <w:t>ustawy</w:t>
      </w:r>
      <w:r>
        <w:rPr>
          <w:rFonts w:ascii="Arial" w:eastAsia="Times New Roman" w:hAnsi="Arial" w:cs="Arial"/>
        </w:rPr>
        <w:br/>
      </w:r>
      <w:r w:rsidRPr="00560DD4">
        <w:rPr>
          <w:rFonts w:ascii="Arial" w:eastAsia="Times New Roman" w:hAnsi="Arial" w:cs="Arial"/>
        </w:rPr>
        <w:t>z dnia 13 kwietnia 2007 r. o zapobieganiu szkodom w środowisku i ich naprawie ( Dz. U. z</w:t>
      </w:r>
      <w:r w:rsidR="00D5520B">
        <w:rPr>
          <w:rFonts w:ascii="Arial" w:eastAsia="Times New Roman" w:hAnsi="Arial" w:cs="Arial"/>
        </w:rPr>
        <w:t> </w:t>
      </w:r>
      <w:r w:rsidRPr="00560DD4">
        <w:rPr>
          <w:rFonts w:ascii="Arial" w:eastAsia="Times New Roman" w:hAnsi="Arial" w:cs="Arial"/>
        </w:rPr>
        <w:t>20</w:t>
      </w:r>
      <w:r>
        <w:rPr>
          <w:rFonts w:ascii="Arial" w:eastAsia="Times New Roman" w:hAnsi="Arial" w:cs="Arial"/>
        </w:rPr>
        <w:t>20</w:t>
      </w:r>
      <w:r w:rsidRPr="00560DD4">
        <w:rPr>
          <w:rFonts w:ascii="Arial" w:eastAsia="Times New Roman" w:hAnsi="Arial" w:cs="Arial"/>
        </w:rPr>
        <w:t xml:space="preserve"> r. poz. </w:t>
      </w:r>
      <w:r>
        <w:rPr>
          <w:rFonts w:ascii="Arial" w:eastAsia="Times New Roman" w:hAnsi="Arial" w:cs="Arial"/>
        </w:rPr>
        <w:t>2187</w:t>
      </w:r>
      <w:r w:rsidRPr="00560DD4"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– egzekucja wobec podmiotu korzystającego ze środowiska okazała się bezskuteczna.</w:t>
      </w:r>
    </w:p>
    <w:p w14:paraId="3B0C922D" w14:textId="77777777" w:rsidR="00563E8C" w:rsidRDefault="00563E8C" w:rsidP="001A438B">
      <w:pPr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B40B8A">
        <w:rPr>
          <w:rFonts w:ascii="Arial" w:eastAsia="Times New Roman" w:hAnsi="Arial" w:cs="Arial"/>
          <w:lang w:eastAsia="pl-PL"/>
        </w:rPr>
        <w:t xml:space="preserve">Na podstawie badań wstępnych i szczegółowych wykonanych w 2022 r. na zlecenie Regionalnego Dyrektora Ochrony Środowiska w Rzeszowie określono teren wymagający przeprowadzenia </w:t>
      </w:r>
      <w:proofErr w:type="spellStart"/>
      <w:r w:rsidRPr="00B40B8A">
        <w:rPr>
          <w:rFonts w:ascii="Arial" w:eastAsia="Times New Roman" w:hAnsi="Arial" w:cs="Arial"/>
          <w:lang w:eastAsia="pl-PL"/>
        </w:rPr>
        <w:t>remediacji</w:t>
      </w:r>
      <w:proofErr w:type="spellEnd"/>
      <w:r w:rsidRPr="00B40B8A">
        <w:rPr>
          <w:rFonts w:ascii="Arial" w:eastAsia="Times New Roman" w:hAnsi="Arial" w:cs="Arial"/>
          <w:lang w:eastAsia="pl-PL"/>
        </w:rPr>
        <w:t>, w przedziale głębokości 0-0,25 m p.p.t., o powierzchni</w:t>
      </w:r>
      <w:r>
        <w:rPr>
          <w:rFonts w:ascii="Arial" w:eastAsia="Times New Roman" w:hAnsi="Arial" w:cs="Arial"/>
          <w:lang w:eastAsia="pl-PL"/>
        </w:rPr>
        <w:br/>
      </w:r>
      <w:r w:rsidRPr="00B40B8A">
        <w:rPr>
          <w:rFonts w:ascii="Arial" w:eastAsia="Times New Roman" w:hAnsi="Arial" w:cs="Arial"/>
          <w:lang w:eastAsia="pl-PL"/>
        </w:rPr>
        <w:t>393,55 m</w:t>
      </w:r>
      <w:r w:rsidRPr="00913E64">
        <w:rPr>
          <w:rFonts w:ascii="Arial" w:eastAsia="Times New Roman" w:hAnsi="Arial" w:cs="Arial"/>
          <w:vertAlign w:val="superscript"/>
          <w:lang w:eastAsia="pl-PL"/>
        </w:rPr>
        <w:t>2</w:t>
      </w:r>
      <w:r w:rsidRPr="00B40B8A">
        <w:rPr>
          <w:rFonts w:ascii="Arial" w:eastAsia="Times New Roman" w:hAnsi="Arial" w:cs="Arial"/>
          <w:lang w:eastAsia="pl-PL"/>
        </w:rPr>
        <w:t>, ze względu na zawartość węglowodorów C12-C35, składników frakcji oleju,</w:t>
      </w:r>
      <w:r>
        <w:rPr>
          <w:rFonts w:ascii="Arial" w:eastAsia="Times New Roman" w:hAnsi="Arial" w:cs="Arial"/>
          <w:lang w:eastAsia="pl-PL"/>
        </w:rPr>
        <w:br/>
      </w:r>
      <w:r w:rsidRPr="00B40B8A">
        <w:rPr>
          <w:rFonts w:ascii="Arial" w:eastAsia="Times New Roman" w:hAnsi="Arial" w:cs="Arial"/>
          <w:lang w:eastAsia="pl-PL"/>
        </w:rPr>
        <w:t xml:space="preserve">do 370 mg/kg </w:t>
      </w:r>
      <w:proofErr w:type="spellStart"/>
      <w:r w:rsidRPr="00B40B8A">
        <w:rPr>
          <w:rFonts w:ascii="Arial" w:eastAsia="Times New Roman" w:hAnsi="Arial" w:cs="Arial"/>
          <w:lang w:eastAsia="pl-PL"/>
        </w:rPr>
        <w:t>s.m</w:t>
      </w:r>
      <w:proofErr w:type="spellEnd"/>
      <w:r w:rsidRPr="00B40B8A">
        <w:rPr>
          <w:rFonts w:ascii="Arial" w:eastAsia="Times New Roman" w:hAnsi="Arial" w:cs="Arial"/>
          <w:lang w:eastAsia="pl-PL"/>
        </w:rPr>
        <w:t>.</w:t>
      </w:r>
    </w:p>
    <w:p w14:paraId="6C50A6FB" w14:textId="77777777" w:rsidR="00563E8C" w:rsidRDefault="00563E8C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Teren działki </w:t>
      </w:r>
      <w:r w:rsidRPr="00C94388">
        <w:rPr>
          <w:rFonts w:ascii="Arial" w:eastAsia="Times New Roman" w:hAnsi="Arial" w:cs="Arial"/>
          <w:lang w:eastAsia="pl-PL"/>
        </w:rPr>
        <w:t xml:space="preserve">o nr </w:t>
      </w:r>
      <w:proofErr w:type="spellStart"/>
      <w:r w:rsidRPr="00C94388">
        <w:rPr>
          <w:rFonts w:ascii="Arial" w:eastAsia="Times New Roman" w:hAnsi="Arial" w:cs="Arial"/>
          <w:lang w:eastAsia="pl-PL"/>
        </w:rPr>
        <w:t>ewid</w:t>
      </w:r>
      <w:proofErr w:type="spellEnd"/>
      <w:r w:rsidRPr="00C94388">
        <w:rPr>
          <w:rFonts w:ascii="Arial" w:eastAsia="Times New Roman" w:hAnsi="Arial" w:cs="Arial"/>
          <w:lang w:eastAsia="pl-PL"/>
        </w:rPr>
        <w:t>. 1372 w m. Jedlicze</w:t>
      </w:r>
      <w:r>
        <w:rPr>
          <w:rFonts w:ascii="Arial" w:eastAsia="Times New Roman" w:hAnsi="Arial" w:cs="Arial"/>
          <w:lang w:eastAsia="pl-PL"/>
        </w:rPr>
        <w:t xml:space="preserve"> porośnięty jest roślinnością niską (trawiastą, zielną). Zgodnie z danymi z ewidencji gruntów i budynków sposób użytkowania terenu ww. działki to w przeważającej części łąki trwałe (oznaczone ŁIII) oraz w niewielkiej części wzdłuż południowo-wschodniej granicy działki rowy (oznaczone W-ŁIII).</w:t>
      </w:r>
    </w:p>
    <w:p w14:paraId="6D22D4D4" w14:textId="77777777" w:rsidR="00563E8C" w:rsidRPr="00C94388" w:rsidRDefault="00563E8C" w:rsidP="001A438B">
      <w:pPr>
        <w:autoSpaceDN w:val="0"/>
        <w:spacing w:after="0" w:line="360" w:lineRule="auto"/>
        <w:ind w:firstLine="567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Jak wynika z danych w zakresie sieci i uzbrojenia terenu dostępnych w serwisie mapowym powiatu krośnieńskiego (dostępnym pod adresem: </w:t>
      </w:r>
      <w:r w:rsidRPr="00976736">
        <w:rPr>
          <w:rFonts w:ascii="Arial" w:eastAsia="Times New Roman" w:hAnsi="Arial" w:cs="Arial"/>
          <w:i/>
          <w:iCs/>
          <w:lang w:eastAsia="pl-PL"/>
        </w:rPr>
        <w:t>https://gis.powiat.krosno.pl/</w:t>
      </w:r>
      <w:r>
        <w:rPr>
          <w:rFonts w:ascii="Arial" w:eastAsia="Times New Roman" w:hAnsi="Arial" w:cs="Arial"/>
          <w:i/>
          <w:iCs/>
          <w:lang w:eastAsia="pl-PL"/>
        </w:rPr>
        <w:br/>
      </w:r>
      <w:r w:rsidRPr="00976736">
        <w:rPr>
          <w:rFonts w:ascii="Arial" w:eastAsia="Times New Roman" w:hAnsi="Arial" w:cs="Arial"/>
          <w:i/>
          <w:iCs/>
          <w:lang w:eastAsia="pl-PL"/>
        </w:rPr>
        <w:t>e-</w:t>
      </w:r>
      <w:proofErr w:type="spellStart"/>
      <w:r w:rsidRPr="00976736">
        <w:rPr>
          <w:rFonts w:ascii="Arial" w:eastAsia="Times New Roman" w:hAnsi="Arial" w:cs="Arial"/>
          <w:i/>
          <w:iCs/>
          <w:lang w:eastAsia="pl-PL"/>
        </w:rPr>
        <w:t>uslugi</w:t>
      </w:r>
      <w:proofErr w:type="spellEnd"/>
      <w:r w:rsidRPr="00976736">
        <w:rPr>
          <w:rFonts w:ascii="Arial" w:eastAsia="Times New Roman" w:hAnsi="Arial" w:cs="Arial"/>
          <w:i/>
          <w:iCs/>
          <w:lang w:eastAsia="pl-PL"/>
        </w:rPr>
        <w:t>/portal-mapowy</w:t>
      </w:r>
      <w:r>
        <w:rPr>
          <w:rFonts w:ascii="Arial" w:eastAsia="Times New Roman" w:hAnsi="Arial" w:cs="Arial"/>
          <w:lang w:eastAsia="pl-PL"/>
        </w:rPr>
        <w:t>), przez teren działki poprowadzona jest napowietrzna sieć elektroenergetyczna, natomiast przez południowo-wschodni narożnik ww. działki przebiega gazociąg.</w:t>
      </w:r>
    </w:p>
    <w:p w14:paraId="6C4BCDB6" w14:textId="77777777" w:rsidR="00563E8C" w:rsidRPr="00C94388" w:rsidRDefault="00563E8C" w:rsidP="001A438B">
      <w:pPr>
        <w:autoSpaceDN w:val="0"/>
        <w:spacing w:after="0" w:line="360" w:lineRule="auto"/>
        <w:ind w:firstLine="567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>Zgodnie z rozporządzeniem Ministra Środowiska z dnia 1 września 2016 r. w sprawie sposobu prowadzenia oceny zanieczyszczenia powierzchni ziemi (Dz. U. z 2016 r.</w:t>
      </w:r>
      <w:r w:rsidRPr="00C94388">
        <w:rPr>
          <w:rFonts w:ascii="Arial" w:eastAsia="Times New Roman" w:hAnsi="Arial" w:cs="Arial"/>
          <w:lang w:eastAsia="pl-PL"/>
        </w:rPr>
        <w:br/>
        <w:t>poz. 1395</w:t>
      </w:r>
      <w:r>
        <w:rPr>
          <w:rFonts w:ascii="Arial" w:eastAsia="Times New Roman" w:hAnsi="Arial" w:cs="Arial"/>
          <w:lang w:eastAsia="pl-PL"/>
        </w:rPr>
        <w:t>, ze zm.</w:t>
      </w:r>
      <w:r w:rsidRPr="00C94388">
        <w:rPr>
          <w:rFonts w:ascii="Arial" w:eastAsia="Times New Roman" w:hAnsi="Arial" w:cs="Arial"/>
          <w:lang w:eastAsia="pl-PL"/>
        </w:rPr>
        <w:t xml:space="preserve">), </w:t>
      </w:r>
      <w:r>
        <w:rPr>
          <w:rFonts w:ascii="Arial" w:eastAsia="Times New Roman" w:hAnsi="Arial" w:cs="Arial"/>
          <w:lang w:eastAsia="pl-PL"/>
        </w:rPr>
        <w:t xml:space="preserve">zwanym dalej </w:t>
      </w:r>
      <w:r w:rsidRPr="000175B7">
        <w:rPr>
          <w:rFonts w:ascii="Arial" w:eastAsia="Times New Roman" w:hAnsi="Arial" w:cs="Arial"/>
          <w:i/>
          <w:iCs/>
          <w:lang w:eastAsia="pl-PL"/>
        </w:rPr>
        <w:t>„rozporządzeniem”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C94388">
        <w:rPr>
          <w:rFonts w:ascii="Arial" w:eastAsia="Times New Roman" w:hAnsi="Arial" w:cs="Arial"/>
          <w:lang w:eastAsia="pl-PL"/>
        </w:rPr>
        <w:t>po uwzględnieniu danych</w:t>
      </w:r>
      <w:r>
        <w:rPr>
          <w:rFonts w:ascii="Arial" w:eastAsia="Times New Roman" w:hAnsi="Arial" w:cs="Arial"/>
          <w:lang w:eastAsia="pl-PL"/>
        </w:rPr>
        <w:br/>
      </w:r>
      <w:r w:rsidRPr="00C94388">
        <w:rPr>
          <w:rFonts w:ascii="Arial" w:eastAsia="Times New Roman" w:hAnsi="Arial" w:cs="Arial"/>
          <w:lang w:eastAsia="pl-PL"/>
        </w:rPr>
        <w:t>z ewidencji gruntów i budynków, teren ww. działki należy zaliczyć do gruntów grupy II.</w:t>
      </w:r>
    </w:p>
    <w:p w14:paraId="331FB355" w14:textId="77777777" w:rsidR="00563E8C" w:rsidRPr="00C94388" w:rsidRDefault="00563E8C" w:rsidP="001A438B">
      <w:pPr>
        <w:pStyle w:val="Akapitzlist"/>
        <w:autoSpaceDN w:val="0"/>
        <w:spacing w:after="0" w:line="360" w:lineRule="auto"/>
        <w:ind w:left="0" w:firstLine="567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>Ww. działka pozostaje we władaniu osoby fizycznej.</w:t>
      </w:r>
    </w:p>
    <w:p w14:paraId="622F933A" w14:textId="77777777" w:rsidR="00563E8C" w:rsidRDefault="00563E8C" w:rsidP="001A438B">
      <w:pPr>
        <w:pStyle w:val="Akapitzlist"/>
        <w:spacing w:after="0" w:line="360" w:lineRule="auto"/>
        <w:ind w:left="0" w:firstLine="426"/>
        <w:textAlignment w:val="baseline"/>
        <w:rPr>
          <w:rFonts w:ascii="Arial" w:hAnsi="Arial" w:cs="Arial"/>
          <w:u w:val="single"/>
        </w:rPr>
      </w:pPr>
    </w:p>
    <w:p w14:paraId="562FFF9F" w14:textId="50715AE6" w:rsidR="00563E8C" w:rsidRPr="00555669" w:rsidRDefault="001A438B" w:rsidP="001A438B">
      <w:pPr>
        <w:pStyle w:val="Akapitzlist"/>
        <w:numPr>
          <w:ilvl w:val="0"/>
          <w:numId w:val="69"/>
        </w:numPr>
        <w:spacing w:after="0" w:line="360" w:lineRule="auto"/>
        <w:ind w:left="284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bookmarkStart w:id="0" w:name="_Hlk189641686"/>
      <w:r w:rsidR="00563E8C" w:rsidRPr="00555669">
        <w:rPr>
          <w:rFonts w:ascii="Arial" w:hAnsi="Arial" w:cs="Arial"/>
          <w:u w:val="single"/>
        </w:rPr>
        <w:t xml:space="preserve">Sposób przeprowadzenia </w:t>
      </w:r>
      <w:proofErr w:type="spellStart"/>
      <w:r w:rsidR="00563E8C" w:rsidRPr="00555669">
        <w:rPr>
          <w:rFonts w:ascii="Arial" w:hAnsi="Arial" w:cs="Arial"/>
          <w:u w:val="single"/>
        </w:rPr>
        <w:t>remediacji</w:t>
      </w:r>
      <w:proofErr w:type="spellEnd"/>
      <w:r w:rsidR="00563E8C" w:rsidRPr="00555669">
        <w:rPr>
          <w:rFonts w:ascii="Arial" w:hAnsi="Arial" w:cs="Arial"/>
          <w:u w:val="single"/>
        </w:rPr>
        <w:t>:</w:t>
      </w:r>
    </w:p>
    <w:p w14:paraId="0A6E51A7" w14:textId="77777777" w:rsidR="00563E8C" w:rsidRPr="00555669" w:rsidRDefault="00563E8C" w:rsidP="001A438B">
      <w:pPr>
        <w:pStyle w:val="Akapitzlist"/>
        <w:spacing w:after="0" w:line="360" w:lineRule="auto"/>
        <w:ind w:left="284" w:hanging="284"/>
        <w:rPr>
          <w:rFonts w:ascii="Arial" w:hAnsi="Arial" w:cs="Arial"/>
        </w:rPr>
      </w:pPr>
      <w:bookmarkStart w:id="1" w:name="_Hlk492369575"/>
      <w:proofErr w:type="spellStart"/>
      <w:r w:rsidRPr="00555669">
        <w:rPr>
          <w:rFonts w:ascii="Arial" w:eastAsia="Times New Roman" w:hAnsi="Arial" w:cs="Arial"/>
        </w:rPr>
        <w:t>Remediacja</w:t>
      </w:r>
      <w:proofErr w:type="spellEnd"/>
      <w:r w:rsidRPr="00555669">
        <w:rPr>
          <w:rFonts w:ascii="Arial" w:eastAsia="Times New Roman" w:hAnsi="Arial" w:cs="Arial"/>
        </w:rPr>
        <w:t xml:space="preserve"> będzie polegała na usunięciu zanieczyszczenia przynajmniej do dopuszczalnej zawartości w glebie substancji powodującej ryzyko</w:t>
      </w:r>
      <w:r>
        <w:rPr>
          <w:rFonts w:ascii="Arial" w:eastAsia="Times New Roman" w:hAnsi="Arial" w:cs="Arial"/>
        </w:rPr>
        <w:t>*</w:t>
      </w:r>
      <w:r w:rsidRPr="00555669">
        <w:rPr>
          <w:rFonts w:ascii="Arial" w:eastAsia="Times New Roman" w:hAnsi="Arial" w:cs="Arial"/>
        </w:rPr>
        <w:t>, metodą „ex-situ” polegającą na</w:t>
      </w:r>
      <w:bookmarkEnd w:id="1"/>
      <w:r w:rsidRPr="00555669">
        <w:rPr>
          <w:rFonts w:ascii="Arial" w:eastAsia="Times New Roman" w:hAnsi="Arial" w:cs="Arial"/>
        </w:rPr>
        <w:t>:</w:t>
      </w:r>
      <w:bookmarkStart w:id="2" w:name="_Hlk492366410"/>
      <w:bookmarkEnd w:id="2"/>
    </w:p>
    <w:p w14:paraId="453F33CE" w14:textId="77777777" w:rsidR="00563E8C" w:rsidRPr="00821535" w:rsidRDefault="00563E8C" w:rsidP="001A438B">
      <w:pPr>
        <w:pStyle w:val="Akapitzlist"/>
        <w:numPr>
          <w:ilvl w:val="0"/>
          <w:numId w:val="64"/>
        </w:numPr>
        <w:spacing w:after="0" w:line="36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821535">
        <w:rPr>
          <w:rFonts w:ascii="Arial" w:eastAsia="Times New Roman" w:hAnsi="Arial" w:cs="Arial"/>
        </w:rPr>
        <w:t xml:space="preserve">wyznaczeniu terenu wymagającego przeprowadzenia </w:t>
      </w:r>
      <w:proofErr w:type="spellStart"/>
      <w:r w:rsidRPr="00821535">
        <w:rPr>
          <w:rFonts w:ascii="Arial" w:eastAsia="Times New Roman" w:hAnsi="Arial" w:cs="Arial"/>
        </w:rPr>
        <w:t>remediacji</w:t>
      </w:r>
      <w:proofErr w:type="spellEnd"/>
      <w:r w:rsidRPr="00821535">
        <w:rPr>
          <w:rFonts w:ascii="Arial" w:eastAsia="Times New Roman" w:hAnsi="Arial" w:cs="Arial"/>
        </w:rPr>
        <w:t xml:space="preserve"> na podstawie podanych współrzędnych geograficznych (prace geodezyjne),</w:t>
      </w:r>
    </w:p>
    <w:p w14:paraId="24B35242" w14:textId="77777777" w:rsidR="00563E8C" w:rsidRPr="00821535" w:rsidRDefault="00563E8C" w:rsidP="001A438B">
      <w:pPr>
        <w:pStyle w:val="Akapitzlist"/>
        <w:numPr>
          <w:ilvl w:val="0"/>
          <w:numId w:val="64"/>
        </w:numPr>
        <w:spacing w:after="0" w:line="360" w:lineRule="auto"/>
        <w:ind w:left="426" w:hanging="426"/>
        <w:textAlignment w:val="baseline"/>
        <w:rPr>
          <w:rFonts w:ascii="Arial" w:hAnsi="Arial" w:cs="Arial"/>
        </w:rPr>
      </w:pPr>
      <w:r w:rsidRPr="00821535">
        <w:rPr>
          <w:rFonts w:ascii="Arial" w:eastAsia="Times New Roman" w:hAnsi="Arial" w:cs="Arial"/>
        </w:rPr>
        <w:t>kontrolowanym wydobyciu zanieczyszczonej gleby z wyznaczonego terenu, do głębokości 0,25 m p.p.t.,</w:t>
      </w:r>
    </w:p>
    <w:p w14:paraId="0E678173" w14:textId="77777777" w:rsidR="00563E8C" w:rsidRPr="00821535" w:rsidRDefault="00563E8C" w:rsidP="001A438B">
      <w:pPr>
        <w:pStyle w:val="Akapitzlist"/>
        <w:numPr>
          <w:ilvl w:val="0"/>
          <w:numId w:val="64"/>
        </w:numPr>
        <w:spacing w:after="0" w:line="36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821535">
        <w:rPr>
          <w:rFonts w:ascii="Arial" w:eastAsia="Times New Roman" w:hAnsi="Arial" w:cs="Arial"/>
        </w:rPr>
        <w:t>przekazaniu zanieczyszczonej gleby do unieszkodliwienia lub odzysku podmiotowi posiadającemu stosowne zezwolenia,</w:t>
      </w:r>
    </w:p>
    <w:p w14:paraId="33DDD997" w14:textId="69B5A109" w:rsidR="00563E8C" w:rsidRPr="00821535" w:rsidRDefault="00563E8C" w:rsidP="001A438B">
      <w:pPr>
        <w:pStyle w:val="Akapitzlist"/>
        <w:numPr>
          <w:ilvl w:val="0"/>
          <w:numId w:val="64"/>
        </w:numPr>
        <w:spacing w:after="0" w:line="360" w:lineRule="auto"/>
        <w:ind w:left="426" w:hanging="426"/>
        <w:textAlignment w:val="baseline"/>
        <w:rPr>
          <w:rFonts w:ascii="Arial" w:hAnsi="Arial" w:cs="Arial"/>
        </w:rPr>
      </w:pPr>
      <w:r w:rsidRPr="00821535">
        <w:rPr>
          <w:rFonts w:ascii="Arial" w:eastAsia="Times New Roman" w:hAnsi="Arial" w:cs="Arial"/>
        </w:rPr>
        <w:t>po zakończeniu wydobywania zanieczyszczonej gleby, równomiernym pobraniu kontrolnych próbek gleby z dna (4 próbki) i ścian (po 1 próbce z każdej ściany) wykopu, i</w:t>
      </w:r>
      <w:r w:rsidR="00461CA5">
        <w:rPr>
          <w:rFonts w:ascii="Arial" w:eastAsia="Times New Roman" w:hAnsi="Arial" w:cs="Arial"/>
        </w:rPr>
        <w:t> </w:t>
      </w:r>
      <w:r w:rsidRPr="00821535">
        <w:rPr>
          <w:rFonts w:ascii="Arial" w:eastAsia="Times New Roman" w:hAnsi="Arial" w:cs="Arial"/>
        </w:rPr>
        <w:t xml:space="preserve">wykonaniu analizy ze względu na zawartość substancji powodującej ryzyko </w:t>
      </w:r>
      <w:r w:rsidRPr="00821535">
        <w:rPr>
          <w:rFonts w:ascii="Arial" w:hAnsi="Arial" w:cs="Arial"/>
        </w:rPr>
        <w:t xml:space="preserve">- suma </w:t>
      </w:r>
      <w:r w:rsidRPr="00821535">
        <w:rPr>
          <w:rFonts w:ascii="Arial" w:hAnsi="Arial" w:cs="Arial"/>
        </w:rPr>
        <w:lastRenderedPageBreak/>
        <w:t>węglowodorów C12-C35, składników frakcji oleju; w</w:t>
      </w:r>
      <w:r>
        <w:rPr>
          <w:rFonts w:ascii="Arial" w:hAnsi="Arial" w:cs="Arial"/>
        </w:rPr>
        <w:t xml:space="preserve">e wszystkich </w:t>
      </w:r>
      <w:r w:rsidRPr="00821535">
        <w:rPr>
          <w:rFonts w:ascii="Arial" w:hAnsi="Arial" w:cs="Arial"/>
        </w:rPr>
        <w:t>próbkach pobranych z</w:t>
      </w:r>
      <w:r w:rsidR="00461CA5">
        <w:rPr>
          <w:rFonts w:ascii="Arial" w:hAnsi="Arial" w:cs="Arial"/>
        </w:rPr>
        <w:t> </w:t>
      </w:r>
      <w:r w:rsidRPr="00821535">
        <w:rPr>
          <w:rFonts w:ascii="Arial" w:hAnsi="Arial" w:cs="Arial"/>
        </w:rPr>
        <w:t xml:space="preserve">głębokości poniżej 0,25 m p.p.t. </w:t>
      </w:r>
      <w:r>
        <w:rPr>
          <w:rFonts w:ascii="Arial" w:hAnsi="Arial" w:cs="Arial"/>
        </w:rPr>
        <w:t xml:space="preserve">(próbki z dna wykopu) </w:t>
      </w:r>
      <w:r w:rsidRPr="00821535">
        <w:rPr>
          <w:rFonts w:ascii="Arial" w:hAnsi="Arial" w:cs="Arial"/>
        </w:rPr>
        <w:t>należy ponadto oznaczyć wodoprzepuszczalność,</w:t>
      </w:r>
    </w:p>
    <w:p w14:paraId="60F15443" w14:textId="77777777" w:rsidR="00563E8C" w:rsidRPr="00821535" w:rsidRDefault="00563E8C" w:rsidP="001A438B">
      <w:pPr>
        <w:pStyle w:val="Akapitzlist"/>
        <w:numPr>
          <w:ilvl w:val="0"/>
          <w:numId w:val="64"/>
        </w:numPr>
        <w:spacing w:after="0" w:line="36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821535">
        <w:rPr>
          <w:rFonts w:ascii="Arial" w:eastAsia="Times New Roman" w:hAnsi="Arial" w:cs="Arial"/>
        </w:rPr>
        <w:t>wypełnieniu powstałego wykopu glebą spełniającą standardy jakości dla gruntów grupy II, zgodnie z wymogami rozporządzenia oraz spełniającą wymagania dla III klasy bonitacyjnej gleb łąk trwałych, określone w załączniku (Część III Dział I Rozdział 1 Klasa III) do rozporządzenia Rady Ministrów z dnia 12 września</w:t>
      </w:r>
      <w:r w:rsidRPr="00821535">
        <w:rPr>
          <w:rFonts w:ascii="Arial" w:eastAsia="Times New Roman" w:hAnsi="Arial" w:cs="Arial"/>
        </w:rPr>
        <w:br/>
        <w:t>2012 r. w sprawie gleboznawczej klasyfikacji gruntów (Dz. U. z 2012 r. poz. 1246),</w:t>
      </w:r>
    </w:p>
    <w:p w14:paraId="253A8973" w14:textId="02D27F86" w:rsidR="00563E8C" w:rsidRPr="00821535" w:rsidRDefault="00563E8C" w:rsidP="001A438B">
      <w:pPr>
        <w:pStyle w:val="Akapitzlist"/>
        <w:numPr>
          <w:ilvl w:val="0"/>
          <w:numId w:val="64"/>
        </w:numPr>
        <w:spacing w:after="0" w:line="36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821535">
        <w:rPr>
          <w:rFonts w:ascii="Arial" w:eastAsia="Times New Roman" w:hAnsi="Arial" w:cs="Arial"/>
        </w:rPr>
        <w:t>obsianiu miejsca prowadzonych prac mieszanką traw, zawierającą gatunki wskaźnikowe dla III klasy bonitacyjnej gleb łąk trwałych, określone w załączniku do ww. rozporządzenia w sprawie gleboznawczej klasyfikacji gruntów.</w:t>
      </w:r>
    </w:p>
    <w:p w14:paraId="51B7C4F6" w14:textId="77777777" w:rsidR="00563E8C" w:rsidRDefault="00563E8C" w:rsidP="001A438B">
      <w:pPr>
        <w:spacing w:after="0" w:line="360" w:lineRule="auto"/>
        <w:rPr>
          <w:rFonts w:ascii="Arial" w:hAnsi="Arial" w:cs="Arial"/>
        </w:rPr>
      </w:pPr>
    </w:p>
    <w:p w14:paraId="120BF673" w14:textId="77777777" w:rsidR="00563E8C" w:rsidRDefault="00563E8C" w:rsidP="001A438B">
      <w:p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*</w:t>
      </w:r>
      <w:r w:rsidRPr="00427C8B">
        <w:rPr>
          <w:rFonts w:ascii="Arial" w:eastAsia="Times New Roman" w:hAnsi="Arial" w:cs="Arial"/>
          <w:lang w:eastAsia="pl-PL"/>
        </w:rPr>
        <w:t>Zawartość s</w:t>
      </w:r>
      <w:r w:rsidRPr="00427C8B">
        <w:rPr>
          <w:rFonts w:ascii="Arial" w:hAnsi="Arial" w:cs="Arial"/>
        </w:rPr>
        <w:t>umy węglowodorów C12-C35, składników frakcji oleju, zgodnie</w:t>
      </w:r>
      <w:r>
        <w:rPr>
          <w:rFonts w:ascii="Arial" w:hAnsi="Arial" w:cs="Arial"/>
        </w:rPr>
        <w:br/>
      </w:r>
      <w:r w:rsidRPr="00427C8B">
        <w:rPr>
          <w:rFonts w:ascii="Arial" w:hAnsi="Arial" w:cs="Arial"/>
        </w:rPr>
        <w:t xml:space="preserve">z dopuszczalną zawartością tej substancji, określoną dla głębokości 0 - 0,25 m p.p.t., dla gruntów grupy II (łąki trwałe, oznaczone symbolem Ł), w rozporządzeniu, tj. maksymalnie 50 mg/kg </w:t>
      </w:r>
      <w:proofErr w:type="spellStart"/>
      <w:r w:rsidRPr="00427C8B">
        <w:rPr>
          <w:rFonts w:ascii="Arial" w:hAnsi="Arial" w:cs="Arial"/>
        </w:rPr>
        <w:t>s.m</w:t>
      </w:r>
      <w:proofErr w:type="spellEnd"/>
      <w:r w:rsidRPr="00427C8B">
        <w:rPr>
          <w:rFonts w:ascii="Arial" w:hAnsi="Arial" w:cs="Arial"/>
        </w:rPr>
        <w:t>.</w:t>
      </w:r>
    </w:p>
    <w:bookmarkEnd w:id="0"/>
    <w:p w14:paraId="7C6736BD" w14:textId="77777777" w:rsidR="00843EAE" w:rsidRDefault="00843EAE" w:rsidP="001A438B">
      <w:pPr>
        <w:spacing w:after="0" w:line="360" w:lineRule="auto"/>
        <w:ind w:left="426"/>
        <w:textAlignment w:val="baseline"/>
        <w:rPr>
          <w:rFonts w:ascii="Arial" w:hAnsi="Arial" w:cs="Arial"/>
        </w:rPr>
      </w:pPr>
    </w:p>
    <w:p w14:paraId="70A36615" w14:textId="67EB5BC4" w:rsidR="00563E8C" w:rsidRPr="001A438B" w:rsidRDefault="00563E8C" w:rsidP="001A438B">
      <w:pPr>
        <w:pStyle w:val="Akapitzlist"/>
        <w:numPr>
          <w:ilvl w:val="0"/>
          <w:numId w:val="69"/>
        </w:numPr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bCs/>
          <w:u w:val="single"/>
        </w:rPr>
      </w:pPr>
      <w:r w:rsidRPr="001A438B">
        <w:rPr>
          <w:rFonts w:ascii="Arial" w:eastAsia="Times New Roman" w:hAnsi="Arial" w:cs="Arial"/>
          <w:bCs/>
          <w:u w:val="single"/>
        </w:rPr>
        <w:t xml:space="preserve">Termin prowadzenia prac </w:t>
      </w:r>
      <w:proofErr w:type="spellStart"/>
      <w:r w:rsidRPr="001A438B">
        <w:rPr>
          <w:rFonts w:ascii="Arial" w:eastAsia="Times New Roman" w:hAnsi="Arial" w:cs="Arial"/>
          <w:bCs/>
          <w:u w:val="single"/>
        </w:rPr>
        <w:t>remediacyjnych</w:t>
      </w:r>
      <w:proofErr w:type="spellEnd"/>
    </w:p>
    <w:p w14:paraId="41F97A7F" w14:textId="6774DB65" w:rsidR="006A2D18" w:rsidRDefault="00563E8C" w:rsidP="001A438B">
      <w:pPr>
        <w:spacing w:after="0" w:line="360" w:lineRule="auto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Prace </w:t>
      </w:r>
      <w:proofErr w:type="spellStart"/>
      <w:r>
        <w:rPr>
          <w:rFonts w:ascii="Arial" w:eastAsia="Times New Roman" w:hAnsi="Arial" w:cs="Arial"/>
          <w:bCs/>
        </w:rPr>
        <w:t>remediacyjne</w:t>
      </w:r>
      <w:proofErr w:type="spellEnd"/>
      <w:r>
        <w:rPr>
          <w:rFonts w:ascii="Arial" w:eastAsia="Times New Roman" w:hAnsi="Arial" w:cs="Arial"/>
          <w:bCs/>
        </w:rPr>
        <w:t xml:space="preserve"> opisane powyżej (w</w:t>
      </w:r>
      <w:r w:rsidR="00D5520B">
        <w:rPr>
          <w:rFonts w:ascii="Arial" w:eastAsia="Times New Roman" w:hAnsi="Arial" w:cs="Arial"/>
          <w:bCs/>
        </w:rPr>
        <w:t xml:space="preserve"> ust. 2</w:t>
      </w:r>
      <w:r>
        <w:rPr>
          <w:rFonts w:ascii="Arial" w:eastAsia="Times New Roman" w:hAnsi="Arial" w:cs="Arial"/>
          <w:bCs/>
        </w:rPr>
        <w:t>), należy wykonać w ciągu maksymalnie 1</w:t>
      </w:r>
      <w:r w:rsidR="00D5520B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</w:rPr>
        <w:t>miesiąca.</w:t>
      </w:r>
    </w:p>
    <w:p w14:paraId="4A15439F" w14:textId="77777777" w:rsidR="00746D58" w:rsidRDefault="006A2D18" w:rsidP="001A438B">
      <w:pPr>
        <w:spacing w:after="0" w:line="360" w:lineRule="auto"/>
        <w:textAlignment w:val="baseline"/>
        <w:rPr>
          <w:rFonts w:ascii="Arial" w:eastAsia="Times New Roman" w:hAnsi="Arial" w:cs="Arial"/>
          <w:bCs/>
        </w:rPr>
      </w:pPr>
      <w:proofErr w:type="spellStart"/>
      <w:r>
        <w:rPr>
          <w:rFonts w:ascii="Arial" w:eastAsia="Times New Roman" w:hAnsi="Arial" w:cs="Arial"/>
          <w:bCs/>
        </w:rPr>
        <w:t>Remediację</w:t>
      </w:r>
      <w:proofErr w:type="spellEnd"/>
      <w:r>
        <w:rPr>
          <w:rFonts w:ascii="Arial" w:eastAsia="Times New Roman" w:hAnsi="Arial" w:cs="Arial"/>
          <w:bCs/>
        </w:rPr>
        <w:t xml:space="preserve"> należy wykonać </w:t>
      </w:r>
      <w:r w:rsidR="00746D58">
        <w:rPr>
          <w:rFonts w:ascii="Arial" w:eastAsia="Times New Roman" w:hAnsi="Arial" w:cs="Arial"/>
          <w:bCs/>
        </w:rPr>
        <w:t>do 14 sierpnia 2025 r.</w:t>
      </w:r>
    </w:p>
    <w:p w14:paraId="4233A64B" w14:textId="77777777" w:rsidR="00746D58" w:rsidRDefault="00746D58" w:rsidP="001A438B">
      <w:pPr>
        <w:spacing w:after="0" w:line="360" w:lineRule="auto"/>
        <w:ind w:firstLine="426"/>
        <w:rPr>
          <w:rFonts w:ascii="Arial" w:hAnsi="Arial" w:cs="Arial"/>
          <w:u w:val="single"/>
        </w:rPr>
      </w:pPr>
    </w:p>
    <w:p w14:paraId="1C5C61B0" w14:textId="59DEDBE9" w:rsidR="00563E8C" w:rsidRPr="001A438B" w:rsidRDefault="00563E8C" w:rsidP="001A438B">
      <w:pPr>
        <w:pStyle w:val="Akapitzlist"/>
        <w:numPr>
          <w:ilvl w:val="0"/>
          <w:numId w:val="69"/>
        </w:numPr>
        <w:spacing w:after="0" w:line="360" w:lineRule="auto"/>
        <w:ind w:left="284" w:hanging="284"/>
        <w:rPr>
          <w:rFonts w:ascii="Arial" w:hAnsi="Arial" w:cs="Arial"/>
          <w:u w:val="single"/>
        </w:rPr>
      </w:pPr>
      <w:r w:rsidRPr="001A438B">
        <w:rPr>
          <w:rFonts w:ascii="Arial" w:hAnsi="Arial" w:cs="Arial"/>
          <w:u w:val="single"/>
        </w:rPr>
        <w:t>Dokumentacja powykonawcza</w:t>
      </w:r>
    </w:p>
    <w:p w14:paraId="68B234C6" w14:textId="77777777" w:rsidR="00536CD1" w:rsidRDefault="00563E8C" w:rsidP="001A438B">
      <w:p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55669">
        <w:rPr>
          <w:rFonts w:ascii="Arial" w:hAnsi="Arial" w:cs="Arial"/>
        </w:rPr>
        <w:t>prawozdani</w:t>
      </w:r>
      <w:r>
        <w:rPr>
          <w:rFonts w:ascii="Arial" w:hAnsi="Arial" w:cs="Arial"/>
        </w:rPr>
        <w:t>e</w:t>
      </w:r>
      <w:r w:rsidRPr="00555669">
        <w:rPr>
          <w:rFonts w:ascii="Arial" w:hAnsi="Arial" w:cs="Arial"/>
        </w:rPr>
        <w:t xml:space="preserve"> zawierające opis wykonanych prac, opis i zestawienie wyników badań gleby potwierdzających osiągnięcie zamierzonego efektu ekologicznego, karty przekazania odpadu, dokumentację badań.</w:t>
      </w:r>
    </w:p>
    <w:p w14:paraId="2F03D423" w14:textId="069A368C" w:rsidR="00536CD1" w:rsidRPr="00555669" w:rsidRDefault="00563E8C" w:rsidP="001A438B">
      <w:p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Sprawozdanie należy</w:t>
      </w:r>
      <w:r w:rsidR="00536CD1">
        <w:rPr>
          <w:rFonts w:ascii="Arial" w:hAnsi="Arial" w:cs="Arial"/>
        </w:rPr>
        <w:t xml:space="preserve"> przekazać Zamawiającemu do 30 września 2025 r. </w:t>
      </w:r>
    </w:p>
    <w:p w14:paraId="1F536A62" w14:textId="77777777" w:rsidR="00563E8C" w:rsidRPr="00555669" w:rsidRDefault="00563E8C" w:rsidP="00712FD1">
      <w:pPr>
        <w:spacing w:after="0" w:line="360" w:lineRule="auto"/>
        <w:rPr>
          <w:rFonts w:ascii="Arial" w:hAnsi="Arial" w:cs="Arial"/>
          <w:u w:val="single"/>
        </w:rPr>
      </w:pPr>
    </w:p>
    <w:p w14:paraId="5E24F2A3" w14:textId="72ABB364" w:rsidR="00563E8C" w:rsidRPr="00B15787" w:rsidRDefault="00563E8C" w:rsidP="001A438B">
      <w:pPr>
        <w:autoSpaceDN w:val="0"/>
        <w:spacing w:after="0" w:line="360" w:lineRule="auto"/>
        <w:textAlignment w:val="baseline"/>
        <w:rPr>
          <w:rFonts w:ascii="Arial" w:hAnsi="Arial" w:cs="Arial"/>
        </w:rPr>
      </w:pPr>
      <w:bookmarkStart w:id="3" w:name="_Hlk189571905"/>
      <w:r w:rsidRPr="003107BD">
        <w:rPr>
          <w:rFonts w:ascii="Arial" w:eastAsia="Times New Roman" w:hAnsi="Arial" w:cs="Arial"/>
          <w:lang w:eastAsia="pl-PL"/>
        </w:rPr>
        <w:t xml:space="preserve">W celu realizacji usługi </w:t>
      </w:r>
      <w:r w:rsidR="00F11B0F">
        <w:rPr>
          <w:rFonts w:ascii="Arial" w:eastAsia="Times New Roman" w:hAnsi="Arial" w:cs="Arial"/>
          <w:lang w:eastAsia="pl-PL"/>
        </w:rPr>
        <w:t>Zamawiający</w:t>
      </w:r>
      <w:r w:rsidRPr="003107BD">
        <w:rPr>
          <w:rFonts w:ascii="Arial" w:eastAsia="Times New Roman" w:hAnsi="Arial" w:cs="Arial"/>
          <w:lang w:eastAsia="pl-PL"/>
        </w:rPr>
        <w:t xml:space="preserve"> przekaże niezbędne</w:t>
      </w:r>
      <w:r w:rsidRPr="003107BD">
        <w:rPr>
          <w:rFonts w:ascii="Arial" w:hAnsi="Arial" w:cs="Arial"/>
        </w:rPr>
        <w:t xml:space="preserve"> informacje, materiały</w:t>
      </w:r>
      <w:r w:rsidR="00DE5682">
        <w:rPr>
          <w:rFonts w:ascii="Arial" w:hAnsi="Arial" w:cs="Arial"/>
        </w:rPr>
        <w:br/>
      </w:r>
      <w:r w:rsidRPr="003107BD">
        <w:rPr>
          <w:rFonts w:ascii="Arial" w:hAnsi="Arial" w:cs="Arial"/>
        </w:rPr>
        <w:t xml:space="preserve">i </w:t>
      </w:r>
      <w:r w:rsidRPr="00B15787">
        <w:rPr>
          <w:rFonts w:ascii="Arial" w:hAnsi="Arial" w:cs="Arial"/>
        </w:rPr>
        <w:t xml:space="preserve">dokumentacje zgromadzone w toku prowadzonego postępowania, w tym m.in. projekt planu </w:t>
      </w:r>
      <w:proofErr w:type="spellStart"/>
      <w:r w:rsidRPr="00B15787">
        <w:rPr>
          <w:rFonts w:ascii="Arial" w:hAnsi="Arial" w:cs="Arial"/>
        </w:rPr>
        <w:t>remediacji</w:t>
      </w:r>
      <w:proofErr w:type="spellEnd"/>
      <w:r w:rsidRPr="00B15787">
        <w:rPr>
          <w:rFonts w:ascii="Arial" w:hAnsi="Arial" w:cs="Arial"/>
        </w:rPr>
        <w:t xml:space="preserve">, decyzję </w:t>
      </w:r>
      <w:r w:rsidRPr="00B15787">
        <w:rPr>
          <w:rFonts w:ascii="Arial" w:eastAsia="Times New Roman" w:hAnsi="Arial" w:cs="Arial"/>
          <w:bCs/>
        </w:rPr>
        <w:t xml:space="preserve">określającą zakres udostępnienia powierzchni ziemi przez władającego powierzchnią ziemi oraz ustalającą plan </w:t>
      </w:r>
      <w:proofErr w:type="spellStart"/>
      <w:r w:rsidRPr="00B15787">
        <w:rPr>
          <w:rFonts w:ascii="Arial" w:eastAsia="Times New Roman" w:hAnsi="Arial" w:cs="Arial"/>
          <w:bCs/>
        </w:rPr>
        <w:t>remediacji</w:t>
      </w:r>
      <w:proofErr w:type="spellEnd"/>
      <w:r w:rsidRPr="00B15787">
        <w:rPr>
          <w:rFonts w:ascii="Arial" w:eastAsia="Times New Roman" w:hAnsi="Arial" w:cs="Arial"/>
          <w:bCs/>
        </w:rPr>
        <w:t>.</w:t>
      </w:r>
    </w:p>
    <w:bookmarkEnd w:id="3"/>
    <w:p w14:paraId="4EBF47D5" w14:textId="60BE6184" w:rsidR="00EF62B3" w:rsidRDefault="00EF62B3" w:rsidP="001A438B">
      <w:pPr>
        <w:tabs>
          <w:tab w:val="left" w:pos="2835"/>
        </w:tabs>
        <w:spacing w:after="0" w:line="360" w:lineRule="auto"/>
        <w:ind w:left="284" w:hanging="284"/>
        <w:rPr>
          <w:rFonts w:ascii="Arial" w:hAnsi="Arial" w:cs="Arial"/>
          <w:lang w:eastAsia="pl-PL"/>
        </w:rPr>
      </w:pPr>
    </w:p>
    <w:p w14:paraId="7BC31E62" w14:textId="3DACE919" w:rsidR="00BC7E6F" w:rsidRPr="00712FD1" w:rsidRDefault="001A438B" w:rsidP="00712FD1">
      <w:pPr>
        <w:pStyle w:val="Akapitzlist"/>
        <w:numPr>
          <w:ilvl w:val="0"/>
          <w:numId w:val="69"/>
        </w:numPr>
        <w:autoSpaceDN w:val="0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712FD1">
        <w:rPr>
          <w:rFonts w:ascii="Arial" w:hAnsi="Arial" w:cs="Arial"/>
          <w:u w:val="single"/>
        </w:rPr>
        <w:t xml:space="preserve"> </w:t>
      </w:r>
      <w:bookmarkStart w:id="4" w:name="_Hlk189640689"/>
      <w:r w:rsidR="00BC7E6F" w:rsidRPr="00712FD1">
        <w:rPr>
          <w:rFonts w:ascii="Arial" w:hAnsi="Arial" w:cs="Arial"/>
          <w:u w:val="single"/>
        </w:rPr>
        <w:t>Przedmiot zamówienia obejmuje</w:t>
      </w:r>
      <w:r w:rsidR="00BC7E6F" w:rsidRPr="00712FD1">
        <w:rPr>
          <w:rFonts w:ascii="Arial" w:hAnsi="Arial" w:cs="Arial"/>
        </w:rPr>
        <w:t>:</w:t>
      </w:r>
      <w:bookmarkEnd w:id="4"/>
    </w:p>
    <w:p w14:paraId="5EB795B5" w14:textId="13A3167A" w:rsidR="001A438B" w:rsidRDefault="001A438B" w:rsidP="001A438B">
      <w:pPr>
        <w:pStyle w:val="Akapitzlist"/>
        <w:numPr>
          <w:ilvl w:val="0"/>
          <w:numId w:val="65"/>
        </w:numPr>
        <w:spacing w:after="0" w:line="360" w:lineRule="auto"/>
        <w:ind w:left="284" w:hanging="284"/>
        <w:textAlignment w:val="baseline"/>
        <w:rPr>
          <w:rFonts w:ascii="Arial" w:hAnsi="Arial" w:cs="Arial"/>
        </w:rPr>
      </w:pPr>
      <w:bookmarkStart w:id="5" w:name="_Hlk189639886"/>
      <w:r>
        <w:rPr>
          <w:rFonts w:ascii="Arial" w:hAnsi="Arial" w:cs="Arial"/>
        </w:rPr>
        <w:t>W</w:t>
      </w:r>
      <w:r w:rsidR="00BC7E6F" w:rsidRPr="00C02E60">
        <w:rPr>
          <w:rFonts w:ascii="Arial" w:hAnsi="Arial" w:cs="Arial"/>
        </w:rPr>
        <w:t xml:space="preserve">ykonanie prac </w:t>
      </w:r>
      <w:proofErr w:type="spellStart"/>
      <w:r w:rsidR="00BC7E6F" w:rsidRPr="00C02E60">
        <w:rPr>
          <w:rFonts w:ascii="Arial" w:hAnsi="Arial" w:cs="Arial"/>
        </w:rPr>
        <w:t>remediacyjnych</w:t>
      </w:r>
      <w:proofErr w:type="spellEnd"/>
      <w:r w:rsidR="00C02E60">
        <w:rPr>
          <w:rFonts w:ascii="Arial" w:hAnsi="Arial" w:cs="Arial"/>
        </w:rPr>
        <w:t xml:space="preserve">, w sposób </w:t>
      </w:r>
      <w:r w:rsidR="00D5520B">
        <w:rPr>
          <w:rFonts w:ascii="Arial" w:hAnsi="Arial" w:cs="Arial"/>
        </w:rPr>
        <w:t>określony w ust. 2</w:t>
      </w:r>
      <w:r w:rsidR="00C02E60">
        <w:rPr>
          <w:rFonts w:ascii="Arial" w:eastAsia="Times New Roman" w:hAnsi="Arial" w:cs="Arial"/>
          <w:bCs/>
        </w:rPr>
        <w:t>,</w:t>
      </w:r>
      <w:r w:rsidR="00BC7E6F" w:rsidRPr="00C02E60">
        <w:rPr>
          <w:rFonts w:ascii="Arial" w:hAnsi="Arial" w:cs="Arial"/>
        </w:rPr>
        <w:t xml:space="preserve"> w tym </w:t>
      </w:r>
      <w:r w:rsidR="00600CB0" w:rsidRPr="00C02E60">
        <w:rPr>
          <w:rFonts w:ascii="Arial" w:hAnsi="Arial" w:cs="Arial"/>
        </w:rPr>
        <w:t xml:space="preserve">organizację terenu prac </w:t>
      </w:r>
      <w:proofErr w:type="spellStart"/>
      <w:r w:rsidR="00600CB0" w:rsidRPr="00C02E60">
        <w:rPr>
          <w:rFonts w:ascii="Arial" w:hAnsi="Arial" w:cs="Arial"/>
        </w:rPr>
        <w:t>remediacyjnych</w:t>
      </w:r>
      <w:proofErr w:type="spellEnd"/>
      <w:r w:rsidR="00600CB0" w:rsidRPr="00C02E60">
        <w:rPr>
          <w:rFonts w:ascii="Arial" w:hAnsi="Arial" w:cs="Arial"/>
        </w:rPr>
        <w:t>, dostarczenie niezbędnego sprzętu i materiałów</w:t>
      </w:r>
      <w:r w:rsidR="00BC7E6F" w:rsidRPr="00C02E60">
        <w:rPr>
          <w:rFonts w:ascii="Arial" w:hAnsi="Arial" w:cs="Arial"/>
        </w:rPr>
        <w:t>,</w:t>
      </w:r>
      <w:r w:rsidR="00237670">
        <w:rPr>
          <w:rFonts w:ascii="Arial" w:hAnsi="Arial" w:cs="Arial"/>
        </w:rPr>
        <w:t xml:space="preserve"> uporządkowanie terenu po wykonanej </w:t>
      </w:r>
      <w:proofErr w:type="spellStart"/>
      <w:r w:rsidR="00237670">
        <w:rPr>
          <w:rFonts w:ascii="Arial" w:hAnsi="Arial" w:cs="Arial"/>
        </w:rPr>
        <w:t>remediacji</w:t>
      </w:r>
      <w:proofErr w:type="spellEnd"/>
      <w:r>
        <w:rPr>
          <w:rFonts w:ascii="Arial" w:hAnsi="Arial" w:cs="Arial"/>
        </w:rPr>
        <w:t>.</w:t>
      </w:r>
    </w:p>
    <w:p w14:paraId="334C69DD" w14:textId="72A2052F" w:rsidR="00441BB3" w:rsidRPr="001A438B" w:rsidRDefault="001A438B" w:rsidP="001A438B">
      <w:pPr>
        <w:pStyle w:val="Akapitzlist"/>
        <w:numPr>
          <w:ilvl w:val="0"/>
          <w:numId w:val="65"/>
        </w:numPr>
        <w:spacing w:after="0" w:line="360" w:lineRule="auto"/>
        <w:ind w:left="284" w:hanging="284"/>
        <w:textAlignment w:val="baseline"/>
        <w:rPr>
          <w:rFonts w:ascii="Arial" w:hAnsi="Arial" w:cs="Arial"/>
        </w:rPr>
      </w:pPr>
      <w:r w:rsidRPr="001A438B">
        <w:rPr>
          <w:rFonts w:ascii="Arial" w:hAnsi="Arial" w:cs="Arial"/>
        </w:rPr>
        <w:lastRenderedPageBreak/>
        <w:t>O</w:t>
      </w:r>
      <w:r w:rsidR="00BC7E6F" w:rsidRPr="001A438B">
        <w:rPr>
          <w:rFonts w:ascii="Arial" w:hAnsi="Arial" w:cs="Arial"/>
        </w:rPr>
        <w:t>pracowanie tekstowe dokumentacji powykonawczej</w:t>
      </w:r>
      <w:r w:rsidR="00D5520B">
        <w:rPr>
          <w:rFonts w:ascii="Arial" w:hAnsi="Arial" w:cs="Arial"/>
        </w:rPr>
        <w:t xml:space="preserve"> (sprawozdania z wykonanej </w:t>
      </w:r>
      <w:proofErr w:type="spellStart"/>
      <w:r w:rsidR="00D5520B">
        <w:rPr>
          <w:rFonts w:ascii="Arial" w:hAnsi="Arial" w:cs="Arial"/>
        </w:rPr>
        <w:t>remediacji</w:t>
      </w:r>
      <w:proofErr w:type="spellEnd"/>
      <w:r w:rsidR="00D5520B">
        <w:rPr>
          <w:rFonts w:ascii="Arial" w:hAnsi="Arial" w:cs="Arial"/>
        </w:rPr>
        <w:t>)</w:t>
      </w:r>
      <w:r w:rsidR="00237670" w:rsidRPr="001A438B">
        <w:rPr>
          <w:rFonts w:ascii="Arial" w:hAnsi="Arial" w:cs="Arial"/>
        </w:rPr>
        <w:t xml:space="preserve">, w zakresie wskazanym </w:t>
      </w:r>
      <w:r w:rsidR="00D5520B">
        <w:rPr>
          <w:rFonts w:ascii="Arial" w:hAnsi="Arial" w:cs="Arial"/>
        </w:rPr>
        <w:t>w ust. 4</w:t>
      </w:r>
      <w:r w:rsidR="00BC7E6F" w:rsidRPr="001A438B">
        <w:rPr>
          <w:rFonts w:ascii="Arial" w:hAnsi="Arial" w:cs="Arial"/>
        </w:rPr>
        <w:t xml:space="preserve"> – 3 egzemplarze</w:t>
      </w:r>
      <w:r w:rsidR="00195733" w:rsidRPr="001A438B">
        <w:rPr>
          <w:rFonts w:ascii="Arial" w:hAnsi="Arial" w:cs="Arial"/>
        </w:rPr>
        <w:t xml:space="preserve"> (w wersji papierowej)</w:t>
      </w:r>
      <w:r w:rsidR="00AB19D7" w:rsidRPr="001A438B">
        <w:rPr>
          <w:rFonts w:ascii="Arial" w:hAnsi="Arial" w:cs="Arial"/>
        </w:rPr>
        <w:br/>
      </w:r>
      <w:r w:rsidR="00195733" w:rsidRPr="001A438B">
        <w:rPr>
          <w:rFonts w:ascii="Arial" w:hAnsi="Arial" w:cs="Arial"/>
        </w:rPr>
        <w:t>i 3 egzemplarze w wersji elektronicznej (pliki pdf nagrane na płycie CD-DVD).</w:t>
      </w:r>
    </w:p>
    <w:bookmarkEnd w:id="5"/>
    <w:p w14:paraId="3741F5B3" w14:textId="77777777" w:rsidR="00911F71" w:rsidRDefault="00911F71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6099BCA8" w14:textId="26E98F20" w:rsidR="00663BAC" w:rsidRDefault="00712FD1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u w:val="single"/>
          <w:lang w:eastAsia="pl-PL"/>
        </w:rPr>
        <w:t>II</w:t>
      </w:r>
      <w:r w:rsidR="001A438B" w:rsidRPr="001A438B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E855C8" w:rsidRPr="001A438B">
        <w:rPr>
          <w:rFonts w:ascii="Arial" w:eastAsia="Times New Roman" w:hAnsi="Arial" w:cs="Arial"/>
          <w:u w:val="single"/>
          <w:lang w:eastAsia="pl-PL"/>
        </w:rPr>
        <w:t>Termin wykonania usługi</w:t>
      </w:r>
      <w:r w:rsidR="00663BAC">
        <w:rPr>
          <w:rFonts w:ascii="Arial" w:eastAsia="Times New Roman" w:hAnsi="Arial" w:cs="Arial"/>
          <w:lang w:eastAsia="pl-PL"/>
        </w:rPr>
        <w:t>:</w:t>
      </w:r>
    </w:p>
    <w:p w14:paraId="6D2BF69A" w14:textId="4255C238" w:rsidR="00663BAC" w:rsidRPr="001A438B" w:rsidRDefault="00663BAC" w:rsidP="001A438B">
      <w:pPr>
        <w:pStyle w:val="Akapitzlist"/>
        <w:numPr>
          <w:ilvl w:val="0"/>
          <w:numId w:val="68"/>
        </w:numPr>
        <w:autoSpaceDN w:val="0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1A438B">
        <w:rPr>
          <w:rFonts w:ascii="Arial" w:eastAsia="Times New Roman" w:hAnsi="Arial" w:cs="Arial"/>
          <w:lang w:eastAsia="pl-PL"/>
        </w:rPr>
        <w:t xml:space="preserve">Wykonanie </w:t>
      </w:r>
      <w:proofErr w:type="spellStart"/>
      <w:r w:rsidRPr="001A438B">
        <w:rPr>
          <w:rFonts w:ascii="Arial" w:eastAsia="Times New Roman" w:hAnsi="Arial" w:cs="Arial"/>
          <w:lang w:eastAsia="pl-PL"/>
        </w:rPr>
        <w:t>remediacji</w:t>
      </w:r>
      <w:proofErr w:type="spellEnd"/>
      <w:r w:rsidRPr="001A438B">
        <w:rPr>
          <w:rFonts w:ascii="Arial" w:eastAsia="Times New Roman" w:hAnsi="Arial" w:cs="Arial"/>
          <w:lang w:eastAsia="pl-PL"/>
        </w:rPr>
        <w:t xml:space="preserve"> do </w:t>
      </w:r>
      <w:r w:rsidRPr="001A438B">
        <w:rPr>
          <w:rFonts w:ascii="Arial" w:eastAsia="Times New Roman" w:hAnsi="Arial" w:cs="Arial"/>
          <w:b/>
          <w:bCs/>
          <w:lang w:eastAsia="pl-PL"/>
        </w:rPr>
        <w:t>14 sierpnia 2025 r.</w:t>
      </w:r>
    </w:p>
    <w:p w14:paraId="0FD6A143" w14:textId="53CBCDC0" w:rsidR="00E855C8" w:rsidRPr="001A438B" w:rsidRDefault="00663BAC" w:rsidP="001A438B">
      <w:pPr>
        <w:pStyle w:val="Akapitzlist"/>
        <w:numPr>
          <w:ilvl w:val="0"/>
          <w:numId w:val="68"/>
        </w:numPr>
        <w:autoSpaceDN w:val="0"/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lang w:eastAsia="pl-PL"/>
        </w:rPr>
      </w:pPr>
      <w:r w:rsidRPr="001A438B">
        <w:rPr>
          <w:rFonts w:ascii="Arial" w:eastAsia="Times New Roman" w:hAnsi="Arial" w:cs="Arial"/>
          <w:lang w:eastAsia="pl-PL"/>
        </w:rPr>
        <w:t xml:space="preserve">Przekazanie </w:t>
      </w:r>
      <w:r w:rsidR="00F96B6E" w:rsidRPr="001A438B">
        <w:rPr>
          <w:rFonts w:ascii="Arial" w:eastAsia="Times New Roman" w:hAnsi="Arial" w:cs="Arial"/>
          <w:lang w:eastAsia="pl-PL"/>
        </w:rPr>
        <w:t>dokumentacji powykonawczej (</w:t>
      </w:r>
      <w:r w:rsidRPr="001A438B">
        <w:rPr>
          <w:rFonts w:ascii="Arial" w:eastAsia="Times New Roman" w:hAnsi="Arial" w:cs="Arial"/>
          <w:lang w:eastAsia="pl-PL"/>
        </w:rPr>
        <w:t xml:space="preserve">sprawozdania z wykonanej </w:t>
      </w:r>
      <w:proofErr w:type="spellStart"/>
      <w:r w:rsidRPr="001A438B">
        <w:rPr>
          <w:rFonts w:ascii="Arial" w:eastAsia="Times New Roman" w:hAnsi="Arial" w:cs="Arial"/>
          <w:lang w:eastAsia="pl-PL"/>
        </w:rPr>
        <w:t>remediacji</w:t>
      </w:r>
      <w:proofErr w:type="spellEnd"/>
      <w:r w:rsidR="00F96B6E" w:rsidRPr="001A438B">
        <w:rPr>
          <w:rFonts w:ascii="Arial" w:eastAsia="Times New Roman" w:hAnsi="Arial" w:cs="Arial"/>
          <w:lang w:eastAsia="pl-PL"/>
        </w:rPr>
        <w:t>)</w:t>
      </w:r>
      <w:r w:rsidRPr="001A438B">
        <w:rPr>
          <w:rFonts w:ascii="Arial" w:eastAsia="Times New Roman" w:hAnsi="Arial" w:cs="Arial"/>
          <w:lang w:eastAsia="pl-PL"/>
        </w:rPr>
        <w:t xml:space="preserve"> </w:t>
      </w:r>
      <w:r w:rsidR="00675CE5" w:rsidRPr="001A438B">
        <w:rPr>
          <w:rFonts w:ascii="Arial" w:eastAsia="Times New Roman" w:hAnsi="Arial" w:cs="Arial"/>
          <w:lang w:eastAsia="pl-PL"/>
        </w:rPr>
        <w:t xml:space="preserve">do </w:t>
      </w:r>
      <w:r w:rsidR="00675CE5" w:rsidRPr="001A438B">
        <w:rPr>
          <w:rFonts w:ascii="Arial" w:eastAsia="Times New Roman" w:hAnsi="Arial" w:cs="Arial"/>
          <w:b/>
          <w:bCs/>
          <w:lang w:eastAsia="pl-PL"/>
        </w:rPr>
        <w:t xml:space="preserve">30 września </w:t>
      </w:r>
      <w:r w:rsidR="00E855C8" w:rsidRPr="001A438B">
        <w:rPr>
          <w:rFonts w:ascii="Arial" w:eastAsia="Times New Roman" w:hAnsi="Arial" w:cs="Arial"/>
          <w:b/>
          <w:bCs/>
          <w:lang w:eastAsia="pl-PL"/>
        </w:rPr>
        <w:t>2025 rok</w:t>
      </w:r>
      <w:r w:rsidR="00675CE5" w:rsidRPr="001A438B">
        <w:rPr>
          <w:rFonts w:ascii="Arial" w:eastAsia="Times New Roman" w:hAnsi="Arial" w:cs="Arial"/>
          <w:b/>
          <w:bCs/>
          <w:lang w:eastAsia="pl-PL"/>
        </w:rPr>
        <w:t>u</w:t>
      </w:r>
      <w:r w:rsidR="00E855C8" w:rsidRPr="001A438B">
        <w:rPr>
          <w:rFonts w:ascii="Arial" w:eastAsia="Times New Roman" w:hAnsi="Arial" w:cs="Arial"/>
          <w:b/>
          <w:bCs/>
          <w:lang w:eastAsia="pl-PL"/>
        </w:rPr>
        <w:t>.</w:t>
      </w:r>
    </w:p>
    <w:p w14:paraId="57FA9D49" w14:textId="0E33834C" w:rsidR="00E855C8" w:rsidRPr="001D4D16" w:rsidRDefault="001A438B" w:rsidP="001A438B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Zamówienie</w:t>
      </w:r>
      <w:r w:rsidR="00E855C8" w:rsidRPr="001D4D16">
        <w:rPr>
          <w:rFonts w:ascii="Arial" w:hAnsi="Arial" w:cs="Arial"/>
        </w:rPr>
        <w:t xml:space="preserve"> realizowan</w:t>
      </w:r>
      <w:r>
        <w:rPr>
          <w:rFonts w:ascii="Arial" w:hAnsi="Arial" w:cs="Arial"/>
        </w:rPr>
        <w:t>e</w:t>
      </w:r>
      <w:r w:rsidR="00E855C8" w:rsidRPr="001D4D16">
        <w:rPr>
          <w:rFonts w:ascii="Arial" w:hAnsi="Arial" w:cs="Arial"/>
        </w:rPr>
        <w:t xml:space="preserve"> w ramach zadania pn. „</w:t>
      </w:r>
      <w:r w:rsidR="00E855C8" w:rsidRPr="003A46BA">
        <w:rPr>
          <w:rFonts w:ascii="Arial" w:eastAsia="Times New Roman" w:hAnsi="Arial" w:cs="Arial"/>
          <w:lang w:eastAsia="pl-PL"/>
        </w:rPr>
        <w:t xml:space="preserve">Przygotowanie projektu planu </w:t>
      </w:r>
      <w:proofErr w:type="spellStart"/>
      <w:r w:rsidR="00E855C8" w:rsidRPr="003A46BA">
        <w:rPr>
          <w:rFonts w:ascii="Arial" w:eastAsia="Times New Roman" w:hAnsi="Arial" w:cs="Arial"/>
          <w:lang w:eastAsia="pl-PL"/>
        </w:rPr>
        <w:t>remediacji</w:t>
      </w:r>
      <w:proofErr w:type="spellEnd"/>
      <w:r w:rsidR="00E855C8" w:rsidRPr="003A46BA">
        <w:rPr>
          <w:rFonts w:ascii="Arial" w:eastAsia="Times New Roman" w:hAnsi="Arial" w:cs="Arial"/>
          <w:lang w:eastAsia="pl-PL"/>
        </w:rPr>
        <w:t xml:space="preserve"> oraz przeprowadzenie </w:t>
      </w:r>
      <w:proofErr w:type="spellStart"/>
      <w:r w:rsidR="00E855C8" w:rsidRPr="003A46BA">
        <w:rPr>
          <w:rFonts w:ascii="Arial" w:eastAsia="Times New Roman" w:hAnsi="Arial" w:cs="Arial"/>
          <w:lang w:eastAsia="pl-PL"/>
        </w:rPr>
        <w:t>remediacji</w:t>
      </w:r>
      <w:proofErr w:type="spellEnd"/>
      <w:r w:rsidR="00E855C8" w:rsidRPr="003A46BA">
        <w:rPr>
          <w:rFonts w:ascii="Arial" w:eastAsia="Times New Roman" w:hAnsi="Arial" w:cs="Arial"/>
          <w:lang w:eastAsia="pl-PL"/>
        </w:rPr>
        <w:t xml:space="preserve"> terenu zanieczyszczonego”</w:t>
      </w:r>
      <w:r w:rsidR="00E855C8">
        <w:rPr>
          <w:rFonts w:ascii="Arial" w:eastAsia="Times New Roman" w:hAnsi="Arial" w:cs="Arial"/>
          <w:lang w:eastAsia="pl-PL"/>
        </w:rPr>
        <w:t>,</w:t>
      </w:r>
      <w:r w:rsidR="00E855C8" w:rsidRPr="001D4D16">
        <w:rPr>
          <w:rFonts w:ascii="Arial" w:hAnsi="Arial" w:cs="Arial"/>
        </w:rPr>
        <w:t xml:space="preserve"> finansowanego ze środków Narodowego Funduszu Ochrony Środowiska i Gospodarki Wodnej.</w:t>
      </w:r>
    </w:p>
    <w:sectPr w:rsidR="00E855C8" w:rsidRPr="001D4D16" w:rsidSect="00184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6355" w14:textId="77777777" w:rsidR="00EE6A4B" w:rsidRDefault="00EE6A4B" w:rsidP="000F38F9">
      <w:pPr>
        <w:spacing w:after="0" w:line="240" w:lineRule="auto"/>
      </w:pPr>
      <w:r>
        <w:separator/>
      </w:r>
    </w:p>
  </w:endnote>
  <w:endnote w:type="continuationSeparator" w:id="0">
    <w:p w14:paraId="18FEFBD6" w14:textId="77777777" w:rsidR="00EE6A4B" w:rsidRDefault="00EE6A4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090B1BC4" w:rsidR="00245A37" w:rsidRPr="00245A37" w:rsidRDefault="00245A3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5A37">
              <w:rPr>
                <w:rFonts w:ascii="Arial" w:hAnsi="Arial" w:cs="Arial"/>
                <w:sz w:val="18"/>
                <w:szCs w:val="18"/>
              </w:rPr>
              <w:t>2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5A37">
              <w:rPr>
                <w:rFonts w:ascii="Arial" w:hAnsi="Arial" w:cs="Arial"/>
                <w:sz w:val="18"/>
                <w:szCs w:val="18"/>
              </w:rPr>
              <w:t>2</w:t>
            </w:r>
            <w:r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C1BDD0F" wp14:editId="54F47B50">
          <wp:extent cx="5761219" cy="990686"/>
          <wp:effectExtent l="0" t="0" r="0" b="0"/>
          <wp:docPr id="14129064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69988" name="Obraz 1961669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7D69" w14:textId="77777777" w:rsidR="00EE6A4B" w:rsidRDefault="00EE6A4B" w:rsidP="000F38F9">
      <w:pPr>
        <w:spacing w:after="0" w:line="240" w:lineRule="auto"/>
      </w:pPr>
      <w:r>
        <w:separator/>
      </w:r>
    </w:p>
  </w:footnote>
  <w:footnote w:type="continuationSeparator" w:id="0">
    <w:p w14:paraId="17D00EE5" w14:textId="77777777" w:rsidR="00EE6A4B" w:rsidRDefault="00EE6A4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AE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AF89" w14:textId="1641D737" w:rsidR="00FF1ACA" w:rsidRDefault="00461CA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A3FA11" wp14:editId="0C9EEBE3">
          <wp:simplePos x="0" y="0"/>
          <wp:positionH relativeFrom="margin">
            <wp:posOffset>3720465</wp:posOffset>
          </wp:positionH>
          <wp:positionV relativeFrom="paragraph">
            <wp:posOffset>327025</wp:posOffset>
          </wp:positionV>
          <wp:extent cx="1004570" cy="942975"/>
          <wp:effectExtent l="0" t="0" r="5080" b="9525"/>
          <wp:wrapSquare wrapText="bothSides"/>
          <wp:docPr id="1688708028" name="Obraz 1688708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B406113" wp14:editId="523FFDF2">
          <wp:simplePos x="0" y="0"/>
          <wp:positionH relativeFrom="margin">
            <wp:posOffset>676275</wp:posOffset>
          </wp:positionH>
          <wp:positionV relativeFrom="paragraph">
            <wp:posOffset>155575</wp:posOffset>
          </wp:positionV>
          <wp:extent cx="2703830" cy="1162050"/>
          <wp:effectExtent l="0" t="0" r="0" b="0"/>
          <wp:wrapTopAndBottom/>
          <wp:docPr id="20597648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21788" name="Obraz 813217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7573"/>
    <w:multiLevelType w:val="hybridMultilevel"/>
    <w:tmpl w:val="1B36320A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8955FC2"/>
    <w:multiLevelType w:val="hybridMultilevel"/>
    <w:tmpl w:val="01B03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13013986"/>
    <w:multiLevelType w:val="hybridMultilevel"/>
    <w:tmpl w:val="12E05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C52B4"/>
    <w:multiLevelType w:val="hybridMultilevel"/>
    <w:tmpl w:val="35F2CE1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07C6F"/>
    <w:multiLevelType w:val="hybridMultilevel"/>
    <w:tmpl w:val="39A849D2"/>
    <w:lvl w:ilvl="0" w:tplc="8A6E14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55E5A"/>
    <w:multiLevelType w:val="hybridMultilevel"/>
    <w:tmpl w:val="CD803BE4"/>
    <w:lvl w:ilvl="0" w:tplc="0F86DAB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3B5297"/>
    <w:multiLevelType w:val="hybridMultilevel"/>
    <w:tmpl w:val="4950DC48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842F19"/>
    <w:multiLevelType w:val="hybridMultilevel"/>
    <w:tmpl w:val="12C46854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B22EC4"/>
    <w:multiLevelType w:val="multilevel"/>
    <w:tmpl w:val="A2FE87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4538D"/>
    <w:multiLevelType w:val="hybridMultilevel"/>
    <w:tmpl w:val="39109A28"/>
    <w:lvl w:ilvl="0" w:tplc="94EC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72BBB"/>
    <w:multiLevelType w:val="hybridMultilevel"/>
    <w:tmpl w:val="A026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49504005"/>
    <w:multiLevelType w:val="hybridMultilevel"/>
    <w:tmpl w:val="9F46C2D2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376FF"/>
    <w:multiLevelType w:val="hybridMultilevel"/>
    <w:tmpl w:val="E79851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62F90"/>
    <w:multiLevelType w:val="hybridMultilevel"/>
    <w:tmpl w:val="A81A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196B55"/>
    <w:multiLevelType w:val="hybridMultilevel"/>
    <w:tmpl w:val="F81AA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376C45"/>
    <w:multiLevelType w:val="multilevel"/>
    <w:tmpl w:val="6A409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63B618A"/>
    <w:multiLevelType w:val="hybridMultilevel"/>
    <w:tmpl w:val="88EA1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96A70CF"/>
    <w:multiLevelType w:val="multilevel"/>
    <w:tmpl w:val="9F1C83D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98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6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466DE2"/>
    <w:multiLevelType w:val="hybridMultilevel"/>
    <w:tmpl w:val="714E4D30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4900E5"/>
    <w:multiLevelType w:val="hybridMultilevel"/>
    <w:tmpl w:val="3858E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0A643C"/>
    <w:multiLevelType w:val="hybridMultilevel"/>
    <w:tmpl w:val="1D280DEE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72B2379"/>
    <w:multiLevelType w:val="hybridMultilevel"/>
    <w:tmpl w:val="127A34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AB85302"/>
    <w:multiLevelType w:val="multilevel"/>
    <w:tmpl w:val="EED87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D442A71"/>
    <w:multiLevelType w:val="hybridMultilevel"/>
    <w:tmpl w:val="CC9E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20615AF"/>
    <w:multiLevelType w:val="hybridMultilevel"/>
    <w:tmpl w:val="1E1C9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AA47A1"/>
    <w:multiLevelType w:val="multilevel"/>
    <w:tmpl w:val="2EFE1E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3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E792D7C"/>
    <w:multiLevelType w:val="hybridMultilevel"/>
    <w:tmpl w:val="335468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EC65837"/>
    <w:multiLevelType w:val="hybridMultilevel"/>
    <w:tmpl w:val="DDD4D1F2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90713822">
    <w:abstractNumId w:val="40"/>
  </w:num>
  <w:num w:numId="2" w16cid:durableId="156726159">
    <w:abstractNumId w:val="48"/>
  </w:num>
  <w:num w:numId="3" w16cid:durableId="1725331343">
    <w:abstractNumId w:val="20"/>
  </w:num>
  <w:num w:numId="4" w16cid:durableId="1634018458">
    <w:abstractNumId w:val="49"/>
  </w:num>
  <w:num w:numId="5" w16cid:durableId="1510410181">
    <w:abstractNumId w:val="63"/>
  </w:num>
  <w:num w:numId="6" w16cid:durableId="926811570">
    <w:abstractNumId w:val="28"/>
  </w:num>
  <w:num w:numId="7" w16cid:durableId="2103600038">
    <w:abstractNumId w:val="55"/>
  </w:num>
  <w:num w:numId="8" w16cid:durableId="909582214">
    <w:abstractNumId w:val="41"/>
  </w:num>
  <w:num w:numId="9" w16cid:durableId="1562011538">
    <w:abstractNumId w:val="16"/>
  </w:num>
  <w:num w:numId="10" w16cid:durableId="1338727478">
    <w:abstractNumId w:val="32"/>
  </w:num>
  <w:num w:numId="11" w16cid:durableId="2129469536">
    <w:abstractNumId w:val="18"/>
  </w:num>
  <w:num w:numId="12" w16cid:durableId="1145588414">
    <w:abstractNumId w:val="25"/>
  </w:num>
  <w:num w:numId="13" w16cid:durableId="116605147">
    <w:abstractNumId w:val="65"/>
  </w:num>
  <w:num w:numId="14" w16cid:durableId="195778141">
    <w:abstractNumId w:val="7"/>
  </w:num>
  <w:num w:numId="15" w16cid:durableId="1323198872">
    <w:abstractNumId w:val="42"/>
  </w:num>
  <w:num w:numId="16" w16cid:durableId="748967410">
    <w:abstractNumId w:val="39"/>
  </w:num>
  <w:num w:numId="17" w16cid:durableId="831722285">
    <w:abstractNumId w:val="6"/>
  </w:num>
  <w:num w:numId="18" w16cid:durableId="580261855">
    <w:abstractNumId w:val="22"/>
  </w:num>
  <w:num w:numId="19" w16cid:durableId="824857071">
    <w:abstractNumId w:val="2"/>
  </w:num>
  <w:num w:numId="20" w16cid:durableId="500702793">
    <w:abstractNumId w:val="31"/>
  </w:num>
  <w:num w:numId="21" w16cid:durableId="507863835">
    <w:abstractNumId w:val="27"/>
  </w:num>
  <w:num w:numId="22" w16cid:durableId="928387341">
    <w:abstractNumId w:val="29"/>
  </w:num>
  <w:num w:numId="23" w16cid:durableId="176122004">
    <w:abstractNumId w:val="14"/>
  </w:num>
  <w:num w:numId="24" w16cid:durableId="1726441019">
    <w:abstractNumId w:val="33"/>
  </w:num>
  <w:num w:numId="25" w16cid:durableId="1392774474">
    <w:abstractNumId w:val="10"/>
  </w:num>
  <w:num w:numId="26" w16cid:durableId="694841414">
    <w:abstractNumId w:val="34"/>
  </w:num>
  <w:num w:numId="27" w16cid:durableId="1455562825">
    <w:abstractNumId w:val="44"/>
  </w:num>
  <w:num w:numId="28" w16cid:durableId="164976126">
    <w:abstractNumId w:val="8"/>
  </w:num>
  <w:num w:numId="29" w16cid:durableId="1714767120">
    <w:abstractNumId w:val="19"/>
  </w:num>
  <w:num w:numId="30" w16cid:durableId="1718818273">
    <w:abstractNumId w:val="52"/>
  </w:num>
  <w:num w:numId="31" w16cid:durableId="281886235">
    <w:abstractNumId w:val="62"/>
  </w:num>
  <w:num w:numId="32" w16cid:durableId="1784836122">
    <w:abstractNumId w:val="3"/>
  </w:num>
  <w:num w:numId="33" w16cid:durableId="1399284383">
    <w:abstractNumId w:val="23"/>
  </w:num>
  <w:num w:numId="34" w16cid:durableId="1899045434">
    <w:abstractNumId w:val="42"/>
  </w:num>
  <w:num w:numId="35" w16cid:durableId="410469101">
    <w:abstractNumId w:val="0"/>
  </w:num>
  <w:num w:numId="36" w16cid:durableId="620191441">
    <w:abstractNumId w:val="37"/>
  </w:num>
  <w:num w:numId="37" w16cid:durableId="1422222410">
    <w:abstractNumId w:val="64"/>
  </w:num>
  <w:num w:numId="38" w16cid:durableId="604118523">
    <w:abstractNumId w:val="58"/>
  </w:num>
  <w:num w:numId="39" w16cid:durableId="433330132">
    <w:abstractNumId w:val="35"/>
  </w:num>
  <w:num w:numId="40" w16cid:durableId="925697975">
    <w:abstractNumId w:val="17"/>
  </w:num>
  <w:num w:numId="41" w16cid:durableId="1186747794">
    <w:abstractNumId w:val="15"/>
  </w:num>
  <w:num w:numId="42" w16cid:durableId="258413575">
    <w:abstractNumId w:val="1"/>
  </w:num>
  <w:num w:numId="43" w16cid:durableId="1415710637">
    <w:abstractNumId w:val="21"/>
  </w:num>
  <w:num w:numId="44" w16cid:durableId="1662463257">
    <w:abstractNumId w:val="50"/>
  </w:num>
  <w:num w:numId="45" w16cid:durableId="807015090">
    <w:abstractNumId w:val="56"/>
  </w:num>
  <w:num w:numId="46" w16cid:durableId="1333875321">
    <w:abstractNumId w:val="26"/>
  </w:num>
  <w:num w:numId="47" w16cid:durableId="986402578">
    <w:abstractNumId w:val="59"/>
  </w:num>
  <w:num w:numId="48" w16cid:durableId="589778638">
    <w:abstractNumId w:val="60"/>
  </w:num>
  <w:num w:numId="49" w16cid:durableId="68189499">
    <w:abstractNumId w:val="67"/>
  </w:num>
  <w:num w:numId="50" w16cid:durableId="588776706">
    <w:abstractNumId w:val="12"/>
  </w:num>
  <w:num w:numId="51" w16cid:durableId="1587379656">
    <w:abstractNumId w:val="36"/>
  </w:num>
  <w:num w:numId="52" w16cid:durableId="1123303275">
    <w:abstractNumId w:val="54"/>
  </w:num>
  <w:num w:numId="53" w16cid:durableId="924798974">
    <w:abstractNumId w:val="4"/>
  </w:num>
  <w:num w:numId="54" w16cid:durableId="2065904838">
    <w:abstractNumId w:val="24"/>
  </w:num>
  <w:num w:numId="55" w16cid:durableId="1085608131">
    <w:abstractNumId w:val="57"/>
  </w:num>
  <w:num w:numId="56" w16cid:durableId="691610822">
    <w:abstractNumId w:val="13"/>
  </w:num>
  <w:num w:numId="57" w16cid:durableId="1982492641">
    <w:abstractNumId w:val="47"/>
  </w:num>
  <w:num w:numId="58" w16cid:durableId="1567835523">
    <w:abstractNumId w:val="43"/>
  </w:num>
  <w:num w:numId="59" w16cid:durableId="690961385">
    <w:abstractNumId w:val="46"/>
  </w:num>
  <w:num w:numId="60" w16cid:durableId="1037045960">
    <w:abstractNumId w:val="66"/>
  </w:num>
  <w:num w:numId="61" w16cid:durableId="331178469">
    <w:abstractNumId w:val="45"/>
  </w:num>
  <w:num w:numId="62" w16cid:durableId="1630472400">
    <w:abstractNumId w:val="38"/>
  </w:num>
  <w:num w:numId="63" w16cid:durableId="1655258586">
    <w:abstractNumId w:val="9"/>
  </w:num>
  <w:num w:numId="64" w16cid:durableId="1577282063">
    <w:abstractNumId w:val="5"/>
  </w:num>
  <w:num w:numId="65" w16cid:durableId="917597809">
    <w:abstractNumId w:val="61"/>
  </w:num>
  <w:num w:numId="66" w16cid:durableId="2133283829">
    <w:abstractNumId w:val="11"/>
  </w:num>
  <w:num w:numId="67" w16cid:durableId="1611164027">
    <w:abstractNumId w:val="30"/>
  </w:num>
  <w:num w:numId="68" w16cid:durableId="602154402">
    <w:abstractNumId w:val="53"/>
  </w:num>
  <w:num w:numId="69" w16cid:durableId="159358919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302"/>
    <w:rsid w:val="00000D31"/>
    <w:rsid w:val="00003293"/>
    <w:rsid w:val="00006652"/>
    <w:rsid w:val="00010195"/>
    <w:rsid w:val="00010A42"/>
    <w:rsid w:val="00012B5C"/>
    <w:rsid w:val="00012EAA"/>
    <w:rsid w:val="000225B3"/>
    <w:rsid w:val="00024C11"/>
    <w:rsid w:val="00025E27"/>
    <w:rsid w:val="00026A36"/>
    <w:rsid w:val="000344A3"/>
    <w:rsid w:val="00037C21"/>
    <w:rsid w:val="00040360"/>
    <w:rsid w:val="00040F5C"/>
    <w:rsid w:val="000449EB"/>
    <w:rsid w:val="00050517"/>
    <w:rsid w:val="00050996"/>
    <w:rsid w:val="00052CE8"/>
    <w:rsid w:val="00060A8B"/>
    <w:rsid w:val="00062597"/>
    <w:rsid w:val="000707A0"/>
    <w:rsid w:val="0007103B"/>
    <w:rsid w:val="000726F1"/>
    <w:rsid w:val="0007478B"/>
    <w:rsid w:val="00080B96"/>
    <w:rsid w:val="00083E6B"/>
    <w:rsid w:val="000840F3"/>
    <w:rsid w:val="00092DBF"/>
    <w:rsid w:val="000949ED"/>
    <w:rsid w:val="00094C8D"/>
    <w:rsid w:val="00096331"/>
    <w:rsid w:val="000979F6"/>
    <w:rsid w:val="000A0703"/>
    <w:rsid w:val="000A7B7D"/>
    <w:rsid w:val="000A7E24"/>
    <w:rsid w:val="000B25B3"/>
    <w:rsid w:val="000B35F1"/>
    <w:rsid w:val="000B3811"/>
    <w:rsid w:val="000D0A5D"/>
    <w:rsid w:val="000D5A55"/>
    <w:rsid w:val="000D74DB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6292"/>
    <w:rsid w:val="001018C2"/>
    <w:rsid w:val="00103B78"/>
    <w:rsid w:val="0010523B"/>
    <w:rsid w:val="00105270"/>
    <w:rsid w:val="00126E1A"/>
    <w:rsid w:val="00127534"/>
    <w:rsid w:val="00130624"/>
    <w:rsid w:val="0013792B"/>
    <w:rsid w:val="001466B7"/>
    <w:rsid w:val="00152CA5"/>
    <w:rsid w:val="00154695"/>
    <w:rsid w:val="00154EC0"/>
    <w:rsid w:val="00155169"/>
    <w:rsid w:val="001552E5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77CFD"/>
    <w:rsid w:val="00183125"/>
    <w:rsid w:val="0018322A"/>
    <w:rsid w:val="001845D8"/>
    <w:rsid w:val="00185B4F"/>
    <w:rsid w:val="0019543B"/>
    <w:rsid w:val="00195733"/>
    <w:rsid w:val="001A12FD"/>
    <w:rsid w:val="001A438B"/>
    <w:rsid w:val="001A5568"/>
    <w:rsid w:val="001A7529"/>
    <w:rsid w:val="001B0A10"/>
    <w:rsid w:val="001B2F79"/>
    <w:rsid w:val="001B4280"/>
    <w:rsid w:val="001B4BDC"/>
    <w:rsid w:val="001B5B41"/>
    <w:rsid w:val="001B7BA7"/>
    <w:rsid w:val="001C01CD"/>
    <w:rsid w:val="001C3765"/>
    <w:rsid w:val="001D0BE8"/>
    <w:rsid w:val="001D10A5"/>
    <w:rsid w:val="001D1D4E"/>
    <w:rsid w:val="001D21E1"/>
    <w:rsid w:val="001D223D"/>
    <w:rsid w:val="001D2EA0"/>
    <w:rsid w:val="001D7CD2"/>
    <w:rsid w:val="001E0B27"/>
    <w:rsid w:val="001E1A1B"/>
    <w:rsid w:val="001E5D3D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7AA3"/>
    <w:rsid w:val="002212DD"/>
    <w:rsid w:val="00221F98"/>
    <w:rsid w:val="0022296D"/>
    <w:rsid w:val="00222A62"/>
    <w:rsid w:val="00225414"/>
    <w:rsid w:val="00233447"/>
    <w:rsid w:val="00237670"/>
    <w:rsid w:val="00240D8B"/>
    <w:rsid w:val="0024534D"/>
    <w:rsid w:val="00245A37"/>
    <w:rsid w:val="00253939"/>
    <w:rsid w:val="00255183"/>
    <w:rsid w:val="0025611E"/>
    <w:rsid w:val="00260E71"/>
    <w:rsid w:val="002657A2"/>
    <w:rsid w:val="00270061"/>
    <w:rsid w:val="002779EB"/>
    <w:rsid w:val="00283FAD"/>
    <w:rsid w:val="0028604F"/>
    <w:rsid w:val="00286BFA"/>
    <w:rsid w:val="00287021"/>
    <w:rsid w:val="0028707C"/>
    <w:rsid w:val="002901C3"/>
    <w:rsid w:val="00292263"/>
    <w:rsid w:val="0029306B"/>
    <w:rsid w:val="00295083"/>
    <w:rsid w:val="002A2117"/>
    <w:rsid w:val="002A2EBA"/>
    <w:rsid w:val="002A7EDB"/>
    <w:rsid w:val="002C018D"/>
    <w:rsid w:val="002C05B6"/>
    <w:rsid w:val="002C28AF"/>
    <w:rsid w:val="002C29E1"/>
    <w:rsid w:val="002C3354"/>
    <w:rsid w:val="002C3E9C"/>
    <w:rsid w:val="002D42FF"/>
    <w:rsid w:val="002E195E"/>
    <w:rsid w:val="002E370E"/>
    <w:rsid w:val="002E7CB1"/>
    <w:rsid w:val="002F2F2F"/>
    <w:rsid w:val="002F3587"/>
    <w:rsid w:val="002F3670"/>
    <w:rsid w:val="002F3A35"/>
    <w:rsid w:val="0031049C"/>
    <w:rsid w:val="003107BD"/>
    <w:rsid w:val="00311BAA"/>
    <w:rsid w:val="00313597"/>
    <w:rsid w:val="003147A4"/>
    <w:rsid w:val="003149CE"/>
    <w:rsid w:val="00314E46"/>
    <w:rsid w:val="00314FB4"/>
    <w:rsid w:val="00326803"/>
    <w:rsid w:val="00327A5A"/>
    <w:rsid w:val="00333944"/>
    <w:rsid w:val="00334565"/>
    <w:rsid w:val="003404C0"/>
    <w:rsid w:val="00340A0F"/>
    <w:rsid w:val="00342586"/>
    <w:rsid w:val="00342701"/>
    <w:rsid w:val="003437F8"/>
    <w:rsid w:val="00345411"/>
    <w:rsid w:val="003477C4"/>
    <w:rsid w:val="00350DC0"/>
    <w:rsid w:val="00355E98"/>
    <w:rsid w:val="0036229F"/>
    <w:rsid w:val="0036279A"/>
    <w:rsid w:val="00365A87"/>
    <w:rsid w:val="003668EB"/>
    <w:rsid w:val="00366963"/>
    <w:rsid w:val="00370311"/>
    <w:rsid w:val="003709F6"/>
    <w:rsid w:val="00370A9A"/>
    <w:rsid w:val="003714E9"/>
    <w:rsid w:val="003724D8"/>
    <w:rsid w:val="00374EE4"/>
    <w:rsid w:val="0037541A"/>
    <w:rsid w:val="0037782B"/>
    <w:rsid w:val="00382768"/>
    <w:rsid w:val="00383FDD"/>
    <w:rsid w:val="00384473"/>
    <w:rsid w:val="00390E4A"/>
    <w:rsid w:val="003912E3"/>
    <w:rsid w:val="003921DB"/>
    <w:rsid w:val="00393829"/>
    <w:rsid w:val="003A1094"/>
    <w:rsid w:val="003A3B3E"/>
    <w:rsid w:val="003A4692"/>
    <w:rsid w:val="003A46BD"/>
    <w:rsid w:val="003A6C27"/>
    <w:rsid w:val="003B1061"/>
    <w:rsid w:val="003B2602"/>
    <w:rsid w:val="003B304E"/>
    <w:rsid w:val="003B53EB"/>
    <w:rsid w:val="003C17F8"/>
    <w:rsid w:val="003C1850"/>
    <w:rsid w:val="003D2D5E"/>
    <w:rsid w:val="003E6880"/>
    <w:rsid w:val="003E75D7"/>
    <w:rsid w:val="003F14C8"/>
    <w:rsid w:val="003F347D"/>
    <w:rsid w:val="003F6955"/>
    <w:rsid w:val="004073A1"/>
    <w:rsid w:val="00410E19"/>
    <w:rsid w:val="00415208"/>
    <w:rsid w:val="004153E4"/>
    <w:rsid w:val="004200CE"/>
    <w:rsid w:val="00421709"/>
    <w:rsid w:val="004245E9"/>
    <w:rsid w:val="00425F85"/>
    <w:rsid w:val="00431857"/>
    <w:rsid w:val="00432499"/>
    <w:rsid w:val="00436D3C"/>
    <w:rsid w:val="00437C2E"/>
    <w:rsid w:val="00441BB3"/>
    <w:rsid w:val="00443655"/>
    <w:rsid w:val="00450613"/>
    <w:rsid w:val="00450D79"/>
    <w:rsid w:val="00452B35"/>
    <w:rsid w:val="00455B0F"/>
    <w:rsid w:val="0045605F"/>
    <w:rsid w:val="00456FFE"/>
    <w:rsid w:val="00457A2F"/>
    <w:rsid w:val="00460303"/>
    <w:rsid w:val="004605BA"/>
    <w:rsid w:val="0046184B"/>
    <w:rsid w:val="00461CA5"/>
    <w:rsid w:val="00463605"/>
    <w:rsid w:val="00464696"/>
    <w:rsid w:val="004647F3"/>
    <w:rsid w:val="00464978"/>
    <w:rsid w:val="004665B6"/>
    <w:rsid w:val="004714BD"/>
    <w:rsid w:val="0047247F"/>
    <w:rsid w:val="00476C67"/>
    <w:rsid w:val="00476E20"/>
    <w:rsid w:val="00480BE7"/>
    <w:rsid w:val="00481949"/>
    <w:rsid w:val="00483865"/>
    <w:rsid w:val="00487F61"/>
    <w:rsid w:val="004902AE"/>
    <w:rsid w:val="00493871"/>
    <w:rsid w:val="00493FF9"/>
    <w:rsid w:val="004950DB"/>
    <w:rsid w:val="004959AC"/>
    <w:rsid w:val="004A1AC4"/>
    <w:rsid w:val="004A2DCE"/>
    <w:rsid w:val="004A2F36"/>
    <w:rsid w:val="004A6E8B"/>
    <w:rsid w:val="004B09B5"/>
    <w:rsid w:val="004B37F0"/>
    <w:rsid w:val="004B7A0E"/>
    <w:rsid w:val="004C0C74"/>
    <w:rsid w:val="004C14AE"/>
    <w:rsid w:val="004C4739"/>
    <w:rsid w:val="004C6D50"/>
    <w:rsid w:val="004D318E"/>
    <w:rsid w:val="004E1A2A"/>
    <w:rsid w:val="004E1F75"/>
    <w:rsid w:val="004E2B17"/>
    <w:rsid w:val="004F04F7"/>
    <w:rsid w:val="004F0B24"/>
    <w:rsid w:val="004F0FB9"/>
    <w:rsid w:val="004F13A7"/>
    <w:rsid w:val="004F2F3E"/>
    <w:rsid w:val="00502870"/>
    <w:rsid w:val="005061CC"/>
    <w:rsid w:val="005137EE"/>
    <w:rsid w:val="00514DE9"/>
    <w:rsid w:val="005207EC"/>
    <w:rsid w:val="005218EE"/>
    <w:rsid w:val="00522C1A"/>
    <w:rsid w:val="0052605A"/>
    <w:rsid w:val="005343A6"/>
    <w:rsid w:val="00534DC8"/>
    <w:rsid w:val="00534FF1"/>
    <w:rsid w:val="00536CD1"/>
    <w:rsid w:val="00537846"/>
    <w:rsid w:val="00541C83"/>
    <w:rsid w:val="005452B1"/>
    <w:rsid w:val="00545889"/>
    <w:rsid w:val="005469B1"/>
    <w:rsid w:val="0054781B"/>
    <w:rsid w:val="005528BD"/>
    <w:rsid w:val="00554EFC"/>
    <w:rsid w:val="00556B28"/>
    <w:rsid w:val="00560047"/>
    <w:rsid w:val="00563E8C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42C3"/>
    <w:rsid w:val="00594835"/>
    <w:rsid w:val="005960C0"/>
    <w:rsid w:val="005A2CC5"/>
    <w:rsid w:val="005A7484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40E8"/>
    <w:rsid w:val="005F4F3B"/>
    <w:rsid w:val="005F5818"/>
    <w:rsid w:val="005F649E"/>
    <w:rsid w:val="00600CB0"/>
    <w:rsid w:val="00601B69"/>
    <w:rsid w:val="00602933"/>
    <w:rsid w:val="00604882"/>
    <w:rsid w:val="00605582"/>
    <w:rsid w:val="00607599"/>
    <w:rsid w:val="00612E21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3BAC"/>
    <w:rsid w:val="00664420"/>
    <w:rsid w:val="00664FD8"/>
    <w:rsid w:val="006650CB"/>
    <w:rsid w:val="00665B79"/>
    <w:rsid w:val="00665CDA"/>
    <w:rsid w:val="00671A29"/>
    <w:rsid w:val="00675CE5"/>
    <w:rsid w:val="006821AA"/>
    <w:rsid w:val="00682469"/>
    <w:rsid w:val="006843DD"/>
    <w:rsid w:val="00685937"/>
    <w:rsid w:val="00691175"/>
    <w:rsid w:val="006A283D"/>
    <w:rsid w:val="006A2D18"/>
    <w:rsid w:val="006A36C4"/>
    <w:rsid w:val="006A6792"/>
    <w:rsid w:val="006B22FC"/>
    <w:rsid w:val="006B7C08"/>
    <w:rsid w:val="006C461E"/>
    <w:rsid w:val="006C792E"/>
    <w:rsid w:val="006D1353"/>
    <w:rsid w:val="006D2835"/>
    <w:rsid w:val="006D70D5"/>
    <w:rsid w:val="006E03F8"/>
    <w:rsid w:val="006E06DE"/>
    <w:rsid w:val="006E085D"/>
    <w:rsid w:val="006E26DF"/>
    <w:rsid w:val="006E372F"/>
    <w:rsid w:val="006E373B"/>
    <w:rsid w:val="006E4F02"/>
    <w:rsid w:val="006F40A0"/>
    <w:rsid w:val="006F61A6"/>
    <w:rsid w:val="00700C6B"/>
    <w:rsid w:val="00702247"/>
    <w:rsid w:val="00705E77"/>
    <w:rsid w:val="00712771"/>
    <w:rsid w:val="00712FD1"/>
    <w:rsid w:val="00717950"/>
    <w:rsid w:val="007219B9"/>
    <w:rsid w:val="00721AE7"/>
    <w:rsid w:val="00721DEB"/>
    <w:rsid w:val="0072417F"/>
    <w:rsid w:val="0073385B"/>
    <w:rsid w:val="00740F81"/>
    <w:rsid w:val="00746D58"/>
    <w:rsid w:val="0075095D"/>
    <w:rsid w:val="00750A63"/>
    <w:rsid w:val="00754778"/>
    <w:rsid w:val="00755D01"/>
    <w:rsid w:val="00760D45"/>
    <w:rsid w:val="00762D7D"/>
    <w:rsid w:val="0077362E"/>
    <w:rsid w:val="0077508C"/>
    <w:rsid w:val="0077587B"/>
    <w:rsid w:val="007804B2"/>
    <w:rsid w:val="00782E8C"/>
    <w:rsid w:val="00783738"/>
    <w:rsid w:val="007876CB"/>
    <w:rsid w:val="00787DA3"/>
    <w:rsid w:val="00795135"/>
    <w:rsid w:val="00795531"/>
    <w:rsid w:val="007A0B66"/>
    <w:rsid w:val="007A0C0D"/>
    <w:rsid w:val="007A379A"/>
    <w:rsid w:val="007A4CB7"/>
    <w:rsid w:val="007A7EBB"/>
    <w:rsid w:val="007B5595"/>
    <w:rsid w:val="007C189F"/>
    <w:rsid w:val="007C5BA5"/>
    <w:rsid w:val="007C6DF5"/>
    <w:rsid w:val="007D7C22"/>
    <w:rsid w:val="007E0718"/>
    <w:rsid w:val="007E2304"/>
    <w:rsid w:val="007E28EB"/>
    <w:rsid w:val="007E4CF8"/>
    <w:rsid w:val="007E75D4"/>
    <w:rsid w:val="007F3690"/>
    <w:rsid w:val="007F38B9"/>
    <w:rsid w:val="007F5EC4"/>
    <w:rsid w:val="00801F5E"/>
    <w:rsid w:val="00802195"/>
    <w:rsid w:val="00802EBF"/>
    <w:rsid w:val="008032CC"/>
    <w:rsid w:val="008053E2"/>
    <w:rsid w:val="00806E42"/>
    <w:rsid w:val="00811145"/>
    <w:rsid w:val="00812CEA"/>
    <w:rsid w:val="008243F6"/>
    <w:rsid w:val="00831102"/>
    <w:rsid w:val="0083326D"/>
    <w:rsid w:val="0083366D"/>
    <w:rsid w:val="00835DF4"/>
    <w:rsid w:val="008403E7"/>
    <w:rsid w:val="00840873"/>
    <w:rsid w:val="0084167B"/>
    <w:rsid w:val="008434B4"/>
    <w:rsid w:val="00843EAE"/>
    <w:rsid w:val="00845F63"/>
    <w:rsid w:val="0085274A"/>
    <w:rsid w:val="0086287D"/>
    <w:rsid w:val="008652D3"/>
    <w:rsid w:val="00865AA8"/>
    <w:rsid w:val="00865F3E"/>
    <w:rsid w:val="008728BD"/>
    <w:rsid w:val="00874213"/>
    <w:rsid w:val="0088090C"/>
    <w:rsid w:val="008809EA"/>
    <w:rsid w:val="008814FA"/>
    <w:rsid w:val="0088171A"/>
    <w:rsid w:val="0088173B"/>
    <w:rsid w:val="008819F0"/>
    <w:rsid w:val="0088748A"/>
    <w:rsid w:val="00891E67"/>
    <w:rsid w:val="008953B7"/>
    <w:rsid w:val="00895B04"/>
    <w:rsid w:val="008A4851"/>
    <w:rsid w:val="008A7E1B"/>
    <w:rsid w:val="008B0E66"/>
    <w:rsid w:val="008B43A2"/>
    <w:rsid w:val="008B6E97"/>
    <w:rsid w:val="008C4610"/>
    <w:rsid w:val="008C778F"/>
    <w:rsid w:val="008D0B9C"/>
    <w:rsid w:val="008D1092"/>
    <w:rsid w:val="008D1732"/>
    <w:rsid w:val="008D43A7"/>
    <w:rsid w:val="008D6224"/>
    <w:rsid w:val="008D77DE"/>
    <w:rsid w:val="008E0C7C"/>
    <w:rsid w:val="008E1FAA"/>
    <w:rsid w:val="008E26A7"/>
    <w:rsid w:val="008E362F"/>
    <w:rsid w:val="008E3706"/>
    <w:rsid w:val="008E5FDC"/>
    <w:rsid w:val="008E6547"/>
    <w:rsid w:val="008F0496"/>
    <w:rsid w:val="008F4DF9"/>
    <w:rsid w:val="008F4E21"/>
    <w:rsid w:val="008F5B64"/>
    <w:rsid w:val="00901BE8"/>
    <w:rsid w:val="009055BB"/>
    <w:rsid w:val="00911F71"/>
    <w:rsid w:val="00912381"/>
    <w:rsid w:val="00921B84"/>
    <w:rsid w:val="009301BF"/>
    <w:rsid w:val="009314FB"/>
    <w:rsid w:val="00931E50"/>
    <w:rsid w:val="009341E4"/>
    <w:rsid w:val="00934376"/>
    <w:rsid w:val="00934683"/>
    <w:rsid w:val="0093553C"/>
    <w:rsid w:val="00942023"/>
    <w:rsid w:val="00942ECB"/>
    <w:rsid w:val="00943C24"/>
    <w:rsid w:val="00947134"/>
    <w:rsid w:val="0094747B"/>
    <w:rsid w:val="009509E4"/>
    <w:rsid w:val="00951C0C"/>
    <w:rsid w:val="00961259"/>
    <w:rsid w:val="00961420"/>
    <w:rsid w:val="00961F9B"/>
    <w:rsid w:val="0096370D"/>
    <w:rsid w:val="009642B6"/>
    <w:rsid w:val="009665F5"/>
    <w:rsid w:val="009708B2"/>
    <w:rsid w:val="00971E5B"/>
    <w:rsid w:val="0097669B"/>
    <w:rsid w:val="00976707"/>
    <w:rsid w:val="0098273B"/>
    <w:rsid w:val="009869F9"/>
    <w:rsid w:val="009918E8"/>
    <w:rsid w:val="009949ED"/>
    <w:rsid w:val="00996BF6"/>
    <w:rsid w:val="009A0DA9"/>
    <w:rsid w:val="009A46C5"/>
    <w:rsid w:val="009A688A"/>
    <w:rsid w:val="009B1749"/>
    <w:rsid w:val="009B334A"/>
    <w:rsid w:val="009B63E0"/>
    <w:rsid w:val="009C101E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2064"/>
    <w:rsid w:val="009F6658"/>
    <w:rsid w:val="009F66CB"/>
    <w:rsid w:val="009F7301"/>
    <w:rsid w:val="00A07A17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4306"/>
    <w:rsid w:val="00A65815"/>
    <w:rsid w:val="00A66F4C"/>
    <w:rsid w:val="00A72290"/>
    <w:rsid w:val="00A74F3B"/>
    <w:rsid w:val="00A83C3F"/>
    <w:rsid w:val="00A83F78"/>
    <w:rsid w:val="00A84613"/>
    <w:rsid w:val="00A8749D"/>
    <w:rsid w:val="00A879F6"/>
    <w:rsid w:val="00A9313E"/>
    <w:rsid w:val="00AA173A"/>
    <w:rsid w:val="00AA1C3F"/>
    <w:rsid w:val="00AA3847"/>
    <w:rsid w:val="00AB19D7"/>
    <w:rsid w:val="00AB63C3"/>
    <w:rsid w:val="00AC16A9"/>
    <w:rsid w:val="00AC1D2E"/>
    <w:rsid w:val="00AC25E1"/>
    <w:rsid w:val="00AC5091"/>
    <w:rsid w:val="00AC626C"/>
    <w:rsid w:val="00AC67A9"/>
    <w:rsid w:val="00AD1626"/>
    <w:rsid w:val="00AD449B"/>
    <w:rsid w:val="00AD4C70"/>
    <w:rsid w:val="00AD64AF"/>
    <w:rsid w:val="00AE013F"/>
    <w:rsid w:val="00AE1E84"/>
    <w:rsid w:val="00AE2A6D"/>
    <w:rsid w:val="00AF08A7"/>
    <w:rsid w:val="00AF0B90"/>
    <w:rsid w:val="00AF2606"/>
    <w:rsid w:val="00AF6BE7"/>
    <w:rsid w:val="00B0572F"/>
    <w:rsid w:val="00B06D18"/>
    <w:rsid w:val="00B11DF9"/>
    <w:rsid w:val="00B15787"/>
    <w:rsid w:val="00B21CED"/>
    <w:rsid w:val="00B23A21"/>
    <w:rsid w:val="00B248B1"/>
    <w:rsid w:val="00B24C39"/>
    <w:rsid w:val="00B25C9B"/>
    <w:rsid w:val="00B26F1A"/>
    <w:rsid w:val="00B30E7A"/>
    <w:rsid w:val="00B469DB"/>
    <w:rsid w:val="00B502B2"/>
    <w:rsid w:val="00B502FC"/>
    <w:rsid w:val="00B56A98"/>
    <w:rsid w:val="00B60898"/>
    <w:rsid w:val="00B63F9E"/>
    <w:rsid w:val="00B711E3"/>
    <w:rsid w:val="00B71A6D"/>
    <w:rsid w:val="00B74728"/>
    <w:rsid w:val="00B86FDB"/>
    <w:rsid w:val="00B8763A"/>
    <w:rsid w:val="00B940AE"/>
    <w:rsid w:val="00B95BC5"/>
    <w:rsid w:val="00B977DC"/>
    <w:rsid w:val="00BA56D5"/>
    <w:rsid w:val="00BA6F9F"/>
    <w:rsid w:val="00BB1931"/>
    <w:rsid w:val="00BB2B86"/>
    <w:rsid w:val="00BB31A9"/>
    <w:rsid w:val="00BB31C2"/>
    <w:rsid w:val="00BB43F9"/>
    <w:rsid w:val="00BC407A"/>
    <w:rsid w:val="00BC7E6F"/>
    <w:rsid w:val="00BD0F90"/>
    <w:rsid w:val="00BD1E3C"/>
    <w:rsid w:val="00BD489B"/>
    <w:rsid w:val="00BE0628"/>
    <w:rsid w:val="00BE48FC"/>
    <w:rsid w:val="00BE68F3"/>
    <w:rsid w:val="00BF685D"/>
    <w:rsid w:val="00BF70D9"/>
    <w:rsid w:val="00C02B55"/>
    <w:rsid w:val="00C02BEF"/>
    <w:rsid w:val="00C02E60"/>
    <w:rsid w:val="00C05A78"/>
    <w:rsid w:val="00C106CC"/>
    <w:rsid w:val="00C15C8B"/>
    <w:rsid w:val="00C17ACE"/>
    <w:rsid w:val="00C232BA"/>
    <w:rsid w:val="00C27007"/>
    <w:rsid w:val="00C3206A"/>
    <w:rsid w:val="00C55CAD"/>
    <w:rsid w:val="00C61682"/>
    <w:rsid w:val="00C64210"/>
    <w:rsid w:val="00C71F42"/>
    <w:rsid w:val="00C73387"/>
    <w:rsid w:val="00C74230"/>
    <w:rsid w:val="00C75C68"/>
    <w:rsid w:val="00C775EE"/>
    <w:rsid w:val="00C77E19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0E3F"/>
    <w:rsid w:val="00CB1BC4"/>
    <w:rsid w:val="00CB341D"/>
    <w:rsid w:val="00CB5515"/>
    <w:rsid w:val="00CC5AA8"/>
    <w:rsid w:val="00CD3B22"/>
    <w:rsid w:val="00CD4350"/>
    <w:rsid w:val="00CD6BC3"/>
    <w:rsid w:val="00CE3E2E"/>
    <w:rsid w:val="00CF0742"/>
    <w:rsid w:val="00CF136F"/>
    <w:rsid w:val="00CF4967"/>
    <w:rsid w:val="00CF6E88"/>
    <w:rsid w:val="00D00426"/>
    <w:rsid w:val="00D0071E"/>
    <w:rsid w:val="00D0317A"/>
    <w:rsid w:val="00D06763"/>
    <w:rsid w:val="00D11786"/>
    <w:rsid w:val="00D16970"/>
    <w:rsid w:val="00D173B8"/>
    <w:rsid w:val="00D26A65"/>
    <w:rsid w:val="00D26CC4"/>
    <w:rsid w:val="00D31718"/>
    <w:rsid w:val="00D32B28"/>
    <w:rsid w:val="00D362A0"/>
    <w:rsid w:val="00D368FA"/>
    <w:rsid w:val="00D36920"/>
    <w:rsid w:val="00D401B3"/>
    <w:rsid w:val="00D402BA"/>
    <w:rsid w:val="00D43146"/>
    <w:rsid w:val="00D43CF0"/>
    <w:rsid w:val="00D449BA"/>
    <w:rsid w:val="00D4693D"/>
    <w:rsid w:val="00D51349"/>
    <w:rsid w:val="00D52F4C"/>
    <w:rsid w:val="00D5520B"/>
    <w:rsid w:val="00D556EF"/>
    <w:rsid w:val="00D55A9E"/>
    <w:rsid w:val="00D56469"/>
    <w:rsid w:val="00D568F7"/>
    <w:rsid w:val="00D6636A"/>
    <w:rsid w:val="00D663CC"/>
    <w:rsid w:val="00D67912"/>
    <w:rsid w:val="00D718F8"/>
    <w:rsid w:val="00D74B50"/>
    <w:rsid w:val="00D75EC9"/>
    <w:rsid w:val="00D80F41"/>
    <w:rsid w:val="00D8205A"/>
    <w:rsid w:val="00D97071"/>
    <w:rsid w:val="00D971E8"/>
    <w:rsid w:val="00D97CF8"/>
    <w:rsid w:val="00DA0083"/>
    <w:rsid w:val="00DA164E"/>
    <w:rsid w:val="00DA1A09"/>
    <w:rsid w:val="00DA3720"/>
    <w:rsid w:val="00DA4304"/>
    <w:rsid w:val="00DA7D04"/>
    <w:rsid w:val="00DA7E2E"/>
    <w:rsid w:val="00DB1302"/>
    <w:rsid w:val="00DB25E3"/>
    <w:rsid w:val="00DB2C9A"/>
    <w:rsid w:val="00DB6490"/>
    <w:rsid w:val="00DB7B57"/>
    <w:rsid w:val="00DC3A1C"/>
    <w:rsid w:val="00DC6931"/>
    <w:rsid w:val="00DD0AAA"/>
    <w:rsid w:val="00DD0C61"/>
    <w:rsid w:val="00DD26E6"/>
    <w:rsid w:val="00DD3A27"/>
    <w:rsid w:val="00DD4E60"/>
    <w:rsid w:val="00DE0DAA"/>
    <w:rsid w:val="00DE3A1E"/>
    <w:rsid w:val="00DE4E6F"/>
    <w:rsid w:val="00DE5682"/>
    <w:rsid w:val="00DF1578"/>
    <w:rsid w:val="00DF2072"/>
    <w:rsid w:val="00DF2531"/>
    <w:rsid w:val="00E01C30"/>
    <w:rsid w:val="00E03C6A"/>
    <w:rsid w:val="00E055BB"/>
    <w:rsid w:val="00E10784"/>
    <w:rsid w:val="00E1523D"/>
    <w:rsid w:val="00E1684D"/>
    <w:rsid w:val="00E24729"/>
    <w:rsid w:val="00E260B8"/>
    <w:rsid w:val="00E306AD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516D3"/>
    <w:rsid w:val="00E528C9"/>
    <w:rsid w:val="00E5348C"/>
    <w:rsid w:val="00E5354F"/>
    <w:rsid w:val="00E61728"/>
    <w:rsid w:val="00E732DF"/>
    <w:rsid w:val="00E752B4"/>
    <w:rsid w:val="00E77347"/>
    <w:rsid w:val="00E83259"/>
    <w:rsid w:val="00E85043"/>
    <w:rsid w:val="00E855C8"/>
    <w:rsid w:val="00E859C3"/>
    <w:rsid w:val="00E94724"/>
    <w:rsid w:val="00EA3E9E"/>
    <w:rsid w:val="00EA6C04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C7280"/>
    <w:rsid w:val="00ED35AE"/>
    <w:rsid w:val="00ED7CE0"/>
    <w:rsid w:val="00EE0640"/>
    <w:rsid w:val="00EE0FAB"/>
    <w:rsid w:val="00EE40BA"/>
    <w:rsid w:val="00EE4A1B"/>
    <w:rsid w:val="00EE5727"/>
    <w:rsid w:val="00EE6639"/>
    <w:rsid w:val="00EE6A4B"/>
    <w:rsid w:val="00EE7BA2"/>
    <w:rsid w:val="00EF62B3"/>
    <w:rsid w:val="00F022A3"/>
    <w:rsid w:val="00F05B44"/>
    <w:rsid w:val="00F060A2"/>
    <w:rsid w:val="00F110B6"/>
    <w:rsid w:val="00F11B0F"/>
    <w:rsid w:val="00F13583"/>
    <w:rsid w:val="00F16C37"/>
    <w:rsid w:val="00F218AF"/>
    <w:rsid w:val="00F2432A"/>
    <w:rsid w:val="00F27D06"/>
    <w:rsid w:val="00F305D2"/>
    <w:rsid w:val="00F318C7"/>
    <w:rsid w:val="00F31C60"/>
    <w:rsid w:val="00F36092"/>
    <w:rsid w:val="00F41B80"/>
    <w:rsid w:val="00F44A6B"/>
    <w:rsid w:val="00F45DD2"/>
    <w:rsid w:val="00F46479"/>
    <w:rsid w:val="00F557AA"/>
    <w:rsid w:val="00F55C26"/>
    <w:rsid w:val="00F57947"/>
    <w:rsid w:val="00F57CEE"/>
    <w:rsid w:val="00F60D61"/>
    <w:rsid w:val="00F61908"/>
    <w:rsid w:val="00F623D2"/>
    <w:rsid w:val="00F635A7"/>
    <w:rsid w:val="00F67176"/>
    <w:rsid w:val="00F716E4"/>
    <w:rsid w:val="00F73D46"/>
    <w:rsid w:val="00F7795B"/>
    <w:rsid w:val="00F85B9F"/>
    <w:rsid w:val="00F87060"/>
    <w:rsid w:val="00F90F9F"/>
    <w:rsid w:val="00F9503C"/>
    <w:rsid w:val="00F96B6E"/>
    <w:rsid w:val="00FA34B9"/>
    <w:rsid w:val="00FA3D2B"/>
    <w:rsid w:val="00FA5D25"/>
    <w:rsid w:val="00FB25A7"/>
    <w:rsid w:val="00FB7EC1"/>
    <w:rsid w:val="00FC0886"/>
    <w:rsid w:val="00FC3C76"/>
    <w:rsid w:val="00FC4685"/>
    <w:rsid w:val="00FC47E7"/>
    <w:rsid w:val="00FC670D"/>
    <w:rsid w:val="00FC76A9"/>
    <w:rsid w:val="00FD140C"/>
    <w:rsid w:val="00FD4247"/>
    <w:rsid w:val="00FD4B67"/>
    <w:rsid w:val="00FD4D31"/>
    <w:rsid w:val="00FE0B82"/>
    <w:rsid w:val="00FE5FD7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2EA8-6D8D-4078-97FC-8FB5D377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37</TotalTime>
  <Pages>4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7</cp:revision>
  <cp:lastPrinted>2025-02-07T10:54:00Z</cp:lastPrinted>
  <dcterms:created xsi:type="dcterms:W3CDTF">2025-02-04T10:59:00Z</dcterms:created>
  <dcterms:modified xsi:type="dcterms:W3CDTF">2025-02-07T10:55:00Z</dcterms:modified>
</cp:coreProperties>
</file>