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6FCF" w14:textId="77777777" w:rsidR="008D5CC4" w:rsidRPr="00492258" w:rsidRDefault="008D5CC4" w:rsidP="008D5CC4">
      <w:r w:rsidRPr="00492258">
        <w:t>. . . . . . . . . . . . . . . . . . . . . . . . .</w:t>
      </w:r>
      <w:r w:rsidRPr="00492258">
        <w:tab/>
      </w:r>
      <w:r w:rsidRPr="00492258">
        <w:tab/>
      </w:r>
      <w:r w:rsidRPr="00492258">
        <w:tab/>
        <w:t xml:space="preserve">. . . . . . . . . . . . . . . . , dnia. . . . . . . . . . . . . . </w:t>
      </w:r>
    </w:p>
    <w:p w14:paraId="27503D48" w14:textId="77777777" w:rsidR="008D5CC4" w:rsidRPr="00492258" w:rsidRDefault="008D5CC4" w:rsidP="008D5CC4">
      <w:pPr>
        <w:ind w:firstLine="708"/>
        <w:rPr>
          <w:sz w:val="20"/>
          <w:szCs w:val="20"/>
        </w:rPr>
      </w:pPr>
      <w:r w:rsidRPr="00492258">
        <w:rPr>
          <w:sz w:val="20"/>
          <w:szCs w:val="20"/>
        </w:rPr>
        <w:t>(pieczęć nagłówkowa)</w:t>
      </w:r>
    </w:p>
    <w:p w14:paraId="55116E1A" w14:textId="77777777" w:rsidR="008D5CC4" w:rsidRPr="00492258" w:rsidRDefault="008D5CC4" w:rsidP="008D5CC4">
      <w:pPr>
        <w:spacing w:line="360" w:lineRule="auto"/>
        <w:ind w:left="4248" w:firstLine="708"/>
        <w:rPr>
          <w:b/>
        </w:rPr>
      </w:pPr>
      <w:r w:rsidRPr="00492258">
        <w:rPr>
          <w:b/>
        </w:rPr>
        <w:t>Komenda Powiatowa</w:t>
      </w:r>
    </w:p>
    <w:p w14:paraId="18B9B06B" w14:textId="77777777" w:rsidR="008D5CC4" w:rsidRPr="00492258" w:rsidRDefault="008D5CC4" w:rsidP="008D5CC4">
      <w:pPr>
        <w:spacing w:line="360" w:lineRule="auto"/>
        <w:ind w:left="4248" w:firstLine="708"/>
        <w:rPr>
          <w:b/>
        </w:rPr>
      </w:pPr>
      <w:r w:rsidRPr="00492258">
        <w:rPr>
          <w:b/>
        </w:rPr>
        <w:t xml:space="preserve">Państwowej Straży Pożarnej </w:t>
      </w:r>
    </w:p>
    <w:p w14:paraId="26B1AB99" w14:textId="77777777" w:rsidR="008D5CC4" w:rsidRPr="00492258" w:rsidRDefault="008D5CC4" w:rsidP="008D5CC4">
      <w:pPr>
        <w:spacing w:line="360" w:lineRule="auto"/>
        <w:ind w:left="4248" w:firstLine="708"/>
        <w:rPr>
          <w:b/>
          <w:u w:val="single"/>
        </w:rPr>
      </w:pPr>
      <w:r w:rsidRPr="00492258">
        <w:rPr>
          <w:b/>
          <w:u w:val="single"/>
        </w:rPr>
        <w:t>w Żywcu</w:t>
      </w:r>
    </w:p>
    <w:p w14:paraId="0910E54D" w14:textId="6B559159" w:rsidR="008D5CC4" w:rsidRDefault="008D5CC4" w:rsidP="008D5CC4">
      <w:pPr>
        <w:jc w:val="center"/>
        <w:rPr>
          <w:b/>
        </w:rPr>
      </w:pPr>
    </w:p>
    <w:p w14:paraId="4CB602B6" w14:textId="77777777" w:rsidR="008D5CC4" w:rsidRPr="00492258" w:rsidRDefault="008D5CC4" w:rsidP="008D5CC4">
      <w:pPr>
        <w:jc w:val="center"/>
        <w:rPr>
          <w:b/>
        </w:rPr>
      </w:pPr>
    </w:p>
    <w:p w14:paraId="31F1509F" w14:textId="77777777" w:rsidR="008D5CC4" w:rsidRPr="008D5CC4" w:rsidRDefault="008D5CC4" w:rsidP="008D5CC4">
      <w:pPr>
        <w:jc w:val="center"/>
        <w:rPr>
          <w:b/>
        </w:rPr>
      </w:pPr>
      <w:r w:rsidRPr="008D5CC4">
        <w:rPr>
          <w:b/>
        </w:rPr>
        <w:t>W N I O S E K</w:t>
      </w:r>
    </w:p>
    <w:p w14:paraId="11AEBA75" w14:textId="1A5ABD62" w:rsidR="008D5CC4" w:rsidRPr="008D5CC4" w:rsidRDefault="008D5CC4" w:rsidP="008D5CC4">
      <w:pPr>
        <w:spacing w:line="276" w:lineRule="auto"/>
        <w:jc w:val="center"/>
        <w:rPr>
          <w:b/>
          <w:sz w:val="20"/>
          <w:szCs w:val="20"/>
        </w:rPr>
      </w:pPr>
      <w:r w:rsidRPr="008D5CC4">
        <w:rPr>
          <w:b/>
          <w:sz w:val="20"/>
          <w:szCs w:val="20"/>
        </w:rPr>
        <w:t xml:space="preserve">włączenie do podziału bojowego  </w:t>
      </w:r>
    </w:p>
    <w:p w14:paraId="2620172B" w14:textId="77777777" w:rsidR="008D5CC4" w:rsidRPr="00505C4A" w:rsidRDefault="008D5CC4" w:rsidP="008D5CC4">
      <w:pPr>
        <w:jc w:val="center"/>
        <w:rPr>
          <w:b/>
        </w:rPr>
      </w:pPr>
    </w:p>
    <w:p w14:paraId="7733D40C" w14:textId="4833FED9" w:rsidR="008D5CC4" w:rsidRDefault="008D5CC4" w:rsidP="008D5CC4">
      <w:pPr>
        <w:spacing w:line="360" w:lineRule="auto"/>
        <w:ind w:firstLine="708"/>
      </w:pPr>
      <w:r>
        <w:t>Zarząd Ochotniczej Straży Pożarnej w ………………………………………… zwraca się z prośbą o włączenie do podziału bojowego następującego sprzętu.</w:t>
      </w:r>
    </w:p>
    <w:p w14:paraId="2785ADEA" w14:textId="77777777" w:rsidR="002408F1" w:rsidRDefault="002408F1" w:rsidP="002408F1">
      <w:pPr>
        <w:numPr>
          <w:ilvl w:val="0"/>
          <w:numId w:val="3"/>
        </w:numPr>
        <w:suppressAutoHyphens/>
        <w:spacing w:after="120" w:line="360" w:lineRule="auto"/>
        <w:ind w:left="714" w:hanging="357"/>
      </w:pPr>
      <w:r w:rsidRPr="00B733BD">
        <w:t>Nazwa sprzętu</w:t>
      </w:r>
      <w:r>
        <w:tab/>
      </w:r>
      <w:r>
        <w:tab/>
        <w:t xml:space="preserve">- </w:t>
      </w:r>
      <w:r>
        <w:tab/>
        <w:t>……………………………</w:t>
      </w:r>
    </w:p>
    <w:p w14:paraId="4E6DC2F2" w14:textId="77777777" w:rsidR="002408F1" w:rsidRPr="005360E5" w:rsidRDefault="002408F1" w:rsidP="002408F1">
      <w:pPr>
        <w:numPr>
          <w:ilvl w:val="0"/>
          <w:numId w:val="3"/>
        </w:numPr>
        <w:suppressAutoHyphens/>
        <w:spacing w:after="120" w:line="360" w:lineRule="auto"/>
        <w:ind w:left="714" w:hanging="357"/>
      </w:pPr>
      <w:r>
        <w:t>Producent</w:t>
      </w:r>
      <w:r>
        <w:tab/>
      </w:r>
      <w:r>
        <w:tab/>
      </w:r>
      <w:r>
        <w:tab/>
      </w:r>
      <w:r w:rsidRPr="005360E5">
        <w:t>-</w:t>
      </w:r>
      <w:r>
        <w:t xml:space="preserve"> </w:t>
      </w:r>
      <w:r>
        <w:tab/>
        <w:t xml:space="preserve"> …………………………….</w:t>
      </w:r>
    </w:p>
    <w:p w14:paraId="63DCAF0E" w14:textId="63B35EA8" w:rsidR="002408F1" w:rsidRPr="00B27A5E" w:rsidRDefault="002408F1" w:rsidP="002408F1">
      <w:pPr>
        <w:numPr>
          <w:ilvl w:val="0"/>
          <w:numId w:val="3"/>
        </w:numPr>
        <w:suppressAutoHyphens/>
        <w:spacing w:after="120" w:line="360" w:lineRule="auto"/>
        <w:ind w:left="714" w:hanging="357"/>
      </w:pPr>
      <w:r>
        <w:t>Marka</w:t>
      </w:r>
      <w:r w:rsidR="007047D4">
        <w:t>, typ</w:t>
      </w:r>
      <w:r>
        <w:tab/>
      </w:r>
      <w:r>
        <w:tab/>
      </w:r>
      <w:r>
        <w:tab/>
        <w:t>-</w:t>
      </w:r>
      <w:r>
        <w:tab/>
        <w:t>……</w:t>
      </w:r>
      <w:r w:rsidRPr="00B27A5E">
        <w:t>………………………..</w:t>
      </w:r>
      <w:r w:rsidRPr="00B27A5E">
        <w:tab/>
      </w:r>
    </w:p>
    <w:p w14:paraId="0F9AD469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 xml:space="preserve">Rok produkcji </w:t>
      </w:r>
      <w:r>
        <w:tab/>
      </w:r>
      <w:r>
        <w:tab/>
        <w:t>-</w:t>
      </w:r>
      <w:r>
        <w:tab/>
        <w:t>.…………………………….</w:t>
      </w:r>
      <w:r w:rsidRPr="005360E5">
        <w:tab/>
      </w:r>
    </w:p>
    <w:p w14:paraId="41D3696E" w14:textId="77777777" w:rsidR="002408F1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>Nr seryjny</w:t>
      </w:r>
      <w:r>
        <w:tab/>
      </w:r>
      <w:r>
        <w:tab/>
      </w:r>
      <w:r>
        <w:tab/>
        <w:t xml:space="preserve">- </w:t>
      </w:r>
      <w:r>
        <w:tab/>
        <w:t>……………………………...</w:t>
      </w:r>
    </w:p>
    <w:p w14:paraId="66807E05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 xml:space="preserve">Nr silnika </w:t>
      </w:r>
      <w:r>
        <w:tab/>
      </w:r>
      <w:r>
        <w:tab/>
      </w:r>
      <w:r>
        <w:tab/>
        <w:t>-</w:t>
      </w:r>
      <w:r>
        <w:tab/>
        <w:t>..……………………………</w:t>
      </w:r>
    </w:p>
    <w:p w14:paraId="6A6F7695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 xml:space="preserve">Masa całkowita </w:t>
      </w:r>
      <w:r>
        <w:tab/>
      </w:r>
      <w:r>
        <w:tab/>
      </w:r>
      <w:r w:rsidRPr="005360E5">
        <w:t>-</w:t>
      </w:r>
      <w:r>
        <w:tab/>
        <w:t>……………………………...</w:t>
      </w:r>
    </w:p>
    <w:p w14:paraId="51251A21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>Ilość sztuk</w:t>
      </w:r>
      <w:r>
        <w:tab/>
      </w:r>
      <w:r>
        <w:tab/>
      </w:r>
      <w:r>
        <w:tab/>
      </w:r>
      <w:r w:rsidRPr="005360E5">
        <w:t>-</w:t>
      </w:r>
      <w:r>
        <w:tab/>
        <w:t>……………………………...</w:t>
      </w:r>
    </w:p>
    <w:p w14:paraId="17684253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>Miejsce składowania</w:t>
      </w:r>
      <w:r w:rsidRPr="005360E5">
        <w:tab/>
      </w:r>
      <w:r w:rsidRPr="005360E5">
        <w:tab/>
        <w:t>-</w:t>
      </w:r>
      <w:r>
        <w:tab/>
        <w:t>………………………………</w:t>
      </w:r>
    </w:p>
    <w:p w14:paraId="15C537EE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 w:rsidRPr="005360E5">
        <w:t>Inne parametry:</w:t>
      </w:r>
      <w:r>
        <w:tab/>
      </w:r>
      <w:r>
        <w:tab/>
        <w:t>-</w:t>
      </w:r>
      <w:r>
        <w:tab/>
        <w:t>……………………………..</w:t>
      </w:r>
    </w:p>
    <w:p w14:paraId="4AAE7BA7" w14:textId="4A54B095" w:rsidR="005A42F4" w:rsidRDefault="005A42F4" w:rsidP="005A42F4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>Sprzęt zakupiony z POLiOC</w:t>
      </w:r>
      <w:r w:rsidRPr="005360E5">
        <w:t>:</w:t>
      </w:r>
      <w:r>
        <w:tab/>
        <w:t xml:space="preserve"> TAK</w:t>
      </w:r>
      <w:r w:rsidR="00DB276A">
        <w:t>*</w:t>
      </w:r>
      <w:r>
        <w:t xml:space="preserve"> / NIE</w:t>
      </w:r>
      <w:r w:rsidR="00AD76AF">
        <w:t xml:space="preserve"> (niewłaściwe skreślić).</w:t>
      </w:r>
    </w:p>
    <w:p w14:paraId="60BBD233" w14:textId="18211D9F" w:rsidR="007047D4" w:rsidRPr="00DB276A" w:rsidRDefault="00DB276A" w:rsidP="00DB276A">
      <w:pPr>
        <w:suppressAutoHyphens/>
        <w:spacing w:after="120" w:line="360" w:lineRule="auto"/>
        <w:ind w:left="357"/>
        <w:jc w:val="both"/>
        <w:rPr>
          <w:sz w:val="20"/>
          <w:szCs w:val="20"/>
        </w:rPr>
      </w:pPr>
      <w:r w:rsidRPr="00DB276A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3F20A7">
        <w:rPr>
          <w:sz w:val="20"/>
          <w:szCs w:val="20"/>
        </w:rPr>
        <w:t>S</w:t>
      </w:r>
      <w:r w:rsidR="007047D4" w:rsidRPr="00DB276A">
        <w:rPr>
          <w:sz w:val="20"/>
          <w:szCs w:val="20"/>
        </w:rPr>
        <w:t>przęt musi być gotowy do wykorzystania w każdej</w:t>
      </w:r>
      <w:r w:rsidR="007047D4" w:rsidRPr="00DB276A">
        <w:rPr>
          <w:sz w:val="20"/>
          <w:szCs w:val="20"/>
        </w:rPr>
        <w:t xml:space="preserve"> </w:t>
      </w:r>
      <w:r w:rsidR="007047D4" w:rsidRPr="00DB276A">
        <w:rPr>
          <w:sz w:val="20"/>
          <w:szCs w:val="20"/>
        </w:rPr>
        <w:t>chwili do działań ochrony ludności i obrony cywilnej, również w innym podmiocie</w:t>
      </w:r>
      <w:r w:rsidR="007047D4" w:rsidRPr="00DB276A">
        <w:rPr>
          <w:sz w:val="20"/>
          <w:szCs w:val="20"/>
        </w:rPr>
        <w:t xml:space="preserve"> </w:t>
      </w:r>
      <w:r w:rsidR="007047D4" w:rsidRPr="00DB276A">
        <w:rPr>
          <w:sz w:val="20"/>
          <w:szCs w:val="20"/>
        </w:rPr>
        <w:t>lub jednostce samorządu terytorialnego, na obszarze całego kraju. Ponadto, sprzęt</w:t>
      </w:r>
      <w:r w:rsidR="007047D4" w:rsidRPr="00DB276A">
        <w:rPr>
          <w:sz w:val="20"/>
          <w:szCs w:val="20"/>
        </w:rPr>
        <w:t xml:space="preserve"> </w:t>
      </w:r>
      <w:r w:rsidR="007047D4" w:rsidRPr="00DB276A">
        <w:rPr>
          <w:sz w:val="20"/>
          <w:szCs w:val="20"/>
        </w:rPr>
        <w:t>zużywalny musi być na bieżąco uzupełniany, aby jego ilość była zgodna z ilością sprzętu, który zobowiązał się utrzymać podmiot w celu realizacji swoich zadań</w:t>
      </w:r>
      <w:r w:rsidR="007047D4" w:rsidRPr="00DB276A">
        <w:rPr>
          <w:sz w:val="20"/>
          <w:szCs w:val="20"/>
        </w:rPr>
        <w:t>.</w:t>
      </w:r>
    </w:p>
    <w:p w14:paraId="124823D6" w14:textId="73BA9585" w:rsidR="00BD4831" w:rsidRDefault="00BD4831"/>
    <w:p w14:paraId="5806F751" w14:textId="0DD93454" w:rsidR="008D5CC4" w:rsidRDefault="008D5CC4" w:rsidP="008D5CC4">
      <w:pPr>
        <w:spacing w:line="360" w:lineRule="auto"/>
        <w:ind w:firstLine="708"/>
        <w:jc w:val="both"/>
      </w:pPr>
      <w:r>
        <w:t xml:space="preserve">Jednocześnie zobowiązujemy się do utrzymania wykazanego sprzętu w pełnej gotowości bojowej do podjęcia działań ratowniczych poddawania go kontrolom i inspekcją wg obowiązujących w KP PSP w </w:t>
      </w:r>
      <w:r w:rsidR="002408F1">
        <w:t>Żywcu</w:t>
      </w:r>
      <w:r>
        <w:t xml:space="preserve">  zasad i przepisów eksploatacyjnych.</w:t>
      </w:r>
    </w:p>
    <w:p w14:paraId="45352E7A" w14:textId="0F4D9A29" w:rsidR="008D5CC4" w:rsidRDefault="008D5CC4" w:rsidP="008D5CC4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73CD1C" w14:textId="79181BF5" w:rsidR="008D5CC4" w:rsidRPr="00492258" w:rsidRDefault="008D5CC4" w:rsidP="008D5CC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047D4">
        <w:t xml:space="preserve">            </w:t>
      </w:r>
      <w:r w:rsidRPr="00492258">
        <w:rPr>
          <w:rFonts w:ascii="Times New Roman" w:hAnsi="Times New Roman" w:cs="Times New Roman"/>
        </w:rPr>
        <w:t>…………………………………</w:t>
      </w:r>
    </w:p>
    <w:p w14:paraId="2F1FD490" w14:textId="52268B50" w:rsidR="008D5CC4" w:rsidRPr="008D5CC4" w:rsidRDefault="008D5CC4" w:rsidP="008D5CC4">
      <w:pPr>
        <w:spacing w:line="360" w:lineRule="auto"/>
        <w:ind w:left="4956" w:firstLine="708"/>
        <w:jc w:val="both"/>
        <w:rPr>
          <w:sz w:val="16"/>
          <w:szCs w:val="16"/>
        </w:rPr>
      </w:pPr>
      <w:r w:rsidRPr="00492258">
        <w:rPr>
          <w:sz w:val="16"/>
          <w:szCs w:val="16"/>
        </w:rPr>
        <w:t>Podpis prezesa</w:t>
      </w:r>
      <w:r w:rsidR="002408F1">
        <w:rPr>
          <w:sz w:val="16"/>
          <w:szCs w:val="16"/>
        </w:rPr>
        <w:t xml:space="preserve"> lub naczelnika</w:t>
      </w:r>
      <w:r w:rsidRPr="00492258">
        <w:rPr>
          <w:sz w:val="16"/>
          <w:szCs w:val="16"/>
        </w:rPr>
        <w:t xml:space="preserve"> zarządu OSP</w:t>
      </w:r>
    </w:p>
    <w:sectPr w:rsidR="008D5CC4" w:rsidRPr="008D5CC4" w:rsidSect="007047D4">
      <w:pgSz w:w="11906" w:h="16838" w:code="9"/>
      <w:pgMar w:top="993" w:right="1416" w:bottom="993" w:left="1417" w:header="709" w:footer="709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6E2F72"/>
    <w:multiLevelType w:val="hybridMultilevel"/>
    <w:tmpl w:val="8BEA0738"/>
    <w:lvl w:ilvl="0" w:tplc="D6343214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B0C4A7D"/>
    <w:multiLevelType w:val="hybridMultilevel"/>
    <w:tmpl w:val="0C44D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043DF"/>
    <w:multiLevelType w:val="hybridMultilevel"/>
    <w:tmpl w:val="AA4239D0"/>
    <w:lvl w:ilvl="0" w:tplc="68C48C94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51824573">
    <w:abstractNumId w:val="3"/>
  </w:num>
  <w:num w:numId="2" w16cid:durableId="1155798246">
    <w:abstractNumId w:val="0"/>
  </w:num>
  <w:num w:numId="3" w16cid:durableId="1468012159">
    <w:abstractNumId w:val="1"/>
  </w:num>
  <w:num w:numId="4" w16cid:durableId="1262566518">
    <w:abstractNumId w:val="4"/>
  </w:num>
  <w:num w:numId="5" w16cid:durableId="191754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C4"/>
    <w:rsid w:val="001F1048"/>
    <w:rsid w:val="002408F1"/>
    <w:rsid w:val="003F20A7"/>
    <w:rsid w:val="005A42F4"/>
    <w:rsid w:val="006A7E29"/>
    <w:rsid w:val="007047D4"/>
    <w:rsid w:val="00757F35"/>
    <w:rsid w:val="007F5B5A"/>
    <w:rsid w:val="008D5CC4"/>
    <w:rsid w:val="00A80E1E"/>
    <w:rsid w:val="00AD76AF"/>
    <w:rsid w:val="00DB276A"/>
    <w:rsid w:val="00F4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F557"/>
  <w15:chartTrackingRefBased/>
  <w15:docId w15:val="{9D662E78-A90E-4FD7-AD13-9B14E06B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D5CC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D5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 Tomasz</dc:creator>
  <cp:keywords/>
  <dc:description/>
  <cp:lastModifiedBy>T.Kołodziej (KP Żywiec)</cp:lastModifiedBy>
  <cp:revision>7</cp:revision>
  <dcterms:created xsi:type="dcterms:W3CDTF">2021-03-12T11:49:00Z</dcterms:created>
  <dcterms:modified xsi:type="dcterms:W3CDTF">2026-04-10T12:01:00Z</dcterms:modified>
</cp:coreProperties>
</file>