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3950727C" w14:textId="321935D8" w:rsidR="005D27F3" w:rsidRDefault="002C20D2" w:rsidP="005D27F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bookmarkStart w:id="3" w:name="_GoBack"/>
      <w:bookmarkEnd w:id="3"/>
    </w:p>
    <w:p w14:paraId="0C337BB5" w14:textId="77777777" w:rsidR="005D27F3" w:rsidRDefault="005D27F3" w:rsidP="005D27F3">
      <w:pPr>
        <w:pStyle w:val="Akapitzlist"/>
        <w:widowControl w:val="0"/>
        <w:suppressAutoHyphens/>
        <w:spacing w:after="120" w:line="276" w:lineRule="auto"/>
        <w:ind w:left="714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5E8BEEAE" w:rsidR="002C20D2" w:rsidRPr="005D27F3" w:rsidRDefault="002C20D2" w:rsidP="005D27F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5D27F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5D27F3" w:rsidRPr="005D27F3">
        <w:rPr>
          <w:rFonts w:eastAsia="SimSun" w:cstheme="minorHAnsi"/>
          <w:kern w:val="2"/>
          <w:sz w:val="24"/>
          <w:szCs w:val="24"/>
          <w:lang w:eastAsia="hi-IN" w:bidi="hi-IN"/>
        </w:rPr>
        <w:t xml:space="preserve">CLB, RWMŚ </w:t>
      </w:r>
      <w:r w:rsidR="005D27F3" w:rsidRPr="005D27F3">
        <w:rPr>
          <w:rFonts w:cstheme="minorHAnsi"/>
          <w:sz w:val="24"/>
          <w:szCs w:val="24"/>
        </w:rPr>
        <w:t>Oddział Białystok,</w:t>
      </w:r>
      <w:r w:rsidR="005D27F3" w:rsidRPr="005D27F3">
        <w:rPr>
          <w:rFonts w:cstheme="minorHAnsi"/>
          <w:sz w:val="24"/>
          <w:szCs w:val="24"/>
        </w:rPr>
        <w:br/>
        <w:t>ul. Ciołkowskiego 2/3, 15-264 Białystok.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483B9D95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5D27F3">
      <w:rPr>
        <w:rFonts w:ascii="Arial" w:eastAsia="Calibri" w:hAnsi="Arial" w:cs="Arial"/>
        <w:b/>
        <w:sz w:val="20"/>
      </w:rPr>
      <w:t>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4C60C2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B83FA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6473F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1E78A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504FC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B2DBD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B6E89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4860B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5AED5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27F3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5CD6-C727-4454-B78E-A8582E53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2025-08-14T13:37:00Z</dcterms:created>
  <dcterms:modified xsi:type="dcterms:W3CDTF">2025-08-14T13:37:00Z</dcterms:modified>
</cp:coreProperties>
</file>