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E674C" w14:textId="77777777" w:rsidR="00494347" w:rsidRPr="00647E5A" w:rsidRDefault="00494347" w:rsidP="002C6F2B">
      <w:pPr>
        <w:rPr>
          <w:rFonts w:ascii="Lato" w:hAnsi="Lato"/>
          <w:sz w:val="20"/>
          <w:szCs w:val="20"/>
          <w:lang w:val="pl-PL" w:eastAsia="pl-PL"/>
        </w:rPr>
      </w:pPr>
    </w:p>
    <w:p w14:paraId="7EB70505" w14:textId="073254DC" w:rsidR="004143CE" w:rsidRPr="00647E5A" w:rsidRDefault="004143CE" w:rsidP="00663AC7">
      <w:pPr>
        <w:jc w:val="right"/>
        <w:rPr>
          <w:rFonts w:ascii="Lato" w:hAnsi="Lato"/>
          <w:sz w:val="20"/>
          <w:szCs w:val="20"/>
          <w:lang w:val="pl-PL" w:eastAsia="pl-PL"/>
        </w:rPr>
      </w:pPr>
      <w:r w:rsidRPr="00647E5A">
        <w:rPr>
          <w:rFonts w:ascii="Lato" w:hAnsi="Lato"/>
          <w:sz w:val="20"/>
          <w:szCs w:val="20"/>
          <w:lang w:val="pl-PL" w:eastAsia="pl-PL"/>
        </w:rPr>
        <w:t>Załącznik nr 2</w:t>
      </w:r>
    </w:p>
    <w:p w14:paraId="4E9D3942" w14:textId="77777777" w:rsidR="004143CE" w:rsidRPr="00647E5A" w:rsidRDefault="004143CE" w:rsidP="00663AC7">
      <w:pPr>
        <w:rPr>
          <w:rFonts w:ascii="Lato" w:hAnsi="Lato"/>
          <w:sz w:val="20"/>
          <w:szCs w:val="20"/>
          <w:lang w:val="pl-PL" w:eastAsia="pl-PL"/>
        </w:rPr>
      </w:pPr>
    </w:p>
    <w:p w14:paraId="00AA7B70" w14:textId="4D1E82BE" w:rsidR="004143CE" w:rsidRPr="00647E5A" w:rsidRDefault="004143CE" w:rsidP="004143CE">
      <w:pPr>
        <w:jc w:val="center"/>
        <w:rPr>
          <w:rFonts w:ascii="Lato" w:hAnsi="Lato"/>
          <w:b/>
          <w:smallCaps/>
          <w:color w:val="000000"/>
          <w:sz w:val="20"/>
          <w:szCs w:val="20"/>
          <w:lang w:val="pl-PL" w:eastAsia="pl-PL"/>
        </w:rPr>
      </w:pPr>
      <w:r w:rsidRPr="00647E5A">
        <w:rPr>
          <w:rFonts w:ascii="Lato" w:hAnsi="Lato"/>
          <w:b/>
          <w:smallCaps/>
          <w:color w:val="000000"/>
          <w:sz w:val="20"/>
          <w:szCs w:val="20"/>
          <w:lang w:val="pl-PL" w:eastAsia="pl-PL"/>
        </w:rPr>
        <w:t>Formularz Ofertowy</w:t>
      </w:r>
    </w:p>
    <w:p w14:paraId="34091430" w14:textId="77777777" w:rsidR="00663AC7" w:rsidRPr="00647E5A" w:rsidRDefault="00663AC7" w:rsidP="00663AC7">
      <w:pPr>
        <w:numPr>
          <w:ilvl w:val="0"/>
          <w:numId w:val="7"/>
        </w:numPr>
        <w:jc w:val="both"/>
        <w:rPr>
          <w:rFonts w:ascii="Lato" w:hAnsi="Lato"/>
          <w:b/>
          <w:smallCaps/>
          <w:color w:val="000000"/>
          <w:sz w:val="20"/>
          <w:szCs w:val="20"/>
          <w:lang w:val="pl-PL" w:eastAsia="pl-PL"/>
        </w:rPr>
      </w:pPr>
      <w:r w:rsidRPr="00647E5A">
        <w:rPr>
          <w:rFonts w:ascii="Lato" w:hAnsi="Lato"/>
          <w:b/>
          <w:smallCaps/>
          <w:color w:val="000000"/>
          <w:sz w:val="20"/>
          <w:szCs w:val="20"/>
          <w:lang w:val="pl-PL" w:eastAsia="pl-PL"/>
        </w:rPr>
        <w:t xml:space="preserve">Składamy Ofertę </w:t>
      </w:r>
      <w:r w:rsidRPr="00647E5A">
        <w:rPr>
          <w:rFonts w:ascii="Lato" w:hAnsi="Lato"/>
          <w:color w:val="000000"/>
          <w:sz w:val="20"/>
          <w:szCs w:val="20"/>
          <w:lang w:val="pl-PL" w:eastAsia="pl-PL"/>
        </w:rPr>
        <w:t>na wykonanie przedmiotu zamówienia zgodnie z zapytaniem ofertowym.</w:t>
      </w:r>
    </w:p>
    <w:p w14:paraId="5B584070" w14:textId="77777777" w:rsidR="00663AC7" w:rsidRPr="00647E5A" w:rsidRDefault="00663AC7" w:rsidP="00663AC7">
      <w:pPr>
        <w:ind w:left="720"/>
        <w:contextualSpacing/>
        <w:jc w:val="both"/>
        <w:rPr>
          <w:rFonts w:ascii="Lato" w:hAnsi="Lato"/>
          <w:b/>
          <w:smallCaps/>
          <w:color w:val="000000"/>
          <w:sz w:val="20"/>
          <w:szCs w:val="20"/>
          <w:lang w:val="pl-PL" w:eastAsia="pl-PL"/>
        </w:rPr>
      </w:pPr>
    </w:p>
    <w:p w14:paraId="63AD0212" w14:textId="77777777" w:rsidR="00663AC7" w:rsidRPr="00647E5A" w:rsidRDefault="00663AC7" w:rsidP="00663AC7">
      <w:pPr>
        <w:spacing w:line="360" w:lineRule="auto"/>
        <w:ind w:left="720"/>
        <w:contextualSpacing/>
        <w:jc w:val="both"/>
        <w:rPr>
          <w:rFonts w:ascii="Lato" w:hAnsi="Lato"/>
          <w:b/>
          <w:smallCaps/>
          <w:color w:val="000000"/>
          <w:sz w:val="20"/>
          <w:szCs w:val="20"/>
          <w:lang w:val="pl-PL" w:eastAsia="pl-PL"/>
        </w:rPr>
      </w:pPr>
      <w:r w:rsidRPr="00647E5A">
        <w:rPr>
          <w:rFonts w:ascii="Lato" w:hAnsi="Lato"/>
          <w:b/>
          <w:smallCaps/>
          <w:color w:val="000000"/>
          <w:sz w:val="20"/>
          <w:szCs w:val="20"/>
          <w:lang w:val="pl-PL"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355044" w14:textId="77777777" w:rsidR="00663AC7" w:rsidRPr="00647E5A" w:rsidRDefault="00663AC7" w:rsidP="00663AC7">
      <w:pPr>
        <w:ind w:left="720"/>
        <w:contextualSpacing/>
        <w:jc w:val="center"/>
        <w:rPr>
          <w:rFonts w:ascii="Lato" w:hAnsi="Lato"/>
          <w:color w:val="000000"/>
          <w:sz w:val="20"/>
          <w:szCs w:val="20"/>
          <w:lang w:val="pl-PL" w:eastAsia="pl-PL"/>
        </w:rPr>
      </w:pPr>
      <w:r w:rsidRPr="00647E5A">
        <w:rPr>
          <w:rFonts w:ascii="Lato" w:hAnsi="Lato"/>
          <w:color w:val="000000"/>
          <w:sz w:val="20"/>
          <w:szCs w:val="20"/>
          <w:lang w:val="pl-PL" w:eastAsia="pl-PL"/>
        </w:rPr>
        <w:t>(nazwa, firma, dokładny adres Wykonawcy)</w:t>
      </w:r>
    </w:p>
    <w:p w14:paraId="3B5537D7" w14:textId="77777777" w:rsidR="00663AC7" w:rsidRPr="00647E5A" w:rsidRDefault="00663AC7" w:rsidP="00663AC7">
      <w:pPr>
        <w:ind w:left="720"/>
        <w:contextualSpacing/>
        <w:jc w:val="center"/>
        <w:rPr>
          <w:rFonts w:ascii="Lato" w:hAnsi="Lato"/>
          <w:color w:val="000000"/>
          <w:sz w:val="20"/>
          <w:szCs w:val="20"/>
          <w:lang w:val="pl-PL" w:eastAsia="pl-PL"/>
        </w:rPr>
      </w:pPr>
    </w:p>
    <w:p w14:paraId="305FA459" w14:textId="60379C47" w:rsidR="00663AC7" w:rsidRPr="00647E5A" w:rsidRDefault="00663AC7" w:rsidP="00663AC7">
      <w:pPr>
        <w:numPr>
          <w:ilvl w:val="0"/>
          <w:numId w:val="7"/>
        </w:numPr>
        <w:contextualSpacing/>
        <w:jc w:val="both"/>
        <w:rPr>
          <w:rFonts w:ascii="Lato" w:hAnsi="Lato"/>
          <w:color w:val="000000"/>
          <w:sz w:val="20"/>
          <w:szCs w:val="20"/>
          <w:lang w:val="pl-PL" w:eastAsia="pl-PL"/>
        </w:rPr>
      </w:pPr>
      <w:r w:rsidRPr="00647E5A">
        <w:rPr>
          <w:rFonts w:ascii="Lato" w:hAnsi="Lato"/>
          <w:b/>
          <w:color w:val="000000"/>
          <w:sz w:val="20"/>
          <w:szCs w:val="20"/>
          <w:lang w:val="pl-PL" w:eastAsia="pl-PL"/>
        </w:rPr>
        <w:t>ZOBOWIĄZUJEMY SIĘ</w:t>
      </w:r>
      <w:r w:rsidRPr="00647E5A">
        <w:rPr>
          <w:rFonts w:ascii="Lato" w:hAnsi="Lato"/>
          <w:color w:val="000000"/>
          <w:sz w:val="20"/>
          <w:szCs w:val="20"/>
          <w:lang w:val="pl-PL" w:eastAsia="pl-PL"/>
        </w:rPr>
        <w:t xml:space="preserve"> zrealizować Przedmiot zamówienia, zgodnie z poniższym zestawieniem cenowym:</w:t>
      </w:r>
    </w:p>
    <w:p w14:paraId="274E1EBA" w14:textId="77777777" w:rsidR="004143CE" w:rsidRPr="00647E5A" w:rsidRDefault="004143CE" w:rsidP="004143CE">
      <w:pPr>
        <w:jc w:val="center"/>
        <w:rPr>
          <w:rFonts w:ascii="Lato" w:hAnsi="Lato"/>
          <w:b/>
          <w:smallCaps/>
          <w:color w:val="000000"/>
          <w:sz w:val="20"/>
          <w:szCs w:val="20"/>
          <w:lang w:val="pl-PL" w:eastAsia="pl-PL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3960"/>
        <w:gridCol w:w="1209"/>
        <w:gridCol w:w="1626"/>
        <w:gridCol w:w="1701"/>
      </w:tblGrid>
      <w:tr w:rsidR="004143CE" w:rsidRPr="00647E5A" w14:paraId="478ECB0B" w14:textId="77777777" w:rsidTr="004143CE">
        <w:trPr>
          <w:trHeight w:val="283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</w:tcPr>
          <w:p w14:paraId="7AFD9165" w14:textId="77777777" w:rsidR="004143CE" w:rsidRPr="00647E5A" w:rsidRDefault="004143CE">
            <w:pPr>
              <w:suppressAutoHyphens/>
              <w:snapToGrid w:val="0"/>
              <w:spacing w:line="252" w:lineRule="auto"/>
              <w:jc w:val="center"/>
              <w:rPr>
                <w:rFonts w:ascii="Lato" w:hAnsi="Lato"/>
                <w:b/>
                <w:sz w:val="20"/>
                <w:szCs w:val="20"/>
                <w:lang w:val="pl-PL" w:eastAsia="ar-SA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6CBFD480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b/>
                <w:sz w:val="20"/>
                <w:szCs w:val="20"/>
                <w:lang w:val="pl-PL" w:eastAsia="ar-SA"/>
              </w:rPr>
            </w:pPr>
            <w:r w:rsidRPr="00647E5A">
              <w:rPr>
                <w:rFonts w:ascii="Lato" w:hAnsi="Lato"/>
                <w:b/>
                <w:sz w:val="20"/>
                <w:szCs w:val="20"/>
                <w:lang w:val="pl-PL" w:eastAsia="ar-SA"/>
              </w:rPr>
              <w:t xml:space="preserve">Nazwa produktu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  <w:vAlign w:val="center"/>
            <w:hideMark/>
          </w:tcPr>
          <w:p w14:paraId="16481E06" w14:textId="77777777" w:rsidR="004143CE" w:rsidRPr="00647E5A" w:rsidRDefault="004143CE">
            <w:pPr>
              <w:suppressAutoHyphens/>
              <w:snapToGrid w:val="0"/>
              <w:spacing w:line="252" w:lineRule="auto"/>
              <w:jc w:val="center"/>
              <w:rPr>
                <w:rFonts w:ascii="Lato" w:hAnsi="Lato"/>
                <w:b/>
                <w:sz w:val="20"/>
                <w:szCs w:val="20"/>
                <w:lang w:val="pl-PL" w:eastAsia="ar-SA"/>
              </w:rPr>
            </w:pPr>
            <w:r w:rsidRPr="00647E5A">
              <w:rPr>
                <w:rFonts w:ascii="Lato" w:hAnsi="Lato"/>
                <w:b/>
                <w:sz w:val="20"/>
                <w:szCs w:val="20"/>
                <w:lang w:val="pl-PL" w:eastAsia="ar-SA"/>
              </w:rPr>
              <w:t xml:space="preserve">Wymagana ilość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  <w:hideMark/>
          </w:tcPr>
          <w:p w14:paraId="67B498D4" w14:textId="77777777" w:rsidR="004143CE" w:rsidRPr="00647E5A" w:rsidRDefault="004143CE">
            <w:pPr>
              <w:suppressAutoHyphens/>
              <w:snapToGrid w:val="0"/>
              <w:spacing w:line="252" w:lineRule="auto"/>
              <w:jc w:val="center"/>
              <w:rPr>
                <w:rFonts w:ascii="Lato" w:hAnsi="Lato"/>
                <w:b/>
                <w:sz w:val="20"/>
                <w:szCs w:val="20"/>
                <w:lang w:val="pl-PL" w:eastAsia="ar-SA"/>
              </w:rPr>
            </w:pPr>
            <w:r w:rsidRPr="00647E5A">
              <w:rPr>
                <w:rFonts w:ascii="Lato" w:hAnsi="Lato"/>
                <w:b/>
                <w:sz w:val="20"/>
                <w:szCs w:val="20"/>
                <w:lang w:val="pl-PL" w:eastAsia="ar-SA"/>
              </w:rPr>
              <w:t xml:space="preserve">Jednostkowa cena netto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hideMark/>
          </w:tcPr>
          <w:p w14:paraId="1657F641" w14:textId="77777777" w:rsidR="004143CE" w:rsidRPr="00647E5A" w:rsidRDefault="004143CE">
            <w:pPr>
              <w:suppressAutoHyphens/>
              <w:snapToGrid w:val="0"/>
              <w:spacing w:line="252" w:lineRule="auto"/>
              <w:jc w:val="center"/>
              <w:rPr>
                <w:rFonts w:ascii="Lato" w:hAnsi="Lato"/>
                <w:b/>
                <w:sz w:val="20"/>
                <w:szCs w:val="20"/>
                <w:lang w:val="pl-PL" w:eastAsia="ar-SA"/>
              </w:rPr>
            </w:pPr>
            <w:r w:rsidRPr="00647E5A">
              <w:rPr>
                <w:rFonts w:ascii="Lato" w:hAnsi="Lato"/>
                <w:b/>
                <w:sz w:val="20"/>
                <w:szCs w:val="20"/>
                <w:lang w:val="pl-PL" w:eastAsia="ar-SA"/>
              </w:rPr>
              <w:t xml:space="preserve">Wartość zamówienia netto </w:t>
            </w:r>
          </w:p>
        </w:tc>
      </w:tr>
      <w:tr w:rsidR="004143CE" w:rsidRPr="00647E5A" w14:paraId="2FC0C972" w14:textId="77777777" w:rsidTr="004143CE">
        <w:trPr>
          <w:trHeight w:val="454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103E03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</w:p>
          <w:p w14:paraId="2627CAD7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  <w:r w:rsidRPr="00647E5A">
              <w:rPr>
                <w:rFonts w:ascii="Lato" w:hAnsi="Lato"/>
                <w:sz w:val="20"/>
                <w:szCs w:val="20"/>
                <w:lang w:val="pl-PL" w:eastAsia="ar-SA"/>
              </w:rPr>
              <w:t>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9D5419" w14:textId="51FF0668" w:rsidR="004143CE" w:rsidRPr="00647E5A" w:rsidRDefault="004143CE">
            <w:pPr>
              <w:suppressAutoHyphens/>
              <w:spacing w:line="252" w:lineRule="auto"/>
              <w:rPr>
                <w:rFonts w:ascii="Lato" w:hAnsi="Lato"/>
                <w:sz w:val="20"/>
                <w:szCs w:val="20"/>
                <w:lang w:val="pl-PL" w:eastAsia="ar-SA"/>
              </w:rPr>
            </w:pPr>
            <w:r w:rsidRPr="00647E5A">
              <w:rPr>
                <w:rFonts w:ascii="Lato" w:hAnsi="Lato"/>
                <w:sz w:val="20"/>
                <w:szCs w:val="20"/>
                <w:lang w:val="pl-PL" w:eastAsia="ar-SA"/>
              </w:rPr>
              <w:t>Kalendarz 202</w:t>
            </w:r>
            <w:r w:rsidR="00647E5A">
              <w:rPr>
                <w:rFonts w:ascii="Lato" w:hAnsi="Lato"/>
                <w:sz w:val="20"/>
                <w:szCs w:val="20"/>
                <w:lang w:val="pl-PL" w:eastAsia="ar-SA"/>
              </w:rPr>
              <w:t>7</w:t>
            </w:r>
            <w:r w:rsidRPr="00647E5A">
              <w:rPr>
                <w:rFonts w:ascii="Lato" w:hAnsi="Lato"/>
                <w:sz w:val="20"/>
                <w:szCs w:val="20"/>
                <w:lang w:val="pl-PL" w:eastAsia="ar-SA"/>
              </w:rPr>
              <w:t xml:space="preserve"> trójdzielny ścienny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0338D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  <w:r w:rsidRPr="00647E5A">
              <w:rPr>
                <w:rFonts w:ascii="Lato" w:hAnsi="Lato"/>
                <w:sz w:val="20"/>
                <w:szCs w:val="20"/>
                <w:lang w:val="pl-PL" w:eastAsia="ar-SA"/>
              </w:rPr>
              <w:t>200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7459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color w:val="000000"/>
                <w:sz w:val="20"/>
                <w:szCs w:val="20"/>
                <w:lang w:val="pl-PL"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6927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color w:val="000000"/>
                <w:sz w:val="20"/>
                <w:szCs w:val="20"/>
                <w:lang w:val="pl-PL" w:eastAsia="ar-SA"/>
              </w:rPr>
            </w:pPr>
          </w:p>
        </w:tc>
      </w:tr>
      <w:tr w:rsidR="004143CE" w:rsidRPr="00647E5A" w14:paraId="08062B7E" w14:textId="77777777" w:rsidTr="004143CE">
        <w:trPr>
          <w:trHeight w:val="454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FCF0CF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</w:p>
          <w:p w14:paraId="2FAEF93C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  <w:r w:rsidRPr="00647E5A">
              <w:rPr>
                <w:rFonts w:ascii="Lato" w:hAnsi="Lato"/>
                <w:sz w:val="20"/>
                <w:szCs w:val="20"/>
                <w:lang w:val="pl-PL" w:eastAsia="ar-SA"/>
              </w:rPr>
              <w:t>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69C49F0" w14:textId="77777777" w:rsidR="004143CE" w:rsidRPr="00647E5A" w:rsidRDefault="004143CE">
            <w:pPr>
              <w:suppressAutoHyphens/>
              <w:spacing w:line="252" w:lineRule="auto"/>
              <w:rPr>
                <w:rFonts w:ascii="Lato" w:hAnsi="Lato"/>
                <w:sz w:val="20"/>
                <w:szCs w:val="20"/>
                <w:lang w:val="pl-PL" w:eastAsia="ar-SA"/>
              </w:rPr>
            </w:pPr>
            <w:r w:rsidRPr="00647E5A">
              <w:rPr>
                <w:rFonts w:ascii="Lato" w:hAnsi="Lato"/>
                <w:sz w:val="20"/>
                <w:szCs w:val="20"/>
                <w:lang w:val="pl-PL" w:eastAsia="ar-SA"/>
              </w:rPr>
              <w:t>Przygotowanie projektu graficznego / produkcyjnego dla kalendarza trójdzielnego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D5F8C" w14:textId="0FE22743" w:rsidR="004143CE" w:rsidRPr="00647E5A" w:rsidRDefault="00647E5A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  <w:r>
              <w:rPr>
                <w:rFonts w:ascii="Lato" w:hAnsi="Lato"/>
                <w:sz w:val="20"/>
                <w:szCs w:val="20"/>
                <w:lang w:val="pl-PL" w:eastAsia="ar-SA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72BCB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color w:val="000000"/>
                <w:sz w:val="20"/>
                <w:szCs w:val="20"/>
                <w:lang w:val="pl-PL"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CB7C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color w:val="000000"/>
                <w:sz w:val="20"/>
                <w:szCs w:val="20"/>
                <w:lang w:val="pl-PL" w:eastAsia="ar-SA"/>
              </w:rPr>
            </w:pPr>
          </w:p>
        </w:tc>
      </w:tr>
      <w:tr w:rsidR="004143CE" w:rsidRPr="00647E5A" w14:paraId="456F7F0F" w14:textId="77777777" w:rsidTr="004143CE">
        <w:trPr>
          <w:trHeight w:val="454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104384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</w:p>
          <w:p w14:paraId="50FB11D1" w14:textId="5AFAEA0B" w:rsidR="004143CE" w:rsidRPr="00647E5A" w:rsidRDefault="00647E5A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  <w:r>
              <w:rPr>
                <w:rFonts w:ascii="Lato" w:hAnsi="Lato"/>
                <w:sz w:val="20"/>
                <w:szCs w:val="20"/>
                <w:lang w:val="pl-PL" w:eastAsia="ar-SA"/>
              </w:rPr>
              <w:t>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AE76A4C" w14:textId="41860319" w:rsidR="004143CE" w:rsidRPr="00647E5A" w:rsidRDefault="004143CE">
            <w:pPr>
              <w:suppressAutoHyphens/>
              <w:spacing w:line="252" w:lineRule="auto"/>
              <w:rPr>
                <w:rFonts w:ascii="Lato" w:hAnsi="Lato"/>
                <w:sz w:val="20"/>
                <w:szCs w:val="20"/>
                <w:lang w:val="pl-PL" w:eastAsia="ar-SA"/>
              </w:rPr>
            </w:pPr>
            <w:r w:rsidRPr="00647E5A">
              <w:rPr>
                <w:rFonts w:ascii="Lato" w:hAnsi="Lato"/>
                <w:sz w:val="20"/>
                <w:szCs w:val="20"/>
                <w:lang w:val="pl-PL" w:eastAsia="ar-SA"/>
              </w:rPr>
              <w:t>Kalendarz 202</w:t>
            </w:r>
            <w:r w:rsidR="00647E5A">
              <w:rPr>
                <w:rFonts w:ascii="Lato" w:hAnsi="Lato"/>
                <w:sz w:val="20"/>
                <w:szCs w:val="20"/>
                <w:lang w:val="pl-PL" w:eastAsia="ar-SA"/>
              </w:rPr>
              <w:t>7</w:t>
            </w:r>
            <w:r w:rsidRPr="00647E5A">
              <w:rPr>
                <w:rFonts w:ascii="Lato" w:hAnsi="Lato"/>
                <w:sz w:val="20"/>
                <w:szCs w:val="20"/>
                <w:lang w:val="pl-PL" w:eastAsia="ar-SA"/>
              </w:rPr>
              <w:t xml:space="preserve"> tygodniowy – format A5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5CA9D" w14:textId="74ED7EA2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  <w:r w:rsidRPr="00647E5A">
              <w:rPr>
                <w:rFonts w:ascii="Lato" w:hAnsi="Lato"/>
                <w:sz w:val="20"/>
                <w:szCs w:val="20"/>
                <w:lang w:val="pl-PL" w:eastAsia="ar-SA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BD2E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color w:val="000000"/>
                <w:sz w:val="20"/>
                <w:szCs w:val="20"/>
                <w:lang w:val="pl-PL"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66E0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color w:val="000000"/>
                <w:sz w:val="20"/>
                <w:szCs w:val="20"/>
                <w:lang w:val="pl-PL" w:eastAsia="ar-SA"/>
              </w:rPr>
            </w:pPr>
          </w:p>
        </w:tc>
      </w:tr>
      <w:tr w:rsidR="004143CE" w:rsidRPr="00647E5A" w14:paraId="3BC3C7FF" w14:textId="77777777" w:rsidTr="004143CE">
        <w:trPr>
          <w:trHeight w:val="454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6A3A90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</w:p>
          <w:p w14:paraId="43559787" w14:textId="5E1991DB" w:rsidR="004143CE" w:rsidRPr="00647E5A" w:rsidRDefault="00647E5A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  <w:r>
              <w:rPr>
                <w:rFonts w:ascii="Lato" w:hAnsi="Lato"/>
                <w:sz w:val="20"/>
                <w:szCs w:val="20"/>
                <w:lang w:val="pl-PL" w:eastAsia="ar-SA"/>
              </w:rPr>
              <w:t>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5A3017D" w14:textId="08812807" w:rsidR="004143CE" w:rsidRPr="00647E5A" w:rsidRDefault="004143CE">
            <w:pPr>
              <w:suppressAutoHyphens/>
              <w:spacing w:line="252" w:lineRule="auto"/>
              <w:rPr>
                <w:rFonts w:ascii="Lato" w:hAnsi="Lato"/>
                <w:sz w:val="20"/>
                <w:szCs w:val="20"/>
                <w:lang w:val="pl-PL" w:eastAsia="ar-SA"/>
              </w:rPr>
            </w:pPr>
            <w:r w:rsidRPr="00647E5A">
              <w:rPr>
                <w:rFonts w:ascii="Lato" w:hAnsi="Lato"/>
                <w:sz w:val="20"/>
                <w:szCs w:val="20"/>
                <w:lang w:val="pl-PL" w:eastAsia="ar-SA"/>
              </w:rPr>
              <w:t>Kalendarz 202</w:t>
            </w:r>
            <w:r w:rsidR="00647E5A">
              <w:rPr>
                <w:rFonts w:ascii="Lato" w:hAnsi="Lato"/>
                <w:sz w:val="20"/>
                <w:szCs w:val="20"/>
                <w:lang w:val="pl-PL" w:eastAsia="ar-SA"/>
              </w:rPr>
              <w:t>7</w:t>
            </w:r>
            <w:r w:rsidRPr="00647E5A">
              <w:rPr>
                <w:rFonts w:ascii="Lato" w:hAnsi="Lato"/>
                <w:sz w:val="20"/>
                <w:szCs w:val="20"/>
                <w:lang w:val="pl-PL" w:eastAsia="ar-SA"/>
              </w:rPr>
              <w:t xml:space="preserve"> tygodniowy – format B5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D0462" w14:textId="0442CDC1" w:rsidR="004143CE" w:rsidRPr="00647E5A" w:rsidRDefault="00647E5A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  <w:r>
              <w:rPr>
                <w:rFonts w:ascii="Lato" w:hAnsi="Lato"/>
                <w:sz w:val="20"/>
                <w:szCs w:val="20"/>
                <w:lang w:val="pl-PL" w:eastAsia="ar-SA"/>
              </w:rPr>
              <w:t>100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F39F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color w:val="000000"/>
                <w:sz w:val="20"/>
                <w:szCs w:val="20"/>
                <w:lang w:val="pl-PL"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1AAA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color w:val="000000"/>
                <w:sz w:val="20"/>
                <w:szCs w:val="20"/>
                <w:lang w:val="pl-PL" w:eastAsia="ar-SA"/>
              </w:rPr>
            </w:pPr>
          </w:p>
        </w:tc>
      </w:tr>
      <w:tr w:rsidR="004143CE" w:rsidRPr="00647E5A" w14:paraId="2A7C9CA8" w14:textId="77777777" w:rsidTr="004143CE">
        <w:trPr>
          <w:trHeight w:val="454"/>
          <w:jc w:val="center"/>
        </w:trPr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DC4C1D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E60E380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4A613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color w:val="000000"/>
                <w:sz w:val="20"/>
                <w:szCs w:val="20"/>
                <w:lang w:val="pl-PL" w:eastAsia="ar-SA"/>
              </w:rPr>
            </w:pPr>
            <w:r w:rsidRPr="00647E5A">
              <w:rPr>
                <w:rFonts w:ascii="Lato" w:hAnsi="Lato"/>
                <w:color w:val="000000"/>
                <w:sz w:val="20"/>
                <w:szCs w:val="20"/>
                <w:lang w:val="pl-PL" w:eastAsia="ar-SA"/>
              </w:rPr>
              <w:t>Razem PLN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1B6A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color w:val="000000"/>
                <w:sz w:val="20"/>
                <w:szCs w:val="20"/>
                <w:lang w:val="pl-PL" w:eastAsia="ar-SA"/>
              </w:rPr>
            </w:pPr>
          </w:p>
        </w:tc>
      </w:tr>
      <w:tr w:rsidR="004143CE" w:rsidRPr="00647E5A" w14:paraId="4CC2B1F0" w14:textId="77777777" w:rsidTr="004143CE">
        <w:trPr>
          <w:trHeight w:val="454"/>
          <w:jc w:val="center"/>
        </w:trPr>
        <w:tc>
          <w:tcPr>
            <w:tcW w:w="430" w:type="dxa"/>
          </w:tcPr>
          <w:p w14:paraId="0992A922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6F377F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0DB2D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color w:val="000000"/>
                <w:sz w:val="20"/>
                <w:szCs w:val="20"/>
                <w:lang w:val="pl-PL" w:eastAsia="ar-SA"/>
              </w:rPr>
            </w:pPr>
            <w:r w:rsidRPr="00647E5A">
              <w:rPr>
                <w:rFonts w:ascii="Lato" w:hAnsi="Lato"/>
                <w:color w:val="000000"/>
                <w:sz w:val="20"/>
                <w:szCs w:val="20"/>
                <w:lang w:val="pl-PL" w:eastAsia="ar-SA"/>
              </w:rPr>
              <w:t>VAT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3798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color w:val="000000"/>
                <w:sz w:val="20"/>
                <w:szCs w:val="20"/>
                <w:lang w:val="pl-PL" w:eastAsia="ar-SA"/>
              </w:rPr>
            </w:pPr>
          </w:p>
        </w:tc>
      </w:tr>
      <w:tr w:rsidR="004143CE" w:rsidRPr="00647E5A" w14:paraId="4DF7C3A5" w14:textId="77777777" w:rsidTr="004143CE">
        <w:trPr>
          <w:trHeight w:val="454"/>
          <w:jc w:val="center"/>
        </w:trPr>
        <w:tc>
          <w:tcPr>
            <w:tcW w:w="430" w:type="dxa"/>
          </w:tcPr>
          <w:p w14:paraId="6431175B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59EFB9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sz w:val="20"/>
                <w:szCs w:val="20"/>
                <w:lang w:val="pl-PL" w:eastAsia="ar-SA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E7B19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color w:val="000000"/>
                <w:sz w:val="20"/>
                <w:szCs w:val="20"/>
                <w:lang w:val="pl-PL" w:eastAsia="ar-SA"/>
              </w:rPr>
            </w:pPr>
            <w:r w:rsidRPr="00647E5A">
              <w:rPr>
                <w:rFonts w:ascii="Lato" w:hAnsi="Lato"/>
                <w:color w:val="000000"/>
                <w:sz w:val="20"/>
                <w:szCs w:val="20"/>
                <w:lang w:val="pl-PL" w:eastAsia="ar-SA"/>
              </w:rPr>
              <w:t>brutto PLN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67B2" w14:textId="77777777" w:rsidR="004143CE" w:rsidRPr="00647E5A" w:rsidRDefault="004143CE">
            <w:pPr>
              <w:suppressAutoHyphens/>
              <w:spacing w:line="252" w:lineRule="auto"/>
              <w:jc w:val="center"/>
              <w:rPr>
                <w:rFonts w:ascii="Lato" w:hAnsi="Lato"/>
                <w:color w:val="000000"/>
                <w:sz w:val="20"/>
                <w:szCs w:val="20"/>
                <w:lang w:val="pl-PL" w:eastAsia="ar-SA"/>
              </w:rPr>
            </w:pPr>
          </w:p>
        </w:tc>
      </w:tr>
    </w:tbl>
    <w:p w14:paraId="6BB255AB" w14:textId="77777777" w:rsidR="00663AC7" w:rsidRPr="00647E5A" w:rsidRDefault="00663AC7" w:rsidP="004143CE">
      <w:pPr>
        <w:spacing w:line="360" w:lineRule="auto"/>
        <w:rPr>
          <w:rFonts w:ascii="Lato" w:hAnsi="Lato"/>
          <w:color w:val="000000"/>
          <w:sz w:val="20"/>
          <w:szCs w:val="20"/>
          <w:lang w:val="pl-PL" w:eastAsia="pl-PL"/>
        </w:rPr>
      </w:pPr>
    </w:p>
    <w:p w14:paraId="63299A5A" w14:textId="791C6EE1" w:rsidR="00663AC7" w:rsidRPr="00647E5A" w:rsidRDefault="00663AC7" w:rsidP="00663AC7">
      <w:pPr>
        <w:spacing w:line="360" w:lineRule="auto"/>
        <w:rPr>
          <w:rFonts w:ascii="Lato" w:hAnsi="Lato"/>
          <w:color w:val="000000"/>
          <w:sz w:val="20"/>
          <w:szCs w:val="20"/>
          <w:lang w:val="pl-PL" w:eastAsia="pl-PL"/>
        </w:rPr>
      </w:pPr>
      <w:r w:rsidRPr="00647E5A">
        <w:rPr>
          <w:rFonts w:ascii="Lato" w:hAnsi="Lato"/>
          <w:color w:val="000000"/>
          <w:sz w:val="20"/>
          <w:szCs w:val="20"/>
          <w:lang w:val="pl-PL" w:eastAsia="pl-PL"/>
        </w:rPr>
        <w:t>Maksymalny koszt usługi wynosi* (słownie) ………………………………...……………………………………………….  netto /</w:t>
      </w:r>
    </w:p>
    <w:p w14:paraId="4E13665B" w14:textId="4255CD2C" w:rsidR="00663AC7" w:rsidRPr="00647E5A" w:rsidRDefault="00663AC7" w:rsidP="00663AC7">
      <w:pPr>
        <w:spacing w:line="360" w:lineRule="auto"/>
        <w:rPr>
          <w:rFonts w:ascii="Lato" w:hAnsi="Lato"/>
          <w:color w:val="000000"/>
          <w:sz w:val="20"/>
          <w:szCs w:val="20"/>
          <w:lang w:val="pl-PL" w:eastAsia="pl-PL"/>
        </w:rPr>
      </w:pPr>
      <w:r w:rsidRPr="00647E5A">
        <w:rPr>
          <w:rFonts w:ascii="Lato" w:hAnsi="Lato"/>
          <w:color w:val="000000"/>
          <w:sz w:val="20"/>
          <w:szCs w:val="20"/>
          <w:lang w:val="pl-PL" w:eastAsia="pl-PL"/>
        </w:rPr>
        <w:t>………………………………………………………..…………………………………………………………………………………………brutto</w:t>
      </w:r>
      <w:r w:rsidR="00647E5A">
        <w:rPr>
          <w:rFonts w:ascii="Lato" w:hAnsi="Lato"/>
          <w:color w:val="000000"/>
          <w:sz w:val="20"/>
          <w:szCs w:val="20"/>
          <w:lang w:val="pl-PL" w:eastAsia="pl-PL"/>
        </w:rPr>
        <w:t>, w tym wartość autorskich praw majątkowych: …………………………………………………………………………………….…………………………………………………………………….. .</w:t>
      </w:r>
    </w:p>
    <w:p w14:paraId="1C3545ED" w14:textId="3CD2C71B" w:rsidR="00663AC7" w:rsidRPr="00647E5A" w:rsidRDefault="00663AC7" w:rsidP="00663AC7">
      <w:pPr>
        <w:numPr>
          <w:ilvl w:val="0"/>
          <w:numId w:val="8"/>
        </w:numPr>
        <w:spacing w:line="360" w:lineRule="auto"/>
        <w:rPr>
          <w:rFonts w:ascii="Lato" w:hAnsi="Lato"/>
          <w:color w:val="000000"/>
          <w:sz w:val="20"/>
          <w:szCs w:val="20"/>
          <w:lang w:val="pl-PL" w:eastAsia="pl-PL"/>
        </w:rPr>
      </w:pPr>
      <w:r w:rsidRPr="00647E5A">
        <w:rPr>
          <w:rFonts w:ascii="Lato" w:hAnsi="Lato"/>
          <w:b/>
          <w:color w:val="000000"/>
          <w:sz w:val="20"/>
          <w:szCs w:val="20"/>
          <w:lang w:val="pl-PL" w:eastAsia="pl-PL"/>
        </w:rPr>
        <w:t>Oświadczamy</w:t>
      </w:r>
      <w:r w:rsidRPr="00647E5A">
        <w:rPr>
          <w:rFonts w:ascii="Lato" w:hAnsi="Lato"/>
          <w:color w:val="000000"/>
          <w:sz w:val="20"/>
          <w:szCs w:val="20"/>
          <w:lang w:val="pl-PL" w:eastAsia="pl-PL"/>
        </w:rPr>
        <w:t xml:space="preserve">, że zapoznaliśmy się ze Szczegółowym Opisem Przedmiotu Zamówienia i uznajemy się za związanych określonymi w nim postanowieniami </w:t>
      </w:r>
      <w:r w:rsidRPr="00647E5A">
        <w:rPr>
          <w:rFonts w:ascii="Lato" w:hAnsi="Lato"/>
          <w:color w:val="000000"/>
          <w:sz w:val="20"/>
          <w:szCs w:val="20"/>
          <w:lang w:val="pl-PL" w:eastAsia="pl-PL"/>
        </w:rPr>
        <w:br/>
        <w:t>i zasadami postępowania.</w:t>
      </w:r>
    </w:p>
    <w:p w14:paraId="42C85EFA" w14:textId="77777777" w:rsidR="00663AC7" w:rsidRPr="00647E5A" w:rsidRDefault="00663AC7" w:rsidP="00663AC7">
      <w:pPr>
        <w:numPr>
          <w:ilvl w:val="0"/>
          <w:numId w:val="8"/>
        </w:numPr>
        <w:spacing w:line="360" w:lineRule="auto"/>
        <w:rPr>
          <w:rFonts w:ascii="Lato" w:hAnsi="Lato"/>
          <w:color w:val="000000"/>
          <w:sz w:val="20"/>
          <w:szCs w:val="20"/>
          <w:lang w:val="pl-PL" w:eastAsia="pl-PL"/>
        </w:rPr>
      </w:pPr>
      <w:r w:rsidRPr="00647E5A">
        <w:rPr>
          <w:rFonts w:ascii="Lato" w:hAnsi="Lato"/>
          <w:b/>
          <w:color w:val="000000"/>
          <w:sz w:val="20"/>
          <w:szCs w:val="20"/>
          <w:lang w:val="pl-PL" w:eastAsia="pl-PL"/>
        </w:rPr>
        <w:t>Oświadczamy</w:t>
      </w:r>
      <w:r w:rsidRPr="00647E5A">
        <w:rPr>
          <w:rFonts w:ascii="Lato" w:hAnsi="Lato"/>
          <w:color w:val="000000"/>
          <w:sz w:val="20"/>
          <w:szCs w:val="20"/>
          <w:lang w:val="pl-PL" w:eastAsia="pl-PL"/>
        </w:rPr>
        <w:t>, że spełniamy warunki, określone przez Zamawiającego w SOPZ.</w:t>
      </w:r>
    </w:p>
    <w:p w14:paraId="7394BC99" w14:textId="77777777" w:rsidR="00663AC7" w:rsidRPr="00647E5A" w:rsidRDefault="00663AC7" w:rsidP="00663AC7">
      <w:pPr>
        <w:spacing w:line="360" w:lineRule="auto"/>
        <w:rPr>
          <w:rFonts w:ascii="Lato" w:hAnsi="Lato"/>
          <w:color w:val="000000"/>
          <w:sz w:val="20"/>
          <w:szCs w:val="20"/>
          <w:lang w:val="pl-PL" w:eastAsia="pl-PL"/>
        </w:rPr>
      </w:pPr>
    </w:p>
    <w:p w14:paraId="2C142B1A" w14:textId="77777777" w:rsidR="00663AC7" w:rsidRPr="00647E5A" w:rsidRDefault="00663AC7" w:rsidP="00663AC7">
      <w:pPr>
        <w:spacing w:line="360" w:lineRule="auto"/>
        <w:jc w:val="right"/>
        <w:rPr>
          <w:rFonts w:ascii="Lato" w:hAnsi="Lato"/>
          <w:i/>
          <w:color w:val="000000"/>
          <w:sz w:val="20"/>
          <w:szCs w:val="20"/>
          <w:lang w:val="pl-PL" w:eastAsia="pl-PL"/>
        </w:rPr>
      </w:pPr>
      <w:r w:rsidRPr="00647E5A">
        <w:rPr>
          <w:rFonts w:ascii="Lato" w:hAnsi="Lato"/>
          <w:i/>
          <w:color w:val="000000"/>
          <w:sz w:val="20"/>
          <w:szCs w:val="20"/>
          <w:lang w:val="pl-PL" w:eastAsia="pl-PL"/>
        </w:rPr>
        <w:t>……………………………………………………………….</w:t>
      </w:r>
    </w:p>
    <w:p w14:paraId="36907DDC" w14:textId="77777777" w:rsidR="00663AC7" w:rsidRPr="00647E5A" w:rsidRDefault="00663AC7" w:rsidP="00663AC7">
      <w:pPr>
        <w:spacing w:line="360" w:lineRule="auto"/>
        <w:jc w:val="right"/>
        <w:rPr>
          <w:rFonts w:ascii="Lato" w:hAnsi="Lato"/>
          <w:i/>
          <w:color w:val="000000"/>
          <w:sz w:val="20"/>
          <w:szCs w:val="20"/>
          <w:lang w:val="pl-PL" w:eastAsia="pl-PL"/>
        </w:rPr>
      </w:pPr>
      <w:r w:rsidRPr="00647E5A">
        <w:rPr>
          <w:rFonts w:ascii="Lato" w:hAnsi="Lato"/>
          <w:i/>
          <w:color w:val="000000"/>
          <w:sz w:val="20"/>
          <w:szCs w:val="20"/>
          <w:lang w:val="pl-PL" w:eastAsia="pl-PL"/>
        </w:rPr>
        <w:t>Data i  podpis Oferenta</w:t>
      </w:r>
    </w:p>
    <w:p w14:paraId="3FE3780B" w14:textId="0CBF84F6" w:rsidR="00CC69E0" w:rsidRPr="00647E5A" w:rsidRDefault="00663AC7" w:rsidP="002C6F2B">
      <w:pPr>
        <w:spacing w:line="360" w:lineRule="auto"/>
        <w:rPr>
          <w:rFonts w:ascii="Lato" w:hAnsi="Lato"/>
          <w:i/>
          <w:color w:val="000000"/>
          <w:sz w:val="20"/>
          <w:szCs w:val="20"/>
          <w:lang w:val="pl-PL" w:eastAsia="pl-PL"/>
        </w:rPr>
      </w:pPr>
      <w:r w:rsidRPr="00647E5A">
        <w:rPr>
          <w:rFonts w:ascii="Lato" w:hAnsi="Lato"/>
          <w:color w:val="000000"/>
          <w:sz w:val="20"/>
          <w:szCs w:val="20"/>
          <w:lang w:val="pl-PL" w:eastAsia="pl-PL"/>
        </w:rPr>
        <w:t xml:space="preserve">* </w:t>
      </w:r>
      <w:r w:rsidRPr="00647E5A">
        <w:rPr>
          <w:rFonts w:ascii="Lato" w:hAnsi="Lato"/>
          <w:color w:val="000000"/>
          <w:sz w:val="20"/>
          <w:szCs w:val="20"/>
          <w:u w:val="single"/>
          <w:lang w:val="pl-PL" w:eastAsia="pl-PL"/>
        </w:rPr>
        <w:t>Uwaga:</w:t>
      </w:r>
      <w:r w:rsidRPr="00647E5A">
        <w:rPr>
          <w:rFonts w:ascii="Lato" w:hAnsi="Lato"/>
          <w:color w:val="000000"/>
          <w:sz w:val="20"/>
          <w:szCs w:val="20"/>
          <w:lang w:val="pl-PL" w:eastAsia="pl-PL"/>
        </w:rPr>
        <w:t xml:space="preserve">  Przy podawaniu kosztu usługi prosimy o uwzględnienie wszystkich kosztów Wykonawcy związanych z realizacją zamówienia.</w:t>
      </w:r>
    </w:p>
    <w:sectPr w:rsidR="00CC69E0" w:rsidRPr="00647E5A" w:rsidSect="00B24D7F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F36F3" w14:textId="77777777" w:rsidR="00635219" w:rsidRDefault="00635219">
      <w:r>
        <w:separator/>
      </w:r>
    </w:p>
  </w:endnote>
  <w:endnote w:type="continuationSeparator" w:id="0">
    <w:p w14:paraId="0FA6BF78" w14:textId="77777777" w:rsidR="00635219" w:rsidRDefault="00635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2F4A1" w14:textId="77777777" w:rsidR="00831635" w:rsidRDefault="0083163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1FF8322" w14:textId="77777777" w:rsidR="00831635" w:rsidRDefault="0083163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FBA85" w14:textId="77777777" w:rsidR="00831635" w:rsidRDefault="0083163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93367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5E339A3" w14:textId="77777777" w:rsidR="00E0100B" w:rsidRDefault="00E0100B" w:rsidP="00E0100B">
    <w:pPr>
      <w:pStyle w:val="Stopka"/>
      <w:tabs>
        <w:tab w:val="clear" w:pos="4536"/>
        <w:tab w:val="clear" w:pos="9072"/>
        <w:tab w:val="left" w:pos="3192"/>
      </w:tabs>
      <w:ind w:right="360"/>
    </w:pPr>
  </w:p>
  <w:p w14:paraId="1926FA55" w14:textId="4411D6DA" w:rsidR="00831635" w:rsidRDefault="00E0100B" w:rsidP="0012169A">
    <w:pPr>
      <w:pStyle w:val="Stopka"/>
      <w:tabs>
        <w:tab w:val="clear" w:pos="4536"/>
        <w:tab w:val="clear" w:pos="9072"/>
        <w:tab w:val="left" w:pos="3192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140BA" w14:textId="77777777" w:rsidR="00635219" w:rsidRDefault="00635219">
      <w:r>
        <w:separator/>
      </w:r>
    </w:p>
  </w:footnote>
  <w:footnote w:type="continuationSeparator" w:id="0">
    <w:p w14:paraId="5C0B8BAA" w14:textId="77777777" w:rsidR="00635219" w:rsidRDefault="00635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D0BD7" w14:textId="72C86DF6" w:rsidR="00831635" w:rsidRDefault="001E0C0C" w:rsidP="002340A0">
    <w:pPr>
      <w:pStyle w:val="Nagwek"/>
      <w:jc w:val="right"/>
      <w:rPr>
        <w:noProof/>
        <w:lang w:val="pl-PL" w:eastAsia="pl-PL"/>
      </w:rPr>
    </w:pPr>
    <w:r>
      <w:rPr>
        <w:noProof/>
        <w:lang w:val="pl-PL" w:eastAsia="pl-PL"/>
      </w:rPr>
      <w:drawing>
        <wp:inline distT="0" distB="0" distL="0" distR="0" wp14:anchorId="6BBD294B" wp14:editId="5C7AEC4F">
          <wp:extent cx="5771515" cy="647700"/>
          <wp:effectExtent l="0" t="0" r="635" b="0"/>
          <wp:docPr id="145494142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151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B9C0628" w14:textId="77777777" w:rsidR="00476B36" w:rsidRPr="004B49C5" w:rsidRDefault="00476B36" w:rsidP="002340A0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D3ADB"/>
    <w:multiLevelType w:val="hybridMultilevel"/>
    <w:tmpl w:val="5A6A0E3C"/>
    <w:lvl w:ilvl="0" w:tplc="50F89F3E">
      <w:start w:val="1"/>
      <w:numFmt w:val="bullet"/>
      <w:pStyle w:val="Nagwek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D1A0F"/>
    <w:multiLevelType w:val="hybridMultilevel"/>
    <w:tmpl w:val="0538AA68"/>
    <w:lvl w:ilvl="0" w:tplc="DEE812FC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2E37369A"/>
    <w:multiLevelType w:val="hybridMultilevel"/>
    <w:tmpl w:val="8FF668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00A51"/>
    <w:multiLevelType w:val="hybridMultilevel"/>
    <w:tmpl w:val="34D8CDBC"/>
    <w:lvl w:ilvl="0" w:tplc="48BE0D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EA2E99"/>
    <w:multiLevelType w:val="hybridMultilevel"/>
    <w:tmpl w:val="D4961D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696E8D"/>
    <w:multiLevelType w:val="hybridMultilevel"/>
    <w:tmpl w:val="34D8CDBC"/>
    <w:lvl w:ilvl="0" w:tplc="48BE0D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8453D"/>
    <w:multiLevelType w:val="hybridMultilevel"/>
    <w:tmpl w:val="30766E90"/>
    <w:lvl w:ilvl="0" w:tplc="209A0CE0">
      <w:start w:val="1"/>
      <w:numFmt w:val="decimal"/>
      <w:lvlText w:val="%1."/>
      <w:lvlJc w:val="left"/>
      <w:pPr>
        <w:ind w:left="364" w:hanging="360"/>
      </w:pPr>
    </w:lvl>
    <w:lvl w:ilvl="1" w:tplc="04150019">
      <w:start w:val="1"/>
      <w:numFmt w:val="lowerLetter"/>
      <w:lvlText w:val="%2."/>
      <w:lvlJc w:val="left"/>
      <w:pPr>
        <w:ind w:left="1084" w:hanging="360"/>
      </w:pPr>
    </w:lvl>
    <w:lvl w:ilvl="2" w:tplc="0415001B">
      <w:start w:val="1"/>
      <w:numFmt w:val="lowerRoman"/>
      <w:lvlText w:val="%3."/>
      <w:lvlJc w:val="right"/>
      <w:pPr>
        <w:ind w:left="1804" w:hanging="180"/>
      </w:pPr>
    </w:lvl>
    <w:lvl w:ilvl="3" w:tplc="0415000F">
      <w:start w:val="1"/>
      <w:numFmt w:val="decimal"/>
      <w:lvlText w:val="%4."/>
      <w:lvlJc w:val="left"/>
      <w:pPr>
        <w:ind w:left="2524" w:hanging="360"/>
      </w:pPr>
    </w:lvl>
    <w:lvl w:ilvl="4" w:tplc="04150019">
      <w:start w:val="1"/>
      <w:numFmt w:val="lowerLetter"/>
      <w:lvlText w:val="%5."/>
      <w:lvlJc w:val="left"/>
      <w:pPr>
        <w:ind w:left="3244" w:hanging="360"/>
      </w:pPr>
    </w:lvl>
    <w:lvl w:ilvl="5" w:tplc="0415001B">
      <w:start w:val="1"/>
      <w:numFmt w:val="lowerRoman"/>
      <w:lvlText w:val="%6."/>
      <w:lvlJc w:val="right"/>
      <w:pPr>
        <w:ind w:left="3964" w:hanging="180"/>
      </w:pPr>
    </w:lvl>
    <w:lvl w:ilvl="6" w:tplc="0415000F">
      <w:start w:val="1"/>
      <w:numFmt w:val="decimal"/>
      <w:lvlText w:val="%7."/>
      <w:lvlJc w:val="left"/>
      <w:pPr>
        <w:ind w:left="4684" w:hanging="360"/>
      </w:pPr>
    </w:lvl>
    <w:lvl w:ilvl="7" w:tplc="04150019">
      <w:start w:val="1"/>
      <w:numFmt w:val="lowerLetter"/>
      <w:lvlText w:val="%8."/>
      <w:lvlJc w:val="left"/>
      <w:pPr>
        <w:ind w:left="5404" w:hanging="360"/>
      </w:pPr>
    </w:lvl>
    <w:lvl w:ilvl="8" w:tplc="0415001B">
      <w:start w:val="1"/>
      <w:numFmt w:val="lowerRoman"/>
      <w:lvlText w:val="%9."/>
      <w:lvlJc w:val="right"/>
      <w:pPr>
        <w:ind w:left="6124" w:hanging="180"/>
      </w:pPr>
    </w:lvl>
  </w:abstractNum>
  <w:abstractNum w:abstractNumId="7" w15:restartNumberingAfterBreak="0">
    <w:nsid w:val="653857B0"/>
    <w:multiLevelType w:val="multilevel"/>
    <w:tmpl w:val="ACC46674"/>
    <w:styleLink w:val="Biecalista1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678919197">
    <w:abstractNumId w:val="0"/>
  </w:num>
  <w:num w:numId="2" w16cid:durableId="1637442370">
    <w:abstractNumId w:val="7"/>
  </w:num>
  <w:num w:numId="3" w16cid:durableId="11505567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2002420">
    <w:abstractNumId w:val="2"/>
  </w:num>
  <w:num w:numId="5" w16cid:durableId="21097358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250798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704978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42445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63A"/>
    <w:rsid w:val="00016EF0"/>
    <w:rsid w:val="00036805"/>
    <w:rsid w:val="0003792F"/>
    <w:rsid w:val="00041077"/>
    <w:rsid w:val="00062DCC"/>
    <w:rsid w:val="00066CC6"/>
    <w:rsid w:val="00074EE8"/>
    <w:rsid w:val="00077307"/>
    <w:rsid w:val="000811F0"/>
    <w:rsid w:val="00094B9A"/>
    <w:rsid w:val="00095B9A"/>
    <w:rsid w:val="000A5D46"/>
    <w:rsid w:val="000B5551"/>
    <w:rsid w:val="000D0219"/>
    <w:rsid w:val="000D3A9F"/>
    <w:rsid w:val="000D5691"/>
    <w:rsid w:val="000E590B"/>
    <w:rsid w:val="000F0B95"/>
    <w:rsid w:val="0010558D"/>
    <w:rsid w:val="00112533"/>
    <w:rsid w:val="00114F4D"/>
    <w:rsid w:val="00116280"/>
    <w:rsid w:val="0012037D"/>
    <w:rsid w:val="00121296"/>
    <w:rsid w:val="0012169A"/>
    <w:rsid w:val="00125B05"/>
    <w:rsid w:val="00133CD3"/>
    <w:rsid w:val="0014031F"/>
    <w:rsid w:val="001511DD"/>
    <w:rsid w:val="001B45E0"/>
    <w:rsid w:val="001C2430"/>
    <w:rsid w:val="001E0C0C"/>
    <w:rsid w:val="001E2E66"/>
    <w:rsid w:val="001E5D4B"/>
    <w:rsid w:val="001F5313"/>
    <w:rsid w:val="00200847"/>
    <w:rsid w:val="00206E79"/>
    <w:rsid w:val="00206E9C"/>
    <w:rsid w:val="002243C9"/>
    <w:rsid w:val="002340A0"/>
    <w:rsid w:val="00241457"/>
    <w:rsid w:val="00256079"/>
    <w:rsid w:val="002730BB"/>
    <w:rsid w:val="00292337"/>
    <w:rsid w:val="002A03E7"/>
    <w:rsid w:val="002A2773"/>
    <w:rsid w:val="002A29B0"/>
    <w:rsid w:val="002A5C8A"/>
    <w:rsid w:val="002B57C5"/>
    <w:rsid w:val="002C2AAE"/>
    <w:rsid w:val="002C541E"/>
    <w:rsid w:val="002C6F2B"/>
    <w:rsid w:val="002D259F"/>
    <w:rsid w:val="002E0E5B"/>
    <w:rsid w:val="002E548F"/>
    <w:rsid w:val="002E60D0"/>
    <w:rsid w:val="002F0D10"/>
    <w:rsid w:val="002F3310"/>
    <w:rsid w:val="002F59C0"/>
    <w:rsid w:val="00301FAF"/>
    <w:rsid w:val="0030436C"/>
    <w:rsid w:val="00313154"/>
    <w:rsid w:val="0033730B"/>
    <w:rsid w:val="00350DE1"/>
    <w:rsid w:val="00352F05"/>
    <w:rsid w:val="00353ACD"/>
    <w:rsid w:val="0035543A"/>
    <w:rsid w:val="00355B6F"/>
    <w:rsid w:val="00356897"/>
    <w:rsid w:val="00360797"/>
    <w:rsid w:val="003800DF"/>
    <w:rsid w:val="003944AE"/>
    <w:rsid w:val="003B21BD"/>
    <w:rsid w:val="003B748D"/>
    <w:rsid w:val="003D0780"/>
    <w:rsid w:val="003D19AF"/>
    <w:rsid w:val="003F2A0E"/>
    <w:rsid w:val="003F6C9A"/>
    <w:rsid w:val="00402777"/>
    <w:rsid w:val="00402EC9"/>
    <w:rsid w:val="004143CE"/>
    <w:rsid w:val="00417D95"/>
    <w:rsid w:val="004226D8"/>
    <w:rsid w:val="004406C2"/>
    <w:rsid w:val="004714B7"/>
    <w:rsid w:val="00473101"/>
    <w:rsid w:val="00474ABA"/>
    <w:rsid w:val="00476B36"/>
    <w:rsid w:val="00487D38"/>
    <w:rsid w:val="00494347"/>
    <w:rsid w:val="00494BBF"/>
    <w:rsid w:val="00497671"/>
    <w:rsid w:val="004A69BE"/>
    <w:rsid w:val="004B49C5"/>
    <w:rsid w:val="004E1FD8"/>
    <w:rsid w:val="004E2E23"/>
    <w:rsid w:val="004E3E95"/>
    <w:rsid w:val="004F1728"/>
    <w:rsid w:val="00501765"/>
    <w:rsid w:val="00505885"/>
    <w:rsid w:val="00517A8B"/>
    <w:rsid w:val="00537C0D"/>
    <w:rsid w:val="0054509A"/>
    <w:rsid w:val="00553832"/>
    <w:rsid w:val="005723B4"/>
    <w:rsid w:val="005760D7"/>
    <w:rsid w:val="005760E0"/>
    <w:rsid w:val="00591B16"/>
    <w:rsid w:val="005957F8"/>
    <w:rsid w:val="005A0AC6"/>
    <w:rsid w:val="005B6BBF"/>
    <w:rsid w:val="005C235B"/>
    <w:rsid w:val="005C2CB6"/>
    <w:rsid w:val="005C6066"/>
    <w:rsid w:val="005C60D1"/>
    <w:rsid w:val="005D1ED9"/>
    <w:rsid w:val="005D71DB"/>
    <w:rsid w:val="005E3DA9"/>
    <w:rsid w:val="00615CBA"/>
    <w:rsid w:val="00622A89"/>
    <w:rsid w:val="00623149"/>
    <w:rsid w:val="00623C07"/>
    <w:rsid w:val="00625C77"/>
    <w:rsid w:val="00631769"/>
    <w:rsid w:val="00634113"/>
    <w:rsid w:val="00635219"/>
    <w:rsid w:val="006374C3"/>
    <w:rsid w:val="00647ADE"/>
    <w:rsid w:val="00647E5A"/>
    <w:rsid w:val="00651B0C"/>
    <w:rsid w:val="00654C34"/>
    <w:rsid w:val="00657306"/>
    <w:rsid w:val="00662BED"/>
    <w:rsid w:val="00663AC7"/>
    <w:rsid w:val="00670F60"/>
    <w:rsid w:val="006E202D"/>
    <w:rsid w:val="00701998"/>
    <w:rsid w:val="007042A2"/>
    <w:rsid w:val="00712530"/>
    <w:rsid w:val="00726138"/>
    <w:rsid w:val="00734015"/>
    <w:rsid w:val="00736504"/>
    <w:rsid w:val="007601AC"/>
    <w:rsid w:val="007633D2"/>
    <w:rsid w:val="00766543"/>
    <w:rsid w:val="00767DDD"/>
    <w:rsid w:val="00771FBB"/>
    <w:rsid w:val="00787560"/>
    <w:rsid w:val="00797833"/>
    <w:rsid w:val="007A1B7B"/>
    <w:rsid w:val="007B3E07"/>
    <w:rsid w:val="007C131A"/>
    <w:rsid w:val="007C446D"/>
    <w:rsid w:val="007D5017"/>
    <w:rsid w:val="007E1DFA"/>
    <w:rsid w:val="007F5769"/>
    <w:rsid w:val="00803E1F"/>
    <w:rsid w:val="00806951"/>
    <w:rsid w:val="008115F2"/>
    <w:rsid w:val="00831635"/>
    <w:rsid w:val="008366EA"/>
    <w:rsid w:val="00850354"/>
    <w:rsid w:val="00857224"/>
    <w:rsid w:val="0086041E"/>
    <w:rsid w:val="00875582"/>
    <w:rsid w:val="00875CB3"/>
    <w:rsid w:val="0088045D"/>
    <w:rsid w:val="0089056A"/>
    <w:rsid w:val="00893367"/>
    <w:rsid w:val="008B33E8"/>
    <w:rsid w:val="008C7D93"/>
    <w:rsid w:val="008D3488"/>
    <w:rsid w:val="008D621D"/>
    <w:rsid w:val="008E0DA7"/>
    <w:rsid w:val="008E3FA1"/>
    <w:rsid w:val="00902793"/>
    <w:rsid w:val="0090388D"/>
    <w:rsid w:val="009249D2"/>
    <w:rsid w:val="00932A18"/>
    <w:rsid w:val="00944EF1"/>
    <w:rsid w:val="0094669A"/>
    <w:rsid w:val="00952756"/>
    <w:rsid w:val="00952962"/>
    <w:rsid w:val="00967682"/>
    <w:rsid w:val="0097201D"/>
    <w:rsid w:val="0097664B"/>
    <w:rsid w:val="00977B80"/>
    <w:rsid w:val="009856F2"/>
    <w:rsid w:val="009907F1"/>
    <w:rsid w:val="00992BAD"/>
    <w:rsid w:val="009A625A"/>
    <w:rsid w:val="009B70F7"/>
    <w:rsid w:val="009C5BF2"/>
    <w:rsid w:val="009C63BD"/>
    <w:rsid w:val="009D1B5B"/>
    <w:rsid w:val="009D624E"/>
    <w:rsid w:val="009E71E1"/>
    <w:rsid w:val="00A42A70"/>
    <w:rsid w:val="00A4411B"/>
    <w:rsid w:val="00A5175C"/>
    <w:rsid w:val="00A53AA0"/>
    <w:rsid w:val="00A61062"/>
    <w:rsid w:val="00A63C4D"/>
    <w:rsid w:val="00A80247"/>
    <w:rsid w:val="00AA095D"/>
    <w:rsid w:val="00AA2005"/>
    <w:rsid w:val="00AC2E67"/>
    <w:rsid w:val="00AC484B"/>
    <w:rsid w:val="00AC7B1F"/>
    <w:rsid w:val="00AD0BE3"/>
    <w:rsid w:val="00AD250F"/>
    <w:rsid w:val="00AD58BE"/>
    <w:rsid w:val="00AF235E"/>
    <w:rsid w:val="00B24D7F"/>
    <w:rsid w:val="00B411B8"/>
    <w:rsid w:val="00B4211E"/>
    <w:rsid w:val="00B50962"/>
    <w:rsid w:val="00B52DDB"/>
    <w:rsid w:val="00B570BF"/>
    <w:rsid w:val="00B7059F"/>
    <w:rsid w:val="00B7548C"/>
    <w:rsid w:val="00B7637B"/>
    <w:rsid w:val="00B83B91"/>
    <w:rsid w:val="00B847D5"/>
    <w:rsid w:val="00B86203"/>
    <w:rsid w:val="00B94107"/>
    <w:rsid w:val="00BB126B"/>
    <w:rsid w:val="00BB1C9F"/>
    <w:rsid w:val="00BD0E9F"/>
    <w:rsid w:val="00BD361D"/>
    <w:rsid w:val="00BE05FA"/>
    <w:rsid w:val="00BF187E"/>
    <w:rsid w:val="00C03AE7"/>
    <w:rsid w:val="00C17EA2"/>
    <w:rsid w:val="00C300E0"/>
    <w:rsid w:val="00C33D3E"/>
    <w:rsid w:val="00C4036E"/>
    <w:rsid w:val="00C44C9A"/>
    <w:rsid w:val="00C51715"/>
    <w:rsid w:val="00C526F3"/>
    <w:rsid w:val="00C67A29"/>
    <w:rsid w:val="00C90085"/>
    <w:rsid w:val="00C92252"/>
    <w:rsid w:val="00C96064"/>
    <w:rsid w:val="00CA4911"/>
    <w:rsid w:val="00CB429B"/>
    <w:rsid w:val="00CB7FB4"/>
    <w:rsid w:val="00CC313A"/>
    <w:rsid w:val="00CC69E0"/>
    <w:rsid w:val="00CD0326"/>
    <w:rsid w:val="00CD2222"/>
    <w:rsid w:val="00CD284E"/>
    <w:rsid w:val="00CE1033"/>
    <w:rsid w:val="00CF184D"/>
    <w:rsid w:val="00D00ACE"/>
    <w:rsid w:val="00D04747"/>
    <w:rsid w:val="00D0515A"/>
    <w:rsid w:val="00D124D2"/>
    <w:rsid w:val="00D15200"/>
    <w:rsid w:val="00D30421"/>
    <w:rsid w:val="00D34B4E"/>
    <w:rsid w:val="00D369CA"/>
    <w:rsid w:val="00D42654"/>
    <w:rsid w:val="00D606CE"/>
    <w:rsid w:val="00D62147"/>
    <w:rsid w:val="00D71B85"/>
    <w:rsid w:val="00D73825"/>
    <w:rsid w:val="00D80D1E"/>
    <w:rsid w:val="00D9035A"/>
    <w:rsid w:val="00D94FBA"/>
    <w:rsid w:val="00DB012D"/>
    <w:rsid w:val="00DB596C"/>
    <w:rsid w:val="00DB6470"/>
    <w:rsid w:val="00DB7777"/>
    <w:rsid w:val="00DC728F"/>
    <w:rsid w:val="00DD2B3D"/>
    <w:rsid w:val="00DD3213"/>
    <w:rsid w:val="00DD51F3"/>
    <w:rsid w:val="00DD62F6"/>
    <w:rsid w:val="00DE105C"/>
    <w:rsid w:val="00DE39C0"/>
    <w:rsid w:val="00DE7C8A"/>
    <w:rsid w:val="00DF1F32"/>
    <w:rsid w:val="00DF6242"/>
    <w:rsid w:val="00DF7F1C"/>
    <w:rsid w:val="00E0100B"/>
    <w:rsid w:val="00E0191A"/>
    <w:rsid w:val="00E03536"/>
    <w:rsid w:val="00E0513C"/>
    <w:rsid w:val="00E05626"/>
    <w:rsid w:val="00E34F6A"/>
    <w:rsid w:val="00E431F9"/>
    <w:rsid w:val="00E45350"/>
    <w:rsid w:val="00E53662"/>
    <w:rsid w:val="00E549E2"/>
    <w:rsid w:val="00E57BC5"/>
    <w:rsid w:val="00E71A65"/>
    <w:rsid w:val="00E73080"/>
    <w:rsid w:val="00E92363"/>
    <w:rsid w:val="00EA1450"/>
    <w:rsid w:val="00ED55AF"/>
    <w:rsid w:val="00EF0FD3"/>
    <w:rsid w:val="00F14F79"/>
    <w:rsid w:val="00F15228"/>
    <w:rsid w:val="00F35040"/>
    <w:rsid w:val="00F37C26"/>
    <w:rsid w:val="00F4296E"/>
    <w:rsid w:val="00F4299A"/>
    <w:rsid w:val="00F53A13"/>
    <w:rsid w:val="00F54D6F"/>
    <w:rsid w:val="00F566BB"/>
    <w:rsid w:val="00F6063A"/>
    <w:rsid w:val="00F62D4B"/>
    <w:rsid w:val="00F634B3"/>
    <w:rsid w:val="00F7146E"/>
    <w:rsid w:val="00F7260B"/>
    <w:rsid w:val="00F8296F"/>
    <w:rsid w:val="00F8640A"/>
    <w:rsid w:val="00FB00A6"/>
    <w:rsid w:val="00FB4851"/>
    <w:rsid w:val="00FB7071"/>
    <w:rsid w:val="00FB7F29"/>
    <w:rsid w:val="00FC546A"/>
    <w:rsid w:val="00FD4B86"/>
    <w:rsid w:val="00FE6E21"/>
    <w:rsid w:val="00FF192A"/>
    <w:rsid w:val="00FF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55D14"/>
  <w15:docId w15:val="{759DBA21-D75D-4E2A-90AB-8B98F96C7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634B3"/>
    <w:rPr>
      <w:sz w:val="24"/>
      <w:szCs w:val="24"/>
      <w:lang w:val="en-US" w:eastAsia="en-US"/>
    </w:rPr>
  </w:style>
  <w:style w:type="paragraph" w:styleId="Nagwek1">
    <w:name w:val="heading 1"/>
    <w:aliases w:val="Nagłówek 1a"/>
    <w:basedOn w:val="Normalny"/>
    <w:next w:val="Normalny"/>
    <w:qFormat/>
    <w:pPr>
      <w:keepNext/>
      <w:tabs>
        <w:tab w:val="left" w:pos="5954"/>
      </w:tabs>
      <w:spacing w:before="240" w:after="60"/>
      <w:jc w:val="both"/>
      <w:outlineLvl w:val="0"/>
    </w:pPr>
    <w:rPr>
      <w:rFonts w:cs="Arial"/>
      <w:b/>
      <w:bCs/>
      <w:kern w:val="32"/>
      <w:sz w:val="28"/>
      <w:szCs w:val="32"/>
      <w:lang w:val="pl-PL" w:eastAsia="pl-PL"/>
    </w:rPr>
  </w:style>
  <w:style w:type="paragraph" w:styleId="Nagwek2">
    <w:name w:val="heading 2"/>
    <w:basedOn w:val="Normalny"/>
    <w:next w:val="Normalny"/>
    <w:link w:val="Nagwek2Znak"/>
    <w:autoRedefine/>
    <w:qFormat/>
    <w:rsid w:val="000B5551"/>
    <w:pPr>
      <w:keepNext/>
      <w:numPr>
        <w:numId w:val="1"/>
      </w:numPr>
      <w:shd w:val="clear" w:color="auto" w:fill="D9D9D9"/>
      <w:spacing w:before="240" w:after="120"/>
      <w:outlineLvl w:val="1"/>
    </w:pPr>
    <w:rPr>
      <w:rFonts w:ascii="Calibri" w:hAnsi="Calibri"/>
      <w:b/>
      <w:bCs/>
      <w:iCs/>
      <w:sz w:val="28"/>
      <w:szCs w:val="28"/>
      <w:lang w:val="x-none" w:eastAsia="x-none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Arial" w:hAnsi="Arial"/>
      <w:b/>
      <w:szCs w:val="20"/>
      <w:lang w:val="pl-PL" w:eastAsia="pl-PL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Arial" w:hAnsi="Arial"/>
      <w:sz w:val="22"/>
      <w:szCs w:val="20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szCs w:val="20"/>
      <w:lang w:val="pl-PL" w:eastAsia="pl-PL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dymka">
    <w:name w:val="Balloon Text"/>
    <w:basedOn w:val="Normalny"/>
    <w:link w:val="TekstdymkaZnak"/>
    <w:rsid w:val="00857224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857224"/>
    <w:rPr>
      <w:rFonts w:ascii="Tahoma" w:hAnsi="Tahoma" w:cs="Tahoma"/>
      <w:sz w:val="16"/>
      <w:szCs w:val="16"/>
      <w:lang w:val="en-US" w:eastAsia="en-US"/>
    </w:rPr>
  </w:style>
  <w:style w:type="character" w:customStyle="1" w:styleId="NagwekZnak">
    <w:name w:val="Nagłówek Znak"/>
    <w:link w:val="Nagwek"/>
    <w:uiPriority w:val="99"/>
    <w:rsid w:val="00D606CE"/>
    <w:rPr>
      <w:sz w:val="24"/>
      <w:szCs w:val="24"/>
      <w:lang w:val="en-US" w:eastAsia="en-US"/>
    </w:rPr>
  </w:style>
  <w:style w:type="table" w:styleId="Tabela-Elegancki">
    <w:name w:val="Table Elegant"/>
    <w:basedOn w:val="Standardowy"/>
    <w:rsid w:val="000F0B9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nakZnak">
    <w:name w:val="Znak Znak"/>
    <w:basedOn w:val="Normalny"/>
    <w:rsid w:val="00952962"/>
    <w:pPr>
      <w:spacing w:line="360" w:lineRule="auto"/>
      <w:jc w:val="both"/>
    </w:pPr>
    <w:rPr>
      <w:rFonts w:ascii="Verdana" w:hAnsi="Verdana"/>
      <w:sz w:val="20"/>
      <w:szCs w:val="20"/>
      <w:lang w:val="pl-PL" w:eastAsia="pl-PL"/>
    </w:rPr>
  </w:style>
  <w:style w:type="paragraph" w:styleId="Tekstprzypisudolnego">
    <w:name w:val="footnote text"/>
    <w:basedOn w:val="Normalny"/>
    <w:link w:val="TekstprzypisudolnegoZnak"/>
    <w:rsid w:val="00952962"/>
    <w:pPr>
      <w:spacing w:before="60"/>
      <w:jc w:val="both"/>
    </w:pPr>
    <w:rPr>
      <w:rFonts w:ascii="Calibri" w:hAnsi="Calibri"/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52962"/>
    <w:rPr>
      <w:rFonts w:ascii="Calibri" w:hAnsi="Calibri"/>
      <w:lang w:val="en-US" w:eastAsia="en-US"/>
    </w:rPr>
  </w:style>
  <w:style w:type="character" w:styleId="Odwoanieprzypisudolnego">
    <w:name w:val="footnote reference"/>
    <w:rsid w:val="00952962"/>
    <w:rPr>
      <w:vertAlign w:val="superscript"/>
    </w:rPr>
  </w:style>
  <w:style w:type="character" w:styleId="Hipercze">
    <w:name w:val="Hyperlink"/>
    <w:rsid w:val="00952962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952962"/>
    <w:rPr>
      <w:color w:val="605E5C"/>
      <w:shd w:val="clear" w:color="auto" w:fill="E1DFDD"/>
    </w:rPr>
  </w:style>
  <w:style w:type="paragraph" w:customStyle="1" w:styleId="Default">
    <w:name w:val="Default"/>
    <w:rsid w:val="005760D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css-901oao">
    <w:name w:val="css-901oao"/>
    <w:rsid w:val="00771FBB"/>
  </w:style>
  <w:style w:type="paragraph" w:styleId="Akapitzlist">
    <w:name w:val="List Paragraph"/>
    <w:basedOn w:val="Normalny"/>
    <w:uiPriority w:val="34"/>
    <w:qFormat/>
    <w:rsid w:val="00D80D1E"/>
    <w:pPr>
      <w:spacing w:after="120" w:line="360" w:lineRule="auto"/>
      <w:ind w:left="720"/>
      <w:contextualSpacing/>
    </w:pPr>
    <w:rPr>
      <w:rFonts w:eastAsia="Calibri"/>
      <w:szCs w:val="22"/>
      <w:lang w:val="pl-PL"/>
    </w:rPr>
  </w:style>
  <w:style w:type="character" w:styleId="Odwoaniedokomentarza">
    <w:name w:val="annotation reference"/>
    <w:rsid w:val="00DD2B3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D2B3D"/>
    <w:rPr>
      <w:sz w:val="20"/>
      <w:szCs w:val="20"/>
    </w:rPr>
  </w:style>
  <w:style w:type="character" w:customStyle="1" w:styleId="TekstkomentarzaZnak">
    <w:name w:val="Tekst komentarza Znak"/>
    <w:link w:val="Tekstkomentarza"/>
    <w:rsid w:val="00DD2B3D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DD2B3D"/>
    <w:rPr>
      <w:b/>
      <w:bCs/>
    </w:rPr>
  </w:style>
  <w:style w:type="character" w:customStyle="1" w:styleId="TematkomentarzaZnak">
    <w:name w:val="Temat komentarza Znak"/>
    <w:link w:val="Tematkomentarza"/>
    <w:rsid w:val="00DD2B3D"/>
    <w:rPr>
      <w:b/>
      <w:bCs/>
      <w:lang w:val="en-US" w:eastAsia="en-US"/>
    </w:rPr>
  </w:style>
  <w:style w:type="character" w:customStyle="1" w:styleId="Nagwek2Znak">
    <w:name w:val="Nagłówek 2 Znak"/>
    <w:link w:val="Nagwek2"/>
    <w:rsid w:val="000B5551"/>
    <w:rPr>
      <w:rFonts w:ascii="Calibri" w:hAnsi="Calibri"/>
      <w:b/>
      <w:bCs/>
      <w:iCs/>
      <w:sz w:val="28"/>
      <w:szCs w:val="28"/>
      <w:shd w:val="clear" w:color="auto" w:fill="D9D9D9"/>
      <w:lang w:val="x-none" w:eastAsia="x-none"/>
    </w:rPr>
  </w:style>
  <w:style w:type="character" w:customStyle="1" w:styleId="acopre">
    <w:name w:val="acopre"/>
    <w:rsid w:val="00476B36"/>
  </w:style>
  <w:style w:type="character" w:styleId="Uwydatnienie">
    <w:name w:val="Emphasis"/>
    <w:uiPriority w:val="20"/>
    <w:qFormat/>
    <w:rsid w:val="00476B36"/>
    <w:rPr>
      <w:i/>
      <w:iCs/>
    </w:rPr>
  </w:style>
  <w:style w:type="paragraph" w:customStyle="1" w:styleId="intro">
    <w:name w:val="intro"/>
    <w:basedOn w:val="Normalny"/>
    <w:rsid w:val="003B748D"/>
    <w:pPr>
      <w:spacing w:before="100" w:beforeAutospacing="1" w:after="100" w:afterAutospacing="1"/>
    </w:pPr>
    <w:rPr>
      <w:lang w:val="pl-PL" w:eastAsia="pl-PL"/>
    </w:rPr>
  </w:style>
  <w:style w:type="paragraph" w:styleId="NormalnyWeb">
    <w:name w:val="Normal (Web)"/>
    <w:basedOn w:val="Normalny"/>
    <w:uiPriority w:val="99"/>
    <w:unhideWhenUsed/>
    <w:rsid w:val="003B748D"/>
    <w:pPr>
      <w:spacing w:before="100" w:beforeAutospacing="1" w:after="100" w:afterAutospacing="1"/>
    </w:pPr>
    <w:rPr>
      <w:lang w:val="pl-PL" w:eastAsia="pl-PL"/>
    </w:rPr>
  </w:style>
  <w:style w:type="table" w:styleId="Tabela-Siatka">
    <w:name w:val="Table Grid"/>
    <w:basedOn w:val="Standardowy"/>
    <w:rsid w:val="000379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80247"/>
    <w:rPr>
      <w:sz w:val="24"/>
      <w:szCs w:val="24"/>
      <w:lang w:val="en-US" w:eastAsia="en-US"/>
    </w:rPr>
  </w:style>
  <w:style w:type="character" w:styleId="UyteHipercze">
    <w:name w:val="FollowedHyperlink"/>
    <w:rsid w:val="002D259F"/>
    <w:rPr>
      <w:color w:val="954F72"/>
      <w:u w:val="single"/>
    </w:rPr>
  </w:style>
  <w:style w:type="paragraph" w:styleId="Bezodstpw">
    <w:name w:val="No Spacing"/>
    <w:uiPriority w:val="1"/>
    <w:qFormat/>
    <w:rsid w:val="002D259F"/>
    <w:rPr>
      <w:sz w:val="24"/>
      <w:szCs w:val="24"/>
      <w:lang w:val="en-US" w:eastAsia="en-US"/>
    </w:rPr>
  </w:style>
  <w:style w:type="numbering" w:customStyle="1" w:styleId="Biecalista1">
    <w:name w:val="Bieżąca lista1"/>
    <w:rsid w:val="007E1DF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9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5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58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52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9BC5A-C6F2-48B9-8351-84F381A12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Listy sprawdzające do wewnętrznej procedury postępowania o udzielanie zamówień publicznych w Departamencie Zarządzania Programem Wzrostu Konkurencyjności Przedsiębiorstw w MGiP</vt:lpstr>
    </vt:vector>
  </TitlesOfParts>
  <Company/>
  <LinksUpToDate>false</LinksUpToDate>
  <CharactersWithSpaces>1390</CharactersWithSpaces>
  <SharedDoc>false</SharedDoc>
  <HLinks>
    <vt:vector size="42" baseType="variant">
      <vt:variant>
        <vt:i4>6225922</vt:i4>
      </vt:variant>
      <vt:variant>
        <vt:i4>18</vt:i4>
      </vt:variant>
      <vt:variant>
        <vt:i4>0</vt:i4>
      </vt:variant>
      <vt:variant>
        <vt:i4>5</vt:i4>
      </vt:variant>
      <vt:variant>
        <vt:lpwstr>https://www.gov.pl/web/klimat/projekty-predefiniowane</vt:lpwstr>
      </vt:variant>
      <vt:variant>
        <vt:lpwstr/>
      </vt:variant>
      <vt:variant>
        <vt:i4>589852</vt:i4>
      </vt:variant>
      <vt:variant>
        <vt:i4>15</vt:i4>
      </vt:variant>
      <vt:variant>
        <vt:i4>0</vt:i4>
      </vt:variant>
      <vt:variant>
        <vt:i4>5</vt:i4>
      </vt:variant>
      <vt:variant>
        <vt:lpwstr>https://www.gov.pl/web/klimat/fundusz-wspolpracy-dwustronnej2</vt:lpwstr>
      </vt:variant>
      <vt:variant>
        <vt:lpwstr/>
      </vt:variant>
      <vt:variant>
        <vt:i4>6684798</vt:i4>
      </vt:variant>
      <vt:variant>
        <vt:i4>12</vt:i4>
      </vt:variant>
      <vt:variant>
        <vt:i4>0</vt:i4>
      </vt:variant>
      <vt:variant>
        <vt:i4>5</vt:i4>
      </vt:variant>
      <vt:variant>
        <vt:lpwstr>https://www.gov.pl/web/klimat/obszar-srodowisko-naturalne-i-ekosystemy</vt:lpwstr>
      </vt:variant>
      <vt:variant>
        <vt:lpwstr/>
      </vt:variant>
      <vt:variant>
        <vt:i4>5767198</vt:i4>
      </vt:variant>
      <vt:variant>
        <vt:i4>9</vt:i4>
      </vt:variant>
      <vt:variant>
        <vt:i4>0</vt:i4>
      </vt:variant>
      <vt:variant>
        <vt:i4>5</vt:i4>
      </vt:variant>
      <vt:variant>
        <vt:lpwstr>https://www.gov.pl/web/klimat/mf-eog</vt:lpwstr>
      </vt:variant>
      <vt:variant>
        <vt:lpwstr/>
      </vt:variant>
      <vt:variant>
        <vt:i4>3801128</vt:i4>
      </vt:variant>
      <vt:variant>
        <vt:i4>6</vt:i4>
      </vt:variant>
      <vt:variant>
        <vt:i4>0</vt:i4>
      </vt:variant>
      <vt:variant>
        <vt:i4>5</vt:i4>
      </vt:variant>
      <vt:variant>
        <vt:lpwstr>https://www.gov.pl/web/klimat/poiis</vt:lpwstr>
      </vt:variant>
      <vt:variant>
        <vt:lpwstr/>
      </vt:variant>
      <vt:variant>
        <vt:i4>458831</vt:i4>
      </vt:variant>
      <vt:variant>
        <vt:i4>3</vt:i4>
      </vt:variant>
      <vt:variant>
        <vt:i4>0</vt:i4>
      </vt:variant>
      <vt:variant>
        <vt:i4>5</vt:i4>
      </vt:variant>
      <vt:variant>
        <vt:lpwstr>https://www.gov.pl/web/klimat/co-robimy-fundusze-europejskie</vt:lpwstr>
      </vt:variant>
      <vt:variant>
        <vt:lpwstr/>
      </vt:variant>
      <vt:variant>
        <vt:i4>2097169</vt:i4>
      </vt:variant>
      <vt:variant>
        <vt:i4>0</vt:i4>
      </vt:variant>
      <vt:variant>
        <vt:i4>0</vt:i4>
      </vt:variant>
      <vt:variant>
        <vt:i4>5</vt:i4>
      </vt:variant>
      <vt:variant>
        <vt:lpwstr>mailto:jakub.zurniewicz@klimat.gov.pl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Listy sprawdzające do wewnętrznej procedury postępowania o udzielanie zamówień publicznych w Departamencie Zarządzania Programem Wzrostu Konkurencyjności Przedsiębiorstw w MGiP</dc:title>
  <dc:subject/>
  <dc:creator>Nowicka Paulina</dc:creator>
  <cp:keywords/>
  <dc:description/>
  <cp:lastModifiedBy>Napiórkowska Agnieszka</cp:lastModifiedBy>
  <cp:revision>2</cp:revision>
  <cp:lastPrinted>2025-09-29T09:45:00Z</cp:lastPrinted>
  <dcterms:created xsi:type="dcterms:W3CDTF">2026-09-29T13:33:00Z</dcterms:created>
  <dcterms:modified xsi:type="dcterms:W3CDTF">2026-09-29T13:33:00Z</dcterms:modified>
</cp:coreProperties>
</file>