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B83909A" w:rsidR="002A3270" w:rsidRPr="00FF6738" w:rsidRDefault="002A3270" w:rsidP="0008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30C1">
              <w:rPr>
                <w:rFonts w:ascii="Arial" w:hAnsi="Arial" w:cs="Arial"/>
                <w:b/>
                <w:sz w:val="26"/>
                <w:szCs w:val="26"/>
              </w:rPr>
              <w:t>w zakresie postępowania o uznanie za obywatela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34CBF19C" w14:textId="77777777" w:rsidR="000830C1" w:rsidRDefault="000830C1" w:rsidP="000830C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0F00AD4A" w14:textId="58E75B79" w:rsidR="000830C1" w:rsidRDefault="000830C1" w:rsidP="000830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18C2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sprawuje nadzór nad postępowaniami w sprawach o </w:t>
            </w:r>
            <w:r w:rsidR="00EC1621">
              <w:rPr>
                <w:rFonts w:ascii="Arial" w:hAnsi="Arial" w:cs="Arial"/>
                <w:sz w:val="18"/>
                <w:szCs w:val="18"/>
              </w:rPr>
              <w:t>uznanie za obywatela polskiego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(organ II instancji), </w:t>
            </w:r>
          </w:p>
          <w:p w14:paraId="0E55144D" w14:textId="125A67E5" w:rsidR="00756236" w:rsidRPr="000830C1" w:rsidRDefault="004427CC" w:rsidP="00EC16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1 - </w:t>
            </w:r>
            <w:r w:rsidR="000830C1" w:rsidRPr="000830C1">
              <w:rPr>
                <w:rFonts w:ascii="Arial" w:hAnsi="Arial" w:cs="Arial"/>
                <w:sz w:val="18"/>
                <w:szCs w:val="18"/>
              </w:rPr>
              <w:t xml:space="preserve">prowadzący postępowania w sprawach o </w:t>
            </w:r>
            <w:r w:rsidR="00EC1621">
              <w:rPr>
                <w:rFonts w:ascii="Arial" w:hAnsi="Arial" w:cs="Arial"/>
                <w:sz w:val="18"/>
                <w:szCs w:val="18"/>
              </w:rPr>
              <w:t xml:space="preserve">uznanie za </w:t>
            </w:r>
            <w:r w:rsidR="000830C1" w:rsidRPr="000830C1">
              <w:rPr>
                <w:rFonts w:ascii="Arial" w:hAnsi="Arial" w:cs="Arial"/>
                <w:sz w:val="18"/>
                <w:szCs w:val="18"/>
              </w:rPr>
              <w:t>obywatela polskiego (organ I instancji).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20AA52D" w14:textId="77777777" w:rsidR="000830C1" w:rsidRDefault="000830C1" w:rsidP="000830C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6F6F09" w14:textId="77777777" w:rsidR="000830C1" w:rsidRDefault="000830C1" w:rsidP="000830C1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1D64EB99" w14:textId="77777777" w:rsidR="004427CC" w:rsidRPr="00E91544" w:rsidRDefault="004427CC" w:rsidP="004427CC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43AF08F9" w14:textId="77777777" w:rsidR="004427CC" w:rsidRPr="00E91544" w:rsidRDefault="004427CC" w:rsidP="004427CC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Kontakt do Wydziały Spraw Obywatelskich i Cudzoziemców :</w:t>
            </w:r>
          </w:p>
          <w:p w14:paraId="2CF821BC" w14:textId="77777777" w:rsidR="004427CC" w:rsidRPr="00E91544" w:rsidRDefault="004427CC" w:rsidP="004427CC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4632E4A4" w14:textId="77777777" w:rsidR="004427CC" w:rsidRPr="00E91544" w:rsidRDefault="004427CC" w:rsidP="004427CC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544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E91544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297A3C06" w:rsidR="00B72149" w:rsidRPr="00FF6738" w:rsidRDefault="004427CC" w:rsidP="004427C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Adres skrytki EPUAP Dolnośl</w:t>
            </w:r>
            <w:r>
              <w:rPr>
                <w:rFonts w:ascii="Arial" w:hAnsi="Arial" w:cs="Arial"/>
                <w:sz w:val="18"/>
                <w:szCs w:val="18"/>
              </w:rPr>
              <w:t>ąskiego Urzędu Wojewódzkiego we 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Wrocławiu:  </w:t>
            </w:r>
            <w:r w:rsidRPr="00E91544">
              <w:rPr>
                <w:rFonts w:ascii="Arial" w:hAnsi="Arial" w:cs="Arial"/>
                <w:b/>
                <w:sz w:val="18"/>
                <w:szCs w:val="18"/>
              </w:rPr>
              <w:t>/req49xn18v/skrytka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</w:t>
            </w:r>
            <w:r w:rsidR="009F0739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9F0739"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9F0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19317C" w14:textId="3C44C84D" w:rsidR="004427CC" w:rsidRPr="00E91544" w:rsidRDefault="004427CC" w:rsidP="004427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 xml:space="preserve">Administrator – Wojewoda Dolnośląski wyznaczył inspektora ochrony danych, z którym  może się Pani / Pan skontaktować poprzez  </w:t>
            </w:r>
            <w:bookmarkStart w:id="0" w:name="_GoBack"/>
            <w:bookmarkEnd w:id="0"/>
            <w:r w:rsidRPr="00E91544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50032D" w14:textId="77777777" w:rsidR="000830C1" w:rsidRDefault="000830C1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6D97DD61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3E09D0E3" w:rsidR="007D2197" w:rsidRDefault="003D3133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uznania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obywatela polskiego</w:t>
            </w:r>
            <w:r w:rsidR="00F53AA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BACDC9" w14:textId="77777777" w:rsidR="00F53AA8" w:rsidRDefault="00F53AA8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638ECBC6" w:rsidR="002A3270" w:rsidRPr="009C6390" w:rsidRDefault="00F53AA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3D3133">
        <w:trPr>
          <w:trHeight w:val="671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38DF24AD" w:rsidR="002A3270" w:rsidRPr="003D3133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70C99F4C" w14:textId="747568B7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573F265F" w:rsidR="002A3270" w:rsidRPr="00FF6738" w:rsidRDefault="00B24BC1" w:rsidP="00F53AA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361E37E7" w14:textId="77777777" w:rsidR="008468FB" w:rsidRDefault="008468FB"/>
    <w:sectPr w:rsidR="008468FB" w:rsidSect="003D3133">
      <w:head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86C14" w14:textId="77777777" w:rsidR="00732D8C" w:rsidRDefault="00732D8C" w:rsidP="00551B28">
      <w:pPr>
        <w:spacing w:after="0" w:line="240" w:lineRule="auto"/>
      </w:pPr>
      <w:r>
        <w:separator/>
      </w:r>
    </w:p>
  </w:endnote>
  <w:endnote w:type="continuationSeparator" w:id="0">
    <w:p w14:paraId="1E879358" w14:textId="77777777" w:rsidR="00732D8C" w:rsidRDefault="00732D8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C4708" w14:textId="77777777" w:rsidR="00732D8C" w:rsidRDefault="00732D8C" w:rsidP="00551B28">
      <w:pPr>
        <w:spacing w:after="0" w:line="240" w:lineRule="auto"/>
      </w:pPr>
      <w:r>
        <w:separator/>
      </w:r>
    </w:p>
  </w:footnote>
  <w:footnote w:type="continuationSeparator" w:id="0">
    <w:p w14:paraId="43672382" w14:textId="77777777" w:rsidR="00732D8C" w:rsidRDefault="00732D8C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86AFA" w14:textId="04378EF3" w:rsidR="008844D3" w:rsidRDefault="008844D3" w:rsidP="008844D3">
    <w:pPr>
      <w:pStyle w:val="Nagwek"/>
      <w:ind w:left="-851"/>
    </w:pPr>
    <w:r>
      <w:rPr>
        <w:color w:val="000000" w:themeColor="text1"/>
        <w:sz w:val="14"/>
        <w:szCs w:val="14"/>
      </w:rPr>
      <w:t xml:space="preserve">Postępowanie w sprawie o </w:t>
    </w:r>
    <w:r w:rsidR="003D3133">
      <w:rPr>
        <w:color w:val="000000" w:themeColor="text1"/>
        <w:sz w:val="14"/>
        <w:szCs w:val="14"/>
      </w:rPr>
      <w:t xml:space="preserve">uznanie za </w:t>
    </w:r>
    <w:r>
      <w:rPr>
        <w:color w:val="000000" w:themeColor="text1"/>
        <w:sz w:val="14"/>
        <w:szCs w:val="14"/>
      </w:rPr>
      <w:t xml:space="preserve">obywatela </w:t>
    </w:r>
    <w:r w:rsidR="003D3133">
      <w:rPr>
        <w:color w:val="000000" w:themeColor="text1"/>
        <w:sz w:val="14"/>
        <w:szCs w:val="14"/>
      </w:rPr>
      <w:t>polskiego</w:t>
    </w:r>
    <w:r>
      <w:rPr>
        <w:color w:val="000000" w:themeColor="text1"/>
        <w:sz w:val="14"/>
        <w:szCs w:val="14"/>
      </w:rPr>
      <w:t>.</w:t>
    </w:r>
  </w:p>
  <w:p w14:paraId="01F33660" w14:textId="77777777" w:rsidR="008844D3" w:rsidRDefault="008844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30C1"/>
    <w:rsid w:val="00084E29"/>
    <w:rsid w:val="0009765D"/>
    <w:rsid w:val="000B52E3"/>
    <w:rsid w:val="0012207E"/>
    <w:rsid w:val="00125455"/>
    <w:rsid w:val="0015423E"/>
    <w:rsid w:val="00157320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25AFD"/>
    <w:rsid w:val="00387882"/>
    <w:rsid w:val="003C148D"/>
    <w:rsid w:val="003D3133"/>
    <w:rsid w:val="00413098"/>
    <w:rsid w:val="004427CC"/>
    <w:rsid w:val="00443AEA"/>
    <w:rsid w:val="00445810"/>
    <w:rsid w:val="0045001B"/>
    <w:rsid w:val="00470296"/>
    <w:rsid w:val="004714B6"/>
    <w:rsid w:val="004C2753"/>
    <w:rsid w:val="004D23D1"/>
    <w:rsid w:val="004D2B42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C0DE4"/>
    <w:rsid w:val="006C5548"/>
    <w:rsid w:val="00732D8C"/>
    <w:rsid w:val="00756236"/>
    <w:rsid w:val="007840EA"/>
    <w:rsid w:val="007B2482"/>
    <w:rsid w:val="007B3915"/>
    <w:rsid w:val="007D2197"/>
    <w:rsid w:val="007E4B82"/>
    <w:rsid w:val="008468FB"/>
    <w:rsid w:val="00855EB7"/>
    <w:rsid w:val="00874253"/>
    <w:rsid w:val="008844D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7557C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1621"/>
    <w:rsid w:val="00F046EB"/>
    <w:rsid w:val="00F14740"/>
    <w:rsid w:val="00F53AA8"/>
    <w:rsid w:val="00F60D9A"/>
    <w:rsid w:val="00F65AA8"/>
    <w:rsid w:val="00F760FA"/>
    <w:rsid w:val="00F76CFE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@du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A93B-4750-49EE-B60F-25E684E2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3</cp:revision>
  <cp:lastPrinted>2018-05-17T05:41:00Z</cp:lastPrinted>
  <dcterms:created xsi:type="dcterms:W3CDTF">2018-06-13T09:02:00Z</dcterms:created>
  <dcterms:modified xsi:type="dcterms:W3CDTF">2018-06-13T10:43:00Z</dcterms:modified>
</cp:coreProperties>
</file>