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9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70"/>
        <w:gridCol w:w="4481"/>
      </w:tblGrid>
      <w:tr w:rsidR="00D6344D" w14:paraId="776A1F01" w14:textId="77777777" w:rsidTr="00DE1FB6">
        <w:trPr>
          <w:trHeight w:val="379"/>
        </w:trPr>
        <w:tc>
          <w:tcPr>
            <w:tcW w:w="4551" w:type="dxa"/>
            <w:gridSpan w:val="2"/>
          </w:tcPr>
          <w:p w14:paraId="3C692D03" w14:textId="77777777" w:rsidR="00ED3139" w:rsidRDefault="00ED3139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25B9E202" w14:textId="1BBA70B7" w:rsidR="00DE1FB6" w:rsidRPr="00DE1FB6" w:rsidRDefault="00D6344D" w:rsidP="00DE1FB6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</w:tc>
        <w:tc>
          <w:tcPr>
            <w:tcW w:w="4481" w:type="dxa"/>
          </w:tcPr>
          <w:p w14:paraId="5B03903A" w14:textId="210A10C4" w:rsidR="00ED3139" w:rsidRPr="00ED3139" w:rsidRDefault="00ED3139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D1605A" w14:textId="4D73FF13" w:rsidR="00DE1FB6" w:rsidRPr="00DE1FB6" w:rsidRDefault="00DE1FB6" w:rsidP="00DE1F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 xml:space="preserve"> 3005-7.2</w:t>
            </w:r>
            <w:r w:rsidR="00AC05D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60AB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56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523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E1FB6" w14:paraId="2653C9AF" w14:textId="77777777" w:rsidTr="00DE1FB6">
        <w:trPr>
          <w:gridAfter w:val="2"/>
          <w:wAfter w:w="4551" w:type="dxa"/>
          <w:trHeight w:val="68"/>
        </w:trPr>
        <w:tc>
          <w:tcPr>
            <w:tcW w:w="4481" w:type="dxa"/>
          </w:tcPr>
          <w:p w14:paraId="792BF49B" w14:textId="4B4212BD" w:rsidR="00DE1FB6" w:rsidRPr="00DE1FB6" w:rsidRDefault="00DE1FB6" w:rsidP="00DE1F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76CFD49" w14:textId="57E7B4C4" w:rsidR="00AA486A" w:rsidRPr="00DE1FB6" w:rsidRDefault="00887476" w:rsidP="00887476">
      <w:pPr>
        <w:tabs>
          <w:tab w:val="left" w:pos="6408"/>
        </w:tabs>
        <w:autoSpaceDE w:val="0"/>
        <w:autoSpaceDN w:val="0"/>
        <w:adjustRightInd w:val="0"/>
        <w:spacing w:after="78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1FB6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DE1FB6">
        <w:rPr>
          <w:rFonts w:ascii="Times New Roman" w:hAnsi="Times New Roman" w:cs="Times New Roman"/>
          <w:color w:val="000000"/>
          <w:sz w:val="24"/>
          <w:szCs w:val="24"/>
        </w:rPr>
        <w:tab/>
        <w:t>Miejscowość/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486A" w:rsidRPr="00DE1FB6">
        <w:rPr>
          <w:rFonts w:ascii="Times New Roman" w:hAnsi="Times New Roman" w:cs="Times New Roman"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88747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4F3AA3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="00AC0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1428E6A5" w:rsidR="000E0822" w:rsidRDefault="00AA486A" w:rsidP="00237005">
      <w:pPr>
        <w:pStyle w:val="Default"/>
        <w:spacing w:line="276" w:lineRule="auto"/>
        <w:jc w:val="both"/>
        <w:rPr>
          <w:b/>
          <w:bCs/>
          <w:iCs/>
        </w:rPr>
      </w:pPr>
      <w:r w:rsidRPr="00AA486A">
        <w:t>przystępując do udziału w postępowaniu o udzielenie zamówienia publicznego, prowadzon</w:t>
      </w:r>
      <w:r w:rsidR="000013DF">
        <w:t>ego</w:t>
      </w:r>
      <w:r w:rsidRPr="00AA486A">
        <w:t xml:space="preserve"> w trybie zapytania ofertowego na </w:t>
      </w:r>
      <w:r w:rsidR="0075230A" w:rsidRPr="00571814">
        <w:rPr>
          <w:b/>
          <w:bCs/>
        </w:rPr>
        <w:t>wykonywani</w:t>
      </w:r>
      <w:r w:rsidR="0075230A">
        <w:rPr>
          <w:b/>
          <w:bCs/>
        </w:rPr>
        <w:t>e</w:t>
      </w:r>
      <w:r w:rsidR="0075230A" w:rsidRPr="00571814">
        <w:rPr>
          <w:b/>
          <w:bCs/>
        </w:rPr>
        <w:t xml:space="preserve"> stałych konserwacji </w:t>
      </w:r>
      <w:r w:rsidR="00AC05D0">
        <w:rPr>
          <w:b/>
          <w:bCs/>
        </w:rPr>
        <w:t>s</w:t>
      </w:r>
      <w:r w:rsidR="00AC05D0" w:rsidRPr="00571814">
        <w:rPr>
          <w:b/>
          <w:bCs/>
        </w:rPr>
        <w:t xml:space="preserve">ystemów </w:t>
      </w:r>
      <w:r w:rsidR="00AC05D0">
        <w:rPr>
          <w:b/>
          <w:bCs/>
        </w:rPr>
        <w:t>sygnalizacji włamania, napadu, pożaru oraz telewizji dozorowej funkcjonujących</w:t>
      </w:r>
      <w:r w:rsidR="0075230A">
        <w:rPr>
          <w:b/>
          <w:bCs/>
        </w:rPr>
        <w:t xml:space="preserve"> w</w:t>
      </w:r>
      <w:r w:rsidR="0075230A" w:rsidRPr="00571814">
        <w:rPr>
          <w:b/>
          <w:bCs/>
        </w:rPr>
        <w:t xml:space="preserve"> budynk</w:t>
      </w:r>
      <w:r w:rsidR="0075230A">
        <w:rPr>
          <w:b/>
          <w:bCs/>
        </w:rPr>
        <w:t>ach</w:t>
      </w:r>
      <w:r w:rsidR="0075230A" w:rsidRPr="00571814">
        <w:rPr>
          <w:b/>
          <w:bCs/>
          <w:iCs/>
        </w:rPr>
        <w:t xml:space="preserve"> prokuratur okręgu suwalskiego.</w:t>
      </w:r>
    </w:p>
    <w:p w14:paraId="63859CF3" w14:textId="77777777" w:rsidR="0075230A" w:rsidRPr="0075230A" w:rsidRDefault="0075230A" w:rsidP="0075230A">
      <w:pPr>
        <w:pStyle w:val="Default"/>
        <w:spacing w:line="276" w:lineRule="auto"/>
        <w:ind w:firstLine="708"/>
        <w:jc w:val="both"/>
        <w:rPr>
          <w:b/>
          <w:bCs/>
        </w:rPr>
      </w:pPr>
    </w:p>
    <w:p w14:paraId="14E71E11" w14:textId="19C9AECF" w:rsidR="000E41C0" w:rsidRDefault="0075230A" w:rsidP="00237005">
      <w:pPr>
        <w:ind w:right="-468"/>
        <w:rPr>
          <w:rFonts w:ascii="Times New Roman" w:hAnsi="Times New Roman"/>
          <w:sz w:val="24"/>
          <w:szCs w:val="24"/>
        </w:rPr>
      </w:pPr>
      <w:r w:rsidRPr="0075230A">
        <w:rPr>
          <w:rFonts w:ascii="Times New Roman" w:hAnsi="Times New Roman"/>
          <w:sz w:val="24"/>
          <w:szCs w:val="24"/>
        </w:rPr>
        <w:t>Ofertę cenową prosimy złożyć za okres jednego miesiąca w rozbiciu na poszczególne obiekty wymienione w poz. A), B), C), D) uwzględniając w podanej cenie koszty dojazdu do poszczególnych jednostek.</w:t>
      </w:r>
    </w:p>
    <w:p w14:paraId="770F0276" w14:textId="77777777" w:rsidR="00237005" w:rsidRPr="00237005" w:rsidRDefault="00237005" w:rsidP="00237005">
      <w:pPr>
        <w:ind w:right="-468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216"/>
        <w:gridCol w:w="1265"/>
        <w:gridCol w:w="1627"/>
        <w:gridCol w:w="1681"/>
        <w:gridCol w:w="1178"/>
        <w:gridCol w:w="1333"/>
      </w:tblGrid>
      <w:tr w:rsidR="00A73163" w:rsidRPr="00C45943" w14:paraId="0B54B639" w14:textId="52563597" w:rsidTr="00046225">
        <w:tc>
          <w:tcPr>
            <w:tcW w:w="2410" w:type="dxa"/>
            <w:vAlign w:val="center"/>
          </w:tcPr>
          <w:p w14:paraId="017927E7" w14:textId="7F080D1D" w:rsidR="00237005" w:rsidRPr="00887476" w:rsidRDefault="00237005" w:rsidP="00E64E80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>Nazwa jednostki</w:t>
            </w:r>
          </w:p>
        </w:tc>
        <w:tc>
          <w:tcPr>
            <w:tcW w:w="1090" w:type="dxa"/>
            <w:vAlign w:val="center"/>
          </w:tcPr>
          <w:p w14:paraId="59E55DBD" w14:textId="77777777" w:rsidR="00237005" w:rsidRDefault="00237005" w:rsidP="00A73163">
            <w:pPr>
              <w:tabs>
                <w:tab w:val="num" w:pos="5040"/>
              </w:tabs>
              <w:spacing w:before="240"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>Cena netto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br/>
              <w:t>w zł za 1 miesiąc</w:t>
            </w:r>
            <w:r w:rsidR="00C66E67">
              <w:rPr>
                <w:rFonts w:ascii="Times New Roman" w:hAnsi="Times New Roman" w:cs="Times New Roman"/>
                <w:bCs/>
                <w:sz w:val="20"/>
              </w:rPr>
              <w:t xml:space="preserve"> konserwacja sygnalizacji pożarowej</w:t>
            </w:r>
          </w:p>
          <w:p w14:paraId="1FFC8576" w14:textId="4F49EFE1" w:rsidR="00A73163" w:rsidRPr="00A73163" w:rsidRDefault="00A73163" w:rsidP="00A73163">
            <w:pPr>
              <w:tabs>
                <w:tab w:val="num" w:pos="5040"/>
              </w:tabs>
              <w:spacing w:before="24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316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280" w:type="dxa"/>
            <w:vAlign w:val="center"/>
          </w:tcPr>
          <w:p w14:paraId="2BCDB942" w14:textId="77777777" w:rsidR="00C66E67" w:rsidRDefault="00C66E67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0D04C894" w14:textId="77777777" w:rsidR="00237005" w:rsidRDefault="00C66E67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Cena brutto 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br/>
              <w:t>w zł za 1 miesiąc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konserwacja sygnalizacji pożarowej</w:t>
            </w:r>
          </w:p>
          <w:p w14:paraId="3598D0B8" w14:textId="0D375DB0" w:rsidR="00A73163" w:rsidRP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2=(</w:t>
            </w:r>
            <w:r w:rsidRPr="00A73163">
              <w:rPr>
                <w:rFonts w:ascii="Times New Roman" w:hAnsi="Times New Roman" w:cs="Times New Roman"/>
                <w:b/>
                <w:sz w:val="20"/>
              </w:rPr>
              <w:t>1xVAT</w:t>
            </w:r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627" w:type="dxa"/>
            <w:vAlign w:val="center"/>
          </w:tcPr>
          <w:p w14:paraId="3A4330F2" w14:textId="77777777" w:rsidR="00237005" w:rsidRPr="00887476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7A1D2C76" w14:textId="77777777" w:rsidR="00237005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Cena 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>netto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br/>
              <w:t>w zł za 1 miesiąc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 xml:space="preserve">konserwacja 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 xml:space="preserve">pozostałych 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 xml:space="preserve">sygnalizacji </w:t>
            </w:r>
            <w:r w:rsidR="00046225">
              <w:rPr>
                <w:rFonts w:ascii="Times New Roman" w:hAnsi="Times New Roman" w:cs="Times New Roman"/>
                <w:bCs/>
                <w:sz w:val="20"/>
              </w:rPr>
              <w:t>i urządzeń specjalistycznych</w:t>
            </w:r>
          </w:p>
          <w:p w14:paraId="428BE172" w14:textId="059E1800" w:rsidR="00A73163" w:rsidRP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316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697" w:type="dxa"/>
          </w:tcPr>
          <w:p w14:paraId="13C8E9C3" w14:textId="77777777" w:rsidR="00237005" w:rsidRPr="00887476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5A88B498" w14:textId="77777777" w:rsidR="00237005" w:rsidRDefault="0004622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Cena brutto 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br/>
              <w:t>w zł za 1 miesiąc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</w:rPr>
              <w:t>konserwacja pozostałych sygnalizacji i urządzeń specjalistycznych</w:t>
            </w:r>
          </w:p>
          <w:p w14:paraId="25B0427D" w14:textId="711BDB48" w:rsidR="00A73163" w:rsidRP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3163">
              <w:rPr>
                <w:rFonts w:ascii="Times New Roman" w:hAnsi="Times New Roman" w:cs="Times New Roman"/>
                <w:b/>
                <w:sz w:val="20"/>
              </w:rPr>
              <w:t>4=(3xVAT)</w:t>
            </w:r>
          </w:p>
        </w:tc>
        <w:tc>
          <w:tcPr>
            <w:tcW w:w="1006" w:type="dxa"/>
          </w:tcPr>
          <w:p w14:paraId="31AC36CD" w14:textId="77777777" w:rsidR="00237005" w:rsidRPr="00887476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3EDBFEB8" w14:textId="77777777" w:rsidR="00237005" w:rsidRDefault="00C66E67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>Wartość netto za 36 miesięcy</w:t>
            </w:r>
          </w:p>
          <w:p w14:paraId="41580726" w14:textId="77777777" w:rsid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3767971F" w14:textId="77777777" w:rsid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584B206E" w14:textId="13DDC601" w:rsidR="00A73163" w:rsidRP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3163">
              <w:rPr>
                <w:rFonts w:ascii="Times New Roman" w:hAnsi="Times New Roman" w:cs="Times New Roman"/>
                <w:b/>
                <w:sz w:val="20"/>
              </w:rPr>
              <w:t>5=(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A73163">
              <w:rPr>
                <w:rFonts w:ascii="Times New Roman" w:hAnsi="Times New Roman" w:cs="Times New Roman"/>
                <w:b/>
                <w:sz w:val="20"/>
              </w:rPr>
              <w:t>+</w:t>
            </w: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A73163">
              <w:rPr>
                <w:rFonts w:ascii="Times New Roman" w:hAnsi="Times New Roman" w:cs="Times New Roman"/>
                <w:b/>
                <w:sz w:val="20"/>
              </w:rPr>
              <w:t>)x36</w:t>
            </w:r>
          </w:p>
        </w:tc>
        <w:tc>
          <w:tcPr>
            <w:tcW w:w="1380" w:type="dxa"/>
          </w:tcPr>
          <w:p w14:paraId="62F764AE" w14:textId="77777777" w:rsidR="00237005" w:rsidRPr="00887476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0C32ADA0" w14:textId="77777777" w:rsidR="00237005" w:rsidRDefault="00237005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Wartość </w:t>
            </w:r>
            <w:r w:rsidR="00A42578" w:rsidRPr="00887476">
              <w:rPr>
                <w:rFonts w:ascii="Times New Roman" w:hAnsi="Times New Roman" w:cs="Times New Roman"/>
                <w:bCs/>
                <w:sz w:val="20"/>
              </w:rPr>
              <w:t>brutto</w:t>
            </w:r>
            <w:r w:rsidRPr="00887476">
              <w:rPr>
                <w:rFonts w:ascii="Times New Roman" w:hAnsi="Times New Roman" w:cs="Times New Roman"/>
                <w:bCs/>
                <w:sz w:val="20"/>
              </w:rPr>
              <w:t xml:space="preserve"> za 36 miesięcy</w:t>
            </w:r>
          </w:p>
          <w:p w14:paraId="7BDAFA44" w14:textId="77777777" w:rsid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52DA946D" w14:textId="77777777" w:rsid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  <w:p w14:paraId="5052CCC7" w14:textId="6B98AB26" w:rsidR="00A73163" w:rsidRPr="00A73163" w:rsidRDefault="00A73163" w:rsidP="00A73163">
            <w:pPr>
              <w:tabs>
                <w:tab w:val="num" w:pos="504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A73163">
              <w:rPr>
                <w:rFonts w:ascii="Times New Roman" w:hAnsi="Times New Roman" w:cs="Times New Roman"/>
                <w:b/>
                <w:sz w:val="20"/>
              </w:rPr>
              <w:t>=(2+4)x36</w:t>
            </w:r>
          </w:p>
        </w:tc>
      </w:tr>
      <w:tr w:rsidR="00A73163" w:rsidRPr="00C45943" w14:paraId="3B8DEBBD" w14:textId="1386CFDA" w:rsidTr="00046225">
        <w:trPr>
          <w:trHeight w:val="1011"/>
        </w:trPr>
        <w:tc>
          <w:tcPr>
            <w:tcW w:w="2410" w:type="dxa"/>
            <w:vAlign w:val="center"/>
          </w:tcPr>
          <w:p w14:paraId="4BDF5A16" w14:textId="26FF04E3" w:rsidR="00237005" w:rsidRPr="00887476" w:rsidRDefault="00237005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A) Prokuratury Okręgowej i Rejonowej w Suwałkach przy ul. Pułaskiego 26</w:t>
            </w:r>
          </w:p>
        </w:tc>
        <w:tc>
          <w:tcPr>
            <w:tcW w:w="1090" w:type="dxa"/>
            <w:vAlign w:val="center"/>
          </w:tcPr>
          <w:p w14:paraId="528FCC5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71A00BD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23F2FA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7" w:type="dxa"/>
          </w:tcPr>
          <w:p w14:paraId="17BACAB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6" w:type="dxa"/>
          </w:tcPr>
          <w:p w14:paraId="7A079FE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0" w:type="dxa"/>
          </w:tcPr>
          <w:p w14:paraId="35E0A4B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3163" w:rsidRPr="00C45943" w14:paraId="348B336C" w14:textId="3BDA0776" w:rsidTr="00046225">
        <w:trPr>
          <w:trHeight w:val="900"/>
        </w:trPr>
        <w:tc>
          <w:tcPr>
            <w:tcW w:w="2410" w:type="dxa"/>
            <w:vAlign w:val="center"/>
          </w:tcPr>
          <w:p w14:paraId="2D096D65" w14:textId="422C48D6" w:rsidR="00237005" w:rsidRPr="00887476" w:rsidRDefault="00AC05D0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Prokuratury Rejonowej w Sejnach przy ul. Konarskiego 23</w:t>
            </w:r>
          </w:p>
        </w:tc>
        <w:tc>
          <w:tcPr>
            <w:tcW w:w="1090" w:type="dxa"/>
            <w:vAlign w:val="center"/>
          </w:tcPr>
          <w:p w14:paraId="5DB69A0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413FCC52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478E2E1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7" w:type="dxa"/>
          </w:tcPr>
          <w:p w14:paraId="29F5B6D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6" w:type="dxa"/>
          </w:tcPr>
          <w:p w14:paraId="44F3CCA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0" w:type="dxa"/>
          </w:tcPr>
          <w:p w14:paraId="365D1FD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3163" w:rsidRPr="00C45943" w14:paraId="4609DB6F" w14:textId="2D9B837A" w:rsidTr="00046225">
        <w:trPr>
          <w:trHeight w:val="900"/>
        </w:trPr>
        <w:tc>
          <w:tcPr>
            <w:tcW w:w="2410" w:type="dxa"/>
            <w:vAlign w:val="center"/>
          </w:tcPr>
          <w:p w14:paraId="16176AD4" w14:textId="217099D9" w:rsidR="00237005" w:rsidRPr="00887476" w:rsidRDefault="00AC05D0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237005" w:rsidRPr="00887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Prokuratury Rejonowej w Olecku przy ul. Sembrzyckiego 18</w:t>
            </w:r>
          </w:p>
        </w:tc>
        <w:tc>
          <w:tcPr>
            <w:tcW w:w="1090" w:type="dxa"/>
            <w:vAlign w:val="center"/>
          </w:tcPr>
          <w:p w14:paraId="1B6A049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4D3F93F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1B1D170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7" w:type="dxa"/>
          </w:tcPr>
          <w:p w14:paraId="728DC7E5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6" w:type="dxa"/>
          </w:tcPr>
          <w:p w14:paraId="68E55E8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0" w:type="dxa"/>
          </w:tcPr>
          <w:p w14:paraId="420FA946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3163" w:rsidRPr="00C45943" w14:paraId="22762228" w14:textId="6DDDC6FB" w:rsidTr="00046225">
        <w:trPr>
          <w:trHeight w:val="900"/>
        </w:trPr>
        <w:tc>
          <w:tcPr>
            <w:tcW w:w="2410" w:type="dxa"/>
            <w:vAlign w:val="center"/>
          </w:tcPr>
          <w:p w14:paraId="4B4C248A" w14:textId="5EBD44A9" w:rsidR="00237005" w:rsidRPr="00887476" w:rsidRDefault="00AC05D0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37005" w:rsidRPr="00887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7476">
              <w:rPr>
                <w:rFonts w:ascii="Times New Roman" w:hAnsi="Times New Roman" w:cs="Times New Roman"/>
                <w:sz w:val="20"/>
                <w:szCs w:val="20"/>
              </w:rPr>
              <w:t>Prokuratury Rejonowej w Ełku przy ul. Piłsudskiego 18</w:t>
            </w:r>
          </w:p>
        </w:tc>
        <w:tc>
          <w:tcPr>
            <w:tcW w:w="1090" w:type="dxa"/>
            <w:vAlign w:val="center"/>
          </w:tcPr>
          <w:p w14:paraId="4322AEB4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249510CD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05B2410C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7" w:type="dxa"/>
          </w:tcPr>
          <w:p w14:paraId="16D6A8B8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6" w:type="dxa"/>
          </w:tcPr>
          <w:p w14:paraId="3AD48F23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0" w:type="dxa"/>
          </w:tcPr>
          <w:p w14:paraId="7027823E" w14:textId="77777777" w:rsidR="00237005" w:rsidRPr="00D61C10" w:rsidRDefault="00237005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73163" w:rsidRPr="00C45943" w14:paraId="57E861F3" w14:textId="77777777" w:rsidTr="00046225">
        <w:trPr>
          <w:trHeight w:val="900"/>
        </w:trPr>
        <w:tc>
          <w:tcPr>
            <w:tcW w:w="2410" w:type="dxa"/>
            <w:vAlign w:val="center"/>
          </w:tcPr>
          <w:p w14:paraId="064F7DB2" w14:textId="42AEA641" w:rsidR="00031E84" w:rsidRPr="00887476" w:rsidRDefault="00031E84" w:rsidP="0075230A">
            <w:pPr>
              <w:tabs>
                <w:tab w:val="num" w:pos="5040"/>
              </w:tabs>
              <w:spacing w:after="120"/>
              <w:rPr>
                <w:rFonts w:ascii="Times New Roman" w:hAnsi="Times New Roman" w:cs="Times New Roman"/>
              </w:rPr>
            </w:pPr>
            <w:r w:rsidRPr="00887476">
              <w:rPr>
                <w:rFonts w:ascii="Times New Roman" w:hAnsi="Times New Roman" w:cs="Times New Roman"/>
              </w:rPr>
              <w:lastRenderedPageBreak/>
              <w:t>ŁĄCZNIE:</w:t>
            </w:r>
          </w:p>
        </w:tc>
        <w:tc>
          <w:tcPr>
            <w:tcW w:w="1090" w:type="dxa"/>
            <w:vAlign w:val="center"/>
          </w:tcPr>
          <w:p w14:paraId="3295C3E5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368904CE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418A19C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7" w:type="dxa"/>
          </w:tcPr>
          <w:p w14:paraId="6A0C5B1B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06" w:type="dxa"/>
          </w:tcPr>
          <w:p w14:paraId="77101D41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80" w:type="dxa"/>
          </w:tcPr>
          <w:p w14:paraId="403F4FE2" w14:textId="77777777" w:rsidR="00031E84" w:rsidRPr="00D61C10" w:rsidRDefault="00031E84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F211B0D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FE929BE" w14:textId="77777777" w:rsidR="00237005" w:rsidRDefault="00237005" w:rsidP="0075230A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1AF3482" w14:textId="526785F6" w:rsidR="00846362" w:rsidRDefault="00773444" w:rsidP="00887476">
      <w:pPr>
        <w:pStyle w:val="Akapitzlist"/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156985802"/>
      <w:r>
        <w:rPr>
          <w:rFonts w:ascii="Times New Roman" w:hAnsi="Times New Roman" w:cs="Times New Roman"/>
          <w:bCs/>
          <w:color w:val="000000"/>
          <w:sz w:val="24"/>
          <w:szCs w:val="24"/>
        </w:rPr>
        <w:t>Ł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ączne miesięczne 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wykonanie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zamówienia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(1+3) 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cen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nett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…zł, cena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miesięczna brutto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(2+4) 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to: 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..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zł (słownie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 w:rsidR="00C66E67">
        <w:rPr>
          <w:rFonts w:ascii="Times New Roman" w:hAnsi="Times New Roman" w:cs="Times New Roman"/>
          <w:bCs/>
          <w:color w:val="000000"/>
          <w:sz w:val="24"/>
          <w:szCs w:val="24"/>
        </w:rPr>
        <w:t>…………..</w:t>
      </w:r>
      <w:r w:rsidR="00C66E67"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…………zł).</w:t>
      </w:r>
    </w:p>
    <w:bookmarkEnd w:id="0"/>
    <w:p w14:paraId="6872CD4C" w14:textId="77777777" w:rsidR="00773444" w:rsidRDefault="00773444" w:rsidP="00773444">
      <w:pPr>
        <w:pStyle w:val="Akapitzlist"/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Łączne miesięczne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wykonanie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zamówienia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(1+3)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cen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nett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o………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…zł, cena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miesięczna brutto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(2+4)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to: 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zł (słownie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…………zł).</w:t>
      </w:r>
    </w:p>
    <w:p w14:paraId="5F7EC13F" w14:textId="77777777" w:rsidR="00773444" w:rsidRDefault="00773444" w:rsidP="00773444">
      <w:pPr>
        <w:pStyle w:val="Akapitzlist"/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Łączne miesięczne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wykonanie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zamówienia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(1+3)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cen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nett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o………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…zł, cena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miesięczna brutto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(2+4)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to: 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zł (słownie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…………zł).</w:t>
      </w:r>
    </w:p>
    <w:p w14:paraId="043B8727" w14:textId="1ED42821" w:rsidR="00237005" w:rsidRPr="00773444" w:rsidRDefault="00773444" w:rsidP="00773444">
      <w:pPr>
        <w:pStyle w:val="Akapitzlist"/>
        <w:numPr>
          <w:ilvl w:val="0"/>
          <w:numId w:val="7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Łączne miesięczne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wykonanie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zamówienia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(1+3)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cen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nett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o………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…zł, cena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miesięczna brutto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(2+4) 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to: 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…...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zł (słownie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………………..…..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…………..</w:t>
      </w:r>
      <w:r w:rsidRPr="00887476">
        <w:rPr>
          <w:rFonts w:ascii="Times New Roman" w:hAnsi="Times New Roman" w:cs="Times New Roman"/>
          <w:bCs/>
          <w:color w:val="000000"/>
          <w:sz w:val="24"/>
          <w:szCs w:val="24"/>
        </w:rPr>
        <w:t>…………zł).</w:t>
      </w:r>
    </w:p>
    <w:p w14:paraId="1A4516BA" w14:textId="77777777" w:rsidR="00C66E67" w:rsidRPr="00C66E67" w:rsidRDefault="00C66E67" w:rsidP="00C66E67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-6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7E546A" w14:textId="7661C36D" w:rsidR="000415A9" w:rsidRDefault="000415A9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Default="00AA486A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 w:rsidRPr="00027A15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Default="00AA486A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 w:rsidRPr="00027A1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 w:rsidRPr="00027A15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 w:rsidRPr="00027A1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 w:rsidRPr="00027A1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Default="00AA486A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3F49CE56" w14:textId="77777777" w:rsidR="000C18A2" w:rsidRPr="00027A15" w:rsidRDefault="000C18A2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027A15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2022 roku poz. 835) oświadczam, że nie znajdują wobec mnie (Wykonawcy), podstawy do</w:t>
      </w:r>
      <w:r w:rsidR="00D90F82" w:rsidRPr="00027A1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27A15">
        <w:rPr>
          <w:rFonts w:ascii="Times New Roman" w:hAnsi="Times New Roman" w:cs="Times New Roman"/>
          <w:b/>
          <w:color w:val="000000"/>
          <w:sz w:val="24"/>
          <w:szCs w:val="24"/>
        </w:rPr>
        <w:t>wykluczenia, o których stanowi art. 7 ust. 1 wyżej przywołanej ustawy w</w:t>
      </w:r>
      <w:r w:rsidR="00D90F82" w:rsidRPr="00027A1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027A15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0D7D8A78" w14:textId="77777777" w:rsidR="00AA486A" w:rsidRDefault="00AA486A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 w:rsidRPr="00027A1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14:paraId="2435CD2D" w14:textId="77777777" w:rsidR="00583E98" w:rsidRPr="00027A15" w:rsidRDefault="00583E98" w:rsidP="00027A15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A15">
        <w:rPr>
          <w:rFonts w:ascii="Times New Roman" w:hAnsi="Times New Roman" w:cs="Times New Roman"/>
          <w:color w:val="000000"/>
          <w:sz w:val="24"/>
          <w:szCs w:val="24"/>
        </w:rPr>
        <w:t>Załącznikami do niniejszej oferty są</w:t>
      </w:r>
      <w:r w:rsidR="009371DE"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 (poza dokumentami wymaganymi w Zapytaniu ofertowym)</w:t>
      </w:r>
      <w:r w:rsidRPr="00027A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690BA7" w14:textId="4C144597" w:rsidR="00027A15" w:rsidRPr="00FE5A3A" w:rsidRDefault="00583E98" w:rsidP="00773444">
      <w:pPr>
        <w:tabs>
          <w:tab w:val="left" w:leader="dot" w:pos="9072"/>
        </w:tabs>
        <w:autoSpaceDE w:val="0"/>
        <w:autoSpaceDN w:val="0"/>
        <w:adjustRightInd w:val="0"/>
        <w:spacing w:after="24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51533772" w:rsidR="00A83206" w:rsidRDefault="00027A15" w:rsidP="00027A15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A83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027A15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027A15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0F7332" w:rsidRPr="00AA486A" w:rsidRDefault="000F7332" w:rsidP="00AA486A">
      <w:pPr>
        <w:spacing w:line="276" w:lineRule="auto"/>
        <w:rPr>
          <w:sz w:val="24"/>
          <w:szCs w:val="24"/>
        </w:rPr>
      </w:pPr>
    </w:p>
    <w:sectPr w:rsidR="000F7332" w:rsidRPr="00AA486A" w:rsidSect="005534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6F4F" w14:textId="77777777" w:rsidR="00553467" w:rsidRDefault="00553467" w:rsidP="0001270E">
      <w:r>
        <w:separator/>
      </w:r>
    </w:p>
  </w:endnote>
  <w:endnote w:type="continuationSeparator" w:id="0">
    <w:p w14:paraId="67B922B3" w14:textId="77777777" w:rsidR="00553467" w:rsidRDefault="00553467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354" w14:textId="77777777" w:rsidR="00553467" w:rsidRDefault="00553467" w:rsidP="0001270E">
      <w:r>
        <w:separator/>
      </w:r>
    </w:p>
  </w:footnote>
  <w:footnote w:type="continuationSeparator" w:id="0">
    <w:p w14:paraId="4D590FA3" w14:textId="77777777" w:rsidR="00553467" w:rsidRDefault="00553467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4BA69360"/>
    <w:lvl w:ilvl="0" w:tplc="60F4FA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7C2B"/>
    <w:multiLevelType w:val="hybridMultilevel"/>
    <w:tmpl w:val="1D6E5D7E"/>
    <w:lvl w:ilvl="0" w:tplc="4528941A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B4FA9"/>
    <w:multiLevelType w:val="hybridMultilevel"/>
    <w:tmpl w:val="4C18916E"/>
    <w:lvl w:ilvl="0" w:tplc="2340CF82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973172107">
    <w:abstractNumId w:val="1"/>
  </w:num>
  <w:num w:numId="2" w16cid:durableId="938567716">
    <w:abstractNumId w:val="0"/>
  </w:num>
  <w:num w:numId="3" w16cid:durableId="1808278924">
    <w:abstractNumId w:val="2"/>
  </w:num>
  <w:num w:numId="4" w16cid:durableId="1109349902">
    <w:abstractNumId w:val="6"/>
  </w:num>
  <w:num w:numId="5" w16cid:durableId="471557522">
    <w:abstractNumId w:val="3"/>
  </w:num>
  <w:num w:numId="6" w16cid:durableId="55393571">
    <w:abstractNumId w:val="4"/>
  </w:num>
  <w:num w:numId="7" w16cid:durableId="1779904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27A15"/>
    <w:rsid w:val="0003137F"/>
    <w:rsid w:val="00031E84"/>
    <w:rsid w:val="000415A9"/>
    <w:rsid w:val="000453EB"/>
    <w:rsid w:val="00046225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0F7332"/>
    <w:rsid w:val="00134693"/>
    <w:rsid w:val="00153BC8"/>
    <w:rsid w:val="00160ABF"/>
    <w:rsid w:val="00190917"/>
    <w:rsid w:val="001C6BA3"/>
    <w:rsid w:val="001E7741"/>
    <w:rsid w:val="002067E3"/>
    <w:rsid w:val="00206E47"/>
    <w:rsid w:val="00237005"/>
    <w:rsid w:val="00274AC0"/>
    <w:rsid w:val="002B058D"/>
    <w:rsid w:val="002F43F1"/>
    <w:rsid w:val="00327594"/>
    <w:rsid w:val="003278A2"/>
    <w:rsid w:val="00337E50"/>
    <w:rsid w:val="003427FA"/>
    <w:rsid w:val="00393681"/>
    <w:rsid w:val="00411B58"/>
    <w:rsid w:val="0042607C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3109D"/>
    <w:rsid w:val="005505EE"/>
    <w:rsid w:val="00553467"/>
    <w:rsid w:val="0057187D"/>
    <w:rsid w:val="00571B77"/>
    <w:rsid w:val="00583E98"/>
    <w:rsid w:val="00626893"/>
    <w:rsid w:val="00661605"/>
    <w:rsid w:val="00662A4A"/>
    <w:rsid w:val="006C6D01"/>
    <w:rsid w:val="00722B8E"/>
    <w:rsid w:val="0074369C"/>
    <w:rsid w:val="0074479A"/>
    <w:rsid w:val="0075230A"/>
    <w:rsid w:val="00755FAA"/>
    <w:rsid w:val="00773444"/>
    <w:rsid w:val="00777548"/>
    <w:rsid w:val="007C598B"/>
    <w:rsid w:val="007F5D05"/>
    <w:rsid w:val="00814E09"/>
    <w:rsid w:val="00835A2A"/>
    <w:rsid w:val="00846362"/>
    <w:rsid w:val="00853F3F"/>
    <w:rsid w:val="00855E2C"/>
    <w:rsid w:val="00887476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578"/>
    <w:rsid w:val="00A46481"/>
    <w:rsid w:val="00A52434"/>
    <w:rsid w:val="00A55FDA"/>
    <w:rsid w:val="00A73163"/>
    <w:rsid w:val="00A83206"/>
    <w:rsid w:val="00A900AA"/>
    <w:rsid w:val="00AA486A"/>
    <w:rsid w:val="00AB024B"/>
    <w:rsid w:val="00AC05D0"/>
    <w:rsid w:val="00AC1D17"/>
    <w:rsid w:val="00AD56C0"/>
    <w:rsid w:val="00AE7CD7"/>
    <w:rsid w:val="00B00E56"/>
    <w:rsid w:val="00B31F1E"/>
    <w:rsid w:val="00B42EF8"/>
    <w:rsid w:val="00B927C7"/>
    <w:rsid w:val="00BD7691"/>
    <w:rsid w:val="00C40A2B"/>
    <w:rsid w:val="00C66E67"/>
    <w:rsid w:val="00CC0D8E"/>
    <w:rsid w:val="00CE467F"/>
    <w:rsid w:val="00CF289D"/>
    <w:rsid w:val="00D27F92"/>
    <w:rsid w:val="00D468B4"/>
    <w:rsid w:val="00D60954"/>
    <w:rsid w:val="00D610EF"/>
    <w:rsid w:val="00D61C10"/>
    <w:rsid w:val="00D6344D"/>
    <w:rsid w:val="00D87167"/>
    <w:rsid w:val="00D90F82"/>
    <w:rsid w:val="00DE1FB6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46C11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  <w:style w:type="paragraph" w:customStyle="1" w:styleId="Default">
    <w:name w:val="Default"/>
    <w:rsid w:val="0075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7</cp:revision>
  <cp:lastPrinted>2023-12-13T12:43:00Z</cp:lastPrinted>
  <dcterms:created xsi:type="dcterms:W3CDTF">2024-01-18T10:41:00Z</dcterms:created>
  <dcterms:modified xsi:type="dcterms:W3CDTF">2024-01-24T09:50:00Z</dcterms:modified>
</cp:coreProperties>
</file>