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3C6F" w14:textId="77A4A3C7" w:rsidR="00634EE0" w:rsidRDefault="00232EE0">
      <w:r>
        <w:rPr>
          <w:noProof/>
        </w:rPr>
        <w:drawing>
          <wp:inline distT="0" distB="0" distL="0" distR="0" wp14:anchorId="6C599E3A" wp14:editId="6090224C">
            <wp:extent cx="1922400" cy="241200"/>
            <wp:effectExtent l="0" t="0" r="1905" b="6985"/>
            <wp:docPr id="2" name="Obraz 2" descr="logo NC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NC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BF558" w14:textId="19A54EC4" w:rsidR="00947FFC" w:rsidRDefault="00947FFC"/>
    <w:p w14:paraId="4B05485A" w14:textId="4BE3F45E" w:rsidR="00947FFC" w:rsidRDefault="00947FFC" w:rsidP="00947FFC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7FFC">
        <w:rPr>
          <w:rFonts w:ascii="Arial" w:hAnsi="Arial" w:cs="Arial"/>
          <w:b/>
          <w:bCs/>
          <w:color w:val="000000" w:themeColor="text1"/>
          <w:sz w:val="28"/>
          <w:szCs w:val="28"/>
        </w:rPr>
        <w:t>Konkurs na s</w:t>
      </w:r>
      <w:r w:rsidR="00B766A4">
        <w:rPr>
          <w:rFonts w:ascii="Arial" w:hAnsi="Arial" w:cs="Arial"/>
          <w:b/>
          <w:bCs/>
          <w:color w:val="000000" w:themeColor="text1"/>
          <w:sz w:val="28"/>
          <w:szCs w:val="28"/>
        </w:rPr>
        <w:t>tanowisko Post-</w:t>
      </w:r>
      <w:proofErr w:type="spellStart"/>
      <w:r w:rsidR="00B766A4">
        <w:rPr>
          <w:rFonts w:ascii="Arial" w:hAnsi="Arial" w:cs="Arial"/>
          <w:b/>
          <w:bCs/>
          <w:color w:val="000000" w:themeColor="text1"/>
          <w:sz w:val="28"/>
          <w:szCs w:val="28"/>
        </w:rPr>
        <w:t>doc</w:t>
      </w:r>
      <w:proofErr w:type="spellEnd"/>
    </w:p>
    <w:p w14:paraId="00A1405E" w14:textId="0E59A453" w:rsidR="00947FFC" w:rsidRDefault="00947FFC" w:rsidP="00E773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47FFC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Pr="0040708E">
        <w:rPr>
          <w:rFonts w:ascii="Arial" w:hAnsi="Arial" w:cs="Arial"/>
          <w:color w:val="000000" w:themeColor="text1"/>
          <w:sz w:val="24"/>
          <w:szCs w:val="24"/>
        </w:rPr>
        <w:t xml:space="preserve">projektu badawczego </w:t>
      </w:r>
      <w:r w:rsidR="00100B87">
        <w:rPr>
          <w:rFonts w:ascii="Arial" w:hAnsi="Arial" w:cs="Arial"/>
          <w:color w:val="000000" w:themeColor="text1"/>
          <w:sz w:val="24"/>
          <w:szCs w:val="24"/>
        </w:rPr>
        <w:t xml:space="preserve">OPUS-24 LAP </w:t>
      </w:r>
      <w:r w:rsidRPr="0040708E">
        <w:rPr>
          <w:rFonts w:ascii="Arial" w:hAnsi="Arial" w:cs="Arial"/>
          <w:color w:val="000000" w:themeColor="text1"/>
          <w:sz w:val="24"/>
          <w:szCs w:val="24"/>
        </w:rPr>
        <w:t xml:space="preserve">realizowanego </w:t>
      </w:r>
      <w:r w:rsidR="001C468E">
        <w:rPr>
          <w:rFonts w:ascii="Arial" w:hAnsi="Arial" w:cs="Arial"/>
          <w:color w:val="000000" w:themeColor="text1"/>
          <w:sz w:val="24"/>
          <w:szCs w:val="24"/>
        </w:rPr>
        <w:t xml:space="preserve">w Wydziale Inżynierii Lądowej i Geodezji </w:t>
      </w:r>
      <w:r w:rsidRPr="0040708E">
        <w:rPr>
          <w:rFonts w:ascii="Arial" w:hAnsi="Arial" w:cs="Arial"/>
          <w:color w:val="000000" w:themeColor="text1"/>
          <w:sz w:val="24"/>
          <w:szCs w:val="24"/>
        </w:rPr>
        <w:t xml:space="preserve"> Wojskowej Akademii Technicznej im. Jarosława Dąbrowskiego </w:t>
      </w:r>
      <w:r w:rsidR="001C468E">
        <w:rPr>
          <w:rFonts w:ascii="Arial" w:hAnsi="Arial" w:cs="Arial"/>
          <w:color w:val="000000" w:themeColor="text1"/>
          <w:sz w:val="24"/>
          <w:szCs w:val="24"/>
        </w:rPr>
        <w:br/>
      </w:r>
      <w:r w:rsidRPr="0040708E">
        <w:rPr>
          <w:rFonts w:ascii="Arial" w:hAnsi="Arial" w:cs="Arial"/>
          <w:color w:val="000000" w:themeColor="text1"/>
          <w:sz w:val="24"/>
          <w:szCs w:val="24"/>
        </w:rPr>
        <w:t xml:space="preserve">pt.: </w:t>
      </w:r>
      <w:r w:rsidRPr="0040708E">
        <w:rPr>
          <w:rFonts w:ascii="Arial" w:hAnsi="Arial" w:cs="Arial"/>
          <w:sz w:val="24"/>
          <w:szCs w:val="24"/>
        </w:rPr>
        <w:t>„</w:t>
      </w:r>
      <w:r w:rsidR="00E77305" w:rsidRPr="00E7730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Nowe podejście do </w:t>
      </w:r>
      <w:r w:rsidR="00B766A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wyznaczenia </w:t>
      </w:r>
      <w:r w:rsidR="00E77305" w:rsidRPr="00E7730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przestrzenn</w:t>
      </w:r>
      <w:r w:rsidR="00B766A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ie ciągłych modeli ruchów pionowych skorupy ziemskiej dla badań </w:t>
      </w:r>
      <w:proofErr w:type="spellStart"/>
      <w:r w:rsidR="00B766A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subsydencji</w:t>
      </w:r>
      <w:proofErr w:type="spellEnd"/>
      <w:r w:rsidR="00B766A4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obszarów przybrzeżnych oraz zmian poziomu morza</w:t>
      </w:r>
      <w:r w:rsidRPr="00600AA7">
        <w:rPr>
          <w:rFonts w:ascii="Arial" w:hAnsi="Arial" w:cs="Arial"/>
          <w:sz w:val="24"/>
          <w:szCs w:val="24"/>
        </w:rPr>
        <w:t>”</w:t>
      </w:r>
      <w:r w:rsidRPr="00600AA7">
        <w:rPr>
          <w:rFonts w:ascii="Arial" w:hAnsi="Arial" w:cs="Arial"/>
          <w:color w:val="000000" w:themeColor="text1"/>
          <w:sz w:val="24"/>
          <w:szCs w:val="24"/>
        </w:rPr>
        <w:t xml:space="preserve">,  w ramach umowy 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 xml:space="preserve">zawartej z Narodowym Centrum Nauki z dnia </w:t>
      </w:r>
      <w:r w:rsidR="00AB3F3B">
        <w:rPr>
          <w:rFonts w:ascii="Arial" w:hAnsi="Arial" w:cs="Arial"/>
          <w:color w:val="000000" w:themeColor="text1"/>
          <w:sz w:val="24"/>
          <w:szCs w:val="24"/>
        </w:rPr>
        <w:t>22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>.</w:t>
      </w:r>
      <w:r w:rsidR="00B766A4">
        <w:rPr>
          <w:rFonts w:ascii="Arial" w:hAnsi="Arial" w:cs="Arial"/>
          <w:color w:val="000000" w:themeColor="text1"/>
          <w:sz w:val="24"/>
          <w:szCs w:val="24"/>
        </w:rPr>
        <w:t>1</w:t>
      </w:r>
      <w:r w:rsidR="00AB3F3B">
        <w:rPr>
          <w:rFonts w:ascii="Arial" w:hAnsi="Arial" w:cs="Arial"/>
          <w:color w:val="000000" w:themeColor="text1"/>
          <w:sz w:val="24"/>
          <w:szCs w:val="24"/>
        </w:rPr>
        <w:t>2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>.202</w:t>
      </w:r>
      <w:r w:rsidR="00E77305" w:rsidRPr="00600AA7">
        <w:rPr>
          <w:rFonts w:ascii="Arial" w:hAnsi="Arial" w:cs="Arial"/>
          <w:color w:val="000000" w:themeColor="text1"/>
          <w:sz w:val="24"/>
          <w:szCs w:val="24"/>
        </w:rPr>
        <w:t>3</w:t>
      </w:r>
      <w:r w:rsidRPr="00600A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>r.</w:t>
      </w:r>
      <w:r w:rsidR="00E77305" w:rsidRPr="00600AA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>(</w:t>
      </w:r>
      <w:r w:rsidRPr="00600AA7">
        <w:rPr>
          <w:rFonts w:ascii="Arial" w:hAnsi="Arial" w:cs="Arial"/>
          <w:color w:val="000000" w:themeColor="text1"/>
          <w:sz w:val="24"/>
          <w:szCs w:val="24"/>
        </w:rPr>
        <w:t xml:space="preserve">nr  </w:t>
      </w:r>
      <w:r w:rsidR="00600AA7" w:rsidRPr="00600AA7">
        <w:rPr>
          <w:rFonts w:ascii="Arial" w:hAnsi="Arial" w:cs="Arial"/>
          <w:color w:val="000000" w:themeColor="text1"/>
          <w:sz w:val="24"/>
          <w:szCs w:val="24"/>
        </w:rPr>
        <w:t>UMO-2022/4</w:t>
      </w:r>
      <w:r w:rsidR="00B766A4">
        <w:rPr>
          <w:rFonts w:ascii="Arial" w:hAnsi="Arial" w:cs="Arial"/>
          <w:color w:val="000000" w:themeColor="text1"/>
          <w:sz w:val="24"/>
          <w:szCs w:val="24"/>
        </w:rPr>
        <w:t>7</w:t>
      </w:r>
      <w:r w:rsidR="00600AA7" w:rsidRPr="00600AA7">
        <w:rPr>
          <w:rFonts w:ascii="Arial" w:hAnsi="Arial" w:cs="Arial"/>
          <w:color w:val="000000" w:themeColor="text1"/>
          <w:sz w:val="24"/>
          <w:szCs w:val="24"/>
        </w:rPr>
        <w:t>/</w:t>
      </w:r>
      <w:r w:rsidR="00B766A4">
        <w:rPr>
          <w:rFonts w:ascii="Arial" w:hAnsi="Arial" w:cs="Arial"/>
          <w:color w:val="000000" w:themeColor="text1"/>
          <w:sz w:val="24"/>
          <w:szCs w:val="24"/>
        </w:rPr>
        <w:t>I</w:t>
      </w:r>
      <w:r w:rsidR="00600AA7" w:rsidRPr="00600AA7">
        <w:rPr>
          <w:rFonts w:ascii="Arial" w:hAnsi="Arial" w:cs="Arial"/>
          <w:color w:val="000000" w:themeColor="text1"/>
          <w:sz w:val="24"/>
          <w:szCs w:val="24"/>
        </w:rPr>
        <w:t>/ST10/0</w:t>
      </w:r>
      <w:r w:rsidR="00B766A4">
        <w:rPr>
          <w:rFonts w:ascii="Arial" w:hAnsi="Arial" w:cs="Arial"/>
          <w:color w:val="000000" w:themeColor="text1"/>
          <w:sz w:val="24"/>
          <w:szCs w:val="24"/>
        </w:rPr>
        <w:t>1119</w:t>
      </w:r>
      <w:r w:rsidR="00F401BB" w:rsidRPr="00600AA7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11D00B34" w14:textId="473A6871" w:rsidR="001C468E" w:rsidRPr="001C468E" w:rsidRDefault="001C468E" w:rsidP="001C46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Nazwa jednostki: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Wojskowa Akademia Techniczna im. Jarosława Dąbrowskiego 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Warszawie, Wydział Inżynierii Lądowej i Geodezji, Instytut Inżynierii </w:t>
      </w:r>
      <w:proofErr w:type="spellStart"/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Geoprzestrzennej</w:t>
      </w:r>
      <w:proofErr w:type="spellEnd"/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Geodezji, Zakład </w:t>
      </w:r>
      <w:r w:rsidR="007C17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Geodezji i Katastru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54A7798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44DAFAC7" w14:textId="2BADA17D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Nazwa stanowiska: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B843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Adiunkt</w:t>
      </w:r>
      <w:r w:rsidR="001315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/Adiunktka</w:t>
      </w:r>
      <w:r w:rsidR="00B843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grupie pracowników badawczych (post-</w:t>
      </w:r>
      <w:proofErr w:type="spellStart"/>
      <w:r w:rsidR="00B843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</w:t>
      </w:r>
      <w:proofErr w:type="spellEnd"/>
      <w:r w:rsidR="00B8437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B84373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FD3882D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11BDEB2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Wymagania stawiane kandydatom:</w:t>
      </w:r>
    </w:p>
    <w:p w14:paraId="753B1CEA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AE51F5D" w14:textId="6E0ACC61" w:rsidR="008D43D4" w:rsidRDefault="008D43D4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Stopień naukowy doktora (lub równoważn</w:t>
      </w:r>
      <w:r w:rsidR="00AB3F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</w:t>
      </w: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w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zakresie geodezji lub pokrewnym, ale związanym z tematyką projektu</w:t>
      </w:r>
      <w:r w:rsid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uzyskany nie wcześniej niż 7 lat przed rokiem zatrudnienia w projekcie (l</w:t>
      </w:r>
      <w:r w:rsidR="00AF0DE9" w:rsidRP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imit czasu upływającego od uzyskania stopnia doktora dla aplikujących na te stanowiska kobiet może być przedłużony o 1,5 roku za każde urodzone bądź przysposobione dziecko</w:t>
      </w:r>
      <w:r w:rsid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179C3B31" w14:textId="5A421BC2" w:rsidR="008E4F03" w:rsidRDefault="008E4F03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Spełnienie dodatkowych warunków zatrudniania w ramach grantów NCN: </w:t>
      </w:r>
    </w:p>
    <w:p w14:paraId="0759F6AA" w14:textId="2BD96211" w:rsidR="008E4F03" w:rsidRDefault="008E4F03" w:rsidP="008E4F03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stopień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naukowy doktora </w:t>
      </w: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uzyskany w podmiocie innym niż Wojskowa Akademia Techniczna im. Jarosława Dąbrowskiego w Warszawie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DDA6286" w14:textId="03E8E3FC" w:rsidR="00FD6A0D" w:rsidRDefault="008E4F03" w:rsidP="00FD6A0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kierownik projektu z jednostki zatrudniającej kandydata nie </w:t>
      </w:r>
      <w:r w:rsidR="00AB3F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był</w:t>
      </w: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promotorem/promotorem pomocniczym w jego przewodzie doktorskim</w:t>
      </w:r>
      <w:r w:rsidR="001372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561FA923" w14:textId="3C9AA445" w:rsidR="0013724C" w:rsidRPr="00FD6A0D" w:rsidRDefault="0013724C" w:rsidP="00FD6A0D">
      <w:pPr>
        <w:pStyle w:val="Akapitzlist"/>
        <w:numPr>
          <w:ilvl w:val="1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okresie pobierania wynagrodzenia za realizację Projektu, kandydat otrzymujący stanowisko adiunkta w grupie pracowników badawczych (post-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nie może pobierać innego wynagrodzenia ze środków przyznanych w ramach kosztów bezpośrednich w konkursach NCN ani nie może być zatrudniony na podstawie innej umowy o pracę; w okresie pobierania wynagrodzenia nie będzie pobierać świadczeń emerytalnych z systemu ubezpieczeń społecznych.</w:t>
      </w:r>
    </w:p>
    <w:p w14:paraId="7DCDC0ED" w14:textId="2CBF1DB0" w:rsidR="008D43D4" w:rsidRDefault="008D43D4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Znajomość zagadnień związanych z</w:t>
      </w:r>
      <w:r w:rsidR="00025E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 zdalnym monitorowaniem środowiska za pomocą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25E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systemów satelitarnych (</w:t>
      </w:r>
      <w:proofErr w:type="spellStart"/>
      <w:r w:rsidR="00025E69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environmental</w:t>
      </w:r>
      <w:proofErr w:type="spellEnd"/>
      <w:r w:rsidR="00025E69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025E69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remote</w:t>
      </w:r>
      <w:proofErr w:type="spellEnd"/>
      <w:r w:rsidR="00025E69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025E69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sensing</w:t>
      </w:r>
      <w:proofErr w:type="spellEnd"/>
      <w:r w:rsidR="00025E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oraz </w:t>
      </w:r>
      <w:r w:rsidR="00AB3F3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analizami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geodezyjnych szeregów czasowych</w:t>
      </w:r>
      <w:r w:rsidR="00025E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</w:t>
      </w:r>
      <w:proofErr w:type="spellStart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geodetic</w:t>
      </w:r>
      <w:proofErr w:type="spellEnd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time</w:t>
      </w:r>
      <w:proofErr w:type="spellEnd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series</w:t>
      </w:r>
      <w:proofErr w:type="spellEnd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</w:t>
      </w:r>
      <w:proofErr w:type="spellStart"/>
      <w:r w:rsidR="00025E69" w:rsidRPr="00C12D31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analysis</w:t>
      </w:r>
      <w:proofErr w:type="spellEnd"/>
      <w:r w:rsidR="00025E6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3000C41C" w14:textId="5AD61313" w:rsidR="00AF0DE9" w:rsidRDefault="00AF0DE9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Udokumentowany dorobek naukowy w formie publikacji w rozpoznawalnych czasopismach naukowych z bazy Web of Science.</w:t>
      </w:r>
    </w:p>
    <w:p w14:paraId="51678C43" w14:textId="4D93EEDB" w:rsidR="008D43D4" w:rsidRPr="008D43D4" w:rsidRDefault="00EE2579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Kandydat powinien mieć opanowaną </w:t>
      </w:r>
      <w:r w:rsidR="001C468E"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znajomość języka angielskiego w mowie i piśmie</w:t>
      </w:r>
      <w:r w:rsidR="0037081D"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stopniu zaawansowanym (komunikacja, czytanie, pisanie tekstów naukowych)</w:t>
      </w:r>
      <w:r w:rsidR="008E4F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77355FA" w14:textId="69DACAC0" w:rsidR="0037081D" w:rsidRPr="008D43D4" w:rsidRDefault="0037081D" w:rsidP="008D43D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Kandydat powinien być sumienny, dokładny, komunikatywny, umieć pracować samodzielnie oraz w zespole</w:t>
      </w:r>
      <w:r w:rsid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2D7A0FA9" w14:textId="77777777" w:rsidR="001C468E" w:rsidRDefault="001C468E" w:rsidP="001C46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0B887E46" w14:textId="77777777" w:rsidR="004D49A5" w:rsidRDefault="004D49A5" w:rsidP="001C46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7E47FDA" w14:textId="77777777" w:rsidR="004D49A5" w:rsidRPr="001C468E" w:rsidRDefault="004D49A5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EB7802A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Opis zadań:</w:t>
      </w:r>
    </w:p>
    <w:p w14:paraId="20BCA6D3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519B3471" w14:textId="088BD977" w:rsidR="00493225" w:rsidRDefault="00100B87" w:rsidP="00E773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Zatrudnienie na stanowisku </w:t>
      </w:r>
      <w:r w:rsidR="001372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adiunkta w grupie pracowników badawczych (post-</w:t>
      </w:r>
      <w:proofErr w:type="spellStart"/>
      <w:r w:rsidR="001372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</w:t>
      </w:r>
      <w:proofErr w:type="spellEnd"/>
      <w:r w:rsidR="0013724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="001C468E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ramach </w:t>
      </w:r>
      <w:r w:rsidR="001C468E" w:rsidRPr="00E773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projektu </w:t>
      </w:r>
      <w:bookmarkStart w:id="0" w:name="_Hlk3534651"/>
      <w:r w:rsidR="001C468E" w:rsidRPr="00E773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NCN OPUS-2</w:t>
      </w:r>
      <w:r w:rsidR="003708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LAP</w:t>
      </w:r>
      <w:r w:rsidR="001C468E" w:rsidRPr="00E7730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 „</w:t>
      </w:r>
      <w:r w:rsidR="0037081D" w:rsidRPr="00E7730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Nowe podejście do </w:t>
      </w:r>
      <w:r w:rsidR="0037081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wyznaczenia </w:t>
      </w:r>
      <w:r w:rsidR="0037081D" w:rsidRPr="00E7730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przestrzenn</w:t>
      </w:r>
      <w:r w:rsidR="0037081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ie ciągłych modeli ruchów pionowych skorupy ziemskiej dla badań </w:t>
      </w:r>
      <w:proofErr w:type="spellStart"/>
      <w:r w:rsidR="0037081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subsydencji</w:t>
      </w:r>
      <w:proofErr w:type="spellEnd"/>
      <w:r w:rsidR="0037081D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 obszarów przybrzeżnych oraz zmian poziomu morza</w:t>
      </w:r>
      <w:r w:rsidR="001C468E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Projekt jest realizowany we współpracy LAP z </w:t>
      </w:r>
      <w:r w:rsidR="00A23F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naukowcami z Niemiec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A23F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finansowanych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DFG). Kierownikiem projektu po stronie niemieckiej jest prof.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Jürgen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Kusche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Uniwersytet w Bonn. </w:t>
      </w:r>
    </w:p>
    <w:p w14:paraId="7F8B71D7" w14:textId="77777777" w:rsidR="0013724C" w:rsidRDefault="0013724C" w:rsidP="00E7730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0589EC9" w14:textId="47AAF07C" w:rsidR="001C468E" w:rsidRPr="001C468E" w:rsidRDefault="00493225" w:rsidP="00E7730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zadań Kandydata </w:t>
      </w:r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ramach projektu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należeć będzie </w:t>
      </w:r>
      <w:r w:rsidR="001C468E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szczególności:</w:t>
      </w:r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analizy szeregów czasowych przemieszczeń </w:t>
      </w:r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skorupy ziemskiej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pozyskiwanych technikami GNSS</w:t>
      </w:r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InSAR</w:t>
      </w:r>
      <w:proofErr w:type="spellEnd"/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wyznaczane za pomocą różnic pomiędzy obserwacjami altymetrycznymi i obserwacjami z mareografów</w:t>
      </w:r>
      <w:r w:rsidR="00A23F5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zmian poziomu oceanów</w:t>
      </w:r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przeprowadzanie symulacji dotyczących przemieszczeń skorupy ziemskiej, opracowanie algorytmu uśredniania przestrzennego danych (</w:t>
      </w:r>
      <w:proofErr w:type="spellStart"/>
      <w:r w:rsidR="00D74387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spatial</w:t>
      </w:r>
      <w:proofErr w:type="spellEnd"/>
      <w:r w:rsidR="00D74387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 xml:space="preserve"> </w:t>
      </w:r>
      <w:proofErr w:type="spellStart"/>
      <w:r w:rsidR="00D74387" w:rsidRPr="00C12D31">
        <w:rPr>
          <w:rFonts w:ascii="Arial" w:eastAsia="Times New Roman" w:hAnsi="Arial" w:cs="Arial"/>
          <w:i/>
          <w:iCs/>
          <w:color w:val="000000"/>
          <w:sz w:val="24"/>
          <w:szCs w:val="24"/>
          <w:lang w:eastAsia="pl-PL"/>
        </w:rPr>
        <w:t>imaging</w:t>
      </w:r>
      <w:proofErr w:type="spellEnd"/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), stworzenie zintegrowanego, przestrzennie ciągłego modelu ruchów pionowych skorupy ziemskiej dla obszarów przybrzeżnych, </w:t>
      </w:r>
      <w:r w:rsidR="00D74387" w:rsidRP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weryfikacja metod badawczych, rozpowszechnianie wyników </w:t>
      </w:r>
      <w:r w:rsid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projektu w formie artykułów i wystąpień na konferencjach naukowych oraz </w:t>
      </w:r>
      <w:r w:rsidR="00D74387" w:rsidRPr="00D743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opracowanie wniosków końcowych.</w:t>
      </w:r>
    </w:p>
    <w:p w14:paraId="62D025FC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45A6DD58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D8656DB" w14:textId="489D262C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Typ konkursu NCN: OPUS</w:t>
      </w:r>
      <w:r w:rsidR="001D36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-24 </w:t>
      </w:r>
      <w:r w:rsidR="00EE1A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POST-DOC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5BED9E4" w14:textId="5C44E80B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Termin składania ofert: </w:t>
      </w:r>
      <w:r w:rsidR="007343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31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343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maja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</w:t>
      </w:r>
      <w:r w:rsidR="007343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godzina 23:59 C</w:t>
      </w:r>
      <w:r w:rsidR="00AF0DE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ET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1347C97" w14:textId="41EFB905" w:rsidR="001C468E" w:rsidRDefault="001C468E" w:rsidP="001C46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Forma składania ofert: e-mail 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adres </w:t>
      </w:r>
      <w:hyperlink r:id="rId8" w:history="1">
        <w:r w:rsidR="008D43D4" w:rsidRPr="00E2047C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anna.klos@wat.edu.pl</w:t>
        </w:r>
      </w:hyperlink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0ECF9054" w14:textId="4BE09A84" w:rsidR="001C468E" w:rsidRDefault="001C468E" w:rsidP="001C46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294960B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9CA09E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Warunki zatrudnienia:</w:t>
      </w:r>
    </w:p>
    <w:p w14:paraId="44CABF97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3124D6CD" w14:textId="2C6921BE" w:rsidR="001C468E" w:rsidRPr="0006002A" w:rsidRDefault="001C468E" w:rsidP="001C468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miejsce pracy: Zakład </w:t>
      </w:r>
      <w:r w:rsidR="00F811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Geodezji i Katastru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Instytut Inżynierii </w:t>
      </w:r>
      <w:proofErr w:type="spellStart"/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Geoprzestrzennej</w:t>
      </w:r>
      <w:proofErr w:type="spellEnd"/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Geodezji, Wydział Inżynierii Lądowej i Geodezji, Wojskowa Akademia Techniczna im. Jarosława Dąbrowskiego w Warszawie, </w:t>
      </w:r>
    </w:p>
    <w:p w14:paraId="5827619E" w14:textId="4F8186E7" w:rsidR="0006002A" w:rsidRPr="001C468E" w:rsidRDefault="0006002A" w:rsidP="001C468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zatrudnienie nastąpi na podstawie umowy o pracę</w:t>
      </w:r>
      <w:r w:rsidR="00EE1A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czas określony, na okres </w:t>
      </w:r>
      <w:r w:rsidR="007343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29</w:t>
      </w:r>
      <w:r w:rsidR="00EE1A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miesięcy,</w:t>
      </w:r>
    </w:p>
    <w:p w14:paraId="7B61CD7E" w14:textId="1C4316E6" w:rsidR="001C468E" w:rsidRPr="001C468E" w:rsidRDefault="001C468E" w:rsidP="001C468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planowane rozpoczęcie: </w:t>
      </w:r>
      <w:r w:rsidR="006F64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sierpień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2025 r.</w:t>
      </w:r>
      <w:r w:rsidR="00100B8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21564F0" w14:textId="274D43D2" w:rsidR="001C468E" w:rsidRPr="00FE77F0" w:rsidRDefault="001C468E" w:rsidP="001C468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planowane zakończeni</w:t>
      </w:r>
      <w:r w:rsidR="001D36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e: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grudzień 202</w:t>
      </w:r>
      <w:r w:rsidR="0073431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14:paraId="541D2233" w14:textId="3C20240D" w:rsidR="00FE77F0" w:rsidRPr="001C468E" w:rsidRDefault="00FE77F0" w:rsidP="001C468E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planowane wynagrodzenie 9 700 zł brutto / miesiąc.</w:t>
      </w:r>
    </w:p>
    <w:p w14:paraId="39CE494B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39DE90B2" w14:textId="77777777" w:rsid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Dodatkowe informacje:</w:t>
      </w:r>
    </w:p>
    <w:p w14:paraId="2D50E7FE" w14:textId="77777777" w:rsidR="00EE1A5A" w:rsidRDefault="00EE1A5A" w:rsidP="001C468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14:paraId="7B1D11E0" w14:textId="16F627E3" w:rsidR="00EE1A5A" w:rsidRDefault="00E87C35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Zgłoszenia proszę przesyłać do kierownik projektu 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dr hab. inż. </w:t>
      </w:r>
      <w:r w:rsidRPr="008D43D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Anny Kłos</w:t>
      </w:r>
      <w:r w:rsidR="00EE1A5A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elektronicznie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(w formacie plików PDF)</w:t>
      </w:r>
      <w:r w:rsidR="00EE1A5A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 ad</w:t>
      </w:r>
      <w:r w:rsidR="00EE1A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res </w:t>
      </w:r>
      <w:hyperlink r:id="rId9" w:history="1">
        <w:r w:rsidR="00EE1A5A" w:rsidRPr="00F5214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anna.klos@wat.edu.pl</w:t>
        </w:r>
      </w:hyperlink>
      <w:r w:rsidR="001D36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EE1A5A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podając w tytule wiadomości dopisek „OPUS-</w:t>
      </w:r>
      <w:r w:rsidR="00EE1A5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24 POST-DOC</w:t>
      </w:r>
      <w:r w:rsidR="00EE1A5A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”.</w:t>
      </w:r>
    </w:p>
    <w:p w14:paraId="7746461C" w14:textId="77777777" w:rsidR="00E87C35" w:rsidRDefault="00E87C35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C349C24" w14:textId="17397573" w:rsidR="00E87C35" w:rsidRDefault="00E87C35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 ten sam adres można kierować wszelkie pytania dotyczące projektu oraz niniejszego konkursu.</w:t>
      </w:r>
    </w:p>
    <w:p w14:paraId="5DAAFE26" w14:textId="77777777" w:rsidR="00EE0577" w:rsidRDefault="00EE0577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D3CEDBF" w14:textId="4C5804D6" w:rsidR="00EE0577" w:rsidRPr="00EE0577" w:rsidRDefault="00EE0577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E0577">
        <w:rPr>
          <w:rFonts w:ascii="Arial" w:hAnsi="Arial" w:cs="Arial"/>
          <w:sz w:val="24"/>
          <w:szCs w:val="24"/>
        </w:rPr>
        <w:t xml:space="preserve">Osoba </w:t>
      </w:r>
      <w:r>
        <w:rPr>
          <w:rFonts w:ascii="Arial" w:hAnsi="Arial" w:cs="Arial"/>
          <w:sz w:val="24"/>
          <w:szCs w:val="24"/>
        </w:rPr>
        <w:t xml:space="preserve">zatrudniona </w:t>
      </w:r>
      <w:r w:rsidRPr="00EE0577">
        <w:rPr>
          <w:rFonts w:ascii="Arial" w:hAnsi="Arial" w:cs="Arial"/>
          <w:sz w:val="24"/>
          <w:szCs w:val="24"/>
        </w:rPr>
        <w:t xml:space="preserve">na stanowisko </w:t>
      </w:r>
      <w:r w:rsidR="0013724C" w:rsidRPr="00EE0577">
        <w:rPr>
          <w:rFonts w:ascii="Arial" w:hAnsi="Arial" w:cs="Arial"/>
          <w:sz w:val="24"/>
          <w:szCs w:val="24"/>
        </w:rPr>
        <w:t xml:space="preserve"> </w:t>
      </w:r>
      <w:r w:rsidR="0013724C">
        <w:rPr>
          <w:rFonts w:ascii="Arial" w:hAnsi="Arial" w:cs="Arial"/>
          <w:sz w:val="24"/>
          <w:szCs w:val="24"/>
        </w:rPr>
        <w:t>adiunkta w grupie pracowników badawczych (</w:t>
      </w:r>
      <w:r w:rsidR="0013724C" w:rsidRPr="00EE0577">
        <w:rPr>
          <w:rFonts w:ascii="Arial" w:hAnsi="Arial" w:cs="Arial"/>
          <w:sz w:val="24"/>
          <w:szCs w:val="24"/>
        </w:rPr>
        <w:t>post-</w:t>
      </w:r>
      <w:proofErr w:type="spellStart"/>
      <w:r w:rsidR="0013724C" w:rsidRPr="00EE0577">
        <w:rPr>
          <w:rFonts w:ascii="Arial" w:hAnsi="Arial" w:cs="Arial"/>
          <w:sz w:val="24"/>
          <w:szCs w:val="24"/>
        </w:rPr>
        <w:t>doc</w:t>
      </w:r>
      <w:proofErr w:type="spellEnd"/>
      <w:r w:rsidR="0013724C">
        <w:rPr>
          <w:rFonts w:ascii="Arial" w:hAnsi="Arial" w:cs="Arial"/>
          <w:sz w:val="24"/>
          <w:szCs w:val="24"/>
        </w:rPr>
        <w:t xml:space="preserve">) </w:t>
      </w:r>
      <w:r w:rsidRPr="00EE0577">
        <w:rPr>
          <w:rFonts w:ascii="Arial" w:hAnsi="Arial" w:cs="Arial"/>
          <w:sz w:val="24"/>
          <w:szCs w:val="24"/>
        </w:rPr>
        <w:t xml:space="preserve">będzie wybrana w ramach otwartego konkursu, przeprowadzonego przez komisję rekrutacyjną powołaną przez kierownika podmiotu realizującego projekt badawczy, </w:t>
      </w:r>
      <w:r w:rsidRPr="00EE0577">
        <w:rPr>
          <w:rFonts w:ascii="Arial" w:hAnsi="Arial" w:cs="Arial"/>
          <w:sz w:val="24"/>
          <w:szCs w:val="24"/>
        </w:rPr>
        <w:lastRenderedPageBreak/>
        <w:t>złożoną z kierownika projektu jako przewodniczącego oraz przynajmniej dwóch wskazanych przez niego osób posiadających odpowiednie kwalifikacje naukowe lub zawodowe. Ocena kandydatów odbywa się na podstawie kryteriów przedstawionych w ogłoszeniu o konkursie, a wyniki konkursu poda</w:t>
      </w:r>
      <w:r w:rsidR="00656C8F">
        <w:rPr>
          <w:rFonts w:ascii="Arial" w:hAnsi="Arial" w:cs="Arial"/>
          <w:sz w:val="24"/>
          <w:szCs w:val="24"/>
        </w:rPr>
        <w:t>ne będą</w:t>
      </w:r>
      <w:r w:rsidRPr="00EE0577">
        <w:rPr>
          <w:rFonts w:ascii="Arial" w:hAnsi="Arial" w:cs="Arial"/>
          <w:sz w:val="24"/>
          <w:szCs w:val="24"/>
        </w:rPr>
        <w:t xml:space="preserve"> do publicznej wiadomości poprzez umieszczenie na stronie internetowej podmiotu, w którym będzie realizowany projekt badawczy.</w:t>
      </w:r>
    </w:p>
    <w:p w14:paraId="2543C28D" w14:textId="77777777" w:rsidR="00EE1A5A" w:rsidRPr="001C468E" w:rsidRDefault="00EE1A5A" w:rsidP="00E87C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0E900441" w14:textId="715CB674" w:rsidR="00AF0DE9" w:rsidRPr="00100B87" w:rsidRDefault="00EE1A5A" w:rsidP="00E87C3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Wybrani kandydaci, spełniający wymogi formalne oraz wymagania projektu, zostaną zaproszeni na rozmowę kwalifikacyjną. Dokładne informacje dotyczące rozmowy kwalifikacyjnej zostaną przesłane zaproszonym kandydatom pocztą elektroniczną.</w:t>
      </w:r>
    </w:p>
    <w:p w14:paraId="2F3ABACD" w14:textId="77777777" w:rsidR="00EE1A5A" w:rsidRPr="001C468E" w:rsidRDefault="00EE1A5A" w:rsidP="00E87C3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61DD53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 </w:t>
      </w:r>
    </w:p>
    <w:p w14:paraId="077478C5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Wymagane dokumenty:</w:t>
      </w:r>
    </w:p>
    <w:p w14:paraId="1A49D936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1CB6657D" w14:textId="77777777" w:rsidR="0013724C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Podanie o zatrudnienie skierowane do Rektora Wojskowej Akademii Technicznej.</w:t>
      </w:r>
    </w:p>
    <w:p w14:paraId="1C603013" w14:textId="77777777" w:rsidR="0013724C" w:rsidRPr="007B68DF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Kwestionariusz osobowy.</w:t>
      </w:r>
    </w:p>
    <w:p w14:paraId="7861A389" w14:textId="0B2CE0B5" w:rsidR="00A96D9D" w:rsidRPr="00FD6A0D" w:rsidRDefault="00E87C35" w:rsidP="00FD6A0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6D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Życiorys (</w:t>
      </w:r>
      <w:r w:rsidR="001C468E" w:rsidRPr="00A96D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CV</w:t>
      </w:r>
      <w:r w:rsidRPr="00A96D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  <w:r w:rsidR="008044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pełną informacją 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</w:t>
      </w:r>
      <w:r w:rsidR="00FD6A0D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dotychczasowych osiągnię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ciach</w:t>
      </w:r>
      <w:r w:rsidR="00FD6A0D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naukowych i wyróżnie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niach</w:t>
      </w:r>
      <w:r w:rsidR="00FD6A0D"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wynikających z prowadzonych badań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informacje o publikacjach, prezentacjach konferencyjnych</w:t>
      </w:r>
      <w:r w:rsidR="003A55A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oraz uczestnictwie w projektach badawczych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D7278E7" w14:textId="3D5B7A7D" w:rsidR="00A96D9D" w:rsidRPr="00A96D9D" w:rsidRDefault="00A96D9D" w:rsidP="00A96D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List motywacyjny</w:t>
      </w:r>
      <w:r w:rsidR="008044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zawierający opis dotychczasowej kariery naukowej Kandydata oraz </w:t>
      </w:r>
      <w:r w:rsidR="00FD6A0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dane kontaktowe</w:t>
      </w:r>
      <w:r w:rsidR="008044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trzech pracowników naukowych mogących wystawić referencje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E7A1DD6" w14:textId="2261D026" w:rsidR="00A96D9D" w:rsidRPr="00FD6A0D" w:rsidRDefault="008044F7" w:rsidP="00A96D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44F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Kopię dyplomu potwierdzającego uzyskanie stopnia doktora</w:t>
      </w:r>
      <w:r w:rsidR="00A96D9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DDBFEE4" w14:textId="3D2A7EED" w:rsidR="00FD6A0D" w:rsidRPr="00A96D9D" w:rsidRDefault="00FD6A0D" w:rsidP="00A96D9D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Inne, ważne dokumenty, mogące mieć wpływ na ocenę Kandydata.</w:t>
      </w:r>
    </w:p>
    <w:p w14:paraId="54E8D919" w14:textId="77777777" w:rsidR="0013724C" w:rsidRPr="00A96D9D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wyrażeniu zgody na przetwarzanie danych osobowych zawartych w naborze dla potrzeb niezbędnych do realizacji procesu rekrutacji, zgodnie z ustawą o ochronie danych osobowych z dnia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 maja 2018r.</w:t>
      </w:r>
    </w:p>
    <w:p w14:paraId="03DD6921" w14:textId="77777777" w:rsidR="0013724C" w:rsidRPr="00A96D9D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spełnianiu przez kandydata wymogów wynikających z art. 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13 ustawy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 dnia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 lipca 2018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Prawo o szkolnictwie wyższym (Dz. U. z 201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8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1668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późn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zm.).</w:t>
      </w:r>
    </w:p>
    <w:p w14:paraId="6016D0AE" w14:textId="77777777" w:rsidR="0013724C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</w:t>
      </w:r>
      <w:r w:rsidRPr="00EE0577">
        <w:rPr>
          <w:rFonts w:ascii="Arial" w:eastAsia="Times New Roman" w:hAnsi="Arial" w:cs="Arial"/>
          <w:sz w:val="24"/>
          <w:szCs w:val="24"/>
          <w:lang w:eastAsia="pl-PL"/>
        </w:rPr>
        <w:t>świadczenie o posiadaniu  pełnej zdolność do czynności prawnyc</w:t>
      </w:r>
      <w:r>
        <w:rPr>
          <w:rFonts w:ascii="Arial" w:eastAsia="Times New Roman" w:hAnsi="Arial" w:cs="Arial"/>
          <w:sz w:val="24"/>
          <w:szCs w:val="24"/>
          <w:lang w:eastAsia="pl-PL"/>
        </w:rPr>
        <w:t>h.</w:t>
      </w:r>
    </w:p>
    <w:p w14:paraId="66509E2B" w14:textId="77777777" w:rsidR="0013724C" w:rsidRPr="00A96D9D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96D9D">
        <w:rPr>
          <w:rFonts w:ascii="Arial" w:eastAsia="Times New Roman" w:hAnsi="Arial" w:cs="Arial"/>
          <w:sz w:val="24"/>
          <w:szCs w:val="24"/>
          <w:lang w:eastAsia="pl-PL"/>
        </w:rPr>
        <w:t>Oświadczenie o niekaralności prawomocnym wyrokiem sądowym za przestępstwo umyślne.</w:t>
      </w:r>
    </w:p>
    <w:p w14:paraId="3DD0B43C" w14:textId="77777777" w:rsidR="0013724C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E0577">
        <w:rPr>
          <w:rFonts w:ascii="Arial" w:eastAsia="Times New Roman" w:hAnsi="Arial" w:cs="Arial"/>
          <w:sz w:val="24"/>
          <w:szCs w:val="24"/>
          <w:lang w:eastAsia="pl-PL"/>
        </w:rPr>
        <w:t>świadczenie o niekaralności karą dyscyplinarną pozbawienia prawa do wykonywania zawodu nauczyciela akademickiego na stałe lub czas określony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A9F28C2" w14:textId="77777777" w:rsidR="0013724C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E0577">
        <w:rPr>
          <w:rFonts w:ascii="Arial" w:eastAsia="Times New Roman" w:hAnsi="Arial" w:cs="Arial"/>
          <w:sz w:val="24"/>
          <w:szCs w:val="24"/>
          <w:lang w:eastAsia="pl-PL"/>
        </w:rPr>
        <w:t>świadczenie o korzystaniu z pełni praw publicznych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6EB4E7B" w14:textId="77777777" w:rsidR="0013724C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EE0577">
        <w:rPr>
          <w:rFonts w:ascii="Arial" w:eastAsia="Times New Roman" w:hAnsi="Arial" w:cs="Arial"/>
          <w:sz w:val="24"/>
          <w:szCs w:val="24"/>
          <w:lang w:eastAsia="pl-PL"/>
        </w:rPr>
        <w:t>świadczenie, że Wojskowa Akademia Techniczna będzie  podstawowym miejscem pracy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C2E7A68" w14:textId="77777777" w:rsidR="0013724C" w:rsidRPr="00A96D9D" w:rsidRDefault="0013724C" w:rsidP="0013724C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EE0577">
        <w:rPr>
          <w:rFonts w:ascii="Arial" w:eastAsia="Times New Roman" w:hAnsi="Arial" w:cs="Arial"/>
          <w:sz w:val="24"/>
          <w:szCs w:val="24"/>
          <w:lang w:eastAsia="pl-PL"/>
        </w:rPr>
        <w:t>lauzula informacyjna dla osób ubiegających się o pracę w WAT.</w:t>
      </w:r>
    </w:p>
    <w:p w14:paraId="07AD58EE" w14:textId="77777777" w:rsidR="001C468E" w:rsidRPr="001C468E" w:rsidRDefault="001C468E" w:rsidP="001C468E">
      <w:pPr>
        <w:spacing w:after="0" w:line="24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72E25AB9" w14:textId="77777777" w:rsidR="001C468E" w:rsidRPr="001C468E" w:rsidRDefault="001C468E" w:rsidP="001C46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468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14:paraId="26725C30" w14:textId="55C04236" w:rsidR="00947FFC" w:rsidRPr="001C442B" w:rsidRDefault="001C468E" w:rsidP="00FD6A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C4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Ewentualne pytania proszę kierować do</w:t>
      </w:r>
      <w:r w:rsidR="0037501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kierownik projektu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dr hab. inż. </w:t>
      </w:r>
      <w:r w:rsidR="001C442B"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Anny Kłos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, 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br/>
        <w:t>e</w:t>
      </w:r>
      <w:r w:rsidR="00C7592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-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mail:</w:t>
      </w:r>
      <w:r w:rsidR="00C12D31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 xml:space="preserve"> </w:t>
      </w:r>
      <w:r w:rsidR="00C12D31">
        <w:rPr>
          <w:rFonts w:ascii="Arial" w:hAnsi="Arial" w:cs="Arial"/>
          <w:sz w:val="24"/>
          <w:szCs w:val="24"/>
          <w:lang w:val="en-US"/>
        </w:rPr>
        <w:t>anna.klos@wat.edu.pl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, tel.: 261</w:t>
      </w:r>
      <w:r w:rsidR="00C7592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-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83-</w:t>
      </w:r>
      <w:r w:rsidR="00C7592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93</w:t>
      </w:r>
      <w:r w:rsidRPr="001C442B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-</w:t>
      </w:r>
      <w:r w:rsidR="00C7592F">
        <w:rPr>
          <w:rFonts w:ascii="Arial" w:eastAsia="Times New Roman" w:hAnsi="Arial" w:cs="Arial"/>
          <w:color w:val="000000"/>
          <w:sz w:val="24"/>
          <w:szCs w:val="24"/>
          <w:lang w:val="en-US" w:eastAsia="pl-PL"/>
        </w:rPr>
        <w:t>91</w:t>
      </w:r>
    </w:p>
    <w:sectPr w:rsidR="00947FFC" w:rsidRPr="001C4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AABB8" w14:textId="77777777" w:rsidR="00A81E44" w:rsidRDefault="00A81E44" w:rsidP="00734319">
      <w:pPr>
        <w:spacing w:after="0" w:line="240" w:lineRule="auto"/>
      </w:pPr>
      <w:r>
        <w:separator/>
      </w:r>
    </w:p>
  </w:endnote>
  <w:endnote w:type="continuationSeparator" w:id="0">
    <w:p w14:paraId="30F00ED9" w14:textId="77777777" w:rsidR="00A81E44" w:rsidRDefault="00A81E44" w:rsidP="0073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1211" w14:textId="77777777" w:rsidR="00A81E44" w:rsidRDefault="00A81E44" w:rsidP="00734319">
      <w:pPr>
        <w:spacing w:after="0" w:line="240" w:lineRule="auto"/>
      </w:pPr>
      <w:r>
        <w:separator/>
      </w:r>
    </w:p>
  </w:footnote>
  <w:footnote w:type="continuationSeparator" w:id="0">
    <w:p w14:paraId="78A3080A" w14:textId="77777777" w:rsidR="00A81E44" w:rsidRDefault="00A81E44" w:rsidP="0073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960"/>
    <w:multiLevelType w:val="hybridMultilevel"/>
    <w:tmpl w:val="6A829120"/>
    <w:lvl w:ilvl="0" w:tplc="40544834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3" w:hanging="360"/>
      </w:pPr>
    </w:lvl>
    <w:lvl w:ilvl="2" w:tplc="0415001B" w:tentative="1">
      <w:start w:val="1"/>
      <w:numFmt w:val="lowerRoman"/>
      <w:lvlText w:val="%3."/>
      <w:lvlJc w:val="right"/>
      <w:pPr>
        <w:ind w:left="1443" w:hanging="180"/>
      </w:pPr>
    </w:lvl>
    <w:lvl w:ilvl="3" w:tplc="0415000F" w:tentative="1">
      <w:start w:val="1"/>
      <w:numFmt w:val="decimal"/>
      <w:lvlText w:val="%4."/>
      <w:lvlJc w:val="left"/>
      <w:pPr>
        <w:ind w:left="2163" w:hanging="360"/>
      </w:pPr>
    </w:lvl>
    <w:lvl w:ilvl="4" w:tplc="04150019" w:tentative="1">
      <w:start w:val="1"/>
      <w:numFmt w:val="lowerLetter"/>
      <w:lvlText w:val="%5."/>
      <w:lvlJc w:val="left"/>
      <w:pPr>
        <w:ind w:left="2883" w:hanging="360"/>
      </w:pPr>
    </w:lvl>
    <w:lvl w:ilvl="5" w:tplc="0415001B" w:tentative="1">
      <w:start w:val="1"/>
      <w:numFmt w:val="lowerRoman"/>
      <w:lvlText w:val="%6."/>
      <w:lvlJc w:val="right"/>
      <w:pPr>
        <w:ind w:left="3603" w:hanging="180"/>
      </w:pPr>
    </w:lvl>
    <w:lvl w:ilvl="6" w:tplc="0415000F" w:tentative="1">
      <w:start w:val="1"/>
      <w:numFmt w:val="decimal"/>
      <w:lvlText w:val="%7."/>
      <w:lvlJc w:val="left"/>
      <w:pPr>
        <w:ind w:left="4323" w:hanging="360"/>
      </w:pPr>
    </w:lvl>
    <w:lvl w:ilvl="7" w:tplc="04150019" w:tentative="1">
      <w:start w:val="1"/>
      <w:numFmt w:val="lowerLetter"/>
      <w:lvlText w:val="%8."/>
      <w:lvlJc w:val="left"/>
      <w:pPr>
        <w:ind w:left="5043" w:hanging="360"/>
      </w:pPr>
    </w:lvl>
    <w:lvl w:ilvl="8" w:tplc="041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" w15:restartNumberingAfterBreak="0">
    <w:nsid w:val="0C1A7D9B"/>
    <w:multiLevelType w:val="multilevel"/>
    <w:tmpl w:val="DC14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C0623"/>
    <w:multiLevelType w:val="hybridMultilevel"/>
    <w:tmpl w:val="19AA0D70"/>
    <w:lvl w:ilvl="0" w:tplc="40544834">
      <w:start w:val="1"/>
      <w:numFmt w:val="decimal"/>
      <w:lvlText w:val="%1."/>
      <w:lvlJc w:val="left"/>
      <w:pPr>
        <w:ind w:left="-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4B750F3"/>
    <w:multiLevelType w:val="hybridMultilevel"/>
    <w:tmpl w:val="6EE6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65DDA"/>
    <w:multiLevelType w:val="hybridMultilevel"/>
    <w:tmpl w:val="F9C219F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735AD"/>
    <w:multiLevelType w:val="hybridMultilevel"/>
    <w:tmpl w:val="8182C500"/>
    <w:lvl w:ilvl="0" w:tplc="240C6A88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85826"/>
    <w:multiLevelType w:val="hybridMultilevel"/>
    <w:tmpl w:val="AA0E779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A380C"/>
    <w:multiLevelType w:val="hybridMultilevel"/>
    <w:tmpl w:val="8E061B88"/>
    <w:lvl w:ilvl="0" w:tplc="FFFFFFFF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3D37"/>
    <w:multiLevelType w:val="hybridMultilevel"/>
    <w:tmpl w:val="8E061B88"/>
    <w:lvl w:ilvl="0" w:tplc="13C4CA90">
      <w:start w:val="1"/>
      <w:numFmt w:val="decimal"/>
      <w:lvlText w:val="%1."/>
      <w:lvlJc w:val="left"/>
      <w:pPr>
        <w:ind w:left="770" w:hanging="4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D6C17"/>
    <w:multiLevelType w:val="hybridMultilevel"/>
    <w:tmpl w:val="15C44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230973">
    <w:abstractNumId w:val="0"/>
  </w:num>
  <w:num w:numId="2" w16cid:durableId="348991792">
    <w:abstractNumId w:val="2"/>
  </w:num>
  <w:num w:numId="3" w16cid:durableId="1334918277">
    <w:abstractNumId w:val="1"/>
  </w:num>
  <w:num w:numId="4" w16cid:durableId="1045789256">
    <w:abstractNumId w:val="4"/>
  </w:num>
  <w:num w:numId="5" w16cid:durableId="1850413018">
    <w:abstractNumId w:val="6"/>
  </w:num>
  <w:num w:numId="6" w16cid:durableId="1769154245">
    <w:abstractNumId w:val="9"/>
  </w:num>
  <w:num w:numId="7" w16cid:durableId="177281265">
    <w:abstractNumId w:val="5"/>
  </w:num>
  <w:num w:numId="8" w16cid:durableId="130902781">
    <w:abstractNumId w:val="3"/>
  </w:num>
  <w:num w:numId="9" w16cid:durableId="807015555">
    <w:abstractNumId w:val="8"/>
  </w:num>
  <w:num w:numId="10" w16cid:durableId="17194031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E0"/>
    <w:rsid w:val="00025C82"/>
    <w:rsid w:val="00025E69"/>
    <w:rsid w:val="0006002A"/>
    <w:rsid w:val="00100B87"/>
    <w:rsid w:val="00131559"/>
    <w:rsid w:val="0013724C"/>
    <w:rsid w:val="001474AD"/>
    <w:rsid w:val="001C1055"/>
    <w:rsid w:val="001C442B"/>
    <w:rsid w:val="001C468E"/>
    <w:rsid w:val="001D36FB"/>
    <w:rsid w:val="00225AE6"/>
    <w:rsid w:val="00232EE0"/>
    <w:rsid w:val="0027160B"/>
    <w:rsid w:val="00296245"/>
    <w:rsid w:val="002C298D"/>
    <w:rsid w:val="002E2B16"/>
    <w:rsid w:val="0037081D"/>
    <w:rsid w:val="00375016"/>
    <w:rsid w:val="003A55AF"/>
    <w:rsid w:val="003E731E"/>
    <w:rsid w:val="00492D28"/>
    <w:rsid w:val="00493225"/>
    <w:rsid w:val="004C679B"/>
    <w:rsid w:val="004D49A5"/>
    <w:rsid w:val="005C2C4C"/>
    <w:rsid w:val="00600AA7"/>
    <w:rsid w:val="00634EE0"/>
    <w:rsid w:val="00656C8F"/>
    <w:rsid w:val="006E3E17"/>
    <w:rsid w:val="006F6411"/>
    <w:rsid w:val="00734319"/>
    <w:rsid w:val="00744F8E"/>
    <w:rsid w:val="007B02A3"/>
    <w:rsid w:val="007C17FF"/>
    <w:rsid w:val="008044F7"/>
    <w:rsid w:val="00823D39"/>
    <w:rsid w:val="008D43D4"/>
    <w:rsid w:val="008E4F03"/>
    <w:rsid w:val="00947FFC"/>
    <w:rsid w:val="009D09AF"/>
    <w:rsid w:val="00A16A79"/>
    <w:rsid w:val="00A23F59"/>
    <w:rsid w:val="00A81E44"/>
    <w:rsid w:val="00A8219A"/>
    <w:rsid w:val="00A96D9D"/>
    <w:rsid w:val="00AB3F3B"/>
    <w:rsid w:val="00AD5A05"/>
    <w:rsid w:val="00AF0DE9"/>
    <w:rsid w:val="00B766A4"/>
    <w:rsid w:val="00B84373"/>
    <w:rsid w:val="00C12D31"/>
    <w:rsid w:val="00C7592F"/>
    <w:rsid w:val="00D1464A"/>
    <w:rsid w:val="00D74387"/>
    <w:rsid w:val="00E452BF"/>
    <w:rsid w:val="00E77305"/>
    <w:rsid w:val="00E87C35"/>
    <w:rsid w:val="00EA22F9"/>
    <w:rsid w:val="00EE0577"/>
    <w:rsid w:val="00EE1A5A"/>
    <w:rsid w:val="00EE2579"/>
    <w:rsid w:val="00F401BB"/>
    <w:rsid w:val="00F8114F"/>
    <w:rsid w:val="00F9370A"/>
    <w:rsid w:val="00FD6A0D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68D95"/>
  <w15:chartTrackingRefBased/>
  <w15:docId w15:val="{E2D047DB-30FC-4310-8123-CA4CC787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468E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442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42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25E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klos@wat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.klos@wat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1031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Szyguła Aleksandra</dc:creator>
  <cp:keywords/>
  <dc:description/>
  <cp:lastModifiedBy>Bełdyga Marcin</cp:lastModifiedBy>
  <cp:revision>6</cp:revision>
  <cp:lastPrinted>2024-10-11T10:30:00Z</cp:lastPrinted>
  <dcterms:created xsi:type="dcterms:W3CDTF">2024-11-08T12:00:00Z</dcterms:created>
  <dcterms:modified xsi:type="dcterms:W3CDTF">2026-04-21T07:14:00Z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UxC4dwLulzfINJ8nQH+xvX5LNGipWa4BRSZhPgxsCvktSUltGmcPr9/Rwcts5A/1s079LqW7kE03disqLSaL9kjbG2tBOmToGqbZwiqu7kc=</vt:lpwstr>
  </property>
  <property fmtid="{D5CDD505-2E9C-101B-9397-08002B2CF9AE}" pid="4" name="WATClassificationDate">
    <vt:lpwstr>2026-04-20T14:30:55.9144587+02:00</vt:lpwstr>
  </property>
  <property fmtid="{D5CDD505-2E9C-101B-9397-08002B2CF9AE}" pid="5" name="WATClassifiedBySID">
    <vt:lpwstr>UxC4dwLulzfINJ8nQH+xvX5LNGipWa4BRSZhPgxsCvkvaos5n5sxU4wDdajQLvzFQKWArNM9cAqwSvUDDE/vJVrW4Q4d/6p48+jxPGK8qkIEoszZoTCfYBn/v07fd7w/</vt:lpwstr>
  </property>
  <property fmtid="{D5CDD505-2E9C-101B-9397-08002B2CF9AE}" pid="6" name="WATGRNItemId">
    <vt:lpwstr>GRN-ea93f8ae-da05-48aa-a6fa-0ca3ad7a1814</vt:lpwstr>
  </property>
  <property fmtid="{D5CDD505-2E9C-101B-9397-08002B2CF9AE}" pid="7" name="WATHash">
    <vt:lpwstr>qixZwYNP9tLzArdtE52poLDGjVHUNXRZE0gFVtZNyms=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