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9F" w:rsidRPr="007E62A8" w:rsidRDefault="0058149F" w:rsidP="00F07454">
      <w:pPr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E62A8">
        <w:rPr>
          <w:rFonts w:ascii="Times New Roman" w:hAnsi="Times New Roman"/>
          <w:b/>
          <w:sz w:val="24"/>
          <w:szCs w:val="24"/>
        </w:rPr>
        <w:t>SZCZEGÓŁOWY OPIS PRZEDMIOTU ZAMÓWIENIA</w:t>
      </w:r>
      <w:r w:rsidR="0072380D">
        <w:rPr>
          <w:rFonts w:ascii="Times New Roman" w:hAnsi="Times New Roman"/>
          <w:b/>
          <w:sz w:val="24"/>
          <w:szCs w:val="24"/>
        </w:rPr>
        <w:t xml:space="preserve"> (SOPZ)</w:t>
      </w:r>
    </w:p>
    <w:p w:rsidR="00D30263" w:rsidRDefault="00D30263" w:rsidP="00D30263">
      <w:pPr>
        <w:spacing w:line="360" w:lineRule="auto"/>
        <w:ind w:right="-2" w:firstLine="0"/>
        <w:jc w:val="both"/>
        <w:rPr>
          <w:rFonts w:ascii="Times New Roman" w:hAnsi="Times New Roman"/>
          <w:sz w:val="24"/>
          <w:szCs w:val="24"/>
        </w:rPr>
      </w:pPr>
    </w:p>
    <w:p w:rsidR="00D30263" w:rsidRPr="00B36B08" w:rsidRDefault="00D30263" w:rsidP="00D30263">
      <w:pPr>
        <w:spacing w:line="360" w:lineRule="auto"/>
        <w:ind w:right="-2" w:firstLine="0"/>
        <w:jc w:val="right"/>
        <w:rPr>
          <w:rFonts w:ascii="Times New Roman" w:hAnsi="Times New Roman"/>
          <w:sz w:val="24"/>
          <w:szCs w:val="24"/>
        </w:rPr>
      </w:pPr>
      <w:r w:rsidRPr="00B36B08">
        <w:rPr>
          <w:rFonts w:ascii="Times New Roman" w:hAnsi="Times New Roman"/>
          <w:sz w:val="24"/>
          <w:szCs w:val="24"/>
        </w:rPr>
        <w:t>IK 1340889</w:t>
      </w:r>
    </w:p>
    <w:p w:rsidR="0058149F" w:rsidRPr="00BD573F" w:rsidRDefault="0058149F" w:rsidP="00F07454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3F">
        <w:rPr>
          <w:rFonts w:ascii="Times New Roman" w:hAnsi="Times New Roman" w:cs="Times New Roman"/>
          <w:b/>
          <w:sz w:val="24"/>
          <w:szCs w:val="24"/>
        </w:rPr>
        <w:t>Przedmiot z</w:t>
      </w:r>
      <w:r w:rsidR="00EC4659" w:rsidRPr="00BD573F">
        <w:rPr>
          <w:rFonts w:ascii="Times New Roman" w:hAnsi="Times New Roman" w:cs="Times New Roman"/>
          <w:b/>
          <w:sz w:val="24"/>
          <w:szCs w:val="24"/>
        </w:rPr>
        <w:t>a</w:t>
      </w:r>
      <w:r w:rsidRPr="00BD573F">
        <w:rPr>
          <w:rFonts w:ascii="Times New Roman" w:hAnsi="Times New Roman" w:cs="Times New Roman"/>
          <w:b/>
          <w:sz w:val="24"/>
          <w:szCs w:val="24"/>
        </w:rPr>
        <w:t>mówienia</w:t>
      </w:r>
    </w:p>
    <w:p w:rsidR="00A72440" w:rsidRPr="00BD573F" w:rsidRDefault="00A72440" w:rsidP="0088527F">
      <w:pPr>
        <w:spacing w:before="120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BD573F">
        <w:rPr>
          <w:rFonts w:ascii="Times New Roman" w:hAnsi="Times New Roman"/>
          <w:sz w:val="24"/>
          <w:szCs w:val="24"/>
        </w:rPr>
        <w:t xml:space="preserve">Przedmiotem zamówienia jest </w:t>
      </w:r>
      <w:r w:rsidR="007E62A8" w:rsidRPr="00BD573F">
        <w:rPr>
          <w:rFonts w:ascii="Times New Roman" w:hAnsi="Times New Roman"/>
          <w:sz w:val="24"/>
          <w:szCs w:val="24"/>
        </w:rPr>
        <w:t xml:space="preserve">przystosowanie wejścia dla osób niepełnosprawnych wraz </w:t>
      </w:r>
      <w:r w:rsidR="00BD573F" w:rsidRPr="00BD573F">
        <w:rPr>
          <w:rFonts w:ascii="Times New Roman" w:hAnsi="Times New Roman"/>
          <w:sz w:val="24"/>
          <w:szCs w:val="24"/>
        </w:rPr>
        <w:br/>
      </w:r>
      <w:r w:rsidR="007E62A8" w:rsidRPr="00BD573F">
        <w:rPr>
          <w:rFonts w:ascii="Times New Roman" w:hAnsi="Times New Roman"/>
          <w:sz w:val="24"/>
          <w:szCs w:val="24"/>
        </w:rPr>
        <w:t xml:space="preserve">z </w:t>
      </w:r>
      <w:r w:rsidR="00BD573F" w:rsidRPr="00BD573F">
        <w:rPr>
          <w:rFonts w:ascii="Times New Roman" w:hAnsi="Times New Roman"/>
          <w:sz w:val="24"/>
          <w:szCs w:val="24"/>
        </w:rPr>
        <w:t xml:space="preserve">wykonaniem </w:t>
      </w:r>
      <w:r w:rsidR="007E62A8" w:rsidRPr="00BD573F">
        <w:rPr>
          <w:rFonts w:ascii="Times New Roman" w:hAnsi="Times New Roman"/>
          <w:sz w:val="24"/>
          <w:szCs w:val="24"/>
        </w:rPr>
        <w:t>prac</w:t>
      </w:r>
      <w:r w:rsidR="00BD573F" w:rsidRPr="00BD573F">
        <w:rPr>
          <w:rFonts w:ascii="Times New Roman" w:hAnsi="Times New Roman"/>
          <w:sz w:val="24"/>
          <w:szCs w:val="24"/>
        </w:rPr>
        <w:t xml:space="preserve"> </w:t>
      </w:r>
      <w:r w:rsidR="007E62A8" w:rsidRPr="00BD573F">
        <w:rPr>
          <w:rFonts w:ascii="Times New Roman" w:hAnsi="Times New Roman"/>
          <w:sz w:val="24"/>
          <w:szCs w:val="24"/>
        </w:rPr>
        <w:t>remontowy</w:t>
      </w:r>
      <w:r w:rsidR="00BD573F" w:rsidRPr="00BD573F">
        <w:rPr>
          <w:rFonts w:ascii="Times New Roman" w:hAnsi="Times New Roman"/>
          <w:sz w:val="24"/>
          <w:szCs w:val="24"/>
        </w:rPr>
        <w:t>ch</w:t>
      </w:r>
      <w:r w:rsidR="007E62A8" w:rsidRPr="00BD573F">
        <w:rPr>
          <w:rFonts w:ascii="Times New Roman" w:hAnsi="Times New Roman"/>
          <w:sz w:val="24"/>
          <w:szCs w:val="24"/>
        </w:rPr>
        <w:t xml:space="preserve"> płyty wejściowej do budynku Ministerstwa Rozwoju przy pl. Trzech Krzyży 3/5 w Warszawie</w:t>
      </w:r>
      <w:r w:rsidR="00BD573F">
        <w:rPr>
          <w:rFonts w:ascii="Times New Roman" w:hAnsi="Times New Roman"/>
          <w:sz w:val="24"/>
          <w:szCs w:val="24"/>
        </w:rPr>
        <w:t>.</w:t>
      </w:r>
    </w:p>
    <w:p w:rsidR="004E58F4" w:rsidRPr="00E91CD5" w:rsidRDefault="004E58F4" w:rsidP="0088527F">
      <w:pPr>
        <w:spacing w:before="120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E91CD5">
        <w:rPr>
          <w:rFonts w:ascii="Times New Roman" w:hAnsi="Times New Roman"/>
          <w:sz w:val="24"/>
          <w:szCs w:val="24"/>
        </w:rPr>
        <w:t>Zakres przedmiotu zamówienia obejmuje</w:t>
      </w:r>
      <w:r w:rsidR="0039654E" w:rsidRPr="00E91CD5">
        <w:rPr>
          <w:rFonts w:ascii="Times New Roman" w:hAnsi="Times New Roman"/>
          <w:sz w:val="24"/>
          <w:szCs w:val="24"/>
        </w:rPr>
        <w:t xml:space="preserve"> </w:t>
      </w:r>
      <w:r w:rsidR="00B9263A" w:rsidRPr="00E91CD5">
        <w:rPr>
          <w:rFonts w:ascii="Times New Roman" w:hAnsi="Times New Roman"/>
          <w:sz w:val="24"/>
          <w:szCs w:val="24"/>
        </w:rPr>
        <w:t>realizację następujących prac w obrębie wejścia do budynku</w:t>
      </w:r>
      <w:r w:rsidR="00BE6426" w:rsidRPr="00E91CD5">
        <w:rPr>
          <w:rFonts w:ascii="Times New Roman" w:hAnsi="Times New Roman"/>
          <w:sz w:val="24"/>
          <w:szCs w:val="24"/>
        </w:rPr>
        <w:t xml:space="preserve"> -</w:t>
      </w:r>
      <w:r w:rsidR="00B9263A" w:rsidRPr="00E91CD5">
        <w:rPr>
          <w:rFonts w:ascii="Times New Roman" w:hAnsi="Times New Roman"/>
          <w:sz w:val="24"/>
          <w:szCs w:val="24"/>
        </w:rPr>
        <w:t xml:space="preserve"> od strony ul. Wspólnej:</w:t>
      </w:r>
    </w:p>
    <w:p w:rsidR="0039654E" w:rsidRPr="00E91CD5" w:rsidRDefault="00BE6426" w:rsidP="0088527F">
      <w:pPr>
        <w:pStyle w:val="Akapitzlist"/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91CD5">
        <w:rPr>
          <w:rFonts w:ascii="Times New Roman" w:hAnsi="Times New Roman"/>
          <w:sz w:val="24"/>
          <w:szCs w:val="24"/>
        </w:rPr>
        <w:t>w</w:t>
      </w:r>
      <w:r w:rsidR="0039654E" w:rsidRPr="00E91CD5">
        <w:rPr>
          <w:rFonts w:ascii="Times New Roman" w:hAnsi="Times New Roman"/>
          <w:sz w:val="24"/>
          <w:szCs w:val="24"/>
        </w:rPr>
        <w:t>ykonanie</w:t>
      </w:r>
      <w:r w:rsidRPr="00E91CD5">
        <w:rPr>
          <w:rFonts w:ascii="Times New Roman" w:hAnsi="Times New Roman"/>
          <w:sz w:val="24"/>
          <w:szCs w:val="24"/>
        </w:rPr>
        <w:t xml:space="preserve"> pochylni dla niepełnosprawnych,</w:t>
      </w:r>
    </w:p>
    <w:p w:rsidR="0039654E" w:rsidRPr="00E91CD5" w:rsidRDefault="00BE6426" w:rsidP="0088527F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91CD5">
        <w:rPr>
          <w:rFonts w:ascii="Times New Roman" w:hAnsi="Times New Roman"/>
          <w:sz w:val="24"/>
          <w:szCs w:val="24"/>
        </w:rPr>
        <w:t>m</w:t>
      </w:r>
      <w:r w:rsidR="0039654E" w:rsidRPr="00E91CD5">
        <w:rPr>
          <w:rFonts w:ascii="Times New Roman" w:hAnsi="Times New Roman"/>
          <w:sz w:val="24"/>
          <w:szCs w:val="24"/>
        </w:rPr>
        <w:t>ontaż zadaszenia</w:t>
      </w:r>
      <w:r w:rsidRPr="00E91CD5">
        <w:rPr>
          <w:rFonts w:ascii="Times New Roman" w:hAnsi="Times New Roman"/>
          <w:sz w:val="24"/>
          <w:szCs w:val="24"/>
        </w:rPr>
        <w:t xml:space="preserve"> nad wejściem,</w:t>
      </w:r>
    </w:p>
    <w:p w:rsidR="00AB6DBC" w:rsidRDefault="00AB6DBC" w:rsidP="0088527F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i montaż uchwytów flagowych,</w:t>
      </w:r>
    </w:p>
    <w:p w:rsidR="0039654E" w:rsidRPr="00E91CD5" w:rsidRDefault="00BE6426" w:rsidP="0088527F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91CD5">
        <w:rPr>
          <w:rFonts w:ascii="Times New Roman" w:hAnsi="Times New Roman"/>
          <w:sz w:val="24"/>
          <w:szCs w:val="24"/>
        </w:rPr>
        <w:t>w</w:t>
      </w:r>
      <w:r w:rsidR="0039654E" w:rsidRPr="00E91CD5">
        <w:rPr>
          <w:rFonts w:ascii="Times New Roman" w:hAnsi="Times New Roman"/>
          <w:sz w:val="24"/>
          <w:szCs w:val="24"/>
        </w:rPr>
        <w:t xml:space="preserve">ymianę płyty </w:t>
      </w:r>
      <w:r w:rsidR="000D18BD" w:rsidRPr="00E91CD5">
        <w:rPr>
          <w:rFonts w:ascii="Times New Roman" w:hAnsi="Times New Roman"/>
          <w:sz w:val="24"/>
          <w:szCs w:val="24"/>
        </w:rPr>
        <w:t>posadzkowej</w:t>
      </w:r>
      <w:r w:rsidR="00E55F25" w:rsidRPr="00E91CD5">
        <w:rPr>
          <w:rFonts w:ascii="Times New Roman" w:hAnsi="Times New Roman"/>
          <w:sz w:val="24"/>
          <w:szCs w:val="24"/>
        </w:rPr>
        <w:t xml:space="preserve"> </w:t>
      </w:r>
      <w:r w:rsidR="000D18BD" w:rsidRPr="00E91CD5">
        <w:rPr>
          <w:rFonts w:ascii="Times New Roman" w:hAnsi="Times New Roman"/>
          <w:sz w:val="24"/>
          <w:szCs w:val="24"/>
        </w:rPr>
        <w:t xml:space="preserve">przed wejściem, </w:t>
      </w:r>
    </w:p>
    <w:p w:rsidR="00AB6DBC" w:rsidRPr="00AB6DBC" w:rsidRDefault="00BE6426" w:rsidP="00AB6DBC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91CD5">
        <w:rPr>
          <w:rFonts w:ascii="Times New Roman" w:hAnsi="Times New Roman"/>
          <w:sz w:val="24"/>
          <w:szCs w:val="24"/>
        </w:rPr>
        <w:t>w</w:t>
      </w:r>
      <w:r w:rsidR="00713C8E" w:rsidRPr="00E91CD5">
        <w:rPr>
          <w:rFonts w:ascii="Times New Roman" w:hAnsi="Times New Roman"/>
          <w:sz w:val="24"/>
          <w:szCs w:val="24"/>
        </w:rPr>
        <w:t>yprofilowanie istniejącego chodnika</w:t>
      </w:r>
      <w:r w:rsidR="0027354B" w:rsidRPr="00E91CD5">
        <w:rPr>
          <w:rFonts w:ascii="Times New Roman" w:hAnsi="Times New Roman"/>
          <w:sz w:val="24"/>
          <w:szCs w:val="24"/>
        </w:rPr>
        <w:t xml:space="preserve">, </w:t>
      </w:r>
    </w:p>
    <w:p w:rsidR="00C12A41" w:rsidRPr="00E91CD5" w:rsidRDefault="00C12A41" w:rsidP="00550EF7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nadzór techniczny na realizacją prac,</w:t>
      </w:r>
    </w:p>
    <w:p w:rsidR="00B9263A" w:rsidRPr="00E91CD5" w:rsidRDefault="0027354B" w:rsidP="0088527F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91CD5">
        <w:rPr>
          <w:rFonts w:ascii="Times New Roman" w:hAnsi="Times New Roman"/>
          <w:sz w:val="24"/>
          <w:szCs w:val="24"/>
        </w:rPr>
        <w:t xml:space="preserve">opracowanie dokumentacji powykonawczej, </w:t>
      </w:r>
    </w:p>
    <w:p w:rsidR="0027354B" w:rsidRPr="00E91CD5" w:rsidRDefault="0027354B" w:rsidP="0088527F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91CD5">
        <w:rPr>
          <w:rFonts w:ascii="Times New Roman" w:hAnsi="Times New Roman"/>
          <w:sz w:val="24"/>
          <w:szCs w:val="24"/>
        </w:rPr>
        <w:t xml:space="preserve">prace porządkowe. </w:t>
      </w:r>
    </w:p>
    <w:p w:rsidR="007A249A" w:rsidRDefault="007A249A" w:rsidP="0088527F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2380D" w:rsidRPr="00A97199" w:rsidRDefault="00BE6426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97199">
        <w:rPr>
          <w:rFonts w:ascii="Times New Roman" w:hAnsi="Times New Roman"/>
          <w:b/>
          <w:sz w:val="24"/>
          <w:szCs w:val="24"/>
          <w:u w:val="single"/>
        </w:rPr>
        <w:t>Wykonanie pochylni dla niepełnosprawnych</w:t>
      </w:r>
      <w:r w:rsidR="00D5006C">
        <w:rPr>
          <w:rFonts w:ascii="Times New Roman" w:hAnsi="Times New Roman"/>
          <w:b/>
          <w:sz w:val="24"/>
          <w:szCs w:val="24"/>
          <w:u w:val="single"/>
        </w:rPr>
        <w:t xml:space="preserve"> / Montaż zadaszenia nad wejściem</w:t>
      </w:r>
    </w:p>
    <w:p w:rsidR="0088527F" w:rsidRPr="00E91CD5" w:rsidRDefault="0088527F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A249A" w:rsidRDefault="007A249A" w:rsidP="007A249A">
      <w:pPr>
        <w:pStyle w:val="Akapitzlist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Szczegółowy zakres przedmiotu zamówienia oraz sposób realizacji prac zawarty jest w „P</w:t>
      </w:r>
      <w:r w:rsidRPr="00E91CD5">
        <w:rPr>
          <w:rFonts w:ascii="Times New Roman" w:hAnsi="Times New Roman"/>
          <w:sz w:val="24"/>
          <w:szCs w:val="24"/>
        </w:rPr>
        <w:t>rojekcie budowlanym przystosowania wejścia dla osób niepełnosprawnych, polegający na budowie pochylni i zadaszania</w:t>
      </w:r>
      <w:r>
        <w:rPr>
          <w:rFonts w:ascii="Times New Roman" w:hAnsi="Times New Roman"/>
          <w:sz w:val="24"/>
          <w:szCs w:val="24"/>
        </w:rPr>
        <w:t>”</w:t>
      </w:r>
      <w:r w:rsidRPr="00E91CD5">
        <w:rPr>
          <w:rFonts w:ascii="Times New Roman" w:hAnsi="Times New Roman"/>
          <w:sz w:val="24"/>
          <w:szCs w:val="24"/>
        </w:rPr>
        <w:t xml:space="preserve"> (opracował: </w:t>
      </w:r>
      <w:proofErr w:type="spellStart"/>
      <w:r w:rsidRPr="00E91CD5">
        <w:rPr>
          <w:rFonts w:ascii="Times New Roman" w:hAnsi="Times New Roman"/>
          <w:sz w:val="24"/>
          <w:szCs w:val="24"/>
        </w:rPr>
        <w:t>Dudkowski</w:t>
      </w:r>
      <w:proofErr w:type="spellEnd"/>
      <w:r w:rsidRPr="00E91CD5">
        <w:rPr>
          <w:rFonts w:ascii="Times New Roman" w:hAnsi="Times New Roman"/>
          <w:sz w:val="24"/>
          <w:szCs w:val="24"/>
        </w:rPr>
        <w:t xml:space="preserve"> Projektowanie Michał </w:t>
      </w:r>
      <w:proofErr w:type="spellStart"/>
      <w:r w:rsidRPr="00E91CD5">
        <w:rPr>
          <w:rFonts w:ascii="Times New Roman" w:hAnsi="Times New Roman"/>
          <w:sz w:val="24"/>
          <w:szCs w:val="24"/>
        </w:rPr>
        <w:t>Dudkowski</w:t>
      </w:r>
      <w:proofErr w:type="spellEnd"/>
      <w:r w:rsidRPr="00E91CD5">
        <w:rPr>
          <w:rFonts w:ascii="Times New Roman" w:hAnsi="Times New Roman"/>
          <w:sz w:val="24"/>
          <w:szCs w:val="24"/>
        </w:rPr>
        <w:t xml:space="preserve">, ul. Kasprowicza 41/19, 01-817 Warszawa; data opracowania: czerwiec 2019 r.). </w:t>
      </w:r>
    </w:p>
    <w:p w:rsidR="007A249A" w:rsidRDefault="007A249A" w:rsidP="007A249A">
      <w:pPr>
        <w:pStyle w:val="Akapitzlist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249A" w:rsidRDefault="007A249A" w:rsidP="007A249A">
      <w:pPr>
        <w:pStyle w:val="Akapitzlist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1CD5">
        <w:rPr>
          <w:rFonts w:ascii="Times New Roman" w:hAnsi="Times New Roman"/>
          <w:sz w:val="24"/>
          <w:szCs w:val="24"/>
        </w:rPr>
        <w:t xml:space="preserve">Projekt budowlany stanowi </w:t>
      </w:r>
      <w:r w:rsidRPr="00E91CD5">
        <w:rPr>
          <w:rFonts w:ascii="Times New Roman" w:hAnsi="Times New Roman"/>
          <w:b/>
          <w:sz w:val="24"/>
          <w:szCs w:val="24"/>
        </w:rPr>
        <w:t>załącznik nr 1</w:t>
      </w:r>
      <w:r w:rsidRPr="00E91CD5">
        <w:rPr>
          <w:rFonts w:ascii="Times New Roman" w:hAnsi="Times New Roman"/>
          <w:sz w:val="24"/>
          <w:szCs w:val="24"/>
        </w:rPr>
        <w:t xml:space="preserve"> </w:t>
      </w:r>
      <w:r w:rsidRPr="00296DC9">
        <w:rPr>
          <w:rFonts w:ascii="Times New Roman" w:hAnsi="Times New Roman"/>
          <w:b/>
          <w:sz w:val="24"/>
          <w:szCs w:val="24"/>
        </w:rPr>
        <w:t>do SOPZ</w:t>
      </w:r>
      <w:r w:rsidRPr="00E91C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Pozwolenie na wykonanie robót budowlanych stanowi </w:t>
      </w:r>
      <w:r w:rsidRPr="00741EB6">
        <w:rPr>
          <w:rFonts w:ascii="Times New Roman" w:hAnsi="Times New Roman"/>
          <w:b/>
          <w:sz w:val="24"/>
          <w:szCs w:val="24"/>
        </w:rPr>
        <w:t>załącznik nr 2</w:t>
      </w:r>
      <w:r w:rsidRPr="00741EB6">
        <w:rPr>
          <w:rFonts w:ascii="Times New Roman" w:hAnsi="Times New Roman"/>
          <w:sz w:val="24"/>
          <w:szCs w:val="24"/>
        </w:rPr>
        <w:t xml:space="preserve"> </w:t>
      </w:r>
      <w:r w:rsidRPr="00296DC9">
        <w:rPr>
          <w:rFonts w:ascii="Times New Roman" w:hAnsi="Times New Roman"/>
          <w:b/>
          <w:sz w:val="24"/>
          <w:szCs w:val="24"/>
        </w:rPr>
        <w:t>do SOPZ</w:t>
      </w:r>
      <w:r>
        <w:rPr>
          <w:rFonts w:ascii="Times New Roman" w:hAnsi="Times New Roman"/>
          <w:sz w:val="24"/>
          <w:szCs w:val="24"/>
        </w:rPr>
        <w:t>.</w:t>
      </w:r>
    </w:p>
    <w:p w:rsidR="00741EB6" w:rsidRDefault="00741EB6" w:rsidP="0088527F">
      <w:pPr>
        <w:pStyle w:val="Akapitzlist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B6DBC" w:rsidRPr="00CB0A20" w:rsidRDefault="00AB6DBC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0A20">
        <w:rPr>
          <w:rFonts w:ascii="Times New Roman" w:hAnsi="Times New Roman"/>
          <w:b/>
          <w:sz w:val="24"/>
          <w:szCs w:val="24"/>
          <w:u w:val="single"/>
        </w:rPr>
        <w:t>Wykonanie i montaż uchwytów flagowych</w:t>
      </w:r>
    </w:p>
    <w:p w:rsidR="00AB6DBC" w:rsidRDefault="00AB6DBC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B6DBC" w:rsidRPr="00AB6DBC" w:rsidRDefault="00AB6DBC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B6DBC">
        <w:rPr>
          <w:rFonts w:ascii="Times New Roman" w:hAnsi="Times New Roman"/>
          <w:sz w:val="24"/>
          <w:szCs w:val="24"/>
        </w:rPr>
        <w:t>W ramach przedmiotu Zamówienia Wykonawca wykona i zamontuje na elewacji</w:t>
      </w:r>
      <w:r w:rsidR="00CB0A20">
        <w:rPr>
          <w:rFonts w:ascii="Times New Roman" w:hAnsi="Times New Roman"/>
          <w:sz w:val="24"/>
          <w:szCs w:val="24"/>
        </w:rPr>
        <w:t xml:space="preserve"> dwa trójramienne</w:t>
      </w:r>
      <w:r w:rsidRPr="00AB6DBC">
        <w:rPr>
          <w:rFonts w:ascii="Times New Roman" w:hAnsi="Times New Roman"/>
          <w:sz w:val="24"/>
          <w:szCs w:val="24"/>
        </w:rPr>
        <w:t xml:space="preserve"> uchwyty flagowe umożliwiające obsadzenie flag na króćcach drewnianych</w:t>
      </w:r>
      <w:r w:rsidR="00CB0A20">
        <w:rPr>
          <w:rFonts w:ascii="Times New Roman" w:hAnsi="Times New Roman"/>
          <w:sz w:val="24"/>
          <w:szCs w:val="24"/>
        </w:rPr>
        <w:t>. Uchwyty winny być zamontowane po obu stronach drzwi wejściowych do budynku. Materiały wykorzystane do wykonania uchwytów i ich kolorystyka winny odpowiadać charakterystyce wykończenia zadaszenia nad wejściem</w:t>
      </w:r>
      <w:r w:rsidR="00A25C31">
        <w:rPr>
          <w:rFonts w:ascii="Times New Roman" w:hAnsi="Times New Roman"/>
          <w:sz w:val="24"/>
          <w:szCs w:val="24"/>
        </w:rPr>
        <w:t xml:space="preserve"> orz poręczy zamocowanych przy po</w:t>
      </w:r>
      <w:r w:rsidR="004418AF">
        <w:rPr>
          <w:rFonts w:ascii="Times New Roman" w:hAnsi="Times New Roman"/>
          <w:sz w:val="24"/>
          <w:szCs w:val="24"/>
        </w:rPr>
        <w:t>chylni</w:t>
      </w:r>
      <w:r w:rsidR="00A25C31">
        <w:rPr>
          <w:rFonts w:ascii="Times New Roman" w:hAnsi="Times New Roman"/>
          <w:sz w:val="24"/>
          <w:szCs w:val="24"/>
        </w:rPr>
        <w:t xml:space="preserve"> dla osób niepełnosprawnych.</w:t>
      </w:r>
      <w:r w:rsidR="007A249A">
        <w:rPr>
          <w:rFonts w:ascii="Times New Roman" w:hAnsi="Times New Roman"/>
          <w:sz w:val="24"/>
          <w:szCs w:val="24"/>
        </w:rPr>
        <w:t xml:space="preserve"> Przed przystąpieniem do montażu ostateczną kolorystykę uchwytów należy uzgodnić z Zamawiającym.</w:t>
      </w:r>
    </w:p>
    <w:p w:rsidR="00AB6DBC" w:rsidRDefault="00AB6DBC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8527F" w:rsidRPr="00A97199" w:rsidRDefault="000D18BD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97199">
        <w:rPr>
          <w:rFonts w:ascii="Times New Roman" w:hAnsi="Times New Roman"/>
          <w:b/>
          <w:sz w:val="24"/>
          <w:szCs w:val="24"/>
          <w:u w:val="single"/>
        </w:rPr>
        <w:t xml:space="preserve">Wymiana płyty posadzkowej przed </w:t>
      </w:r>
      <w:r w:rsidR="00D5006C">
        <w:rPr>
          <w:rFonts w:ascii="Times New Roman" w:hAnsi="Times New Roman"/>
          <w:b/>
          <w:sz w:val="24"/>
          <w:szCs w:val="24"/>
          <w:u w:val="single"/>
        </w:rPr>
        <w:t>wejściem</w:t>
      </w:r>
    </w:p>
    <w:p w:rsidR="0088527F" w:rsidRPr="00E91CD5" w:rsidRDefault="0088527F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5402D" w:rsidRDefault="00B62066" w:rsidP="0088527F">
      <w:pPr>
        <w:pStyle w:val="Akapitzlist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1CD5">
        <w:rPr>
          <w:rFonts w:ascii="Times New Roman" w:hAnsi="Times New Roman"/>
          <w:sz w:val="24"/>
          <w:szCs w:val="24"/>
        </w:rPr>
        <w:t xml:space="preserve">Wytyczne dotyczące sposobu </w:t>
      </w:r>
      <w:r w:rsidR="0027354B" w:rsidRPr="00E91CD5">
        <w:rPr>
          <w:rFonts w:ascii="Times New Roman" w:hAnsi="Times New Roman"/>
          <w:sz w:val="24"/>
          <w:szCs w:val="24"/>
        </w:rPr>
        <w:t>realizacji przedmiotu zamówienia</w:t>
      </w:r>
      <w:r w:rsidRPr="00E91CD5">
        <w:rPr>
          <w:rFonts w:ascii="Times New Roman" w:hAnsi="Times New Roman"/>
          <w:sz w:val="24"/>
          <w:szCs w:val="24"/>
        </w:rPr>
        <w:t xml:space="preserve"> zostały przedstawione w e</w:t>
      </w:r>
      <w:r w:rsidR="00AE76C2" w:rsidRPr="00E91CD5">
        <w:rPr>
          <w:rFonts w:ascii="Times New Roman" w:hAnsi="Times New Roman"/>
          <w:sz w:val="24"/>
          <w:szCs w:val="24"/>
        </w:rPr>
        <w:t>kspertyz</w:t>
      </w:r>
      <w:r w:rsidR="00A53FF9">
        <w:rPr>
          <w:rFonts w:ascii="Times New Roman" w:hAnsi="Times New Roman"/>
          <w:sz w:val="24"/>
          <w:szCs w:val="24"/>
        </w:rPr>
        <w:t>ie</w:t>
      </w:r>
      <w:r w:rsidR="00AE76C2" w:rsidRPr="00E91CD5">
        <w:rPr>
          <w:rFonts w:ascii="Times New Roman" w:hAnsi="Times New Roman"/>
          <w:sz w:val="24"/>
          <w:szCs w:val="24"/>
        </w:rPr>
        <w:t xml:space="preserve"> techniczn</w:t>
      </w:r>
      <w:r w:rsidR="00A53FF9">
        <w:rPr>
          <w:rFonts w:ascii="Times New Roman" w:hAnsi="Times New Roman"/>
          <w:sz w:val="24"/>
          <w:szCs w:val="24"/>
        </w:rPr>
        <w:t>ej</w:t>
      </w:r>
      <w:r w:rsidR="00AE76C2" w:rsidRPr="00E91CD5">
        <w:rPr>
          <w:rFonts w:ascii="Times New Roman" w:hAnsi="Times New Roman"/>
          <w:sz w:val="24"/>
          <w:szCs w:val="24"/>
        </w:rPr>
        <w:t xml:space="preserve"> stanu technicznego wejścia - płyty wejściowej do budynku Ministerstwa Przedsiębiorczości i Technologii przy pl. Trzech </w:t>
      </w:r>
      <w:r w:rsidR="002C2448" w:rsidRPr="00E91CD5">
        <w:rPr>
          <w:rFonts w:ascii="Times New Roman" w:hAnsi="Times New Roman"/>
          <w:sz w:val="24"/>
          <w:szCs w:val="24"/>
        </w:rPr>
        <w:t>Krzyży</w:t>
      </w:r>
      <w:r w:rsidR="00AE76C2" w:rsidRPr="00E91CD5">
        <w:rPr>
          <w:rFonts w:ascii="Times New Roman" w:hAnsi="Times New Roman"/>
          <w:sz w:val="24"/>
          <w:szCs w:val="24"/>
        </w:rPr>
        <w:t xml:space="preserve"> 3/5 w Warszawie (opracował: Dudkowski Projektowanie Michał Dudkowski, ul. Kasprowicza 41/19, </w:t>
      </w:r>
      <w:r w:rsidR="0027354B" w:rsidRPr="00E91CD5">
        <w:rPr>
          <w:rFonts w:ascii="Times New Roman" w:hAnsi="Times New Roman"/>
          <w:sz w:val="24"/>
          <w:szCs w:val="24"/>
        </w:rPr>
        <w:br/>
      </w:r>
      <w:r w:rsidR="00AE76C2" w:rsidRPr="00E91CD5">
        <w:rPr>
          <w:rFonts w:ascii="Times New Roman" w:hAnsi="Times New Roman"/>
          <w:sz w:val="24"/>
          <w:szCs w:val="24"/>
        </w:rPr>
        <w:t>01-817 Warszawa; data opracowania: marzec 2019 r.)</w:t>
      </w:r>
      <w:r w:rsidRPr="00E91CD5">
        <w:rPr>
          <w:rFonts w:ascii="Times New Roman" w:hAnsi="Times New Roman"/>
          <w:sz w:val="24"/>
          <w:szCs w:val="24"/>
        </w:rPr>
        <w:t xml:space="preserve">. </w:t>
      </w:r>
    </w:p>
    <w:p w:rsidR="0055402D" w:rsidRDefault="0055402D" w:rsidP="0088527F">
      <w:pPr>
        <w:pStyle w:val="Akapitzlist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354B" w:rsidRPr="00E91CD5" w:rsidRDefault="00B62066" w:rsidP="0088527F">
      <w:pPr>
        <w:pStyle w:val="Akapitzlist"/>
        <w:spacing w:before="12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91CD5">
        <w:rPr>
          <w:rFonts w:ascii="Times New Roman" w:hAnsi="Times New Roman"/>
          <w:sz w:val="24"/>
          <w:szCs w:val="24"/>
        </w:rPr>
        <w:t xml:space="preserve">Ekspertyza stanowi </w:t>
      </w:r>
      <w:r w:rsidRPr="00E91CD5">
        <w:rPr>
          <w:rFonts w:ascii="Times New Roman" w:hAnsi="Times New Roman"/>
          <w:b/>
          <w:sz w:val="24"/>
          <w:szCs w:val="24"/>
        </w:rPr>
        <w:t xml:space="preserve">załącznik nr </w:t>
      </w:r>
      <w:r w:rsidR="00741EB6">
        <w:rPr>
          <w:rFonts w:ascii="Times New Roman" w:hAnsi="Times New Roman"/>
          <w:b/>
          <w:sz w:val="24"/>
          <w:szCs w:val="24"/>
        </w:rPr>
        <w:t>3</w:t>
      </w:r>
      <w:r w:rsidRPr="00E91CD5">
        <w:rPr>
          <w:rFonts w:ascii="Times New Roman" w:hAnsi="Times New Roman"/>
          <w:sz w:val="24"/>
          <w:szCs w:val="24"/>
        </w:rPr>
        <w:t xml:space="preserve"> </w:t>
      </w:r>
      <w:r w:rsidRPr="00296DC9">
        <w:rPr>
          <w:rFonts w:ascii="Times New Roman" w:hAnsi="Times New Roman"/>
          <w:b/>
          <w:sz w:val="24"/>
          <w:szCs w:val="24"/>
        </w:rPr>
        <w:t>do SOPZ</w:t>
      </w:r>
      <w:r w:rsidRPr="00E91CD5">
        <w:rPr>
          <w:rFonts w:ascii="Times New Roman" w:hAnsi="Times New Roman"/>
          <w:sz w:val="24"/>
          <w:szCs w:val="24"/>
        </w:rPr>
        <w:t>.</w:t>
      </w:r>
    </w:p>
    <w:p w:rsidR="0027354B" w:rsidRDefault="0027354B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739F9" w:rsidRDefault="00E739F9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97199">
        <w:rPr>
          <w:rFonts w:ascii="Times New Roman" w:hAnsi="Times New Roman"/>
          <w:b/>
          <w:sz w:val="24"/>
          <w:szCs w:val="24"/>
          <w:u w:val="single"/>
        </w:rPr>
        <w:t xml:space="preserve">Wyprofilowanie istniejącego </w:t>
      </w:r>
      <w:r w:rsidR="00D5006C">
        <w:rPr>
          <w:rFonts w:ascii="Times New Roman" w:hAnsi="Times New Roman"/>
          <w:b/>
          <w:sz w:val="24"/>
          <w:szCs w:val="24"/>
          <w:u w:val="single"/>
        </w:rPr>
        <w:t>chodnika</w:t>
      </w:r>
    </w:p>
    <w:p w:rsidR="00CD0FB6" w:rsidRPr="00A97199" w:rsidRDefault="00CD0FB6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53FF9" w:rsidRPr="00D00CE6" w:rsidRDefault="00A53FF9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0CE6">
        <w:rPr>
          <w:rFonts w:ascii="Times New Roman" w:hAnsi="Times New Roman"/>
          <w:sz w:val="24"/>
          <w:szCs w:val="24"/>
        </w:rPr>
        <w:lastRenderedPageBreak/>
        <w:t xml:space="preserve">Wytyczne dotyczące sposobu realizacji zamówienia zostały przedstawione </w:t>
      </w:r>
      <w:r w:rsidRPr="00D00CE6">
        <w:rPr>
          <w:rFonts w:ascii="Times New Roman" w:hAnsi="Times New Roman"/>
          <w:b/>
          <w:sz w:val="24"/>
          <w:szCs w:val="24"/>
        </w:rPr>
        <w:t>w</w:t>
      </w:r>
      <w:r w:rsidRPr="00D00CE6">
        <w:rPr>
          <w:rFonts w:ascii="Times New Roman" w:hAnsi="Times New Roman"/>
          <w:sz w:val="24"/>
          <w:szCs w:val="24"/>
        </w:rPr>
        <w:t xml:space="preserve"> </w:t>
      </w:r>
      <w:r w:rsidRPr="00D00CE6">
        <w:rPr>
          <w:rFonts w:ascii="Times New Roman" w:hAnsi="Times New Roman"/>
          <w:b/>
          <w:sz w:val="24"/>
          <w:szCs w:val="24"/>
        </w:rPr>
        <w:t>z</w:t>
      </w:r>
      <w:r w:rsidR="00D00CE6">
        <w:rPr>
          <w:rFonts w:ascii="Times New Roman" w:hAnsi="Times New Roman"/>
          <w:b/>
          <w:sz w:val="24"/>
          <w:szCs w:val="24"/>
        </w:rPr>
        <w:t>a</w:t>
      </w:r>
      <w:r w:rsidRPr="00D00CE6">
        <w:rPr>
          <w:rFonts w:ascii="Times New Roman" w:hAnsi="Times New Roman"/>
          <w:b/>
          <w:sz w:val="24"/>
          <w:szCs w:val="24"/>
        </w:rPr>
        <w:t>łączniku nr 4</w:t>
      </w:r>
      <w:r w:rsidRPr="00D00CE6">
        <w:rPr>
          <w:rFonts w:ascii="Times New Roman" w:hAnsi="Times New Roman"/>
          <w:sz w:val="24"/>
          <w:szCs w:val="24"/>
        </w:rPr>
        <w:t xml:space="preserve"> </w:t>
      </w:r>
      <w:r w:rsidRPr="00296DC9">
        <w:rPr>
          <w:rFonts w:ascii="Times New Roman" w:hAnsi="Times New Roman"/>
          <w:b/>
          <w:sz w:val="24"/>
          <w:szCs w:val="24"/>
        </w:rPr>
        <w:t>do SOPZ</w:t>
      </w:r>
      <w:r w:rsidRPr="00D00CE6">
        <w:rPr>
          <w:rFonts w:ascii="Times New Roman" w:hAnsi="Times New Roman"/>
          <w:sz w:val="24"/>
          <w:szCs w:val="24"/>
        </w:rPr>
        <w:t>.</w:t>
      </w:r>
    </w:p>
    <w:p w:rsidR="007A249A" w:rsidRDefault="007A249A" w:rsidP="0032522C">
      <w:pPr>
        <w:ind w:righ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2522C" w:rsidRPr="00A97199" w:rsidRDefault="0032522C" w:rsidP="0032522C">
      <w:pPr>
        <w:ind w:righ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97199">
        <w:rPr>
          <w:rFonts w:ascii="Times New Roman" w:hAnsi="Times New Roman"/>
          <w:b/>
          <w:sz w:val="24"/>
          <w:szCs w:val="24"/>
          <w:u w:val="single"/>
        </w:rPr>
        <w:t>Nadzór techniczny na realizacją prac</w:t>
      </w:r>
    </w:p>
    <w:p w:rsidR="0032522C" w:rsidRDefault="0032522C" w:rsidP="0032522C">
      <w:pPr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2522C" w:rsidRDefault="0032522C" w:rsidP="0032522C">
      <w:pPr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zobligowany jest do realizacji prac pod nadzorem kierownika budowy posiadającego aktualne u</w:t>
      </w:r>
      <w:r w:rsidRPr="00C12A41">
        <w:rPr>
          <w:rFonts w:ascii="Times New Roman" w:hAnsi="Times New Roman"/>
          <w:sz w:val="24"/>
          <w:szCs w:val="24"/>
        </w:rPr>
        <w:t>prawnienia budowlane do kierowania robotami budowlanymi w specjalności konstrukcyjno-budowlanej w nieograniczonym zakresie</w:t>
      </w:r>
      <w:r>
        <w:rPr>
          <w:rFonts w:ascii="Times New Roman" w:hAnsi="Times New Roman"/>
          <w:sz w:val="24"/>
          <w:szCs w:val="24"/>
        </w:rPr>
        <w:t>.</w:t>
      </w:r>
    </w:p>
    <w:p w:rsidR="0032522C" w:rsidRDefault="0032522C" w:rsidP="0032522C">
      <w:pPr>
        <w:ind w:right="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32522C" w:rsidRPr="008638A1" w:rsidRDefault="0032522C" w:rsidP="0032522C">
      <w:pPr>
        <w:ind w:righ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38A1">
        <w:rPr>
          <w:rFonts w:ascii="Times New Roman" w:hAnsi="Times New Roman"/>
          <w:b/>
          <w:sz w:val="24"/>
          <w:szCs w:val="24"/>
          <w:u w:val="single"/>
        </w:rPr>
        <w:t>Opracowanie dokumentacji powykonawczej</w:t>
      </w:r>
    </w:p>
    <w:p w:rsidR="0032522C" w:rsidRPr="00B52434" w:rsidRDefault="0032522C" w:rsidP="0032522C">
      <w:pPr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32522C" w:rsidRPr="00B52434" w:rsidRDefault="0032522C" w:rsidP="0032522C">
      <w:pPr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B52434">
        <w:rPr>
          <w:rFonts w:ascii="Times New Roman" w:hAnsi="Times New Roman"/>
          <w:sz w:val="24"/>
          <w:szCs w:val="24"/>
        </w:rPr>
        <w:t xml:space="preserve">Wykonawca zobligowany jest do wykonania dokumentacji powykonawczej zamówienia, </w:t>
      </w:r>
      <w:r w:rsidRPr="00B52434">
        <w:rPr>
          <w:rFonts w:ascii="Times New Roman" w:hAnsi="Times New Roman"/>
          <w:sz w:val="24"/>
          <w:szCs w:val="24"/>
        </w:rPr>
        <w:br/>
        <w:t xml:space="preserve">w formie opisowej i graficznej. </w:t>
      </w:r>
      <w:r>
        <w:rPr>
          <w:rFonts w:ascii="Times New Roman" w:hAnsi="Times New Roman"/>
          <w:sz w:val="24"/>
          <w:szCs w:val="24"/>
        </w:rPr>
        <w:t xml:space="preserve">Dokumentacja powykonawcza winna być </w:t>
      </w:r>
      <w:r w:rsidR="007A249A">
        <w:rPr>
          <w:rFonts w:ascii="Times New Roman" w:hAnsi="Times New Roman"/>
          <w:sz w:val="24"/>
          <w:szCs w:val="24"/>
        </w:rPr>
        <w:t>podpisana</w:t>
      </w:r>
      <w:r>
        <w:rPr>
          <w:rFonts w:ascii="Times New Roman" w:hAnsi="Times New Roman"/>
          <w:sz w:val="24"/>
          <w:szCs w:val="24"/>
        </w:rPr>
        <w:t xml:space="preserve"> przez kierownika budowy.</w:t>
      </w:r>
    </w:p>
    <w:p w:rsidR="0032522C" w:rsidRDefault="0032522C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E76C2" w:rsidRPr="00A97199" w:rsidRDefault="0027354B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97199">
        <w:rPr>
          <w:rFonts w:ascii="Times New Roman" w:hAnsi="Times New Roman"/>
          <w:b/>
          <w:sz w:val="24"/>
          <w:szCs w:val="24"/>
          <w:u w:val="single"/>
        </w:rPr>
        <w:t>Prace porządkowe</w:t>
      </w:r>
    </w:p>
    <w:p w:rsidR="00550EF7" w:rsidRPr="0027354B" w:rsidRDefault="00550EF7" w:rsidP="008852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E76C2" w:rsidRPr="00160595" w:rsidRDefault="00550EF7" w:rsidP="0088527F">
      <w:pPr>
        <w:tabs>
          <w:tab w:val="num" w:pos="360"/>
        </w:tabs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160595">
        <w:rPr>
          <w:rFonts w:ascii="Times New Roman" w:hAnsi="Times New Roman"/>
          <w:sz w:val="24"/>
          <w:szCs w:val="24"/>
        </w:rPr>
        <w:t xml:space="preserve">Do obowiązków Wykonawcy należy </w:t>
      </w:r>
      <w:r w:rsidR="00160595" w:rsidRPr="00160595">
        <w:rPr>
          <w:rFonts w:ascii="Times New Roman" w:hAnsi="Times New Roman"/>
          <w:sz w:val="24"/>
          <w:szCs w:val="24"/>
        </w:rPr>
        <w:t xml:space="preserve">stałe </w:t>
      </w:r>
      <w:r w:rsidRPr="00160595">
        <w:rPr>
          <w:rFonts w:ascii="Times New Roman" w:hAnsi="Times New Roman"/>
          <w:sz w:val="24"/>
          <w:szCs w:val="24"/>
        </w:rPr>
        <w:t>utrzymani</w:t>
      </w:r>
      <w:r w:rsidR="00160595" w:rsidRPr="00160595">
        <w:rPr>
          <w:rFonts w:ascii="Times New Roman" w:hAnsi="Times New Roman"/>
          <w:sz w:val="24"/>
          <w:szCs w:val="24"/>
        </w:rPr>
        <w:t>e</w:t>
      </w:r>
      <w:r w:rsidRPr="00160595">
        <w:rPr>
          <w:rFonts w:ascii="Times New Roman" w:hAnsi="Times New Roman"/>
          <w:sz w:val="24"/>
          <w:szCs w:val="24"/>
        </w:rPr>
        <w:t xml:space="preserve"> porządku w obrębie prowadzonych prac. Na potwierdzenie wywozu i utylizacji odpadów powstałych w wyniku prowadzonych prac Wykonawca winien przedłożyć Zamawiającemu stosowne dokumenty.</w:t>
      </w:r>
    </w:p>
    <w:p w:rsidR="00D159CC" w:rsidRPr="001C4991" w:rsidRDefault="00D159CC" w:rsidP="003127E3">
      <w:pPr>
        <w:spacing w:line="276" w:lineRule="auto"/>
        <w:ind w:firstLine="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B1713A" w:rsidRPr="005C7830" w:rsidRDefault="00B1713A" w:rsidP="00F07454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830">
        <w:rPr>
          <w:rFonts w:ascii="Times New Roman" w:hAnsi="Times New Roman" w:cs="Times New Roman"/>
          <w:b/>
          <w:sz w:val="24"/>
          <w:szCs w:val="24"/>
        </w:rPr>
        <w:t xml:space="preserve">Podstawowe wymagania techniczne – materiały, konstrukcja i wyposażenie </w:t>
      </w:r>
    </w:p>
    <w:p w:rsidR="00756A3E" w:rsidRPr="005C7830" w:rsidRDefault="00756A3E" w:rsidP="00461631">
      <w:pPr>
        <w:spacing w:before="120"/>
        <w:ind w:right="-2" w:firstLine="0"/>
        <w:jc w:val="both"/>
        <w:rPr>
          <w:rFonts w:ascii="Times New Roman" w:hAnsi="Times New Roman"/>
          <w:sz w:val="24"/>
          <w:szCs w:val="24"/>
        </w:rPr>
      </w:pPr>
      <w:r w:rsidRPr="005C7830">
        <w:rPr>
          <w:rFonts w:ascii="Times New Roman" w:hAnsi="Times New Roman"/>
          <w:sz w:val="24"/>
          <w:szCs w:val="24"/>
        </w:rPr>
        <w:t xml:space="preserve">Przed przystąpieniem do </w:t>
      </w:r>
      <w:r w:rsidR="00461631" w:rsidRPr="005C7830">
        <w:rPr>
          <w:rFonts w:ascii="Times New Roman" w:hAnsi="Times New Roman"/>
          <w:sz w:val="24"/>
          <w:szCs w:val="24"/>
        </w:rPr>
        <w:t>realizacji zamówienia</w:t>
      </w:r>
      <w:r w:rsidRPr="005C7830">
        <w:rPr>
          <w:rFonts w:ascii="Times New Roman" w:hAnsi="Times New Roman"/>
          <w:sz w:val="24"/>
          <w:szCs w:val="24"/>
        </w:rPr>
        <w:t xml:space="preserve"> Wykonawca winien dokonać uzgodnień materiałowych </w:t>
      </w:r>
      <w:r w:rsidR="00461631" w:rsidRPr="005C7830">
        <w:rPr>
          <w:rFonts w:ascii="Times New Roman" w:hAnsi="Times New Roman"/>
          <w:sz w:val="24"/>
          <w:szCs w:val="24"/>
        </w:rPr>
        <w:t>z</w:t>
      </w:r>
      <w:r w:rsidRPr="005C7830">
        <w:rPr>
          <w:rFonts w:ascii="Times New Roman" w:hAnsi="Times New Roman"/>
          <w:sz w:val="24"/>
          <w:szCs w:val="24"/>
        </w:rPr>
        <w:t xml:space="preserve"> Zamawiającym.</w:t>
      </w:r>
    </w:p>
    <w:p w:rsidR="00232322" w:rsidRPr="001C4991" w:rsidRDefault="00232322" w:rsidP="00F07454">
      <w:pPr>
        <w:spacing w:line="276" w:lineRule="auto"/>
        <w:ind w:firstLine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C3E20" w:rsidRDefault="005562CB" w:rsidP="00DC3E20">
      <w:pPr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F115C3">
        <w:rPr>
          <w:rFonts w:ascii="Times New Roman" w:hAnsi="Times New Roman"/>
          <w:b/>
          <w:sz w:val="24"/>
          <w:szCs w:val="24"/>
        </w:rPr>
        <w:t>II</w:t>
      </w:r>
      <w:r w:rsidR="0058149F" w:rsidRPr="00F115C3">
        <w:rPr>
          <w:rFonts w:ascii="Times New Roman" w:hAnsi="Times New Roman"/>
          <w:b/>
          <w:sz w:val="24"/>
          <w:szCs w:val="24"/>
        </w:rPr>
        <w:t>I</w:t>
      </w:r>
      <w:r w:rsidRPr="00F115C3">
        <w:rPr>
          <w:rFonts w:ascii="Times New Roman" w:hAnsi="Times New Roman"/>
          <w:b/>
          <w:sz w:val="24"/>
          <w:szCs w:val="24"/>
        </w:rPr>
        <w:t>. I</w:t>
      </w:r>
      <w:r w:rsidR="0058149F" w:rsidRPr="00F115C3">
        <w:rPr>
          <w:rFonts w:ascii="Times New Roman" w:hAnsi="Times New Roman"/>
          <w:b/>
          <w:sz w:val="24"/>
          <w:szCs w:val="24"/>
        </w:rPr>
        <w:t>stotne warunki w zakresie wykonywania prac</w:t>
      </w:r>
    </w:p>
    <w:p w:rsidR="00DC3E20" w:rsidRDefault="00DC3E20" w:rsidP="00DC3E20">
      <w:pPr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B62B5" w:rsidRPr="00F115C3" w:rsidRDefault="000B62B5" w:rsidP="00DC3E20">
      <w:pPr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115C3">
        <w:rPr>
          <w:rFonts w:ascii="Times New Roman" w:hAnsi="Times New Roman"/>
          <w:sz w:val="24"/>
          <w:szCs w:val="24"/>
        </w:rPr>
        <w:t>Wykonawca zapewni wszystkie materiały niezbędne do realizacji zamówienia.</w:t>
      </w:r>
    </w:p>
    <w:p w:rsidR="0058149F" w:rsidRPr="00884A32" w:rsidRDefault="0058149F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4A32">
        <w:rPr>
          <w:rFonts w:ascii="Times New Roman" w:hAnsi="Times New Roman" w:cs="Times New Roman"/>
          <w:sz w:val="24"/>
          <w:szCs w:val="24"/>
        </w:rPr>
        <w:t xml:space="preserve">Wykonawca wykona przedmiot zamówienia z materiałów własnych. Materiały te muszą odpowiadać wymogom wyrobów dopuszczonych do obrotu i stosowania w budownictwie określonym w art. 10 ustawy z dn. </w:t>
      </w:r>
      <w:r w:rsidR="009D26C9" w:rsidRPr="00884A32">
        <w:rPr>
          <w:rFonts w:ascii="Times New Roman" w:hAnsi="Times New Roman" w:cs="Times New Roman"/>
          <w:sz w:val="24"/>
          <w:szCs w:val="24"/>
        </w:rPr>
        <w:t>7 lipca 1994 r. Prawo budowlane.</w:t>
      </w:r>
      <w:r w:rsidRPr="00884A32">
        <w:rPr>
          <w:rFonts w:ascii="Times New Roman" w:hAnsi="Times New Roman" w:cs="Times New Roman"/>
          <w:sz w:val="24"/>
          <w:szCs w:val="24"/>
        </w:rPr>
        <w:t xml:space="preserve"> Wszelkie stosowane materiały powinny być nowe, odpowiadać Polskim Normom lub Aprobatom Technicznym</w:t>
      </w:r>
      <w:r w:rsidR="00EC4659" w:rsidRPr="00884A32">
        <w:rPr>
          <w:rFonts w:ascii="Times New Roman" w:hAnsi="Times New Roman" w:cs="Times New Roman"/>
          <w:sz w:val="24"/>
          <w:szCs w:val="24"/>
        </w:rPr>
        <w:t>.</w:t>
      </w:r>
      <w:r w:rsidRPr="00884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49F" w:rsidRPr="00884A32" w:rsidRDefault="0058149F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4A32">
        <w:rPr>
          <w:rFonts w:ascii="Times New Roman" w:hAnsi="Times New Roman" w:cs="Times New Roman"/>
          <w:sz w:val="24"/>
          <w:szCs w:val="24"/>
        </w:rPr>
        <w:t>Po wykonaniu z</w:t>
      </w:r>
      <w:r w:rsidR="00EC4659" w:rsidRPr="00884A32">
        <w:rPr>
          <w:rFonts w:ascii="Times New Roman" w:hAnsi="Times New Roman" w:cs="Times New Roman"/>
          <w:sz w:val="24"/>
          <w:szCs w:val="24"/>
        </w:rPr>
        <w:t>amówienia</w:t>
      </w:r>
      <w:r w:rsidRPr="00884A32">
        <w:rPr>
          <w:rFonts w:ascii="Times New Roman" w:hAnsi="Times New Roman" w:cs="Times New Roman"/>
          <w:sz w:val="24"/>
          <w:szCs w:val="24"/>
        </w:rPr>
        <w:t xml:space="preserve"> Zamawiający dokona odbioru technicznego wykonanych prac, nie później niż w terminie 7 dni od daty zgłoszenia zakończenia prac przez Wykonawcę.</w:t>
      </w:r>
    </w:p>
    <w:p w:rsidR="00AE1C45" w:rsidRDefault="00776919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4A32">
        <w:rPr>
          <w:rFonts w:ascii="Times New Roman" w:hAnsi="Times New Roman" w:cs="Times New Roman"/>
          <w:sz w:val="24"/>
          <w:szCs w:val="24"/>
        </w:rPr>
        <w:t>Prace winny być prowadzone przez wykwalifikowany personel, posiadający odpowiednie kwalifikacje i przygotowanie zawodowe.</w:t>
      </w:r>
    </w:p>
    <w:p w:rsidR="00884A32" w:rsidRPr="00AE1C45" w:rsidRDefault="00884A32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1C45">
        <w:rPr>
          <w:rFonts w:ascii="Times New Roman" w:hAnsi="Times New Roman" w:cs="Times New Roman"/>
          <w:sz w:val="24"/>
          <w:szCs w:val="24"/>
        </w:rPr>
        <w:t>Wykonawca zapewni stały nadzór nad prowadzonymi pracami przez  osobę posiadającą uprawnienia do kierowania robotami budowlanymi bez ograniczeń w specjalności konstrukcyjno-budowlanej, wpisany na listę właściwej okręgo</w:t>
      </w:r>
      <w:r w:rsidR="00AE1C45">
        <w:rPr>
          <w:rFonts w:ascii="Times New Roman" w:hAnsi="Times New Roman" w:cs="Times New Roman"/>
          <w:sz w:val="24"/>
          <w:szCs w:val="24"/>
        </w:rPr>
        <w:t>wej izby inżynierów budownictwa.</w:t>
      </w:r>
    </w:p>
    <w:p w:rsidR="0058149F" w:rsidRPr="00884A32" w:rsidRDefault="0058149F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4A32">
        <w:rPr>
          <w:rFonts w:ascii="Times New Roman" w:hAnsi="Times New Roman" w:cs="Times New Roman"/>
          <w:sz w:val="24"/>
          <w:szCs w:val="24"/>
        </w:rPr>
        <w:t xml:space="preserve">Wykonawca jest zobowiązany do przestrzegania obowiązujących przepisów </w:t>
      </w:r>
      <w:r w:rsidR="00707051" w:rsidRPr="00884A32">
        <w:rPr>
          <w:rFonts w:ascii="Times New Roman" w:hAnsi="Times New Roman" w:cs="Times New Roman"/>
          <w:sz w:val="24"/>
          <w:szCs w:val="24"/>
        </w:rPr>
        <w:t xml:space="preserve">prawa budowlanego, </w:t>
      </w:r>
      <w:r w:rsidRPr="00884A32">
        <w:rPr>
          <w:rFonts w:ascii="Times New Roman" w:hAnsi="Times New Roman" w:cs="Times New Roman"/>
          <w:sz w:val="24"/>
          <w:szCs w:val="24"/>
        </w:rPr>
        <w:t xml:space="preserve">BHP i ppoż. oraz zabezpieczenia terenu wykonywanych robót </w:t>
      </w:r>
      <w:r w:rsidR="000B62B5" w:rsidRPr="00884A32">
        <w:rPr>
          <w:rFonts w:ascii="Times New Roman" w:hAnsi="Times New Roman" w:cs="Times New Roman"/>
          <w:sz w:val="24"/>
          <w:szCs w:val="24"/>
        </w:rPr>
        <w:br/>
      </w:r>
      <w:r w:rsidRPr="00884A32">
        <w:rPr>
          <w:rFonts w:ascii="Times New Roman" w:hAnsi="Times New Roman" w:cs="Times New Roman"/>
          <w:sz w:val="24"/>
          <w:szCs w:val="24"/>
        </w:rPr>
        <w:t xml:space="preserve">w okresie realizacji przedmiotowego zamówienia, aż do zakończenia i odbioru robót. </w:t>
      </w:r>
    </w:p>
    <w:p w:rsidR="0058149F" w:rsidRPr="00AA3ACC" w:rsidRDefault="0058149F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3ACC">
        <w:rPr>
          <w:rFonts w:ascii="Times New Roman" w:hAnsi="Times New Roman" w:cs="Times New Roman"/>
          <w:sz w:val="24"/>
          <w:szCs w:val="24"/>
        </w:rPr>
        <w:t>Wykonawca zobowiązany jest wyposażyć pracown</w:t>
      </w:r>
      <w:r w:rsidR="009D26C9" w:rsidRPr="00AA3ACC">
        <w:rPr>
          <w:rFonts w:ascii="Times New Roman" w:hAnsi="Times New Roman" w:cs="Times New Roman"/>
          <w:sz w:val="24"/>
          <w:szCs w:val="24"/>
        </w:rPr>
        <w:t>ików realizujących zamówienie w </w:t>
      </w:r>
      <w:r w:rsidRPr="00AA3ACC">
        <w:rPr>
          <w:rFonts w:ascii="Times New Roman" w:hAnsi="Times New Roman" w:cs="Times New Roman"/>
          <w:sz w:val="24"/>
          <w:szCs w:val="24"/>
        </w:rPr>
        <w:t xml:space="preserve">jednakową odzież roboczą z umieszczonym w widocznym miejscu znakiem firmowym. </w:t>
      </w:r>
    </w:p>
    <w:p w:rsidR="009D26C9" w:rsidRPr="00AA3ACC" w:rsidRDefault="0058149F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3ACC">
        <w:rPr>
          <w:rFonts w:ascii="Times New Roman" w:hAnsi="Times New Roman" w:cs="Times New Roman"/>
          <w:bCs/>
          <w:iCs/>
          <w:sz w:val="24"/>
          <w:szCs w:val="24"/>
        </w:rPr>
        <w:t xml:space="preserve">Wykonawca </w:t>
      </w:r>
      <w:r w:rsidRPr="00AA3ACC">
        <w:rPr>
          <w:rFonts w:ascii="Times New Roman" w:hAnsi="Times New Roman" w:cs="Times New Roman"/>
          <w:sz w:val="24"/>
          <w:szCs w:val="24"/>
        </w:rPr>
        <w:t>jest zobowiązany do zabezpieczania i utrzymywania w należytym stanie terenu wykonywania robót w okresie trwania realiz</w:t>
      </w:r>
      <w:r w:rsidR="009D26C9" w:rsidRPr="00AA3ACC">
        <w:rPr>
          <w:rFonts w:ascii="Times New Roman" w:hAnsi="Times New Roman" w:cs="Times New Roman"/>
          <w:sz w:val="24"/>
          <w:szCs w:val="24"/>
        </w:rPr>
        <w:t>acji umowy, aż do zakończenia i </w:t>
      </w:r>
      <w:r w:rsidRPr="00AA3ACC">
        <w:rPr>
          <w:rFonts w:ascii="Times New Roman" w:hAnsi="Times New Roman" w:cs="Times New Roman"/>
          <w:sz w:val="24"/>
          <w:szCs w:val="24"/>
        </w:rPr>
        <w:t>odbioru ostatecznego.</w:t>
      </w:r>
    </w:p>
    <w:p w:rsidR="0058149F" w:rsidRPr="00AA3ACC" w:rsidRDefault="0058149F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3ACC">
        <w:rPr>
          <w:rFonts w:ascii="Times New Roman" w:hAnsi="Times New Roman" w:cs="Times New Roman"/>
          <w:sz w:val="24"/>
          <w:szCs w:val="24"/>
        </w:rPr>
        <w:lastRenderedPageBreak/>
        <w:t xml:space="preserve"> W czasie wykonywania robót miejsce prowadzenia prac należy tak zabezpieczyć, aby uniknąć wszelkich przypadkowych uszkodzeń ludzi i mienia. </w:t>
      </w:r>
    </w:p>
    <w:p w:rsidR="0058149F" w:rsidRPr="00AA3ACC" w:rsidRDefault="0058149F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3ACC">
        <w:rPr>
          <w:rFonts w:ascii="Times New Roman" w:hAnsi="Times New Roman" w:cs="Times New Roman"/>
          <w:sz w:val="24"/>
          <w:szCs w:val="24"/>
        </w:rPr>
        <w:t>Prace należy wykonać ostrożnie, tak aby nie uszkodzić istnie</w:t>
      </w:r>
      <w:r w:rsidR="005562CB" w:rsidRPr="00AA3ACC">
        <w:rPr>
          <w:rFonts w:ascii="Times New Roman" w:hAnsi="Times New Roman" w:cs="Times New Roman"/>
          <w:sz w:val="24"/>
          <w:szCs w:val="24"/>
        </w:rPr>
        <w:t xml:space="preserve">jących </w:t>
      </w:r>
      <w:r w:rsidR="00D1005E" w:rsidRPr="00AA3ACC">
        <w:rPr>
          <w:rFonts w:ascii="Times New Roman" w:hAnsi="Times New Roman" w:cs="Times New Roman"/>
          <w:sz w:val="24"/>
          <w:szCs w:val="24"/>
        </w:rPr>
        <w:t>elementów instalacyjnych i wykończeniowych (</w:t>
      </w:r>
      <w:r w:rsidR="000B05FE" w:rsidRPr="00AA3ACC">
        <w:rPr>
          <w:rFonts w:ascii="Times New Roman" w:hAnsi="Times New Roman" w:cs="Times New Roman"/>
          <w:sz w:val="24"/>
          <w:szCs w:val="24"/>
        </w:rPr>
        <w:t xml:space="preserve">ślusarka i stolarka okienna, obróbki </w:t>
      </w:r>
      <w:r w:rsidR="00432E5A" w:rsidRPr="00AA3ACC">
        <w:rPr>
          <w:rFonts w:ascii="Times New Roman" w:hAnsi="Times New Roman" w:cs="Times New Roman"/>
          <w:sz w:val="24"/>
          <w:szCs w:val="24"/>
        </w:rPr>
        <w:t>kamieniarskie</w:t>
      </w:r>
      <w:r w:rsidR="00D1005E" w:rsidRPr="00AA3ACC">
        <w:rPr>
          <w:rFonts w:ascii="Times New Roman" w:hAnsi="Times New Roman" w:cs="Times New Roman"/>
          <w:sz w:val="24"/>
          <w:szCs w:val="24"/>
        </w:rPr>
        <w:t>)</w:t>
      </w:r>
      <w:r w:rsidR="009D26C9" w:rsidRPr="00AA3ACC">
        <w:rPr>
          <w:rFonts w:ascii="Times New Roman" w:hAnsi="Times New Roman" w:cs="Times New Roman"/>
          <w:sz w:val="24"/>
          <w:szCs w:val="24"/>
        </w:rPr>
        <w:t xml:space="preserve"> oraz innych instalacji w </w:t>
      </w:r>
      <w:r w:rsidRPr="00AA3ACC">
        <w:rPr>
          <w:rFonts w:ascii="Times New Roman" w:hAnsi="Times New Roman" w:cs="Times New Roman"/>
          <w:sz w:val="24"/>
          <w:szCs w:val="24"/>
        </w:rPr>
        <w:t xml:space="preserve">budynku. </w:t>
      </w:r>
    </w:p>
    <w:p w:rsidR="0058149F" w:rsidRPr="00AA3ACC" w:rsidRDefault="0058149F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3ACC">
        <w:rPr>
          <w:rFonts w:ascii="Times New Roman" w:hAnsi="Times New Roman" w:cs="Times New Roman"/>
          <w:sz w:val="24"/>
          <w:szCs w:val="24"/>
        </w:rPr>
        <w:t>Prace muszą być wykonywane w sposób niezakłócający funkcjonowanie budynku Ministerstwa.</w:t>
      </w:r>
    </w:p>
    <w:p w:rsidR="0058149F" w:rsidRPr="00AA3ACC" w:rsidRDefault="0058149F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3ACC">
        <w:rPr>
          <w:rFonts w:ascii="Times New Roman" w:hAnsi="Times New Roman" w:cs="Times New Roman"/>
          <w:sz w:val="24"/>
          <w:szCs w:val="24"/>
        </w:rPr>
        <w:t>Wymagany jest wysoki standard wykonania prac i terminowe ich wykonywanie.</w:t>
      </w:r>
    </w:p>
    <w:p w:rsidR="0058149F" w:rsidRPr="00AA3ACC" w:rsidRDefault="0058149F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3ACC">
        <w:rPr>
          <w:rFonts w:ascii="Times New Roman" w:hAnsi="Times New Roman" w:cs="Times New Roman"/>
          <w:sz w:val="24"/>
          <w:szCs w:val="24"/>
        </w:rPr>
        <w:t>W trakcie wykonywania prac Wykonawca zobowiązan</w:t>
      </w:r>
      <w:r w:rsidR="004B5994" w:rsidRPr="00AA3ACC">
        <w:rPr>
          <w:rFonts w:ascii="Times New Roman" w:hAnsi="Times New Roman" w:cs="Times New Roman"/>
          <w:sz w:val="24"/>
          <w:szCs w:val="24"/>
        </w:rPr>
        <w:t>y jest do utrzymania porządku w </w:t>
      </w:r>
      <w:r w:rsidRPr="00AA3ACC">
        <w:rPr>
          <w:rFonts w:ascii="Times New Roman" w:hAnsi="Times New Roman" w:cs="Times New Roman"/>
          <w:sz w:val="24"/>
          <w:szCs w:val="24"/>
        </w:rPr>
        <w:t>miejscu wykonywania prac i wokół tego miejsca, a po zakończeniu realizacji – do sprzątnięcia obszaru, na którym wykonywana była praca (dotyczy również</w:t>
      </w:r>
      <w:r w:rsidR="001F22DE" w:rsidRPr="00AA3ACC">
        <w:rPr>
          <w:rFonts w:ascii="Times New Roman" w:hAnsi="Times New Roman" w:cs="Times New Roman"/>
          <w:sz w:val="24"/>
          <w:szCs w:val="24"/>
        </w:rPr>
        <w:t xml:space="preserve"> </w:t>
      </w:r>
      <w:r w:rsidRPr="00AA3ACC">
        <w:rPr>
          <w:rFonts w:ascii="Times New Roman" w:hAnsi="Times New Roman" w:cs="Times New Roman"/>
          <w:sz w:val="24"/>
          <w:szCs w:val="24"/>
        </w:rPr>
        <w:t>przywrócenia stanu instalacji i wyposażenia do pierwotnego)</w:t>
      </w:r>
      <w:r w:rsidR="00707051" w:rsidRPr="00AA3ACC">
        <w:rPr>
          <w:rFonts w:ascii="Times New Roman" w:hAnsi="Times New Roman" w:cs="Times New Roman"/>
          <w:sz w:val="24"/>
          <w:szCs w:val="24"/>
        </w:rPr>
        <w:t>, a także do naprawy uszkodzeń spowodowanych przez Wykonawcę w trakcie wykonywania prac</w:t>
      </w:r>
      <w:r w:rsidRPr="00AA3ACC">
        <w:rPr>
          <w:rFonts w:ascii="Times New Roman" w:hAnsi="Times New Roman" w:cs="Times New Roman"/>
          <w:sz w:val="24"/>
          <w:szCs w:val="24"/>
        </w:rPr>
        <w:t>.</w:t>
      </w:r>
    </w:p>
    <w:p w:rsidR="00707051" w:rsidRPr="00AA3ACC" w:rsidRDefault="00707051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3ACC">
        <w:rPr>
          <w:rFonts w:ascii="Times New Roman" w:hAnsi="Times New Roman" w:cs="Times New Roman"/>
          <w:sz w:val="24"/>
          <w:szCs w:val="24"/>
        </w:rPr>
        <w:t xml:space="preserve">Prace będą realizowane w </w:t>
      </w:r>
      <w:r w:rsidR="00ED7948" w:rsidRPr="00AA3ACC">
        <w:rPr>
          <w:rFonts w:ascii="Times New Roman" w:hAnsi="Times New Roman" w:cs="Times New Roman"/>
          <w:sz w:val="24"/>
          <w:szCs w:val="24"/>
        </w:rPr>
        <w:t xml:space="preserve">czynnym budynku, w którym funkcjonuje urząd </w:t>
      </w:r>
      <w:r w:rsidR="001F22DE" w:rsidRPr="00AA3ACC">
        <w:rPr>
          <w:rFonts w:ascii="Times New Roman" w:hAnsi="Times New Roman" w:cs="Times New Roman"/>
          <w:sz w:val="24"/>
          <w:szCs w:val="24"/>
        </w:rPr>
        <w:br/>
      </w:r>
      <w:r w:rsidR="00ED7948" w:rsidRPr="00AA3ACC">
        <w:rPr>
          <w:rFonts w:ascii="Times New Roman" w:hAnsi="Times New Roman" w:cs="Times New Roman"/>
          <w:sz w:val="24"/>
          <w:szCs w:val="24"/>
        </w:rPr>
        <w:t>- z zastrzeżeniem potrzeby zorganizowania</w:t>
      </w:r>
      <w:r w:rsidRPr="00AA3ACC">
        <w:rPr>
          <w:rFonts w:ascii="Times New Roman" w:hAnsi="Times New Roman" w:cs="Times New Roman"/>
          <w:sz w:val="24"/>
          <w:szCs w:val="24"/>
        </w:rPr>
        <w:t xml:space="preserve"> </w:t>
      </w:r>
      <w:r w:rsidR="00ED7948" w:rsidRPr="00AA3ACC">
        <w:rPr>
          <w:rFonts w:ascii="Times New Roman" w:hAnsi="Times New Roman" w:cs="Times New Roman"/>
          <w:sz w:val="24"/>
          <w:szCs w:val="24"/>
        </w:rPr>
        <w:t xml:space="preserve">prac w taki sposób, że </w:t>
      </w:r>
      <w:r w:rsidRPr="00AA3ACC">
        <w:rPr>
          <w:rFonts w:ascii="Times New Roman" w:hAnsi="Times New Roman" w:cs="Times New Roman"/>
          <w:sz w:val="24"/>
          <w:szCs w:val="24"/>
        </w:rPr>
        <w:t xml:space="preserve">roboty głośne, generujące uciążliwe zapachy lub zapylenie </w:t>
      </w:r>
      <w:r w:rsidR="00ED7948" w:rsidRPr="00AA3ACC">
        <w:rPr>
          <w:rFonts w:ascii="Times New Roman" w:hAnsi="Times New Roman" w:cs="Times New Roman"/>
          <w:sz w:val="24"/>
          <w:szCs w:val="24"/>
        </w:rPr>
        <w:t xml:space="preserve">będą </w:t>
      </w:r>
      <w:r w:rsidRPr="00AA3ACC">
        <w:rPr>
          <w:rFonts w:ascii="Times New Roman" w:hAnsi="Times New Roman" w:cs="Times New Roman"/>
          <w:sz w:val="24"/>
          <w:szCs w:val="24"/>
        </w:rPr>
        <w:t xml:space="preserve">prowadzone </w:t>
      </w:r>
      <w:r w:rsidR="00ED7948" w:rsidRPr="00AA3ACC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AA3ACC">
        <w:rPr>
          <w:rFonts w:ascii="Times New Roman" w:hAnsi="Times New Roman" w:cs="Times New Roman"/>
          <w:sz w:val="24"/>
          <w:szCs w:val="24"/>
        </w:rPr>
        <w:t>od godziny 17:00 do godziny 7:00 dnia następnego, oraz przez całą dobę w dni wolne od pracy urzędu</w:t>
      </w:r>
      <w:r w:rsidR="00ED7948" w:rsidRPr="00AA3ACC">
        <w:rPr>
          <w:rFonts w:ascii="Times New Roman" w:hAnsi="Times New Roman" w:cs="Times New Roman"/>
          <w:sz w:val="24"/>
          <w:szCs w:val="24"/>
        </w:rPr>
        <w:t xml:space="preserve"> – z uwzględnieniem sąsiedztwa pobliskich nieruchomości przeznaczonych na cele mieszkaniowe i wymogów przestrzegania ciszy nocnej</w:t>
      </w:r>
      <w:r w:rsidR="00461631" w:rsidRPr="00AA3ACC">
        <w:rPr>
          <w:rFonts w:ascii="Times New Roman" w:hAnsi="Times New Roman" w:cs="Times New Roman"/>
          <w:sz w:val="24"/>
          <w:szCs w:val="24"/>
        </w:rPr>
        <w:t>.</w:t>
      </w:r>
    </w:p>
    <w:p w:rsidR="009D26C9" w:rsidRPr="00AA3ACC" w:rsidRDefault="0058149F" w:rsidP="00DC3E20">
      <w:pPr>
        <w:pStyle w:val="Akapitzlist"/>
        <w:numPr>
          <w:ilvl w:val="0"/>
          <w:numId w:val="8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3ACC">
        <w:rPr>
          <w:rFonts w:ascii="Times New Roman" w:hAnsi="Times New Roman" w:cs="Times New Roman"/>
          <w:sz w:val="24"/>
          <w:szCs w:val="24"/>
        </w:rPr>
        <w:t>Wykonawca ponosi całkowitą odpowiedzialność za wypadk</w:t>
      </w:r>
      <w:r w:rsidR="009D26C9" w:rsidRPr="00AA3ACC">
        <w:rPr>
          <w:rFonts w:ascii="Times New Roman" w:hAnsi="Times New Roman" w:cs="Times New Roman"/>
          <w:sz w:val="24"/>
          <w:szCs w:val="24"/>
        </w:rPr>
        <w:t xml:space="preserve">i związane </w:t>
      </w:r>
      <w:r w:rsidR="001F22DE" w:rsidRPr="00AA3ACC">
        <w:rPr>
          <w:rFonts w:ascii="Times New Roman" w:hAnsi="Times New Roman" w:cs="Times New Roman"/>
          <w:sz w:val="24"/>
          <w:szCs w:val="24"/>
        </w:rPr>
        <w:br/>
      </w:r>
      <w:r w:rsidR="009D26C9" w:rsidRPr="00AA3ACC">
        <w:rPr>
          <w:rFonts w:ascii="Times New Roman" w:hAnsi="Times New Roman" w:cs="Times New Roman"/>
          <w:sz w:val="24"/>
          <w:szCs w:val="24"/>
        </w:rPr>
        <w:t xml:space="preserve">z wykonywaniem prac </w:t>
      </w:r>
      <w:r w:rsidR="001F22DE" w:rsidRPr="00AA3ACC">
        <w:rPr>
          <w:rFonts w:ascii="Times New Roman" w:hAnsi="Times New Roman" w:cs="Times New Roman"/>
          <w:sz w:val="24"/>
          <w:szCs w:val="24"/>
        </w:rPr>
        <w:t>(</w:t>
      </w:r>
      <w:r w:rsidRPr="00AA3ACC">
        <w:rPr>
          <w:rFonts w:ascii="Times New Roman" w:hAnsi="Times New Roman" w:cs="Times New Roman"/>
          <w:sz w:val="24"/>
          <w:szCs w:val="24"/>
        </w:rPr>
        <w:t>w tym również wynikłe z niewłaściwego zabezpieczenia terenu wykonania prac).</w:t>
      </w:r>
    </w:p>
    <w:p w:rsidR="00F07454" w:rsidRPr="001C4991" w:rsidRDefault="00F07454" w:rsidP="00F07454">
      <w:pPr>
        <w:pStyle w:val="Akapitzlist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26C9" w:rsidRPr="00AA3ACC" w:rsidRDefault="003118BA" w:rsidP="00F07454">
      <w:pPr>
        <w:pStyle w:val="Akapitzlist"/>
        <w:numPr>
          <w:ilvl w:val="0"/>
          <w:numId w:val="9"/>
        </w:numPr>
        <w:ind w:left="567" w:hanging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robót</w:t>
      </w:r>
      <w:r w:rsidR="00A17FF9" w:rsidRPr="00AA3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okres gwarancji</w:t>
      </w:r>
    </w:p>
    <w:p w:rsidR="00A92BEF" w:rsidRPr="0060394E" w:rsidRDefault="00EC4659" w:rsidP="00776919">
      <w:pPr>
        <w:spacing w:line="276" w:lineRule="auto"/>
        <w:ind w:firstLine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94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</w:t>
      </w:r>
      <w:r w:rsidR="005D5DD0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432E5A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Pr="0060394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dni </w:t>
      </w:r>
      <w:r w:rsidR="001F22DE" w:rsidRPr="0060394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kalendarzowych </w:t>
      </w:r>
      <w:r w:rsidRPr="0060394E">
        <w:rPr>
          <w:rFonts w:ascii="Times New Roman" w:eastAsia="Times New Roman" w:hAnsi="Times New Roman"/>
          <w:bCs/>
          <w:sz w:val="24"/>
          <w:szCs w:val="24"/>
          <w:lang w:eastAsia="pl-PL"/>
        </w:rPr>
        <w:t>od chwili udzielenia zamówienia.</w:t>
      </w:r>
    </w:p>
    <w:p w:rsidR="00D51101" w:rsidRPr="0060394E" w:rsidRDefault="00311CE4" w:rsidP="007A1571">
      <w:pPr>
        <w:spacing w:line="276" w:lineRule="auto"/>
        <w:ind w:right="-2" w:firstLine="0"/>
        <w:jc w:val="both"/>
        <w:rPr>
          <w:rFonts w:ascii="Times New Roman" w:hAnsi="Times New Roman"/>
          <w:sz w:val="24"/>
          <w:szCs w:val="24"/>
        </w:rPr>
      </w:pPr>
      <w:r w:rsidRPr="0060394E">
        <w:rPr>
          <w:rFonts w:ascii="Times New Roman" w:hAnsi="Times New Roman"/>
          <w:sz w:val="24"/>
          <w:szCs w:val="24"/>
        </w:rPr>
        <w:t xml:space="preserve">Okres gwarancji </w:t>
      </w:r>
      <w:r w:rsidR="00D90BF7" w:rsidRPr="0060394E">
        <w:rPr>
          <w:rFonts w:ascii="Times New Roman" w:hAnsi="Times New Roman"/>
          <w:sz w:val="24"/>
          <w:szCs w:val="24"/>
        </w:rPr>
        <w:t xml:space="preserve">i rękojmi </w:t>
      </w:r>
      <w:r w:rsidR="001F22DE" w:rsidRPr="0060394E">
        <w:rPr>
          <w:rFonts w:ascii="Times New Roman" w:hAnsi="Times New Roman"/>
          <w:sz w:val="24"/>
          <w:szCs w:val="24"/>
        </w:rPr>
        <w:t>-</w:t>
      </w:r>
      <w:r w:rsidR="00EC4659" w:rsidRPr="0060394E">
        <w:rPr>
          <w:rFonts w:ascii="Times New Roman" w:hAnsi="Times New Roman"/>
          <w:sz w:val="24"/>
          <w:szCs w:val="24"/>
        </w:rPr>
        <w:t xml:space="preserve"> min.</w:t>
      </w:r>
      <w:r w:rsidRPr="0060394E">
        <w:rPr>
          <w:rFonts w:ascii="Times New Roman" w:hAnsi="Times New Roman"/>
          <w:sz w:val="24"/>
          <w:szCs w:val="24"/>
        </w:rPr>
        <w:t xml:space="preserve"> </w:t>
      </w:r>
      <w:r w:rsidR="00D90BF7" w:rsidRPr="0060394E">
        <w:rPr>
          <w:rFonts w:ascii="Times New Roman" w:hAnsi="Times New Roman"/>
          <w:sz w:val="24"/>
          <w:szCs w:val="24"/>
        </w:rPr>
        <w:t>60</w:t>
      </w:r>
      <w:r w:rsidRPr="0060394E">
        <w:rPr>
          <w:rFonts w:ascii="Times New Roman" w:hAnsi="Times New Roman"/>
          <w:sz w:val="24"/>
          <w:szCs w:val="24"/>
        </w:rPr>
        <w:t xml:space="preserve"> miesi</w:t>
      </w:r>
      <w:r w:rsidR="00776919" w:rsidRPr="0060394E">
        <w:rPr>
          <w:rFonts w:ascii="Times New Roman" w:hAnsi="Times New Roman"/>
          <w:sz w:val="24"/>
          <w:szCs w:val="24"/>
        </w:rPr>
        <w:t>ęcy</w:t>
      </w:r>
      <w:r w:rsidRPr="0060394E">
        <w:rPr>
          <w:rFonts w:ascii="Times New Roman" w:hAnsi="Times New Roman"/>
          <w:sz w:val="24"/>
          <w:szCs w:val="24"/>
        </w:rPr>
        <w:t>.</w:t>
      </w:r>
    </w:p>
    <w:sectPr w:rsidR="00D51101" w:rsidRPr="0060394E" w:rsidSect="00CD0FB6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15" w:rsidRDefault="00853B15">
      <w:r>
        <w:separator/>
      </w:r>
    </w:p>
  </w:endnote>
  <w:endnote w:type="continuationSeparator" w:id="0">
    <w:p w:rsidR="00853B15" w:rsidRDefault="0085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15" w:rsidRDefault="00853B15">
      <w:r>
        <w:separator/>
      </w:r>
    </w:p>
  </w:footnote>
  <w:footnote w:type="continuationSeparator" w:id="0">
    <w:p w:rsidR="00853B15" w:rsidRDefault="00853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6A" w:rsidRPr="00C6716A" w:rsidRDefault="00853B15" w:rsidP="00C6716A">
    <w:pPr>
      <w:pStyle w:val="Nagwek"/>
      <w:tabs>
        <w:tab w:val="center" w:pos="5468"/>
        <w:tab w:val="right" w:pos="10490"/>
      </w:tabs>
      <w:ind w:firstLine="0"/>
      <w:rPr>
        <w:rFonts w:ascii="Times New Roman" w:hAnsi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1EE"/>
    <w:multiLevelType w:val="hybridMultilevel"/>
    <w:tmpl w:val="E456627A"/>
    <w:lvl w:ilvl="0" w:tplc="46848B50">
      <w:start w:val="1"/>
      <w:numFmt w:val="decimal"/>
      <w:lvlText w:val="%1."/>
      <w:lvlJc w:val="left"/>
      <w:pPr>
        <w:ind w:left="2416" w:hanging="13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BFC7C32"/>
    <w:multiLevelType w:val="hybridMultilevel"/>
    <w:tmpl w:val="B1E2B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D5E89"/>
    <w:multiLevelType w:val="hybridMultilevel"/>
    <w:tmpl w:val="F6968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C18"/>
    <w:multiLevelType w:val="hybridMultilevel"/>
    <w:tmpl w:val="31EEE3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7FE8"/>
    <w:multiLevelType w:val="hybridMultilevel"/>
    <w:tmpl w:val="6DCCA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464C1"/>
    <w:multiLevelType w:val="hybridMultilevel"/>
    <w:tmpl w:val="238AD8E0"/>
    <w:lvl w:ilvl="0" w:tplc="CD92D0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7546B"/>
    <w:multiLevelType w:val="hybridMultilevel"/>
    <w:tmpl w:val="0750D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C56E6"/>
    <w:multiLevelType w:val="hybridMultilevel"/>
    <w:tmpl w:val="1076B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626F6"/>
    <w:multiLevelType w:val="hybridMultilevel"/>
    <w:tmpl w:val="90BC1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D52DC"/>
    <w:multiLevelType w:val="hybridMultilevel"/>
    <w:tmpl w:val="B5201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97F62"/>
    <w:multiLevelType w:val="hybridMultilevel"/>
    <w:tmpl w:val="03703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22AEA"/>
    <w:multiLevelType w:val="hybridMultilevel"/>
    <w:tmpl w:val="2FDEB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490602"/>
    <w:multiLevelType w:val="hybridMultilevel"/>
    <w:tmpl w:val="68A880AE"/>
    <w:lvl w:ilvl="0" w:tplc="94C60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83EC6"/>
    <w:multiLevelType w:val="hybridMultilevel"/>
    <w:tmpl w:val="BB6C9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A118D"/>
    <w:multiLevelType w:val="hybridMultilevel"/>
    <w:tmpl w:val="3C747C42"/>
    <w:lvl w:ilvl="0" w:tplc="2F2AE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72F22"/>
    <w:multiLevelType w:val="hybridMultilevel"/>
    <w:tmpl w:val="E3A6D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21A68"/>
    <w:multiLevelType w:val="hybridMultilevel"/>
    <w:tmpl w:val="64DA8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84D28"/>
    <w:multiLevelType w:val="hybridMultilevel"/>
    <w:tmpl w:val="BB6C9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D0157"/>
    <w:multiLevelType w:val="hybridMultilevel"/>
    <w:tmpl w:val="37563B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247222"/>
    <w:multiLevelType w:val="multilevel"/>
    <w:tmpl w:val="20EA10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6DB6382A"/>
    <w:multiLevelType w:val="hybridMultilevel"/>
    <w:tmpl w:val="C0389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05DC0"/>
    <w:multiLevelType w:val="hybridMultilevel"/>
    <w:tmpl w:val="B44C5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E76B1"/>
    <w:multiLevelType w:val="hybridMultilevel"/>
    <w:tmpl w:val="7AA8D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55BFB"/>
    <w:multiLevelType w:val="hybridMultilevel"/>
    <w:tmpl w:val="E2E4CEF0"/>
    <w:lvl w:ilvl="0" w:tplc="234A4FF0">
      <w:start w:val="1"/>
      <w:numFmt w:val="bullet"/>
      <w:lvlText w:val=""/>
      <w:lvlJc w:val="left"/>
      <w:pPr>
        <w:tabs>
          <w:tab w:val="num" w:pos="879"/>
        </w:tabs>
        <w:ind w:left="879" w:hanging="34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4"/>
  </w:num>
  <w:num w:numId="4">
    <w:abstractNumId w:val="2"/>
  </w:num>
  <w:num w:numId="5">
    <w:abstractNumId w:val="22"/>
  </w:num>
  <w:num w:numId="6">
    <w:abstractNumId w:val="12"/>
  </w:num>
  <w:num w:numId="7">
    <w:abstractNumId w:val="6"/>
  </w:num>
  <w:num w:numId="8">
    <w:abstractNumId w:val="0"/>
  </w:num>
  <w:num w:numId="9">
    <w:abstractNumId w:val="18"/>
  </w:num>
  <w:num w:numId="10">
    <w:abstractNumId w:val="17"/>
  </w:num>
  <w:num w:numId="11">
    <w:abstractNumId w:val="13"/>
  </w:num>
  <w:num w:numId="12">
    <w:abstractNumId w:val="8"/>
  </w:num>
  <w:num w:numId="13">
    <w:abstractNumId w:val="5"/>
  </w:num>
  <w:num w:numId="14">
    <w:abstractNumId w:val="20"/>
  </w:num>
  <w:num w:numId="15">
    <w:abstractNumId w:val="11"/>
  </w:num>
  <w:num w:numId="16">
    <w:abstractNumId w:val="24"/>
  </w:num>
  <w:num w:numId="17">
    <w:abstractNumId w:val="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6"/>
  </w:num>
  <w:num w:numId="22">
    <w:abstractNumId w:val="19"/>
  </w:num>
  <w:num w:numId="23">
    <w:abstractNumId w:val="23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CD"/>
    <w:rsid w:val="00001ECA"/>
    <w:rsid w:val="000074EF"/>
    <w:rsid w:val="00012389"/>
    <w:rsid w:val="00032E0C"/>
    <w:rsid w:val="00040BE1"/>
    <w:rsid w:val="00044CA7"/>
    <w:rsid w:val="00051130"/>
    <w:rsid w:val="00071207"/>
    <w:rsid w:val="0007286D"/>
    <w:rsid w:val="000742BC"/>
    <w:rsid w:val="0009438E"/>
    <w:rsid w:val="000A45F9"/>
    <w:rsid w:val="000B05FE"/>
    <w:rsid w:val="000B62B5"/>
    <w:rsid w:val="000C2127"/>
    <w:rsid w:val="000D18BD"/>
    <w:rsid w:val="001201E3"/>
    <w:rsid w:val="0012124E"/>
    <w:rsid w:val="0012637E"/>
    <w:rsid w:val="00135A6C"/>
    <w:rsid w:val="00137EFC"/>
    <w:rsid w:val="001402DC"/>
    <w:rsid w:val="00152223"/>
    <w:rsid w:val="00160595"/>
    <w:rsid w:val="001625AB"/>
    <w:rsid w:val="001A035D"/>
    <w:rsid w:val="001A1761"/>
    <w:rsid w:val="001C4991"/>
    <w:rsid w:val="001E1174"/>
    <w:rsid w:val="001F22DE"/>
    <w:rsid w:val="002064AE"/>
    <w:rsid w:val="0022634A"/>
    <w:rsid w:val="00232322"/>
    <w:rsid w:val="00254FFA"/>
    <w:rsid w:val="002607B9"/>
    <w:rsid w:val="00262CDE"/>
    <w:rsid w:val="0027354B"/>
    <w:rsid w:val="002773A4"/>
    <w:rsid w:val="00294B4E"/>
    <w:rsid w:val="00296DC9"/>
    <w:rsid w:val="002B06EF"/>
    <w:rsid w:val="002C2448"/>
    <w:rsid w:val="002D6561"/>
    <w:rsid w:val="002D6865"/>
    <w:rsid w:val="002E4C03"/>
    <w:rsid w:val="002F5E64"/>
    <w:rsid w:val="002F69E7"/>
    <w:rsid w:val="003079D5"/>
    <w:rsid w:val="003118BA"/>
    <w:rsid w:val="00311CE4"/>
    <w:rsid w:val="003127E3"/>
    <w:rsid w:val="00317B75"/>
    <w:rsid w:val="0032522C"/>
    <w:rsid w:val="00346539"/>
    <w:rsid w:val="00372014"/>
    <w:rsid w:val="00392606"/>
    <w:rsid w:val="0039654E"/>
    <w:rsid w:val="003A701E"/>
    <w:rsid w:val="0040209C"/>
    <w:rsid w:val="00410AC2"/>
    <w:rsid w:val="004147D8"/>
    <w:rsid w:val="0041486D"/>
    <w:rsid w:val="00416BE6"/>
    <w:rsid w:val="00425F0D"/>
    <w:rsid w:val="00432E5A"/>
    <w:rsid w:val="004376CD"/>
    <w:rsid w:val="004418AF"/>
    <w:rsid w:val="00461631"/>
    <w:rsid w:val="00465D31"/>
    <w:rsid w:val="00470412"/>
    <w:rsid w:val="0047265B"/>
    <w:rsid w:val="00472A79"/>
    <w:rsid w:val="004755F7"/>
    <w:rsid w:val="00497467"/>
    <w:rsid w:val="00497DED"/>
    <w:rsid w:val="004B5994"/>
    <w:rsid w:val="004C1F64"/>
    <w:rsid w:val="004E58F4"/>
    <w:rsid w:val="004F09F8"/>
    <w:rsid w:val="00501DBD"/>
    <w:rsid w:val="00504595"/>
    <w:rsid w:val="00513406"/>
    <w:rsid w:val="005177B1"/>
    <w:rsid w:val="00534BCD"/>
    <w:rsid w:val="00536DCB"/>
    <w:rsid w:val="00543E41"/>
    <w:rsid w:val="00550EF7"/>
    <w:rsid w:val="0055402D"/>
    <w:rsid w:val="005562CB"/>
    <w:rsid w:val="0056021F"/>
    <w:rsid w:val="0056535A"/>
    <w:rsid w:val="00573433"/>
    <w:rsid w:val="0058149F"/>
    <w:rsid w:val="005A4C6D"/>
    <w:rsid w:val="005B3213"/>
    <w:rsid w:val="005C0455"/>
    <w:rsid w:val="005C7830"/>
    <w:rsid w:val="005D5DD0"/>
    <w:rsid w:val="005D7BB5"/>
    <w:rsid w:val="0060394E"/>
    <w:rsid w:val="006D6EB0"/>
    <w:rsid w:val="006E605F"/>
    <w:rsid w:val="00707051"/>
    <w:rsid w:val="00713C8E"/>
    <w:rsid w:val="0072380D"/>
    <w:rsid w:val="00732F8A"/>
    <w:rsid w:val="00737C68"/>
    <w:rsid w:val="00741EB6"/>
    <w:rsid w:val="007429FD"/>
    <w:rsid w:val="00756A3E"/>
    <w:rsid w:val="00770CF2"/>
    <w:rsid w:val="00771E3D"/>
    <w:rsid w:val="00776919"/>
    <w:rsid w:val="00780336"/>
    <w:rsid w:val="00792E05"/>
    <w:rsid w:val="007A1571"/>
    <w:rsid w:val="007A249A"/>
    <w:rsid w:val="007D6348"/>
    <w:rsid w:val="007E62A8"/>
    <w:rsid w:val="007E6A4A"/>
    <w:rsid w:val="007E7902"/>
    <w:rsid w:val="00826017"/>
    <w:rsid w:val="008277BD"/>
    <w:rsid w:val="00853B15"/>
    <w:rsid w:val="008638A1"/>
    <w:rsid w:val="00863B2E"/>
    <w:rsid w:val="008725D0"/>
    <w:rsid w:val="00884A32"/>
    <w:rsid w:val="0088527F"/>
    <w:rsid w:val="00887725"/>
    <w:rsid w:val="008A5494"/>
    <w:rsid w:val="008C138A"/>
    <w:rsid w:val="008C366D"/>
    <w:rsid w:val="008C5AB9"/>
    <w:rsid w:val="008D0546"/>
    <w:rsid w:val="008E3126"/>
    <w:rsid w:val="009050B6"/>
    <w:rsid w:val="00925CBB"/>
    <w:rsid w:val="00964CB3"/>
    <w:rsid w:val="00973E1C"/>
    <w:rsid w:val="00974CE7"/>
    <w:rsid w:val="009752D0"/>
    <w:rsid w:val="009761DB"/>
    <w:rsid w:val="00984F90"/>
    <w:rsid w:val="00990B78"/>
    <w:rsid w:val="009B4B9F"/>
    <w:rsid w:val="009C3644"/>
    <w:rsid w:val="009D0E96"/>
    <w:rsid w:val="009D26C9"/>
    <w:rsid w:val="00A17233"/>
    <w:rsid w:val="00A17FF9"/>
    <w:rsid w:val="00A25C31"/>
    <w:rsid w:val="00A271EF"/>
    <w:rsid w:val="00A4235D"/>
    <w:rsid w:val="00A53FF9"/>
    <w:rsid w:val="00A5710D"/>
    <w:rsid w:val="00A72440"/>
    <w:rsid w:val="00A8107B"/>
    <w:rsid w:val="00A92BEF"/>
    <w:rsid w:val="00A97199"/>
    <w:rsid w:val="00AA3ACC"/>
    <w:rsid w:val="00AA4127"/>
    <w:rsid w:val="00AB6DBC"/>
    <w:rsid w:val="00AE1C45"/>
    <w:rsid w:val="00AE5002"/>
    <w:rsid w:val="00AE5D8E"/>
    <w:rsid w:val="00AE76C2"/>
    <w:rsid w:val="00B0735D"/>
    <w:rsid w:val="00B1713A"/>
    <w:rsid w:val="00B52434"/>
    <w:rsid w:val="00B62066"/>
    <w:rsid w:val="00B7200D"/>
    <w:rsid w:val="00B9263A"/>
    <w:rsid w:val="00B95B8F"/>
    <w:rsid w:val="00BA799B"/>
    <w:rsid w:val="00BB3859"/>
    <w:rsid w:val="00BD573F"/>
    <w:rsid w:val="00BE4E9E"/>
    <w:rsid w:val="00BE6426"/>
    <w:rsid w:val="00C12A41"/>
    <w:rsid w:val="00C82A6D"/>
    <w:rsid w:val="00C86290"/>
    <w:rsid w:val="00CB0A20"/>
    <w:rsid w:val="00CB0D70"/>
    <w:rsid w:val="00CC08CD"/>
    <w:rsid w:val="00CD0FB6"/>
    <w:rsid w:val="00CD6D36"/>
    <w:rsid w:val="00CE43C8"/>
    <w:rsid w:val="00CE4A87"/>
    <w:rsid w:val="00D00CE6"/>
    <w:rsid w:val="00D1005E"/>
    <w:rsid w:val="00D12C97"/>
    <w:rsid w:val="00D159CC"/>
    <w:rsid w:val="00D30263"/>
    <w:rsid w:val="00D5006C"/>
    <w:rsid w:val="00D51101"/>
    <w:rsid w:val="00D56120"/>
    <w:rsid w:val="00D617B6"/>
    <w:rsid w:val="00D678FA"/>
    <w:rsid w:val="00D80A78"/>
    <w:rsid w:val="00D90BF7"/>
    <w:rsid w:val="00DA1392"/>
    <w:rsid w:val="00DA64BC"/>
    <w:rsid w:val="00DB4D3C"/>
    <w:rsid w:val="00DC3E20"/>
    <w:rsid w:val="00E174C2"/>
    <w:rsid w:val="00E31109"/>
    <w:rsid w:val="00E51D64"/>
    <w:rsid w:val="00E55F25"/>
    <w:rsid w:val="00E70BEB"/>
    <w:rsid w:val="00E739F9"/>
    <w:rsid w:val="00E759A7"/>
    <w:rsid w:val="00E76BCE"/>
    <w:rsid w:val="00E91CD5"/>
    <w:rsid w:val="00EB542B"/>
    <w:rsid w:val="00EC4659"/>
    <w:rsid w:val="00ED7948"/>
    <w:rsid w:val="00EE0FEF"/>
    <w:rsid w:val="00EE6212"/>
    <w:rsid w:val="00F07454"/>
    <w:rsid w:val="00F115C3"/>
    <w:rsid w:val="00F32FB4"/>
    <w:rsid w:val="00F57846"/>
    <w:rsid w:val="00F97F90"/>
    <w:rsid w:val="00FA6762"/>
    <w:rsid w:val="00FC4519"/>
    <w:rsid w:val="00FD0D29"/>
    <w:rsid w:val="00F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CD"/>
    <w:pPr>
      <w:spacing w:after="0" w:line="240" w:lineRule="auto"/>
      <w:ind w:right="-471" w:firstLine="1066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BCD"/>
    <w:rPr>
      <w:rFonts w:ascii="Calibri" w:eastAsia="Calibri" w:hAnsi="Calibri" w:cs="Times New Roman"/>
    </w:rPr>
  </w:style>
  <w:style w:type="paragraph" w:customStyle="1" w:styleId="Default">
    <w:name w:val="Default"/>
    <w:rsid w:val="00581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149F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nhideWhenUsed/>
    <w:rsid w:val="00863B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59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7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7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7B1"/>
    <w:rPr>
      <w:vertAlign w:val="superscript"/>
    </w:rPr>
  </w:style>
  <w:style w:type="table" w:styleId="Tabela-Siatka">
    <w:name w:val="Table Grid"/>
    <w:basedOn w:val="Standardowy"/>
    <w:uiPriority w:val="59"/>
    <w:rsid w:val="00A8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">
    <w:name w:val="akapit"/>
    <w:basedOn w:val="Normalny"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070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07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rsid w:val="00E174C2"/>
    <w:pPr>
      <w:spacing w:after="120" w:line="276" w:lineRule="auto"/>
      <w:ind w:right="0" w:firstLine="0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174C2"/>
    <w:rPr>
      <w:rFonts w:ascii="Times New Roman" w:eastAsia="Calibri" w:hAnsi="Times New Roman" w:cs="Times New Roman"/>
      <w:sz w:val="24"/>
    </w:rPr>
  </w:style>
  <w:style w:type="character" w:styleId="Pogrubienie">
    <w:name w:val="Strong"/>
    <w:basedOn w:val="Domylnaczcionkaakapitu"/>
    <w:qFormat/>
    <w:rsid w:val="00E174C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A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A6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A6D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12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7E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CD"/>
    <w:pPr>
      <w:spacing w:after="0" w:line="240" w:lineRule="auto"/>
      <w:ind w:right="-471" w:firstLine="1066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BCD"/>
    <w:rPr>
      <w:rFonts w:ascii="Calibri" w:eastAsia="Calibri" w:hAnsi="Calibri" w:cs="Times New Roman"/>
    </w:rPr>
  </w:style>
  <w:style w:type="paragraph" w:customStyle="1" w:styleId="Default">
    <w:name w:val="Default"/>
    <w:rsid w:val="00581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149F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nhideWhenUsed/>
    <w:rsid w:val="00863B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59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7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7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7B1"/>
    <w:rPr>
      <w:vertAlign w:val="superscript"/>
    </w:rPr>
  </w:style>
  <w:style w:type="table" w:styleId="Tabela-Siatka">
    <w:name w:val="Table Grid"/>
    <w:basedOn w:val="Standardowy"/>
    <w:uiPriority w:val="59"/>
    <w:rsid w:val="00A8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">
    <w:name w:val="akapit"/>
    <w:basedOn w:val="Normalny"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070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07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rsid w:val="00E174C2"/>
    <w:pPr>
      <w:spacing w:after="120" w:line="276" w:lineRule="auto"/>
      <w:ind w:right="0" w:firstLine="0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174C2"/>
    <w:rPr>
      <w:rFonts w:ascii="Times New Roman" w:eastAsia="Calibri" w:hAnsi="Times New Roman" w:cs="Times New Roman"/>
      <w:sz w:val="24"/>
    </w:rPr>
  </w:style>
  <w:style w:type="character" w:styleId="Pogrubienie">
    <w:name w:val="Strong"/>
    <w:basedOn w:val="Domylnaczcionkaakapitu"/>
    <w:qFormat/>
    <w:rsid w:val="00E174C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A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A6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A6D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12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7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B68D-EF87-4B44-831F-0E466417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Nowakowska</dc:creator>
  <cp:lastModifiedBy>Piotr Rzewuski</cp:lastModifiedBy>
  <cp:revision>2</cp:revision>
  <cp:lastPrinted>2020-09-09T10:37:00Z</cp:lastPrinted>
  <dcterms:created xsi:type="dcterms:W3CDTF">2020-09-11T10:19:00Z</dcterms:created>
  <dcterms:modified xsi:type="dcterms:W3CDTF">2020-09-11T10:19:00Z</dcterms:modified>
</cp:coreProperties>
</file>