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38606E" w14:textId="7E612B38" w:rsidR="007D4E48" w:rsidRPr="007D4E48" w:rsidRDefault="007D4E48" w:rsidP="007D4E48">
      <w:pPr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pl-PL"/>
        </w:rPr>
      </w:pPr>
      <w:r w:rsidRPr="007D4E48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pl-PL"/>
        </w:rPr>
        <w:t>Chcesz produkować żywność? A może zamierzasz prowadzić bar, kawiarnię</w:t>
      </w:r>
      <w:r w:rsidR="008644E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pl-PL"/>
        </w:rPr>
        <w:t>, sklep spożywczy</w:t>
      </w:r>
      <w:r w:rsidRPr="007D4E48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pl-PL"/>
        </w:rPr>
        <w:t xml:space="preserve"> lub food trucka? Zanim rozpoczniesz działalność, uzyskaj zatwierdzenie i wpis do rejestru zakładów podlegających kontroli Sanepidu.</w:t>
      </w:r>
    </w:p>
    <w:p w14:paraId="29D84A7B" w14:textId="0D472B22" w:rsidR="007D4E48" w:rsidRPr="007D4E48" w:rsidRDefault="007D4E48" w:rsidP="007D4E48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pl-PL"/>
        </w:rPr>
      </w:pPr>
      <w:bookmarkStart w:id="0" w:name="_Hlk138142982"/>
      <w:r w:rsidRPr="007D4E48">
        <w:rPr>
          <w:rFonts w:ascii="Times New Roman" w:eastAsia="Times New Roman" w:hAnsi="Times New Roman" w:cs="Times New Roman"/>
          <w:b/>
          <w:sz w:val="28"/>
          <w:szCs w:val="28"/>
          <w:lang w:val="pl-PL"/>
        </w:rPr>
        <w:t>Złóż wniosek</w:t>
      </w:r>
      <w:r w:rsidR="00BE415C">
        <w:rPr>
          <w:rFonts w:ascii="Times New Roman" w:eastAsia="Times New Roman" w:hAnsi="Times New Roman" w:cs="Times New Roman"/>
          <w:b/>
          <w:sz w:val="28"/>
          <w:szCs w:val="28"/>
          <w:lang w:val="pl-PL"/>
        </w:rPr>
        <w:t>:</w:t>
      </w:r>
      <w:bookmarkEnd w:id="0"/>
      <w:r w:rsidR="00BE415C">
        <w:rPr>
          <w:rFonts w:ascii="Times New Roman" w:eastAsia="Times New Roman" w:hAnsi="Times New Roman" w:cs="Times New Roman"/>
          <w:b/>
          <w:sz w:val="28"/>
          <w:szCs w:val="28"/>
          <w:lang w:val="pl-PL"/>
        </w:rPr>
        <w:t xml:space="preserve"> </w:t>
      </w:r>
      <w:r w:rsidR="008644E7">
        <w:rPr>
          <w:rFonts w:ascii="Times New Roman" w:eastAsia="Times New Roman" w:hAnsi="Times New Roman" w:cs="Times New Roman"/>
          <w:b/>
          <w:sz w:val="28"/>
          <w:szCs w:val="28"/>
          <w:lang w:val="pl-PL"/>
        </w:rPr>
        <w:t>„</w:t>
      </w:r>
      <w:r w:rsidRPr="007D4E48">
        <w:rPr>
          <w:rFonts w:ascii="Times New Roman" w:eastAsia="Times New Roman" w:hAnsi="Times New Roman" w:cs="Times New Roman"/>
          <w:b/>
          <w:sz w:val="28"/>
          <w:szCs w:val="28"/>
          <w:lang w:val="pl-PL"/>
        </w:rPr>
        <w:t xml:space="preserve">Wniosek o zatwierdzenie zakładu i wpis do rejestru zakładów podlegających urzędowej kontroli organów Państwowej Inspekcji Sanitarnej" co najmniej 14 dni przed planowanym rozpoczęciem działalności. </w:t>
      </w:r>
    </w:p>
    <w:p w14:paraId="72394A96" w14:textId="31CC1CE5" w:rsidR="005638B4" w:rsidRPr="0088639A" w:rsidRDefault="007D4E48" w:rsidP="0088639A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pl-PL"/>
        </w:rPr>
      </w:pPr>
      <w:r w:rsidRPr="007D4E48">
        <w:rPr>
          <w:rFonts w:ascii="Times New Roman" w:eastAsia="Times New Roman" w:hAnsi="Times New Roman" w:cs="Times New Roman"/>
          <w:b/>
          <w:sz w:val="28"/>
          <w:szCs w:val="28"/>
          <w:lang w:val="pl-PL"/>
        </w:rPr>
        <w:t>Prosimy o podanie numeru kontaktowego na wniosku.</w:t>
      </w:r>
    </w:p>
    <w:p w14:paraId="592C4DA7" w14:textId="7D8F017E" w:rsidR="007D4E48" w:rsidRPr="007D4E48" w:rsidRDefault="007D4E48" w:rsidP="007D4E48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pl-PL"/>
        </w:rPr>
      </w:pPr>
      <w:r w:rsidRPr="007D4E48">
        <w:rPr>
          <w:rFonts w:ascii="Times New Roman" w:eastAsia="Times New Roman" w:hAnsi="Times New Roman" w:cs="Times New Roman"/>
          <w:b/>
          <w:sz w:val="28"/>
          <w:szCs w:val="28"/>
          <w:u w:val="single"/>
          <w:lang w:val="pl-PL"/>
        </w:rPr>
        <w:t>Potrzebne dokumenty:</w:t>
      </w:r>
    </w:p>
    <w:p w14:paraId="13ABE892" w14:textId="35613F16" w:rsidR="007D4E48" w:rsidRPr="00160739" w:rsidRDefault="007D4E48" w:rsidP="00160739">
      <w:pPr>
        <w:numPr>
          <w:ilvl w:val="1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pl-PL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pl-PL"/>
        </w:rPr>
        <w:t xml:space="preserve">Sprawozdanie </w:t>
      </w:r>
      <w:r w:rsidR="008B0E59">
        <w:rPr>
          <w:rFonts w:ascii="Times New Roman" w:eastAsia="Times New Roman" w:hAnsi="Times New Roman" w:cs="Times New Roman"/>
          <w:color w:val="000000"/>
          <w:sz w:val="28"/>
          <w:szCs w:val="28"/>
          <w:lang w:val="pl-PL"/>
        </w:rPr>
        <w:t xml:space="preserve">badania wody </w:t>
      </w:r>
      <w:r w:rsidR="00160739">
        <w:rPr>
          <w:rFonts w:ascii="Times New Roman" w:eastAsia="Times New Roman" w:hAnsi="Times New Roman" w:cs="Times New Roman"/>
          <w:color w:val="000000"/>
          <w:sz w:val="28"/>
          <w:szCs w:val="28"/>
          <w:lang w:val="pl-PL"/>
        </w:rPr>
        <w:t xml:space="preserve">w kierunku parametrów mikrobiologicznych </w:t>
      </w:r>
      <w:r w:rsidR="008B0E59" w:rsidRPr="008B0E5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pl-PL"/>
        </w:rPr>
        <w:t>(dotyczy wody wodociągowej</w:t>
      </w:r>
      <w:r w:rsidR="0016073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pl-PL"/>
        </w:rPr>
        <w:t xml:space="preserve">) </w:t>
      </w:r>
      <w:r w:rsidR="00160739">
        <w:rPr>
          <w:rFonts w:ascii="Times New Roman" w:eastAsia="Times New Roman" w:hAnsi="Times New Roman" w:cs="Times New Roman"/>
          <w:color w:val="000000"/>
          <w:sz w:val="28"/>
          <w:szCs w:val="28"/>
          <w:lang w:val="pl-PL"/>
        </w:rPr>
        <w:t xml:space="preserve">/ w kierunku parametrów mikrobiologicznych i fizyko-chemicznych </w:t>
      </w:r>
      <w:r w:rsidR="00160739" w:rsidRPr="0016073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pl-PL"/>
        </w:rPr>
        <w:t>(dotyczy wody z ujęcia własnego).</w:t>
      </w:r>
    </w:p>
    <w:p w14:paraId="4505E7E7" w14:textId="73C406B1" w:rsidR="007D4E48" w:rsidRPr="007D4E48" w:rsidRDefault="007D4E48" w:rsidP="007D4E48">
      <w:pPr>
        <w:numPr>
          <w:ilvl w:val="1"/>
          <w:numId w:val="2"/>
        </w:num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pl-PL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pl-PL"/>
        </w:rPr>
        <w:t>D</w:t>
      </w:r>
      <w:r w:rsidRPr="007D4E48">
        <w:rPr>
          <w:rFonts w:ascii="Times New Roman" w:eastAsia="Times New Roman" w:hAnsi="Times New Roman" w:cs="Times New Roman"/>
          <w:color w:val="000000"/>
          <w:sz w:val="28"/>
          <w:szCs w:val="28"/>
          <w:lang w:val="pl-PL"/>
        </w:rPr>
        <w:t>okument potwierdzający drożność i skuteczność działania systemu wentylacji</w:t>
      </w:r>
      <w:r w:rsidR="008B0E59">
        <w:rPr>
          <w:rFonts w:ascii="Times New Roman" w:eastAsia="Times New Roman" w:hAnsi="Times New Roman" w:cs="Times New Roman"/>
          <w:color w:val="000000"/>
          <w:sz w:val="28"/>
          <w:szCs w:val="28"/>
          <w:lang w:val="pl-PL"/>
        </w:rPr>
        <w:t xml:space="preserve"> mechanicznej </w:t>
      </w:r>
      <w:r w:rsidR="008B0E59" w:rsidRPr="008B0E5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pl-PL"/>
        </w:rPr>
        <w:t>(jeśli dotyczy)</w:t>
      </w:r>
      <w:r w:rsidR="008B0E59">
        <w:rPr>
          <w:rFonts w:ascii="Times New Roman" w:eastAsia="Times New Roman" w:hAnsi="Times New Roman" w:cs="Times New Roman"/>
          <w:color w:val="000000"/>
          <w:sz w:val="28"/>
          <w:szCs w:val="28"/>
          <w:lang w:val="pl-PL"/>
        </w:rPr>
        <w:t xml:space="preserve"> lub drożność kanałów grawitacyjnych.</w:t>
      </w:r>
      <w:r w:rsidR="0088639A">
        <w:rPr>
          <w:rFonts w:ascii="Times New Roman" w:eastAsia="Times New Roman" w:hAnsi="Times New Roman" w:cs="Times New Roman"/>
          <w:color w:val="000000"/>
          <w:sz w:val="28"/>
          <w:szCs w:val="28"/>
          <w:lang w:val="pl-PL"/>
        </w:rPr>
        <w:t xml:space="preserve"> Jeśli zamierzasz prowadzić działalność gastronomiczną / handlową w food trucku lub innym obiekcie sezonowym, ruchomym lub tymczasowym ten punkt Cię nie dotyczy.  </w:t>
      </w:r>
    </w:p>
    <w:p w14:paraId="4A60757C" w14:textId="02366762" w:rsidR="00BE415C" w:rsidRPr="005638B4" w:rsidRDefault="007D4E48" w:rsidP="005638B4">
      <w:pPr>
        <w:numPr>
          <w:ilvl w:val="1"/>
          <w:numId w:val="2"/>
        </w:numPr>
        <w:spacing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pl-PL"/>
        </w:rPr>
      </w:pPr>
      <w:r w:rsidRPr="007D4E48">
        <w:rPr>
          <w:rFonts w:ascii="Times New Roman" w:eastAsia="Times New Roman" w:hAnsi="Times New Roman" w:cs="Times New Roman"/>
          <w:color w:val="000000"/>
          <w:sz w:val="28"/>
          <w:szCs w:val="28"/>
          <w:lang w:val="pl-PL"/>
        </w:rPr>
        <w:t>Opracowane procedur</w:t>
      </w:r>
      <w:r w:rsidR="00E27F34">
        <w:rPr>
          <w:rFonts w:ascii="Times New Roman" w:eastAsia="Times New Roman" w:hAnsi="Times New Roman" w:cs="Times New Roman"/>
          <w:color w:val="000000"/>
          <w:sz w:val="28"/>
          <w:szCs w:val="28"/>
          <w:lang w:val="pl-PL"/>
        </w:rPr>
        <w:t>y</w:t>
      </w:r>
      <w:r w:rsidRPr="007D4E48">
        <w:rPr>
          <w:rFonts w:ascii="Times New Roman" w:eastAsia="Times New Roman" w:hAnsi="Times New Roman" w:cs="Times New Roman"/>
          <w:color w:val="000000"/>
          <w:sz w:val="28"/>
          <w:szCs w:val="28"/>
          <w:lang w:val="pl-PL"/>
        </w:rPr>
        <w:t xml:space="preserve"> Dobr</w:t>
      </w:r>
      <w:r w:rsidR="008B0E59">
        <w:rPr>
          <w:rFonts w:ascii="Times New Roman" w:eastAsia="Times New Roman" w:hAnsi="Times New Roman" w:cs="Times New Roman"/>
          <w:color w:val="000000"/>
          <w:sz w:val="28"/>
          <w:szCs w:val="28"/>
          <w:lang w:val="pl-PL"/>
        </w:rPr>
        <w:t xml:space="preserve">ej </w:t>
      </w:r>
      <w:r w:rsidRPr="007D4E48">
        <w:rPr>
          <w:rFonts w:ascii="Times New Roman" w:eastAsia="Times New Roman" w:hAnsi="Times New Roman" w:cs="Times New Roman"/>
          <w:color w:val="000000"/>
          <w:sz w:val="28"/>
          <w:szCs w:val="28"/>
          <w:lang w:val="pl-PL"/>
        </w:rPr>
        <w:t>Praktyk</w:t>
      </w:r>
      <w:r w:rsidR="008B0E59">
        <w:rPr>
          <w:rFonts w:ascii="Times New Roman" w:eastAsia="Times New Roman" w:hAnsi="Times New Roman" w:cs="Times New Roman"/>
          <w:color w:val="000000"/>
          <w:sz w:val="28"/>
          <w:szCs w:val="28"/>
          <w:lang w:val="pl-PL"/>
        </w:rPr>
        <w:t>i</w:t>
      </w:r>
      <w:r w:rsidRPr="007D4E48">
        <w:rPr>
          <w:rFonts w:ascii="Times New Roman" w:eastAsia="Times New Roman" w:hAnsi="Times New Roman" w:cs="Times New Roman"/>
          <w:color w:val="000000"/>
          <w:sz w:val="28"/>
          <w:szCs w:val="28"/>
          <w:lang w:val="pl-PL"/>
        </w:rPr>
        <w:t xml:space="preserve"> Higieniczn</w:t>
      </w:r>
      <w:r w:rsidR="008B0E59">
        <w:rPr>
          <w:rFonts w:ascii="Times New Roman" w:eastAsia="Times New Roman" w:hAnsi="Times New Roman" w:cs="Times New Roman"/>
          <w:color w:val="000000"/>
          <w:sz w:val="28"/>
          <w:szCs w:val="28"/>
          <w:lang w:val="pl-PL"/>
        </w:rPr>
        <w:t>ej</w:t>
      </w:r>
      <w:r w:rsidRPr="007D4E48">
        <w:rPr>
          <w:rFonts w:ascii="Times New Roman" w:eastAsia="Times New Roman" w:hAnsi="Times New Roman" w:cs="Times New Roman"/>
          <w:color w:val="000000"/>
          <w:sz w:val="28"/>
          <w:szCs w:val="28"/>
          <w:lang w:val="pl-PL"/>
        </w:rPr>
        <w:t xml:space="preserve"> (GHP)</w:t>
      </w:r>
      <w:r w:rsidR="00E27F34">
        <w:rPr>
          <w:rFonts w:ascii="Times New Roman" w:eastAsia="Times New Roman" w:hAnsi="Times New Roman" w:cs="Times New Roman"/>
          <w:color w:val="000000"/>
          <w:sz w:val="28"/>
          <w:szCs w:val="28"/>
          <w:lang w:val="pl-PL"/>
        </w:rPr>
        <w:t>,</w:t>
      </w:r>
      <w:r w:rsidR="008B0E59">
        <w:rPr>
          <w:rFonts w:ascii="Times New Roman" w:eastAsia="Times New Roman" w:hAnsi="Times New Roman" w:cs="Times New Roman"/>
          <w:color w:val="000000"/>
          <w:sz w:val="28"/>
          <w:szCs w:val="28"/>
          <w:lang w:val="pl-PL"/>
        </w:rPr>
        <w:t xml:space="preserve">  </w:t>
      </w:r>
      <w:r w:rsidR="00E27F34">
        <w:rPr>
          <w:rFonts w:ascii="Times New Roman" w:eastAsia="Times New Roman" w:hAnsi="Times New Roman" w:cs="Times New Roman"/>
          <w:color w:val="000000"/>
          <w:sz w:val="28"/>
          <w:szCs w:val="28"/>
          <w:lang w:val="pl-PL"/>
        </w:rPr>
        <w:br/>
        <w:t>(</w:t>
      </w:r>
      <w:r w:rsidR="008B0E59" w:rsidRPr="008B0E5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pl-PL"/>
        </w:rPr>
        <w:t>i jeśli dotyczy</w:t>
      </w:r>
      <w:r w:rsidR="00E27F34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pl-PL"/>
        </w:rPr>
        <w:t>)</w:t>
      </w:r>
      <w:r w:rsidR="008B0E59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pl-PL"/>
        </w:rPr>
        <w:t xml:space="preserve"> </w:t>
      </w:r>
      <w:r w:rsidRPr="007D4E48">
        <w:rPr>
          <w:rFonts w:ascii="Times New Roman" w:eastAsia="Times New Roman" w:hAnsi="Times New Roman" w:cs="Times New Roman"/>
          <w:color w:val="000000"/>
          <w:sz w:val="28"/>
          <w:szCs w:val="28"/>
          <w:lang w:val="pl-PL"/>
        </w:rPr>
        <w:t>Dobr</w:t>
      </w:r>
      <w:r w:rsidR="008B0E59">
        <w:rPr>
          <w:rFonts w:ascii="Times New Roman" w:eastAsia="Times New Roman" w:hAnsi="Times New Roman" w:cs="Times New Roman"/>
          <w:color w:val="000000"/>
          <w:sz w:val="28"/>
          <w:szCs w:val="28"/>
          <w:lang w:val="pl-PL"/>
        </w:rPr>
        <w:t>ej</w:t>
      </w:r>
      <w:r w:rsidRPr="007D4E48">
        <w:rPr>
          <w:rFonts w:ascii="Times New Roman" w:eastAsia="Times New Roman" w:hAnsi="Times New Roman" w:cs="Times New Roman"/>
          <w:color w:val="000000"/>
          <w:sz w:val="28"/>
          <w:szCs w:val="28"/>
          <w:lang w:val="pl-PL"/>
        </w:rPr>
        <w:t xml:space="preserve"> Praktyk</w:t>
      </w:r>
      <w:r w:rsidR="008B0E59">
        <w:rPr>
          <w:rFonts w:ascii="Times New Roman" w:eastAsia="Times New Roman" w:hAnsi="Times New Roman" w:cs="Times New Roman"/>
          <w:color w:val="000000"/>
          <w:sz w:val="28"/>
          <w:szCs w:val="28"/>
          <w:lang w:val="pl-PL"/>
        </w:rPr>
        <w:t>i</w:t>
      </w:r>
      <w:r w:rsidRPr="007D4E48">
        <w:rPr>
          <w:rFonts w:ascii="Times New Roman" w:eastAsia="Times New Roman" w:hAnsi="Times New Roman" w:cs="Times New Roman"/>
          <w:color w:val="000000"/>
          <w:sz w:val="28"/>
          <w:szCs w:val="28"/>
          <w:lang w:val="pl-PL"/>
        </w:rPr>
        <w:t xml:space="preserve"> Produkcyjn</w:t>
      </w:r>
      <w:r w:rsidR="008B0E59">
        <w:rPr>
          <w:rFonts w:ascii="Times New Roman" w:eastAsia="Times New Roman" w:hAnsi="Times New Roman" w:cs="Times New Roman"/>
          <w:color w:val="000000"/>
          <w:sz w:val="28"/>
          <w:szCs w:val="28"/>
          <w:lang w:val="pl-PL"/>
        </w:rPr>
        <w:t>ej</w:t>
      </w:r>
      <w:r w:rsidRPr="007D4E48">
        <w:rPr>
          <w:rFonts w:ascii="Times New Roman" w:eastAsia="Times New Roman" w:hAnsi="Times New Roman" w:cs="Times New Roman"/>
          <w:color w:val="000000"/>
          <w:sz w:val="28"/>
          <w:szCs w:val="28"/>
          <w:lang w:val="pl-PL"/>
        </w:rPr>
        <w:t xml:space="preserve"> (GMP)</w:t>
      </w:r>
      <w:r w:rsidR="008B0E59">
        <w:rPr>
          <w:rFonts w:ascii="Times New Roman" w:eastAsia="Times New Roman" w:hAnsi="Times New Roman" w:cs="Times New Roman"/>
          <w:color w:val="000000"/>
          <w:sz w:val="28"/>
          <w:szCs w:val="28"/>
          <w:lang w:val="pl-PL"/>
        </w:rPr>
        <w:t xml:space="preserve"> </w:t>
      </w:r>
      <w:r w:rsidRPr="007D4E48">
        <w:rPr>
          <w:rFonts w:ascii="Times New Roman" w:eastAsia="Times New Roman" w:hAnsi="Times New Roman" w:cs="Times New Roman"/>
          <w:color w:val="000000"/>
          <w:sz w:val="28"/>
          <w:szCs w:val="28"/>
          <w:lang w:val="pl-PL"/>
        </w:rPr>
        <w:t xml:space="preserve"> </w:t>
      </w:r>
      <w:r w:rsidR="00E27F34">
        <w:rPr>
          <w:rFonts w:ascii="Times New Roman" w:eastAsia="Times New Roman" w:hAnsi="Times New Roman" w:cs="Times New Roman"/>
          <w:color w:val="000000"/>
          <w:sz w:val="28"/>
          <w:szCs w:val="28"/>
          <w:lang w:val="pl-PL"/>
        </w:rPr>
        <w:t>na zasadach systemu HACCP</w:t>
      </w:r>
      <w:r w:rsidR="00BE415C">
        <w:rPr>
          <w:rFonts w:ascii="Times New Roman" w:eastAsia="Times New Roman" w:hAnsi="Times New Roman" w:cs="Times New Roman"/>
          <w:color w:val="000000"/>
          <w:sz w:val="28"/>
          <w:szCs w:val="28"/>
          <w:lang w:val="pl-PL"/>
        </w:rPr>
        <w:t>, dostosowane do zakresu planowanej działalności żywieniowej.</w:t>
      </w:r>
      <w:bookmarkStart w:id="1" w:name="_heading=h.1fob9te"/>
      <w:bookmarkEnd w:id="1"/>
    </w:p>
    <w:p w14:paraId="29AD4900" w14:textId="73506B3E" w:rsidR="007D4E48" w:rsidRPr="0088639A" w:rsidRDefault="0088639A" w:rsidP="007D4E48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pl-PL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pl-PL"/>
        </w:rPr>
        <w:t>Na Twój wniosek u</w:t>
      </w:r>
      <w:r w:rsidR="007D4E48" w:rsidRPr="0088639A">
        <w:rPr>
          <w:rFonts w:ascii="Times New Roman" w:eastAsia="Times New Roman" w:hAnsi="Times New Roman" w:cs="Times New Roman"/>
          <w:b/>
          <w:sz w:val="28"/>
          <w:szCs w:val="28"/>
          <w:lang w:val="pl-PL"/>
        </w:rPr>
        <w:t xml:space="preserve">rząd przeprowadzi kontrolę w twoim zakładzie. </w:t>
      </w:r>
      <w:r>
        <w:rPr>
          <w:rFonts w:ascii="Times New Roman" w:eastAsia="Times New Roman" w:hAnsi="Times New Roman" w:cs="Times New Roman"/>
          <w:b/>
          <w:sz w:val="28"/>
          <w:szCs w:val="28"/>
          <w:lang w:val="pl-PL"/>
        </w:rPr>
        <w:br/>
      </w:r>
      <w:r w:rsidR="007D4E48" w:rsidRPr="0088639A">
        <w:rPr>
          <w:rFonts w:ascii="Times New Roman" w:eastAsia="Times New Roman" w:hAnsi="Times New Roman" w:cs="Times New Roman"/>
          <w:b/>
          <w:sz w:val="28"/>
          <w:szCs w:val="28"/>
          <w:lang w:val="pl-PL"/>
        </w:rPr>
        <w:t xml:space="preserve">Jeśli jej wynik będzie pozytywny, </w:t>
      </w:r>
      <w:r w:rsidRPr="0088639A">
        <w:rPr>
          <w:rFonts w:ascii="Times New Roman" w:eastAsia="Times New Roman" w:hAnsi="Times New Roman" w:cs="Times New Roman"/>
          <w:b/>
          <w:sz w:val="28"/>
          <w:szCs w:val="28"/>
          <w:lang w:val="pl-PL"/>
        </w:rPr>
        <w:t xml:space="preserve">tzn. wykażesz że spełniasz wymagania </w:t>
      </w:r>
      <w:r>
        <w:rPr>
          <w:rFonts w:ascii="Times New Roman" w:eastAsia="Times New Roman" w:hAnsi="Times New Roman" w:cs="Times New Roman"/>
          <w:b/>
          <w:sz w:val="28"/>
          <w:szCs w:val="28"/>
          <w:lang w:val="pl-PL"/>
        </w:rPr>
        <w:br/>
      </w:r>
      <w:r w:rsidRPr="0088639A">
        <w:rPr>
          <w:rFonts w:ascii="Times New Roman" w:eastAsia="Times New Roman" w:hAnsi="Times New Roman" w:cs="Times New Roman"/>
          <w:b/>
          <w:sz w:val="28"/>
          <w:szCs w:val="28"/>
          <w:lang w:val="pl-PL"/>
        </w:rPr>
        <w:t xml:space="preserve">w zakresie infrastruktury, wyposażenia oraz dokumentacji HACCP, </w:t>
      </w:r>
      <w:r w:rsidR="00257F84" w:rsidRPr="0088639A">
        <w:rPr>
          <w:rFonts w:ascii="Times New Roman" w:eastAsia="Times New Roman" w:hAnsi="Times New Roman" w:cs="Times New Roman"/>
          <w:b/>
          <w:sz w:val="28"/>
          <w:szCs w:val="28"/>
          <w:lang w:val="pl-PL"/>
        </w:rPr>
        <w:t xml:space="preserve">otrzymasz decyzję </w:t>
      </w:r>
      <w:r w:rsidR="007D4E48" w:rsidRPr="0088639A">
        <w:rPr>
          <w:rFonts w:ascii="Times New Roman" w:eastAsia="Times New Roman" w:hAnsi="Times New Roman" w:cs="Times New Roman"/>
          <w:b/>
          <w:sz w:val="28"/>
          <w:szCs w:val="28"/>
          <w:lang w:val="pl-PL"/>
        </w:rPr>
        <w:t>zatwierdz</w:t>
      </w:r>
      <w:r w:rsidR="00257F84" w:rsidRPr="0088639A">
        <w:rPr>
          <w:rFonts w:ascii="Times New Roman" w:eastAsia="Times New Roman" w:hAnsi="Times New Roman" w:cs="Times New Roman"/>
          <w:b/>
          <w:sz w:val="28"/>
          <w:szCs w:val="28"/>
          <w:lang w:val="pl-PL"/>
        </w:rPr>
        <w:t>ającą</w:t>
      </w:r>
      <w:r w:rsidR="007D4E48" w:rsidRPr="0088639A">
        <w:rPr>
          <w:rFonts w:ascii="Times New Roman" w:eastAsia="Times New Roman" w:hAnsi="Times New Roman" w:cs="Times New Roman"/>
          <w:b/>
          <w:sz w:val="28"/>
          <w:szCs w:val="28"/>
          <w:lang w:val="pl-PL"/>
        </w:rPr>
        <w:t xml:space="preserve"> oraz</w:t>
      </w:r>
      <w:r w:rsidR="00257F84" w:rsidRPr="0088639A">
        <w:rPr>
          <w:rFonts w:ascii="Times New Roman" w:eastAsia="Times New Roman" w:hAnsi="Times New Roman" w:cs="Times New Roman"/>
          <w:b/>
          <w:sz w:val="28"/>
          <w:szCs w:val="28"/>
          <w:lang w:val="pl-PL"/>
        </w:rPr>
        <w:t xml:space="preserve"> zaświadczenie o</w:t>
      </w:r>
      <w:r w:rsidR="007D4E48" w:rsidRPr="0088639A">
        <w:rPr>
          <w:rFonts w:ascii="Times New Roman" w:eastAsia="Times New Roman" w:hAnsi="Times New Roman" w:cs="Times New Roman"/>
          <w:b/>
          <w:sz w:val="28"/>
          <w:szCs w:val="28"/>
          <w:lang w:val="pl-PL"/>
        </w:rPr>
        <w:t xml:space="preserve"> wpis</w:t>
      </w:r>
      <w:r w:rsidR="00257F84" w:rsidRPr="0088639A">
        <w:rPr>
          <w:rFonts w:ascii="Times New Roman" w:eastAsia="Times New Roman" w:hAnsi="Times New Roman" w:cs="Times New Roman"/>
          <w:b/>
          <w:sz w:val="28"/>
          <w:szCs w:val="28"/>
          <w:lang w:val="pl-PL"/>
        </w:rPr>
        <w:t>ie</w:t>
      </w:r>
      <w:r w:rsidR="007D4E48" w:rsidRPr="0088639A">
        <w:rPr>
          <w:rFonts w:ascii="Times New Roman" w:eastAsia="Times New Roman" w:hAnsi="Times New Roman" w:cs="Times New Roman"/>
          <w:b/>
          <w:sz w:val="28"/>
          <w:szCs w:val="28"/>
          <w:lang w:val="pl-PL"/>
        </w:rPr>
        <w:t xml:space="preserve"> do rejestru.</w:t>
      </w:r>
    </w:p>
    <w:p w14:paraId="1DB6C512" w14:textId="6D6CD698" w:rsidR="007D4E48" w:rsidRPr="007D4E48" w:rsidRDefault="00845BF7" w:rsidP="00845BF7">
      <w:pPr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pl-PL"/>
        </w:rPr>
      </w:pPr>
      <w:r w:rsidRPr="00845BF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pl-PL"/>
        </w:rPr>
        <w:t xml:space="preserve">Chcesz zmienić dane (np. 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pl-PL"/>
        </w:rPr>
        <w:t>przedsiębiorcy</w:t>
      </w:r>
      <w:r w:rsidRPr="00845BF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pl-PL"/>
        </w:rPr>
        <w:t>, dane adresowe przedsiębiorc</w:t>
      </w: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pl-PL"/>
        </w:rPr>
        <w:t>y</w:t>
      </w:r>
      <w:r w:rsidRPr="00845BF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pl-PL"/>
        </w:rPr>
        <w:t>, nazwę obiektu) swojego zakładu? Pamiętaj, aby powiadomić o tym Inspekcję Sanitarną. Dotyczy to informacji niezbędnych do wpisu do rejestru zakładów.</w:t>
      </w:r>
    </w:p>
    <w:p w14:paraId="2FB00C57" w14:textId="1596A3B3" w:rsidR="0088639A" w:rsidRDefault="00845BF7" w:rsidP="007D4E48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pl-PL"/>
        </w:rPr>
      </w:pPr>
      <w:r w:rsidRPr="00845BF7">
        <w:rPr>
          <w:rFonts w:ascii="Times New Roman" w:eastAsia="Times New Roman" w:hAnsi="Times New Roman" w:cs="Times New Roman"/>
          <w:b/>
          <w:sz w:val="28"/>
          <w:szCs w:val="28"/>
          <w:lang w:val="pl-PL"/>
        </w:rPr>
        <w:t>Złóż wniosek</w:t>
      </w:r>
      <w:r w:rsidR="005638B4">
        <w:rPr>
          <w:rFonts w:ascii="Times New Roman" w:eastAsia="Times New Roman" w:hAnsi="Times New Roman" w:cs="Times New Roman"/>
          <w:b/>
          <w:sz w:val="28"/>
          <w:szCs w:val="28"/>
          <w:lang w:val="pl-PL"/>
        </w:rPr>
        <w:t>:</w:t>
      </w:r>
      <w:r w:rsidR="008644E7">
        <w:rPr>
          <w:rFonts w:ascii="Times New Roman" w:eastAsia="Times New Roman" w:hAnsi="Times New Roman" w:cs="Times New Roman"/>
          <w:b/>
          <w:sz w:val="28"/>
          <w:szCs w:val="28"/>
          <w:lang w:val="pl-PL"/>
        </w:rPr>
        <w:t xml:space="preserve"> </w:t>
      </w:r>
      <w:r w:rsidR="007D4E48" w:rsidRPr="007D4E48">
        <w:rPr>
          <w:rFonts w:ascii="Times New Roman" w:eastAsia="Times New Roman" w:hAnsi="Times New Roman" w:cs="Times New Roman"/>
          <w:b/>
          <w:sz w:val="28"/>
          <w:szCs w:val="28"/>
          <w:lang w:val="pl-PL"/>
        </w:rPr>
        <w:t>„Wniosek o dokonanie zmian w rejestrze zakładów podlegających urzędowej kontroli organów Państwowej Inspekcji Sanitarnej”</w:t>
      </w:r>
      <w:r w:rsidR="005638B4">
        <w:rPr>
          <w:rFonts w:ascii="Times New Roman" w:eastAsia="Times New Roman" w:hAnsi="Times New Roman" w:cs="Times New Roman"/>
          <w:b/>
          <w:sz w:val="28"/>
          <w:szCs w:val="28"/>
          <w:lang w:val="pl-PL"/>
        </w:rPr>
        <w:t xml:space="preserve">, </w:t>
      </w:r>
      <w:r w:rsidR="0088639A">
        <w:rPr>
          <w:rFonts w:ascii="Times New Roman" w:eastAsia="Times New Roman" w:hAnsi="Times New Roman" w:cs="Times New Roman"/>
          <w:b/>
          <w:sz w:val="28"/>
          <w:szCs w:val="28"/>
          <w:lang w:val="pl-PL"/>
        </w:rPr>
        <w:t>w ciągu 30 dni od daty powstania zmiany.</w:t>
      </w:r>
    </w:p>
    <w:p w14:paraId="5AFBC777" w14:textId="77777777" w:rsidR="007D4E48" w:rsidRDefault="007D4E48" w:rsidP="007431D6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pl-PL"/>
        </w:rPr>
      </w:pPr>
      <w:r w:rsidRPr="007D4E48">
        <w:rPr>
          <w:rFonts w:ascii="Times New Roman" w:eastAsia="Times New Roman" w:hAnsi="Times New Roman" w:cs="Times New Roman"/>
          <w:b/>
          <w:sz w:val="28"/>
          <w:szCs w:val="28"/>
          <w:lang w:val="pl-PL"/>
        </w:rPr>
        <w:t>Prosimy o podanie numeru kontaktowego na wniosku.</w:t>
      </w:r>
    </w:p>
    <w:p w14:paraId="7D6F244A" w14:textId="490D181B" w:rsidR="0088639A" w:rsidRPr="007D4E48" w:rsidRDefault="0088639A" w:rsidP="0088639A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pl-PL"/>
        </w:rPr>
      </w:pPr>
      <w:bookmarkStart w:id="2" w:name="_heading=h.q1dtx33yy9m5"/>
      <w:bookmarkEnd w:id="2"/>
      <w:r>
        <w:rPr>
          <w:rFonts w:ascii="Times New Roman" w:eastAsia="Times New Roman" w:hAnsi="Times New Roman" w:cs="Times New Roman"/>
          <w:sz w:val="28"/>
          <w:szCs w:val="28"/>
          <w:lang w:val="pl-PL"/>
        </w:rPr>
        <w:lastRenderedPageBreak/>
        <w:t>Na podstawie złożonego wniosku otrzymasz</w:t>
      </w:r>
      <w:r w:rsidRPr="00257F84">
        <w:rPr>
          <w:rFonts w:ascii="Times New Roman" w:eastAsia="Times New Roman" w:hAnsi="Times New Roman" w:cs="Times New Roman"/>
          <w:sz w:val="28"/>
          <w:szCs w:val="28"/>
          <w:lang w:val="pl-PL"/>
        </w:rPr>
        <w:t xml:space="preserve"> zaświadczenie o wpisie do rejestru. Dokument zawiera numer wpisu twojego zakładu do rejestru i jest zarazem potwierdzeniem, że twój zakład znajduje się pod nadzorem Inspekcji Sanitarnej.</w:t>
      </w:r>
    </w:p>
    <w:p w14:paraId="1C111A24" w14:textId="70775FC4" w:rsidR="0088639A" w:rsidRPr="00BF7C86" w:rsidRDefault="00BF7C86" w:rsidP="00BF7C86">
      <w:pPr>
        <w:pStyle w:val="Akapitzlist"/>
        <w:numPr>
          <w:ilvl w:val="0"/>
          <w:numId w:val="2"/>
        </w:numPr>
        <w:spacing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pl-PL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pl-PL"/>
        </w:rPr>
        <w:t>Chcesz zmienić zakres prowadzonej działalności ponad tą, która już została zatwierdzona ?</w:t>
      </w:r>
    </w:p>
    <w:p w14:paraId="1211F5FC" w14:textId="26BE49EC" w:rsidR="00257F84" w:rsidRDefault="00257F84" w:rsidP="007D4E48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pl-PL"/>
        </w:rPr>
      </w:pPr>
      <w:r w:rsidRPr="00257F84">
        <w:rPr>
          <w:rFonts w:ascii="Times New Roman" w:eastAsia="Times New Roman" w:hAnsi="Times New Roman" w:cs="Times New Roman"/>
          <w:sz w:val="28"/>
          <w:szCs w:val="28"/>
          <w:lang w:val="pl-PL"/>
        </w:rPr>
        <w:t>W przypadku, gdy wnioskodawca zamierza zmienić zakres działalności zakładu (np. rozszerzyć lub zmienić profil produkcji), lub, gdy zmieniają się warunki istniejące w zakładzie, wymaga to wydania ponownej decyzji organu Państwowej Inspekcji Sanitarnej o zatwierdzeniu zakładu, co jest poprzed</w:t>
      </w:r>
      <w:r w:rsidR="008644E7">
        <w:rPr>
          <w:rFonts w:ascii="Times New Roman" w:eastAsia="Times New Roman" w:hAnsi="Times New Roman" w:cs="Times New Roman"/>
          <w:sz w:val="28"/>
          <w:szCs w:val="28"/>
          <w:lang w:val="pl-PL"/>
        </w:rPr>
        <w:t>zo</w:t>
      </w:r>
      <w:r w:rsidRPr="00257F84">
        <w:rPr>
          <w:rFonts w:ascii="Times New Roman" w:eastAsia="Times New Roman" w:hAnsi="Times New Roman" w:cs="Times New Roman"/>
          <w:sz w:val="28"/>
          <w:szCs w:val="28"/>
          <w:lang w:val="pl-PL"/>
        </w:rPr>
        <w:t xml:space="preserve">ne kontrolą </w:t>
      </w:r>
      <w:r w:rsidR="008644E7">
        <w:rPr>
          <w:rFonts w:ascii="Times New Roman" w:eastAsia="Times New Roman" w:hAnsi="Times New Roman" w:cs="Times New Roman"/>
          <w:sz w:val="28"/>
          <w:szCs w:val="28"/>
          <w:lang w:val="pl-PL"/>
        </w:rPr>
        <w:br/>
      </w:r>
      <w:r w:rsidRPr="00257F84">
        <w:rPr>
          <w:rFonts w:ascii="Times New Roman" w:eastAsia="Times New Roman" w:hAnsi="Times New Roman" w:cs="Times New Roman"/>
          <w:sz w:val="28"/>
          <w:szCs w:val="28"/>
          <w:lang w:val="pl-PL"/>
        </w:rPr>
        <w:t>w zakładzie</w:t>
      </w:r>
      <w:r w:rsidR="00BF7C86">
        <w:rPr>
          <w:rFonts w:ascii="Times New Roman" w:eastAsia="Times New Roman" w:hAnsi="Times New Roman" w:cs="Times New Roman"/>
          <w:sz w:val="28"/>
          <w:szCs w:val="28"/>
          <w:lang w:val="pl-PL"/>
        </w:rPr>
        <w:t xml:space="preserve"> (patrz pkt I).</w:t>
      </w:r>
    </w:p>
    <w:tbl>
      <w:tblPr>
        <w:tblpPr w:leftFromText="141" w:rightFromText="141" w:vertAnchor="text" w:horzAnchor="margin" w:tblpY="77"/>
        <w:tblW w:w="9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0"/>
      </w:tblGrid>
      <w:tr w:rsidR="00BF7C86" w:rsidRPr="007D4E48" w14:paraId="14EC33CE" w14:textId="77777777" w:rsidTr="00BF7C86"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291B2" w14:textId="78C560E1" w:rsidR="00BF7C86" w:rsidRPr="007D4E48" w:rsidRDefault="00BF7C86" w:rsidP="0092439D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pl-PL"/>
              </w:rPr>
            </w:pPr>
            <w:r w:rsidRPr="00845BF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pl-PL"/>
              </w:rPr>
              <w:t>Wnioski należy składać</w:t>
            </w:r>
            <w:r w:rsidR="0092439D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pl-PL"/>
              </w:rPr>
              <w:t xml:space="preserve"> za pośrednictwem</w:t>
            </w:r>
            <w:r w:rsidRPr="00845BF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pl-PL"/>
              </w:rPr>
              <w:t xml:space="preserve"> </w:t>
            </w:r>
            <w:r w:rsidR="0092439D" w:rsidRPr="0092439D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e-</w:t>
            </w:r>
            <w:proofErr w:type="spellStart"/>
            <w:r w:rsidR="0092439D" w:rsidRPr="0092439D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Doręcze</w:t>
            </w:r>
            <w:r w:rsidR="0092439D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ń</w:t>
            </w:r>
            <w:proofErr w:type="spellEnd"/>
            <w:r w:rsidR="0092439D" w:rsidRPr="0092439D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>: AE:PL-39731-50695-ERHSA-19</w:t>
            </w:r>
            <w:r w:rsidR="0092439D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</w:rPr>
              <w:t xml:space="preserve">, </w:t>
            </w:r>
            <w:r w:rsidRPr="00845BF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pl-PL"/>
              </w:rPr>
              <w:t>osobiście, za pośrednictwem operatora pocztowego</w:t>
            </w:r>
            <w:r w:rsidR="0092439D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pl-PL"/>
              </w:rPr>
              <w:t>.</w:t>
            </w:r>
          </w:p>
        </w:tc>
      </w:tr>
    </w:tbl>
    <w:p w14:paraId="3084A9C0" w14:textId="2BD02F48" w:rsidR="00257F84" w:rsidRPr="007D4E48" w:rsidRDefault="00257F84" w:rsidP="007D4E48">
      <w:p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pl-PL"/>
        </w:rPr>
      </w:pPr>
    </w:p>
    <w:tbl>
      <w:tblPr>
        <w:tblpPr w:leftFromText="141" w:rightFromText="141" w:vertAnchor="text" w:horzAnchor="margin" w:tblpY="90"/>
        <w:tblW w:w="9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0"/>
      </w:tblGrid>
      <w:tr w:rsidR="00BF7C86" w:rsidRPr="007D4E48" w14:paraId="3EDE384D" w14:textId="77777777" w:rsidTr="00BF7C86">
        <w:tc>
          <w:tcPr>
            <w:tcW w:w="9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D12752" w14:textId="77777777" w:rsidR="00BF7C86" w:rsidRPr="007D4E48" w:rsidRDefault="00BF7C86" w:rsidP="00BF7C86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val="pl-PL"/>
              </w:rPr>
            </w:pPr>
            <w:r w:rsidRPr="00BF7C86">
              <w:rPr>
                <w:rFonts w:ascii="Times New Roman" w:eastAsia="Times New Roman" w:hAnsi="Times New Roman" w:cs="Times New Roman"/>
                <w:b/>
                <w:i/>
                <w:color w:val="FF0000"/>
                <w:sz w:val="28"/>
                <w:szCs w:val="28"/>
                <w:lang w:val="pl-PL"/>
              </w:rPr>
              <w:t>Podmioty wykonujące zadania publiczne na terytorium Rzeczypospolitej Polskiej dokonują wszelkich czynności urzędowych w języku polskim.</w:t>
            </w:r>
          </w:p>
        </w:tc>
      </w:tr>
    </w:tbl>
    <w:p w14:paraId="5CFE09CE" w14:textId="3E3EE9D9" w:rsidR="009A32D1" w:rsidRPr="009A32D1" w:rsidRDefault="009A32D1" w:rsidP="009A32D1">
      <w:pPr>
        <w:tabs>
          <w:tab w:val="left" w:pos="6900"/>
        </w:tabs>
        <w:rPr>
          <w:lang w:val="pl-PL"/>
        </w:rPr>
      </w:pPr>
    </w:p>
    <w:sectPr w:rsidR="009A32D1" w:rsidRPr="009A32D1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1CAB04" w14:textId="77777777" w:rsidR="002E09B7" w:rsidRDefault="002E09B7" w:rsidP="009A32D1">
      <w:pPr>
        <w:spacing w:after="0" w:line="240" w:lineRule="auto"/>
      </w:pPr>
      <w:r>
        <w:separator/>
      </w:r>
    </w:p>
  </w:endnote>
  <w:endnote w:type="continuationSeparator" w:id="0">
    <w:p w14:paraId="4D95498B" w14:textId="77777777" w:rsidR="002E09B7" w:rsidRDefault="002E09B7" w:rsidP="009A32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4DDF1B" w14:textId="70C2A105" w:rsidR="00BE415C" w:rsidRPr="00BE415C" w:rsidRDefault="00BE415C" w:rsidP="00BE415C">
    <w:pPr>
      <w:spacing w:line="276" w:lineRule="auto"/>
      <w:rPr>
        <w:rFonts w:ascii="Times New Roman" w:eastAsia="Times New Roman" w:hAnsi="Times New Roman" w:cs="Times New Roman"/>
        <w:color w:val="000000"/>
        <w:sz w:val="24"/>
        <w:szCs w:val="24"/>
        <w:lang w:val="pl-PL"/>
      </w:rPr>
    </w:pPr>
    <w:r w:rsidRPr="00BE415C">
      <w:rPr>
        <w:rFonts w:ascii="Times New Roman" w:eastAsia="Times New Roman" w:hAnsi="Times New Roman" w:cs="Times New Roman"/>
        <w:color w:val="000000"/>
        <w:sz w:val="24"/>
        <w:szCs w:val="24"/>
        <w:lang w:val="pl-PL"/>
      </w:rPr>
      <w:t>więcej informacji znajdziesz  pod linkiem:</w:t>
    </w:r>
    <w:r>
      <w:rPr>
        <w:rFonts w:ascii="Times New Roman" w:eastAsia="Times New Roman" w:hAnsi="Times New Roman" w:cs="Times New Roman"/>
        <w:color w:val="000000"/>
        <w:sz w:val="28"/>
        <w:szCs w:val="28"/>
        <w:lang w:val="pl-PL"/>
      </w:rPr>
      <w:t xml:space="preserve"> </w:t>
    </w:r>
    <w:r>
      <w:rPr>
        <w:rFonts w:ascii="Times New Roman" w:eastAsia="Times New Roman" w:hAnsi="Times New Roman" w:cs="Times New Roman"/>
        <w:color w:val="000000"/>
        <w:sz w:val="28"/>
        <w:szCs w:val="28"/>
        <w:lang w:val="pl-PL"/>
      </w:rPr>
      <w:br/>
    </w:r>
    <w:hyperlink r:id="rId1" w:history="1">
      <w:r w:rsidRPr="00F277D4">
        <w:rPr>
          <w:rStyle w:val="Hipercze"/>
          <w:rFonts w:ascii="Times New Roman" w:eastAsia="Times New Roman" w:hAnsi="Times New Roman" w:cs="Times New Roman"/>
          <w:sz w:val="24"/>
          <w:szCs w:val="24"/>
          <w:lang w:val="pl-PL"/>
        </w:rPr>
        <w:t>https://www.biznes.gov.pl/pl/opisy-procedur/-/proc/521</w:t>
      </w:r>
    </w:hyperlink>
    <w:r w:rsidRPr="00BE415C">
      <w:rPr>
        <w:rFonts w:ascii="Times New Roman" w:eastAsia="Times New Roman" w:hAnsi="Times New Roman" w:cs="Times New Roman"/>
        <w:color w:val="000000"/>
        <w:sz w:val="24"/>
        <w:szCs w:val="24"/>
        <w:lang w:val="pl-PL"/>
      </w:rPr>
      <w:t xml:space="preserve"> </w:t>
    </w:r>
  </w:p>
  <w:p w14:paraId="06740835" w14:textId="77777777" w:rsidR="00BE415C" w:rsidRDefault="00BE415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A18FB6" w14:textId="77777777" w:rsidR="002E09B7" w:rsidRDefault="002E09B7" w:rsidP="009A32D1">
      <w:pPr>
        <w:spacing w:after="0" w:line="240" w:lineRule="auto"/>
      </w:pPr>
      <w:r>
        <w:separator/>
      </w:r>
    </w:p>
  </w:footnote>
  <w:footnote w:type="continuationSeparator" w:id="0">
    <w:p w14:paraId="23964FF2" w14:textId="77777777" w:rsidR="002E09B7" w:rsidRDefault="002E09B7" w:rsidP="009A32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2C7B70"/>
    <w:multiLevelType w:val="multilevel"/>
    <w:tmpl w:val="0BE260BC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lvlText w:val="%2."/>
      <w:lvlJc w:val="left"/>
      <w:pPr>
        <w:ind w:left="720" w:hanging="360"/>
      </w:pPr>
      <w:rPr>
        <w:i w:val="0"/>
        <w:iCs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740D1D"/>
    <w:multiLevelType w:val="hybridMultilevel"/>
    <w:tmpl w:val="762ACC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F06D71"/>
    <w:multiLevelType w:val="multilevel"/>
    <w:tmpl w:val="A91C3FBC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983257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165418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3131969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E48"/>
    <w:rsid w:val="00160739"/>
    <w:rsid w:val="00257F84"/>
    <w:rsid w:val="002E09B7"/>
    <w:rsid w:val="00353770"/>
    <w:rsid w:val="00363BCE"/>
    <w:rsid w:val="00377149"/>
    <w:rsid w:val="004C4FC3"/>
    <w:rsid w:val="00516CCC"/>
    <w:rsid w:val="005638B4"/>
    <w:rsid w:val="005E16F8"/>
    <w:rsid w:val="007431D6"/>
    <w:rsid w:val="007D4E48"/>
    <w:rsid w:val="00845BF7"/>
    <w:rsid w:val="00863C97"/>
    <w:rsid w:val="008644E7"/>
    <w:rsid w:val="0088639A"/>
    <w:rsid w:val="008B0E59"/>
    <w:rsid w:val="0092439D"/>
    <w:rsid w:val="009A32D1"/>
    <w:rsid w:val="00BC6A16"/>
    <w:rsid w:val="00BE415C"/>
    <w:rsid w:val="00BF7C86"/>
    <w:rsid w:val="00CC1A0F"/>
    <w:rsid w:val="00CE0F21"/>
    <w:rsid w:val="00E27F34"/>
    <w:rsid w:val="00E47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F24DC"/>
  <w15:chartTrackingRefBased/>
  <w15:docId w15:val="{D36C9B3A-035E-4166-9DD0-F87980E59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D4E48"/>
    <w:pPr>
      <w:spacing w:line="256" w:lineRule="auto"/>
    </w:pPr>
    <w:rPr>
      <w:rFonts w:ascii="Calibri" w:eastAsia="Calibri" w:hAnsi="Calibri" w:cs="Calibri"/>
      <w:kern w:val="0"/>
      <w:lang w:val="en-US" w:eastAsia="pl-PL"/>
      <w14:ligatures w14:val="none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D4E48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9A32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A32D1"/>
    <w:rPr>
      <w:rFonts w:ascii="Calibri" w:eastAsia="Calibri" w:hAnsi="Calibri" w:cs="Calibri"/>
      <w:kern w:val="0"/>
      <w:lang w:val="en-US"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9A32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A32D1"/>
    <w:rPr>
      <w:rFonts w:ascii="Calibri" w:eastAsia="Calibri" w:hAnsi="Calibri" w:cs="Calibri"/>
      <w:kern w:val="0"/>
      <w:lang w:val="en-US"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8644E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644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052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biznes.gov.pl/pl/opisy-procedur/-/proc/521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406</Words>
  <Characters>2438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PSSE Warszawa - Radosław Kamiński</dc:creator>
  <cp:keywords/>
  <dc:description/>
  <cp:lastModifiedBy>PSSE Warszawa - Przemysław Ziemkiewicz</cp:lastModifiedBy>
  <cp:revision>2</cp:revision>
  <dcterms:created xsi:type="dcterms:W3CDTF">2026-10-29T10:58:00Z</dcterms:created>
  <dcterms:modified xsi:type="dcterms:W3CDTF">2026-10-29T10:58:00Z</dcterms:modified>
</cp:coreProperties>
</file>