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2EF" w:rsidRPr="00F44912" w:rsidRDefault="00D422EF" w:rsidP="00D422EF">
      <w:pPr>
        <w:pStyle w:val="Nagwek1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>Zarządzenie nr 38</w:t>
      </w:r>
      <w:r w:rsidRPr="00456764">
        <w:rPr>
          <w:rFonts w:ascii="Calibri" w:hAnsi="Calibri" w:cs="Calibri"/>
          <w:color w:val="auto"/>
          <w:sz w:val="28"/>
          <w:szCs w:val="28"/>
        </w:rPr>
        <w:t xml:space="preserve"> Regionalnego Dyrektora Ochrony Środowiska w Olsztynie z dnia </w:t>
      </w:r>
      <w:r>
        <w:rPr>
          <w:rFonts w:ascii="Calibri" w:hAnsi="Calibri" w:cs="Calibri"/>
          <w:color w:val="auto"/>
          <w:sz w:val="28"/>
          <w:szCs w:val="28"/>
        </w:rPr>
        <w:t>11 października 2021</w:t>
      </w:r>
      <w:r w:rsidRPr="00456764">
        <w:rPr>
          <w:rFonts w:ascii="Calibri" w:hAnsi="Calibri" w:cs="Calibri"/>
          <w:color w:val="auto"/>
          <w:sz w:val="28"/>
          <w:szCs w:val="28"/>
        </w:rPr>
        <w:t xml:space="preserve"> r. </w:t>
      </w:r>
    </w:p>
    <w:p w:rsidR="002C24CD" w:rsidRPr="00D422EF" w:rsidRDefault="00D422EF" w:rsidP="00D422EF">
      <w:pPr>
        <w:pStyle w:val="zdnia"/>
        <w:widowControl/>
        <w:spacing w:after="100" w:afterAutospacing="1" w:line="360" w:lineRule="auto"/>
        <w:jc w:val="left"/>
        <w:rPr>
          <w:b/>
        </w:rPr>
      </w:pPr>
      <w:r w:rsidRPr="00F44912">
        <w:rPr>
          <w:rFonts w:ascii="Calibri" w:hAnsi="Calibri" w:cs="Calibri"/>
        </w:rPr>
        <w:t>w sprawie ustanowienia zadań ochronnych dla rezerwatu przyrody</w:t>
      </w:r>
      <w:r>
        <w:rPr>
          <w:rFonts w:ascii="Calibri" w:hAnsi="Calibri" w:cs="Calibri"/>
        </w:rPr>
        <w:t xml:space="preserve"> „Bagno Nadrowskie”</w:t>
      </w:r>
    </w:p>
    <w:p w:rsidR="00871F77" w:rsidRPr="00D422EF" w:rsidRDefault="00871F77" w:rsidP="00D422EF">
      <w:pPr>
        <w:autoSpaceDE w:val="0"/>
        <w:spacing w:line="360" w:lineRule="auto"/>
        <w:ind w:right="-426"/>
        <w:rPr>
          <w:rFonts w:ascii="Calibri" w:hAnsi="Calibri" w:cs="Calibri"/>
        </w:rPr>
      </w:pPr>
      <w:r w:rsidRPr="00D422EF">
        <w:rPr>
          <w:rFonts w:ascii="Calibri" w:hAnsi="Calibri" w:cs="Calibri"/>
        </w:rPr>
        <w:t xml:space="preserve">Na podstawie art. 22 ust. 2 pkt 2 i ust. 4 ustawy z dnia 16 kwietnia 2004 r. o ochronie przyrody </w:t>
      </w:r>
      <w:r w:rsidRPr="00D422EF">
        <w:rPr>
          <w:rFonts w:ascii="Calibri" w:hAnsi="Calibri" w:cs="Calibri"/>
          <w:color w:val="000000"/>
          <w:shd w:val="clear" w:color="auto" w:fill="FFFFFF"/>
        </w:rPr>
        <w:t>(</w:t>
      </w:r>
      <w:r w:rsidRPr="00D422EF">
        <w:rPr>
          <w:rFonts w:ascii="Calibri" w:hAnsi="Calibri" w:cs="Calibri"/>
          <w:bCs/>
          <w:color w:val="000000"/>
          <w:spacing w:val="-2"/>
          <w:w w:val="101"/>
        </w:rPr>
        <w:t>Dz. U. z 2021 r. poz. 1098</w:t>
      </w:r>
      <w:r w:rsidRPr="00D422EF">
        <w:rPr>
          <w:rFonts w:ascii="Calibri" w:eastAsia="Times New Roman" w:hAnsi="Calibri" w:cs="Calibri"/>
          <w:lang w:eastAsia="pl-PL"/>
        </w:rPr>
        <w:t>)</w:t>
      </w:r>
      <w:r w:rsidRPr="00D422EF">
        <w:rPr>
          <w:rFonts w:ascii="Calibri" w:hAnsi="Calibri" w:cs="Calibri"/>
        </w:rPr>
        <w:t xml:space="preserve"> zarządza się, co następuje.</w:t>
      </w:r>
    </w:p>
    <w:p w:rsidR="00D422EF" w:rsidRDefault="002C24CD" w:rsidP="00D422EF">
      <w:pPr>
        <w:spacing w:line="360" w:lineRule="auto"/>
        <w:rPr>
          <w:rFonts w:ascii="Calibri" w:hAnsi="Calibri" w:cs="Calibri"/>
        </w:rPr>
      </w:pPr>
      <w:r w:rsidRPr="00D422EF">
        <w:rPr>
          <w:rFonts w:ascii="Calibri" w:hAnsi="Calibri" w:cs="Calibri"/>
          <w:bCs/>
        </w:rPr>
        <w:t>§ 1.</w:t>
      </w:r>
      <w:r w:rsidRPr="00D422EF">
        <w:rPr>
          <w:rFonts w:ascii="Calibri" w:hAnsi="Calibri" w:cs="Calibri"/>
        </w:rPr>
        <w:t xml:space="preserve"> Ustanawia się na pięć lat</w:t>
      </w:r>
      <w:r w:rsidRPr="00D422EF">
        <w:rPr>
          <w:rFonts w:ascii="Calibri" w:hAnsi="Calibri" w:cs="Calibri"/>
          <w:bCs/>
        </w:rPr>
        <w:t xml:space="preserve"> </w:t>
      </w:r>
      <w:r w:rsidRPr="00D422EF">
        <w:rPr>
          <w:rFonts w:ascii="Calibri" w:hAnsi="Calibri" w:cs="Calibri"/>
        </w:rPr>
        <w:t>zadania ochronne dla rezerwatu przyrody „</w:t>
      </w:r>
      <w:r w:rsidR="002A611E" w:rsidRPr="00D422EF">
        <w:rPr>
          <w:rFonts w:ascii="Calibri" w:hAnsi="Calibri" w:cs="Calibri"/>
        </w:rPr>
        <w:t>Bagno Nadrowskie</w:t>
      </w:r>
      <w:r w:rsidRPr="00D422EF">
        <w:rPr>
          <w:rFonts w:ascii="Calibri" w:hAnsi="Calibri" w:cs="Calibri"/>
        </w:rPr>
        <w:t>”, zwanego dalej „rezerwatem”.</w:t>
      </w:r>
    </w:p>
    <w:p w:rsidR="00D422EF" w:rsidRDefault="002C24CD" w:rsidP="00D422EF">
      <w:pPr>
        <w:spacing w:line="360" w:lineRule="auto"/>
        <w:rPr>
          <w:rFonts w:ascii="Calibri" w:hAnsi="Calibri" w:cs="Calibri"/>
        </w:rPr>
      </w:pPr>
      <w:r w:rsidRPr="00D422EF">
        <w:rPr>
          <w:rFonts w:ascii="Calibri" w:hAnsi="Calibri" w:cs="Calibri"/>
          <w:bCs/>
        </w:rPr>
        <w:t>§ 2.</w:t>
      </w:r>
      <w:r w:rsidRPr="00D422EF">
        <w:rPr>
          <w:rFonts w:ascii="Calibri" w:hAnsi="Calibri" w:cs="Calibri"/>
        </w:rPr>
        <w:t xml:space="preserve"> Zadania ochronne, o których mowa w § 1, obejmują:</w:t>
      </w:r>
    </w:p>
    <w:p w:rsidR="00D422EF" w:rsidRDefault="002C24CD" w:rsidP="00D422EF">
      <w:pPr>
        <w:numPr>
          <w:ilvl w:val="0"/>
          <w:numId w:val="4"/>
        </w:numPr>
        <w:tabs>
          <w:tab w:val="left" w:pos="-19939"/>
        </w:tabs>
        <w:spacing w:line="360" w:lineRule="auto"/>
        <w:rPr>
          <w:rFonts w:ascii="Calibri" w:hAnsi="Calibri" w:cs="Calibri"/>
        </w:rPr>
      </w:pPr>
      <w:r w:rsidRPr="00D422EF">
        <w:rPr>
          <w:rFonts w:ascii="Calibri" w:hAnsi="Calibri" w:cs="Calibri"/>
        </w:rPr>
        <w:t>identyfikację i ocenę istniejących i potencjalnych zagrożeń wewnętrznych i zewnętrznych oraz sposoby eliminacji lub ograniczania tych zagrożeń i ich skutków, które zostały określone w załączniku nr 1 do zarządzenia;</w:t>
      </w:r>
    </w:p>
    <w:p w:rsidR="00D422EF" w:rsidRDefault="002C24CD" w:rsidP="00D422EF">
      <w:pPr>
        <w:numPr>
          <w:ilvl w:val="0"/>
          <w:numId w:val="4"/>
        </w:numPr>
        <w:tabs>
          <w:tab w:val="left" w:pos="-19939"/>
        </w:tabs>
        <w:spacing w:line="360" w:lineRule="auto"/>
        <w:rPr>
          <w:rFonts w:ascii="Calibri" w:hAnsi="Calibri" w:cs="Calibri"/>
        </w:rPr>
      </w:pPr>
      <w:r w:rsidRPr="00D422EF">
        <w:rPr>
          <w:rFonts w:ascii="Calibri" w:hAnsi="Calibri" w:cs="Calibri"/>
        </w:rPr>
        <w:t xml:space="preserve">opis sposobów ochrony czynnej ekosystemów, z podaniem </w:t>
      </w:r>
      <w:r w:rsidR="0005748B">
        <w:rPr>
          <w:rFonts w:ascii="Calibri" w:hAnsi="Calibri" w:cs="Calibri"/>
        </w:rPr>
        <w:t xml:space="preserve">rodzaju, rozmiaru i lokalizacji </w:t>
      </w:r>
      <w:bookmarkStart w:id="0" w:name="_GoBack"/>
      <w:bookmarkEnd w:id="0"/>
      <w:r w:rsidRPr="00D422EF">
        <w:rPr>
          <w:rFonts w:ascii="Calibri" w:hAnsi="Calibri" w:cs="Calibri"/>
        </w:rPr>
        <w:t>poszczególnych zadań, które zostały określone w załączniku nr</w:t>
      </w:r>
      <w:r w:rsidR="00D422EF">
        <w:rPr>
          <w:rFonts w:ascii="Calibri" w:hAnsi="Calibri" w:cs="Calibri"/>
        </w:rPr>
        <w:t xml:space="preserve"> 2 do zarządzenia;</w:t>
      </w:r>
    </w:p>
    <w:p w:rsidR="00D422EF" w:rsidRDefault="002C24CD" w:rsidP="00D422EF">
      <w:pPr>
        <w:numPr>
          <w:ilvl w:val="0"/>
          <w:numId w:val="4"/>
        </w:numPr>
        <w:tabs>
          <w:tab w:val="left" w:pos="-19939"/>
        </w:tabs>
        <w:spacing w:line="360" w:lineRule="auto"/>
        <w:rPr>
          <w:rFonts w:ascii="Calibri" w:hAnsi="Calibri" w:cs="Calibri"/>
        </w:rPr>
      </w:pPr>
      <w:r w:rsidRPr="00D422EF">
        <w:rPr>
          <w:rFonts w:ascii="Calibri" w:hAnsi="Calibri" w:cs="Calibri"/>
        </w:rPr>
        <w:t>wskazanie o</w:t>
      </w:r>
      <w:r w:rsidR="002A611E" w:rsidRPr="00D422EF">
        <w:rPr>
          <w:rFonts w:ascii="Calibri" w:hAnsi="Calibri" w:cs="Calibri"/>
        </w:rPr>
        <w:t>bszarów objętych ochroną czynną</w:t>
      </w:r>
      <w:r w:rsidRPr="00D422EF">
        <w:rPr>
          <w:rFonts w:ascii="Calibri" w:hAnsi="Calibri" w:cs="Calibri"/>
          <w:color w:val="000000"/>
        </w:rPr>
        <w:t>.</w:t>
      </w:r>
    </w:p>
    <w:p w:rsidR="00D422EF" w:rsidRDefault="002C24CD" w:rsidP="00D422EF">
      <w:pPr>
        <w:tabs>
          <w:tab w:val="left" w:pos="-19939"/>
        </w:tabs>
        <w:spacing w:line="360" w:lineRule="auto"/>
        <w:rPr>
          <w:rFonts w:ascii="Calibri" w:hAnsi="Calibri" w:cs="Calibri"/>
        </w:rPr>
      </w:pPr>
      <w:r w:rsidRPr="00D422EF">
        <w:rPr>
          <w:rFonts w:ascii="Calibri" w:hAnsi="Calibri" w:cs="Calibri"/>
          <w:bCs/>
          <w:color w:val="000000"/>
        </w:rPr>
        <w:t>§ 3.</w:t>
      </w:r>
      <w:r w:rsidRPr="00D422EF">
        <w:rPr>
          <w:rFonts w:ascii="Calibri" w:hAnsi="Calibri" w:cs="Calibri"/>
          <w:color w:val="000000"/>
        </w:rPr>
        <w:t xml:space="preserve"> Obszar rezerwatu objęty jest ochroną czynną</w:t>
      </w:r>
      <w:r w:rsidR="00871F77" w:rsidRPr="00D422EF">
        <w:rPr>
          <w:rFonts w:ascii="Calibri" w:hAnsi="Calibri" w:cs="Calibri"/>
          <w:color w:val="000000"/>
        </w:rPr>
        <w:t>.</w:t>
      </w:r>
    </w:p>
    <w:p w:rsidR="00D422EF" w:rsidRDefault="002C24CD" w:rsidP="00D422EF">
      <w:pPr>
        <w:tabs>
          <w:tab w:val="left" w:pos="-19939"/>
        </w:tabs>
        <w:spacing w:line="360" w:lineRule="auto"/>
        <w:rPr>
          <w:rFonts w:ascii="Calibri" w:hAnsi="Calibri" w:cs="Calibri"/>
        </w:rPr>
      </w:pPr>
      <w:r w:rsidRPr="00D422EF">
        <w:rPr>
          <w:rFonts w:ascii="Calibri" w:hAnsi="Calibri" w:cs="Calibri"/>
          <w:bCs/>
          <w:color w:val="000000"/>
        </w:rPr>
        <w:t>§ 4.</w:t>
      </w:r>
      <w:r w:rsidRPr="00D422EF">
        <w:rPr>
          <w:rFonts w:ascii="Calibri" w:hAnsi="Calibri" w:cs="Calibri"/>
          <w:color w:val="000000"/>
        </w:rPr>
        <w:t> Nadzór nad wykonaniem zarządzenia spra</w:t>
      </w:r>
      <w:r w:rsidRPr="00D422EF">
        <w:rPr>
          <w:rFonts w:ascii="Calibri" w:hAnsi="Calibri" w:cs="Calibri"/>
        </w:rPr>
        <w:t>wuje Regionalny Dyrektor Ochrony Środowiska w Olsztynie.</w:t>
      </w:r>
    </w:p>
    <w:p w:rsidR="002C24CD" w:rsidRDefault="002C24CD" w:rsidP="00D422EF">
      <w:pPr>
        <w:tabs>
          <w:tab w:val="left" w:pos="-19939"/>
        </w:tabs>
        <w:spacing w:after="100" w:afterAutospacing="1" w:line="360" w:lineRule="auto"/>
        <w:rPr>
          <w:rFonts w:ascii="Calibri" w:hAnsi="Calibri" w:cs="Calibri"/>
          <w:color w:val="000000"/>
        </w:rPr>
      </w:pPr>
      <w:r w:rsidRPr="00D422EF">
        <w:rPr>
          <w:rFonts w:ascii="Calibri" w:hAnsi="Calibri" w:cs="Calibri"/>
          <w:bCs/>
          <w:color w:val="000000"/>
        </w:rPr>
        <w:t>§ 5.</w:t>
      </w:r>
      <w:r w:rsidRPr="00D422EF">
        <w:rPr>
          <w:rFonts w:ascii="Calibri" w:hAnsi="Calibri" w:cs="Calibri"/>
          <w:color w:val="000000"/>
        </w:rPr>
        <w:t xml:space="preserve"> Zarządzenie wchodzi w życie z dniem podpisania.</w:t>
      </w:r>
    </w:p>
    <w:p w:rsidR="00D422EF" w:rsidRPr="00D422EF" w:rsidRDefault="00D422EF" w:rsidP="00D422EF">
      <w:pPr>
        <w:rPr>
          <w:rFonts w:ascii="Calibri" w:eastAsia="Calibri" w:hAnsi="Calibri" w:cs="Calibri"/>
          <w:kern w:val="0"/>
          <w:sz w:val="20"/>
          <w:szCs w:val="20"/>
        </w:rPr>
      </w:pPr>
      <w:r w:rsidRPr="00D422EF">
        <w:rPr>
          <w:rFonts w:ascii="Calibri" w:hAnsi="Calibri" w:cs="Calibri"/>
          <w:kern w:val="2"/>
          <w:sz w:val="20"/>
          <w:szCs w:val="20"/>
        </w:rPr>
        <w:t>REGIONALNY DYREKTOR</w:t>
      </w:r>
    </w:p>
    <w:p w:rsidR="00D422EF" w:rsidRPr="00D422EF" w:rsidRDefault="00D422EF" w:rsidP="00D422EF">
      <w:pPr>
        <w:rPr>
          <w:rFonts w:ascii="Calibri" w:hAnsi="Calibri" w:cs="Calibri"/>
          <w:kern w:val="2"/>
          <w:sz w:val="20"/>
          <w:szCs w:val="20"/>
        </w:rPr>
      </w:pPr>
      <w:r w:rsidRPr="00D422EF">
        <w:rPr>
          <w:rFonts w:ascii="Calibri" w:hAnsi="Calibri" w:cs="Calibri"/>
          <w:kern w:val="2"/>
          <w:sz w:val="20"/>
          <w:szCs w:val="20"/>
        </w:rPr>
        <w:t>OCHRONY ŚRODOWISKA</w:t>
      </w:r>
    </w:p>
    <w:p w:rsidR="00D422EF" w:rsidRPr="00D422EF" w:rsidRDefault="00D422EF" w:rsidP="00D422EF">
      <w:pPr>
        <w:rPr>
          <w:rFonts w:ascii="Calibri" w:hAnsi="Calibri" w:cs="Calibri"/>
          <w:kern w:val="2"/>
          <w:sz w:val="20"/>
          <w:szCs w:val="20"/>
        </w:rPr>
      </w:pPr>
      <w:r w:rsidRPr="00D422EF">
        <w:rPr>
          <w:rFonts w:ascii="Calibri" w:hAnsi="Calibri" w:cs="Calibri"/>
          <w:kern w:val="2"/>
          <w:sz w:val="20"/>
          <w:szCs w:val="20"/>
        </w:rPr>
        <w:t>w Olsztynie</w:t>
      </w:r>
    </w:p>
    <w:p w:rsidR="00D422EF" w:rsidRDefault="00D422EF" w:rsidP="00D422EF">
      <w:pPr>
        <w:pStyle w:val="Zawartotabeli"/>
        <w:spacing w:line="360" w:lineRule="auto"/>
        <w:rPr>
          <w:rFonts w:ascii="Calibri" w:hAnsi="Calibri" w:cs="Calibri"/>
          <w:kern w:val="2"/>
          <w:sz w:val="20"/>
          <w:szCs w:val="20"/>
        </w:rPr>
      </w:pPr>
      <w:r w:rsidRPr="00D422EF">
        <w:rPr>
          <w:rFonts w:ascii="Calibri" w:hAnsi="Calibri" w:cs="Calibri"/>
          <w:kern w:val="2"/>
          <w:sz w:val="20"/>
          <w:szCs w:val="20"/>
        </w:rPr>
        <w:t>Agata Moździerz</w:t>
      </w:r>
    </w:p>
    <w:p w:rsidR="002C24CD" w:rsidRPr="00D422EF" w:rsidRDefault="00D422EF" w:rsidP="00D422EF">
      <w:pPr>
        <w:pStyle w:val="Zawartotabeli"/>
        <w:spacing w:after="100" w:afterAutospacing="1" w:line="360" w:lineRule="auto"/>
        <w:rPr>
          <w:rFonts w:ascii="Calibri" w:hAnsi="Calibri" w:cs="Calibri"/>
          <w:kern w:val="2"/>
        </w:rPr>
      </w:pPr>
      <w:r>
        <w:rPr>
          <w:color w:val="000000"/>
          <w:sz w:val="20"/>
          <w:szCs w:val="20"/>
        </w:rPr>
        <w:br w:type="page"/>
      </w:r>
      <w:r w:rsidRPr="00D422EF">
        <w:rPr>
          <w:rFonts w:ascii="Calibri" w:hAnsi="Calibri" w:cs="Calibri"/>
          <w:color w:val="000000"/>
        </w:rPr>
        <w:lastRenderedPageBreak/>
        <w:t xml:space="preserve">Załącznik Nr 1 do Zarządzenia Nr 38 </w:t>
      </w:r>
      <w:r w:rsidR="002C24CD" w:rsidRPr="00D422EF">
        <w:rPr>
          <w:rFonts w:ascii="Calibri" w:hAnsi="Calibri" w:cs="Calibri"/>
          <w:color w:val="000000"/>
        </w:rPr>
        <w:t>Regionalnego Dyrekto</w:t>
      </w:r>
      <w:r w:rsidRPr="00D422EF">
        <w:rPr>
          <w:rFonts w:ascii="Calibri" w:hAnsi="Calibri" w:cs="Calibri"/>
          <w:color w:val="000000"/>
        </w:rPr>
        <w:t xml:space="preserve">ra Ochrony Środowiska </w:t>
      </w:r>
      <w:r w:rsidR="002C24CD" w:rsidRPr="00D422EF">
        <w:rPr>
          <w:rFonts w:ascii="Calibri" w:hAnsi="Calibri" w:cs="Calibri"/>
          <w:color w:val="000000"/>
        </w:rPr>
        <w:t>w Olsztynie z dnia</w:t>
      </w:r>
      <w:r w:rsidR="00871F77" w:rsidRPr="00D422EF">
        <w:rPr>
          <w:rFonts w:ascii="Calibri" w:hAnsi="Calibri" w:cs="Calibri"/>
          <w:color w:val="000000"/>
        </w:rPr>
        <w:t xml:space="preserve"> </w:t>
      </w:r>
      <w:r w:rsidR="006C3D6B" w:rsidRPr="00D422EF">
        <w:rPr>
          <w:rFonts w:ascii="Calibri" w:hAnsi="Calibri" w:cs="Calibri"/>
          <w:color w:val="000000"/>
        </w:rPr>
        <w:t xml:space="preserve">11 października </w:t>
      </w:r>
      <w:r w:rsidR="00871F77" w:rsidRPr="00D422EF">
        <w:rPr>
          <w:rFonts w:ascii="Calibri" w:hAnsi="Calibri" w:cs="Calibri"/>
          <w:color w:val="000000"/>
        </w:rPr>
        <w:t>2021</w:t>
      </w:r>
      <w:r w:rsidR="002C24CD" w:rsidRPr="00D422EF">
        <w:rPr>
          <w:rFonts w:ascii="Calibri" w:hAnsi="Calibri" w:cs="Calibri"/>
          <w:color w:val="000000"/>
        </w:rPr>
        <w:t xml:space="preserve"> r.</w:t>
      </w:r>
    </w:p>
    <w:p w:rsidR="002C24CD" w:rsidRPr="00D422EF" w:rsidRDefault="002C24CD" w:rsidP="00D422EF">
      <w:pPr>
        <w:spacing w:after="100" w:afterAutospacing="1" w:line="360" w:lineRule="auto"/>
        <w:ind w:left="17"/>
        <w:rPr>
          <w:rFonts w:ascii="Calibri" w:hAnsi="Calibri" w:cs="Calibri"/>
        </w:rPr>
      </w:pPr>
      <w:r w:rsidRPr="00D422EF">
        <w:rPr>
          <w:rFonts w:ascii="Calibri" w:hAnsi="Calibri" w:cs="Calibri"/>
        </w:rPr>
        <w:t>Identyfikacja i ocena istniejących i potencjalnych zagrożeń wewnętrznych i zewnętrznych oraz sposoby eliminacji lub ograniczania tych zagrożeń i ich skutków.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1 do Zarządzenia Nr 38 Regionalnego Dyrektora Ochrony Środowiska w Olsztynie z dnia 11 października 2021 r."/>
        <w:tblDescription w:val="Identyfikacja istniejących i potencjalnych zagrożeń wewnętrznych i zewnętrznych oraz sposoby eliminacji lub ograniczenia tych zagrożeń i ich skutków."/>
      </w:tblPr>
      <w:tblGrid>
        <w:gridCol w:w="465"/>
        <w:gridCol w:w="4890"/>
        <w:gridCol w:w="4301"/>
      </w:tblGrid>
      <w:tr w:rsidR="002C24CD">
        <w:tc>
          <w:tcPr>
            <w:tcW w:w="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C24CD" w:rsidRPr="00D422EF" w:rsidRDefault="002C24CD" w:rsidP="00D422EF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D422EF">
              <w:rPr>
                <w:rFonts w:ascii="Calibri" w:hAnsi="Calibri" w:cs="Calibri"/>
                <w:bCs/>
              </w:rPr>
              <w:t>Lp.</w:t>
            </w:r>
          </w:p>
          <w:p w:rsidR="002C24CD" w:rsidRPr="00D422EF" w:rsidRDefault="002C24CD" w:rsidP="00D422EF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C24CD" w:rsidRPr="00D422EF" w:rsidRDefault="002C24CD" w:rsidP="00D422EF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D422EF">
              <w:rPr>
                <w:rFonts w:ascii="Calibri" w:hAnsi="Calibri" w:cs="Calibri"/>
                <w:bCs/>
              </w:rPr>
              <w:t>Identyfikacja istniejących i potencjalnych zagrożeń wewnętrznych i zewnętrznych</w:t>
            </w:r>
          </w:p>
        </w:tc>
        <w:tc>
          <w:tcPr>
            <w:tcW w:w="4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24CD" w:rsidRPr="00D422EF" w:rsidRDefault="002C24CD" w:rsidP="00D422EF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D422EF">
              <w:rPr>
                <w:rFonts w:ascii="Calibri" w:hAnsi="Calibri" w:cs="Calibri"/>
                <w:bCs/>
              </w:rPr>
              <w:t>Sposoby eliminacji lub ograniczania zagrożeń wewnętrznych i zewnętrznych i ich skutków</w:t>
            </w:r>
          </w:p>
        </w:tc>
      </w:tr>
      <w:tr w:rsidR="002C24CD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</w:tcPr>
          <w:p w:rsidR="002C24CD" w:rsidRPr="00D422EF" w:rsidRDefault="002A611E" w:rsidP="00D422EF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D422EF">
              <w:rPr>
                <w:rFonts w:ascii="Calibri" w:hAnsi="Calibri" w:cs="Calibri"/>
              </w:rPr>
              <w:t>1</w:t>
            </w:r>
            <w:r w:rsidR="002C24CD" w:rsidRPr="00D422EF">
              <w:rPr>
                <w:rFonts w:ascii="Calibri" w:hAnsi="Calibri" w:cs="Calibri"/>
              </w:rPr>
              <w:t>.</w:t>
            </w:r>
          </w:p>
          <w:p w:rsidR="002C24CD" w:rsidRPr="00D422EF" w:rsidRDefault="002C24CD" w:rsidP="00D422EF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890" w:type="dxa"/>
            <w:tcBorders>
              <w:left w:val="single" w:sz="1" w:space="0" w:color="000000"/>
              <w:bottom w:val="single" w:sz="1" w:space="0" w:color="000000"/>
            </w:tcBorders>
          </w:tcPr>
          <w:p w:rsidR="002C24CD" w:rsidRPr="00D422EF" w:rsidRDefault="00871F77" w:rsidP="00D422EF">
            <w:pPr>
              <w:pStyle w:val="Zawartotabeli"/>
              <w:snapToGrid w:val="0"/>
              <w:spacing w:line="360" w:lineRule="auto"/>
              <w:rPr>
                <w:rFonts w:ascii="Calibri" w:eastAsia="Times New Roman" w:hAnsi="Calibri" w:cs="Calibri"/>
              </w:rPr>
            </w:pPr>
            <w:r w:rsidRPr="00D422EF">
              <w:rPr>
                <w:rFonts w:ascii="Calibri" w:hAnsi="Calibri" w:cs="Calibri"/>
              </w:rPr>
              <w:t>Utrata</w:t>
            </w:r>
            <w:r w:rsidR="002C24CD" w:rsidRPr="00D422EF">
              <w:rPr>
                <w:rFonts w:ascii="Calibri" w:hAnsi="Calibri" w:cs="Calibri"/>
              </w:rPr>
              <w:t xml:space="preserve"> miejsc lęgowych żółwia błotnego</w:t>
            </w:r>
            <w:r w:rsidR="004001F2" w:rsidRPr="00D422EF">
              <w:rPr>
                <w:rFonts w:ascii="Calibri" w:hAnsi="Calibri" w:cs="Calibri"/>
              </w:rPr>
              <w:t xml:space="preserve"> </w:t>
            </w:r>
            <w:r w:rsidR="002C24CD" w:rsidRPr="00D422EF">
              <w:rPr>
                <w:rFonts w:ascii="Calibri" w:hAnsi="Calibri" w:cs="Calibri"/>
              </w:rPr>
              <w:t xml:space="preserve">w wyniku sukcesji roślinności </w:t>
            </w:r>
            <w:r w:rsidR="002A611E" w:rsidRPr="00D422EF">
              <w:rPr>
                <w:rFonts w:ascii="Calibri" w:hAnsi="Calibri" w:cs="Calibri"/>
              </w:rPr>
              <w:t>zielnej</w:t>
            </w:r>
            <w:r w:rsidR="002C24CD" w:rsidRPr="00D422E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A611E" w:rsidRPr="00D422EF" w:rsidRDefault="002C24CD" w:rsidP="00D422EF">
            <w:pPr>
              <w:pStyle w:val="Zawartotabeli"/>
              <w:snapToGrid w:val="0"/>
              <w:spacing w:line="360" w:lineRule="auto"/>
              <w:rPr>
                <w:rFonts w:ascii="Calibri" w:eastAsia="Times New Roman" w:hAnsi="Calibri" w:cs="Calibri"/>
                <w:color w:val="000000"/>
              </w:rPr>
            </w:pPr>
            <w:r w:rsidRPr="00D422EF">
              <w:rPr>
                <w:rFonts w:ascii="Calibri" w:eastAsia="Times New Roman" w:hAnsi="Calibri" w:cs="Calibri"/>
                <w:color w:val="000000"/>
              </w:rPr>
              <w:t xml:space="preserve">Wykaszanie </w:t>
            </w:r>
            <w:r w:rsidR="004001F2" w:rsidRPr="00D422EF">
              <w:rPr>
                <w:rFonts w:ascii="Calibri" w:eastAsia="Times New Roman" w:hAnsi="Calibri" w:cs="Calibri"/>
                <w:color w:val="000000"/>
              </w:rPr>
              <w:t xml:space="preserve">oraz usuwanie nalotu i podrostów drzew i krzewów, </w:t>
            </w:r>
            <w:r w:rsidRPr="00D422EF">
              <w:rPr>
                <w:rFonts w:ascii="Calibri" w:eastAsia="Times New Roman" w:hAnsi="Calibri" w:cs="Calibri"/>
                <w:color w:val="000000"/>
              </w:rPr>
              <w:t xml:space="preserve">zapobiegające zarastaniu roślinnością </w:t>
            </w:r>
            <w:r w:rsidR="002A611E" w:rsidRPr="00D422EF">
              <w:rPr>
                <w:rFonts w:ascii="Calibri" w:eastAsia="Times New Roman" w:hAnsi="Calibri" w:cs="Calibri"/>
                <w:color w:val="000000"/>
              </w:rPr>
              <w:t>zielną miejsc lęgowych</w:t>
            </w:r>
            <w:r w:rsidR="000F6A83" w:rsidRPr="00D422EF">
              <w:rPr>
                <w:rFonts w:ascii="Calibri" w:eastAsia="Times New Roman" w:hAnsi="Calibri" w:cs="Calibri"/>
                <w:color w:val="000000"/>
              </w:rPr>
              <w:br/>
              <w:t>i potencjalnych</w:t>
            </w:r>
            <w:r w:rsidR="002A611E" w:rsidRPr="00D422EF">
              <w:rPr>
                <w:rFonts w:ascii="Calibri" w:eastAsia="Times New Roman" w:hAnsi="Calibri" w:cs="Calibri"/>
                <w:color w:val="000000"/>
              </w:rPr>
              <w:t xml:space="preserve"> żółwia błotnego</w:t>
            </w:r>
            <w:r w:rsidR="000F6A83" w:rsidRPr="00D422EF">
              <w:rPr>
                <w:rFonts w:ascii="Calibri" w:eastAsia="Times New Roman" w:hAnsi="Calibri" w:cs="Calibri"/>
                <w:color w:val="000000"/>
              </w:rPr>
              <w:t xml:space="preserve"> oraz muraw napiaskowych</w:t>
            </w:r>
          </w:p>
        </w:tc>
      </w:tr>
    </w:tbl>
    <w:p w:rsidR="0005748B" w:rsidRDefault="0005748B" w:rsidP="0005748B">
      <w:pPr>
        <w:snapToGrid w:val="0"/>
        <w:ind w:right="5"/>
        <w:rPr>
          <w:color w:val="000000"/>
          <w:sz w:val="20"/>
          <w:szCs w:val="20"/>
        </w:rPr>
      </w:pPr>
    </w:p>
    <w:p w:rsidR="0005748B" w:rsidRDefault="0005748B" w:rsidP="0005748B">
      <w:r>
        <w:br w:type="page"/>
      </w:r>
    </w:p>
    <w:p w:rsidR="002C24CD" w:rsidRPr="0005748B" w:rsidRDefault="002C24CD" w:rsidP="0005748B">
      <w:pPr>
        <w:snapToGrid w:val="0"/>
        <w:spacing w:after="100" w:afterAutospacing="1" w:line="360" w:lineRule="auto"/>
        <w:ind w:right="6"/>
        <w:rPr>
          <w:rFonts w:ascii="Calibri" w:hAnsi="Calibri" w:cs="Calibri"/>
          <w:color w:val="000000"/>
        </w:rPr>
      </w:pPr>
      <w:r w:rsidRPr="0005748B">
        <w:rPr>
          <w:rFonts w:ascii="Calibri" w:hAnsi="Calibri" w:cs="Calibri"/>
          <w:color w:val="000000"/>
        </w:rPr>
        <w:lastRenderedPageBreak/>
        <w:t>Załącznik Nr 2</w:t>
      </w:r>
      <w:r w:rsidR="0005748B" w:rsidRPr="0005748B">
        <w:rPr>
          <w:rFonts w:ascii="Calibri" w:hAnsi="Calibri" w:cs="Calibri"/>
          <w:color w:val="000000"/>
        </w:rPr>
        <w:t xml:space="preserve"> </w:t>
      </w:r>
      <w:r w:rsidRPr="0005748B">
        <w:rPr>
          <w:rFonts w:ascii="Calibri" w:hAnsi="Calibri" w:cs="Calibri"/>
          <w:color w:val="000000"/>
        </w:rPr>
        <w:t xml:space="preserve">do Zarządzenia Nr </w:t>
      </w:r>
      <w:r w:rsidR="0005748B" w:rsidRPr="0005748B">
        <w:rPr>
          <w:rFonts w:ascii="Calibri" w:hAnsi="Calibri" w:cs="Calibri"/>
          <w:color w:val="000000"/>
        </w:rPr>
        <w:t xml:space="preserve">38 </w:t>
      </w:r>
      <w:r w:rsidRPr="0005748B">
        <w:rPr>
          <w:rFonts w:ascii="Calibri" w:hAnsi="Calibri" w:cs="Calibri"/>
          <w:color w:val="000000"/>
        </w:rPr>
        <w:t>Regionalnego Dyrektora Ochrony Środowiska</w:t>
      </w:r>
      <w:r w:rsidR="0005748B" w:rsidRPr="0005748B">
        <w:rPr>
          <w:rFonts w:ascii="Calibri" w:hAnsi="Calibri" w:cs="Calibri"/>
          <w:color w:val="000000"/>
        </w:rPr>
        <w:t xml:space="preserve"> </w:t>
      </w:r>
      <w:r w:rsidRPr="0005748B">
        <w:rPr>
          <w:rFonts w:ascii="Calibri" w:hAnsi="Calibri" w:cs="Calibri"/>
          <w:color w:val="000000"/>
        </w:rPr>
        <w:t>w Olsztynie z dnia</w:t>
      </w:r>
      <w:r w:rsidR="00A661D8" w:rsidRPr="0005748B">
        <w:rPr>
          <w:rFonts w:ascii="Calibri" w:hAnsi="Calibri" w:cs="Calibri"/>
          <w:color w:val="000000"/>
        </w:rPr>
        <w:t xml:space="preserve"> </w:t>
      </w:r>
      <w:r w:rsidR="006C3D6B" w:rsidRPr="0005748B">
        <w:rPr>
          <w:rFonts w:ascii="Calibri" w:hAnsi="Calibri" w:cs="Calibri"/>
          <w:color w:val="000000"/>
        </w:rPr>
        <w:t xml:space="preserve">11 października </w:t>
      </w:r>
      <w:r w:rsidR="00A661D8" w:rsidRPr="0005748B">
        <w:rPr>
          <w:rFonts w:ascii="Calibri" w:hAnsi="Calibri" w:cs="Calibri"/>
          <w:color w:val="000000"/>
        </w:rPr>
        <w:t>2021</w:t>
      </w:r>
      <w:r w:rsidRPr="0005748B">
        <w:rPr>
          <w:rFonts w:ascii="Calibri" w:hAnsi="Calibri" w:cs="Calibri"/>
          <w:color w:val="000000"/>
        </w:rPr>
        <w:t xml:space="preserve"> r.</w:t>
      </w:r>
    </w:p>
    <w:p w:rsidR="002C24CD" w:rsidRPr="0005748B" w:rsidRDefault="002C24CD" w:rsidP="0005748B">
      <w:pPr>
        <w:spacing w:after="100" w:afterAutospacing="1" w:line="360" w:lineRule="auto"/>
        <w:rPr>
          <w:rFonts w:ascii="Calibri" w:hAnsi="Calibri" w:cs="Calibri"/>
        </w:rPr>
      </w:pPr>
      <w:r w:rsidRPr="0005748B">
        <w:rPr>
          <w:rFonts w:ascii="Calibri" w:hAnsi="Calibri" w:cs="Calibri"/>
        </w:rPr>
        <w:t>Opis sposobów ochrony czynnej ekosystemów, z podaniem rodzaju, rozmiaru i lokalizacji poszczególnych zadań.</w:t>
      </w:r>
    </w:p>
    <w:tbl>
      <w:tblPr>
        <w:tblW w:w="967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2 do Zarządzenia Nr 38 Regionalnego Dyrektora Ochrony Środowiska w Olsztynie z dnia 11 października 2021 r."/>
        <w:tblDescription w:val="Opis sposobów ochrony czynnej ekosystemów, z podaniem rodzaju, rozmiaru i lokalizacji poszczególnych zadań."/>
      </w:tblPr>
      <w:tblGrid>
        <w:gridCol w:w="567"/>
        <w:gridCol w:w="4395"/>
        <w:gridCol w:w="2409"/>
        <w:gridCol w:w="2305"/>
      </w:tblGrid>
      <w:tr w:rsidR="00871F77" w:rsidRPr="0005748B" w:rsidTr="0005748B">
        <w:trPr>
          <w:tblHeader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71F77" w:rsidRPr="0005748B" w:rsidRDefault="00871F77" w:rsidP="0005748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05748B">
              <w:rPr>
                <w:rFonts w:ascii="Calibri" w:hAnsi="Calibri" w:cs="Calibri"/>
                <w:bCs/>
              </w:rPr>
              <w:t>Lp.</w:t>
            </w:r>
          </w:p>
          <w:p w:rsidR="00871F77" w:rsidRPr="0005748B" w:rsidRDefault="00871F77" w:rsidP="0005748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71F77" w:rsidRPr="0005748B" w:rsidRDefault="00871F77" w:rsidP="0005748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05748B">
              <w:rPr>
                <w:rFonts w:ascii="Calibri" w:hAnsi="Calibri" w:cs="Calibri"/>
                <w:bCs/>
              </w:rPr>
              <w:t xml:space="preserve">Rodzaj zadań </w:t>
            </w:r>
          </w:p>
          <w:p w:rsidR="00871F77" w:rsidRPr="0005748B" w:rsidRDefault="00871F77" w:rsidP="0005748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05748B">
              <w:rPr>
                <w:rFonts w:ascii="Calibri" w:hAnsi="Calibri" w:cs="Calibri"/>
                <w:bCs/>
              </w:rPr>
              <w:t>ochronnych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71F77" w:rsidRPr="0005748B" w:rsidRDefault="00871F77" w:rsidP="0005748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05748B">
              <w:rPr>
                <w:rFonts w:ascii="Calibri" w:hAnsi="Calibri" w:cs="Calibri"/>
                <w:bCs/>
              </w:rPr>
              <w:t>Rozmiar zadań ochronnych</w:t>
            </w:r>
          </w:p>
          <w:p w:rsidR="00871F77" w:rsidRPr="0005748B" w:rsidRDefault="00871F77" w:rsidP="0005748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71F77" w:rsidRPr="0005748B" w:rsidRDefault="00871F77" w:rsidP="0005748B">
            <w:p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05748B">
              <w:rPr>
                <w:rFonts w:ascii="Calibri" w:hAnsi="Calibri" w:cs="Calibri"/>
                <w:bCs/>
              </w:rPr>
              <w:t>Lokalizacja zadań</w:t>
            </w:r>
          </w:p>
          <w:p w:rsidR="00871F77" w:rsidRPr="0005748B" w:rsidRDefault="00871F77" w:rsidP="0005748B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05748B">
              <w:rPr>
                <w:rFonts w:ascii="Calibri" w:hAnsi="Calibri" w:cs="Calibri"/>
                <w:bCs/>
              </w:rPr>
              <w:t>ochronnych</w:t>
            </w:r>
          </w:p>
          <w:p w:rsidR="00871F77" w:rsidRPr="0005748B" w:rsidRDefault="00871F77" w:rsidP="0005748B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05748B">
              <w:rPr>
                <w:rFonts w:ascii="Calibri" w:hAnsi="Calibri" w:cs="Calibri"/>
                <w:bCs/>
              </w:rPr>
              <w:t>(oddział/leśnictwo)</w:t>
            </w:r>
          </w:p>
        </w:tc>
      </w:tr>
      <w:tr w:rsidR="00871F77" w:rsidTr="00D970B9">
        <w:trPr>
          <w:trHeight w:val="1494"/>
        </w:trPr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</w:tcPr>
          <w:p w:rsidR="00871F77" w:rsidRPr="0005748B" w:rsidRDefault="00871F77" w:rsidP="0005748B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05748B">
              <w:rPr>
                <w:rFonts w:ascii="Calibri" w:hAnsi="Calibri" w:cs="Calibri"/>
              </w:rPr>
              <w:t>1.</w:t>
            </w:r>
          </w:p>
          <w:p w:rsidR="00871F77" w:rsidRPr="0005748B" w:rsidRDefault="00871F77" w:rsidP="0005748B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4" w:space="0" w:color="auto"/>
            </w:tcBorders>
          </w:tcPr>
          <w:p w:rsidR="00871F77" w:rsidRPr="0005748B" w:rsidRDefault="00871F77" w:rsidP="0005748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color w:val="0D0D0D"/>
              </w:rPr>
            </w:pPr>
            <w:r w:rsidRPr="0005748B">
              <w:rPr>
                <w:rFonts w:ascii="Calibri" w:hAnsi="Calibri" w:cs="Calibri"/>
                <w:color w:val="0D0D0D"/>
              </w:rPr>
              <w:t>Coroczne jednokrotne koszenie z usunięciem biomasy poza granice rezerwatu z pozostawieniem niedokosów</w:t>
            </w:r>
          </w:p>
          <w:p w:rsidR="00871F77" w:rsidRPr="0005748B" w:rsidRDefault="00871F77" w:rsidP="0005748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color w:val="0D0D0D"/>
              </w:rPr>
            </w:pPr>
            <w:r w:rsidRPr="0005748B">
              <w:rPr>
                <w:rFonts w:ascii="Calibri" w:hAnsi="Calibri" w:cs="Calibri"/>
                <w:color w:val="0D0D0D"/>
              </w:rPr>
              <w:t>Termin koszenia należy każdorazowo uzgodnić z Regionalnym Konserwatorem Przyrody w Olsztynie.</w:t>
            </w:r>
            <w:r w:rsidR="0005748B" w:rsidRPr="0005748B">
              <w:rPr>
                <w:rFonts w:ascii="Calibri" w:hAnsi="Calibri" w:cs="Calibri"/>
                <w:color w:val="0D0D0D"/>
              </w:rPr>
              <w:t xml:space="preserve"> </w:t>
            </w:r>
            <w:r w:rsidRPr="0005748B">
              <w:rPr>
                <w:rFonts w:ascii="Calibri" w:hAnsi="Calibri" w:cs="Calibri"/>
                <w:color w:val="0D0D0D"/>
              </w:rPr>
              <w:t>Do prac należy przystąpić po wcześniejszym przeprowadzeniu lustracji terenowej przez herpetologa wskazanego przez Regionalnego Dyrektora Ochrony Środowiska w Olsztynie.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4" w:space="0" w:color="auto"/>
            </w:tcBorders>
          </w:tcPr>
          <w:p w:rsidR="00871F77" w:rsidRPr="0005748B" w:rsidRDefault="00871F77" w:rsidP="0005748B">
            <w:pPr>
              <w:spacing w:line="360" w:lineRule="auto"/>
              <w:rPr>
                <w:rFonts w:ascii="Calibri" w:hAnsi="Calibri" w:cs="Calibri"/>
                <w:color w:val="0D0D0D"/>
              </w:rPr>
            </w:pPr>
            <w:r w:rsidRPr="0005748B">
              <w:rPr>
                <w:rFonts w:ascii="Calibri" w:hAnsi="Calibri" w:cs="Calibri"/>
                <w:color w:val="0D0D0D"/>
              </w:rPr>
              <w:t>17,59 ha</w:t>
            </w:r>
          </w:p>
          <w:p w:rsidR="00871F77" w:rsidRPr="0005748B" w:rsidRDefault="00871F77" w:rsidP="0005748B">
            <w:pPr>
              <w:spacing w:line="360" w:lineRule="auto"/>
              <w:rPr>
                <w:rFonts w:ascii="Calibri" w:hAnsi="Calibri" w:cs="Calibri"/>
                <w:color w:val="0D0D0D"/>
              </w:rPr>
            </w:pPr>
          </w:p>
        </w:tc>
        <w:tc>
          <w:tcPr>
            <w:tcW w:w="230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71F77" w:rsidRPr="0005748B" w:rsidRDefault="00871F77" w:rsidP="0005748B">
            <w:pPr>
              <w:spacing w:line="360" w:lineRule="auto"/>
              <w:rPr>
                <w:rFonts w:ascii="Calibri" w:hAnsi="Calibri" w:cs="Calibri"/>
                <w:color w:val="0D0D0D"/>
              </w:rPr>
            </w:pPr>
            <w:r w:rsidRPr="0005748B">
              <w:rPr>
                <w:rFonts w:ascii="Calibri" w:hAnsi="Calibri" w:cs="Calibri"/>
                <w:color w:val="0D0D0D"/>
              </w:rPr>
              <w:t>Leśnictwo Maróz</w:t>
            </w:r>
          </w:p>
          <w:p w:rsidR="00871F77" w:rsidRPr="0005748B" w:rsidRDefault="00871F77" w:rsidP="0005748B">
            <w:pPr>
              <w:spacing w:line="360" w:lineRule="auto"/>
              <w:rPr>
                <w:rFonts w:ascii="Calibri" w:hAnsi="Calibri" w:cs="Calibri"/>
                <w:color w:val="0D0D0D"/>
              </w:rPr>
            </w:pPr>
            <w:r w:rsidRPr="0005748B">
              <w:rPr>
                <w:rFonts w:ascii="Calibri" w:hAnsi="Calibri" w:cs="Calibri"/>
                <w:color w:val="0D0D0D"/>
              </w:rPr>
              <w:t>290Al</w:t>
            </w:r>
          </w:p>
          <w:p w:rsidR="00871F77" w:rsidRPr="0005748B" w:rsidRDefault="00871F77" w:rsidP="0005748B">
            <w:pPr>
              <w:spacing w:line="360" w:lineRule="auto"/>
              <w:rPr>
                <w:rFonts w:ascii="Calibri" w:hAnsi="Calibri" w:cs="Calibri"/>
                <w:color w:val="0D0D0D"/>
              </w:rPr>
            </w:pPr>
            <w:r w:rsidRPr="0005748B">
              <w:rPr>
                <w:rFonts w:ascii="Calibri" w:hAnsi="Calibri" w:cs="Calibri"/>
                <w:color w:val="0D0D0D"/>
              </w:rPr>
              <w:t>290Am</w:t>
            </w:r>
          </w:p>
          <w:p w:rsidR="00871F77" w:rsidRPr="0005748B" w:rsidRDefault="00871F77" w:rsidP="0005748B">
            <w:pPr>
              <w:spacing w:line="360" w:lineRule="auto"/>
              <w:rPr>
                <w:rFonts w:ascii="Calibri" w:hAnsi="Calibri" w:cs="Calibri"/>
                <w:color w:val="0D0D0D"/>
              </w:rPr>
            </w:pPr>
            <w:r w:rsidRPr="0005748B">
              <w:rPr>
                <w:rFonts w:ascii="Calibri" w:hAnsi="Calibri" w:cs="Calibri"/>
                <w:color w:val="0D0D0D"/>
              </w:rPr>
              <w:t>290Ar</w:t>
            </w:r>
          </w:p>
          <w:p w:rsidR="00871F77" w:rsidRPr="0005748B" w:rsidRDefault="00871F77" w:rsidP="0005748B">
            <w:pPr>
              <w:spacing w:line="360" w:lineRule="auto"/>
              <w:rPr>
                <w:rFonts w:ascii="Calibri" w:hAnsi="Calibri" w:cs="Calibri"/>
                <w:color w:val="0D0D0D"/>
              </w:rPr>
            </w:pPr>
            <w:r w:rsidRPr="0005748B">
              <w:rPr>
                <w:rFonts w:ascii="Calibri" w:hAnsi="Calibri" w:cs="Calibri"/>
                <w:color w:val="0D0D0D"/>
              </w:rPr>
              <w:t>290As</w:t>
            </w:r>
          </w:p>
          <w:p w:rsidR="00871F77" w:rsidRPr="0005748B" w:rsidRDefault="00871F77" w:rsidP="0005748B">
            <w:pPr>
              <w:spacing w:line="360" w:lineRule="auto"/>
              <w:rPr>
                <w:rFonts w:ascii="Calibri" w:hAnsi="Calibri" w:cs="Calibri"/>
                <w:color w:val="0D0D0D"/>
              </w:rPr>
            </w:pPr>
            <w:r w:rsidRPr="0005748B">
              <w:rPr>
                <w:rFonts w:ascii="Calibri" w:hAnsi="Calibri" w:cs="Calibri"/>
                <w:color w:val="0D0D0D"/>
              </w:rPr>
              <w:t>312p</w:t>
            </w:r>
          </w:p>
          <w:p w:rsidR="00871F77" w:rsidRPr="0005748B" w:rsidRDefault="00871F77" w:rsidP="0005748B">
            <w:pPr>
              <w:spacing w:line="360" w:lineRule="auto"/>
              <w:rPr>
                <w:rFonts w:ascii="Calibri" w:hAnsi="Calibri" w:cs="Calibri"/>
                <w:color w:val="0D0D0D"/>
              </w:rPr>
            </w:pPr>
            <w:r w:rsidRPr="0005748B">
              <w:rPr>
                <w:rFonts w:ascii="Calibri" w:hAnsi="Calibri" w:cs="Calibri"/>
                <w:color w:val="0D0D0D"/>
              </w:rPr>
              <w:t>339Aa</w:t>
            </w:r>
          </w:p>
          <w:p w:rsidR="00871F77" w:rsidRPr="0005748B" w:rsidRDefault="00871F77" w:rsidP="0005748B">
            <w:pPr>
              <w:spacing w:line="360" w:lineRule="auto"/>
              <w:rPr>
                <w:rFonts w:ascii="Calibri" w:hAnsi="Calibri" w:cs="Calibri"/>
                <w:color w:val="0D0D0D"/>
              </w:rPr>
            </w:pPr>
            <w:r w:rsidRPr="0005748B">
              <w:rPr>
                <w:rFonts w:ascii="Calibri" w:hAnsi="Calibri" w:cs="Calibri"/>
                <w:color w:val="0D0D0D"/>
              </w:rPr>
              <w:t>339Ab</w:t>
            </w:r>
          </w:p>
          <w:p w:rsidR="00871F77" w:rsidRPr="0005748B" w:rsidRDefault="00871F77" w:rsidP="0005748B">
            <w:pPr>
              <w:spacing w:line="360" w:lineRule="auto"/>
              <w:rPr>
                <w:rFonts w:ascii="Calibri" w:hAnsi="Calibri" w:cs="Calibri"/>
                <w:color w:val="0D0D0D"/>
              </w:rPr>
            </w:pPr>
            <w:r w:rsidRPr="0005748B">
              <w:rPr>
                <w:rFonts w:ascii="Calibri" w:hAnsi="Calibri" w:cs="Calibri"/>
                <w:color w:val="0D0D0D"/>
              </w:rPr>
              <w:t>339Ac</w:t>
            </w:r>
          </w:p>
          <w:p w:rsidR="00871F77" w:rsidRPr="0005748B" w:rsidRDefault="00871F77" w:rsidP="0005748B">
            <w:pPr>
              <w:spacing w:line="360" w:lineRule="auto"/>
              <w:rPr>
                <w:rFonts w:ascii="Calibri" w:hAnsi="Calibri" w:cs="Calibri"/>
                <w:color w:val="0D0D0D"/>
              </w:rPr>
            </w:pPr>
            <w:r w:rsidRPr="0005748B">
              <w:rPr>
                <w:rFonts w:ascii="Calibri" w:hAnsi="Calibri" w:cs="Calibri"/>
                <w:color w:val="0D0D0D"/>
              </w:rPr>
              <w:t>339Ad</w:t>
            </w:r>
          </w:p>
          <w:p w:rsidR="00871F77" w:rsidRPr="0005748B" w:rsidRDefault="00871F77" w:rsidP="0005748B">
            <w:pPr>
              <w:spacing w:line="360" w:lineRule="auto"/>
              <w:rPr>
                <w:rFonts w:ascii="Calibri" w:hAnsi="Calibri" w:cs="Calibri"/>
                <w:color w:val="0D0D0D"/>
              </w:rPr>
            </w:pPr>
            <w:r w:rsidRPr="0005748B">
              <w:rPr>
                <w:rFonts w:ascii="Calibri" w:hAnsi="Calibri" w:cs="Calibri"/>
                <w:color w:val="0D0D0D"/>
              </w:rPr>
              <w:t>339Af</w:t>
            </w:r>
          </w:p>
          <w:p w:rsidR="00871F77" w:rsidRPr="0005748B" w:rsidRDefault="00871F77" w:rsidP="0005748B">
            <w:pPr>
              <w:spacing w:line="360" w:lineRule="auto"/>
              <w:rPr>
                <w:rFonts w:ascii="Calibri" w:hAnsi="Calibri" w:cs="Calibri"/>
                <w:color w:val="0D0D0D"/>
              </w:rPr>
            </w:pPr>
            <w:r w:rsidRPr="0005748B">
              <w:rPr>
                <w:rFonts w:ascii="Calibri" w:hAnsi="Calibri" w:cs="Calibri"/>
                <w:color w:val="0D0D0D"/>
              </w:rPr>
              <w:t>339Ag</w:t>
            </w:r>
          </w:p>
        </w:tc>
      </w:tr>
      <w:tr w:rsidR="00871F77" w:rsidTr="005D0F63">
        <w:trPr>
          <w:trHeight w:val="1077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871F77" w:rsidRPr="0005748B" w:rsidRDefault="00871F77" w:rsidP="0005748B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05748B">
              <w:rPr>
                <w:rFonts w:ascii="Calibri" w:hAnsi="Calibri" w:cs="Calibri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871F77" w:rsidRPr="0005748B" w:rsidRDefault="00871F77" w:rsidP="0005748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color w:val="0D0D0D"/>
              </w:rPr>
            </w:pPr>
            <w:r w:rsidRPr="0005748B">
              <w:rPr>
                <w:rFonts w:ascii="Calibri" w:hAnsi="Calibri" w:cs="Calibri"/>
                <w:color w:val="0D0D0D"/>
              </w:rPr>
              <w:t xml:space="preserve">Usuwanie nalotów i podrostów drzew </w:t>
            </w:r>
            <w:r w:rsidR="00596BC2" w:rsidRPr="0005748B">
              <w:rPr>
                <w:rFonts w:ascii="Calibri" w:hAnsi="Calibri" w:cs="Calibri"/>
                <w:color w:val="0D0D0D"/>
              </w:rPr>
              <w:br/>
            </w:r>
            <w:r w:rsidRPr="0005748B">
              <w:rPr>
                <w:rFonts w:ascii="Calibri" w:hAnsi="Calibri" w:cs="Calibri"/>
                <w:color w:val="0D0D0D"/>
              </w:rPr>
              <w:t>i krzewów co 2-3 lata.</w:t>
            </w:r>
            <w:r w:rsidR="0005748B">
              <w:rPr>
                <w:rFonts w:ascii="Calibri" w:hAnsi="Calibri" w:cs="Calibri"/>
                <w:color w:val="0D0D0D"/>
              </w:rPr>
              <w:t xml:space="preserve"> </w:t>
            </w:r>
            <w:r w:rsidRPr="0005748B">
              <w:rPr>
                <w:rFonts w:ascii="Calibri" w:hAnsi="Calibri" w:cs="Calibri"/>
                <w:color w:val="0D0D0D"/>
              </w:rPr>
              <w:t>Powstał</w:t>
            </w:r>
            <w:r w:rsidR="00596BC2" w:rsidRPr="0005748B">
              <w:rPr>
                <w:rFonts w:ascii="Calibri" w:hAnsi="Calibri" w:cs="Calibri"/>
                <w:color w:val="0D0D0D"/>
              </w:rPr>
              <w:t>ą</w:t>
            </w:r>
            <w:r w:rsidRPr="0005748B">
              <w:rPr>
                <w:rFonts w:ascii="Calibri" w:hAnsi="Calibri" w:cs="Calibri"/>
                <w:color w:val="0D0D0D"/>
              </w:rPr>
              <w:t xml:space="preserve"> podczas prac biomasę</w:t>
            </w:r>
            <w:r w:rsidR="00596BC2" w:rsidRPr="0005748B">
              <w:rPr>
                <w:rFonts w:ascii="Calibri" w:hAnsi="Calibri" w:cs="Calibri"/>
                <w:color w:val="0D0D0D"/>
              </w:rPr>
              <w:t>,</w:t>
            </w:r>
            <w:r w:rsidRPr="0005748B">
              <w:rPr>
                <w:rFonts w:ascii="Calibri" w:hAnsi="Calibri" w:cs="Calibri"/>
                <w:color w:val="0D0D0D"/>
              </w:rPr>
              <w:t xml:space="preserve"> należy usunąć poza granice rezerwatu.</w:t>
            </w:r>
            <w:r w:rsidR="0005748B">
              <w:rPr>
                <w:rFonts w:ascii="Calibri" w:hAnsi="Calibri" w:cs="Calibri"/>
                <w:color w:val="0D0D0D"/>
              </w:rPr>
              <w:t xml:space="preserve"> </w:t>
            </w:r>
            <w:r w:rsidRPr="0005748B">
              <w:rPr>
                <w:rFonts w:ascii="Calibri" w:hAnsi="Calibri" w:cs="Calibri"/>
                <w:color w:val="0D0D0D"/>
              </w:rPr>
              <w:t>Termin wejścia na teren rezerwatu z pracami należy każdorazowo uzgodnić z Regionalnym Konserwatorem Przyrody w Olsztynie.</w:t>
            </w:r>
            <w:r w:rsidR="0005748B">
              <w:rPr>
                <w:rFonts w:ascii="Calibri" w:hAnsi="Calibri" w:cs="Calibri"/>
                <w:color w:val="0D0D0D"/>
              </w:rPr>
              <w:t xml:space="preserve"> </w:t>
            </w:r>
            <w:r w:rsidRPr="0005748B">
              <w:rPr>
                <w:rFonts w:ascii="Calibri" w:hAnsi="Calibri" w:cs="Calibri"/>
                <w:color w:val="0D0D0D"/>
              </w:rPr>
              <w:t>Do prac należy przystąpić po wcześniejszym przeprowadzeniu lustracji terenowej przez herpetologa wskazanego przez Regionalnego Konserwatora Przyrody w Olsztynie.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871F77" w:rsidRPr="0005748B" w:rsidRDefault="00871F77" w:rsidP="0005748B">
            <w:pPr>
              <w:spacing w:line="360" w:lineRule="auto"/>
              <w:rPr>
                <w:rFonts w:ascii="Calibri" w:hAnsi="Calibri" w:cs="Calibri"/>
                <w:color w:val="0D0D0D"/>
              </w:rPr>
            </w:pPr>
            <w:r w:rsidRPr="0005748B">
              <w:rPr>
                <w:rFonts w:ascii="Calibri" w:hAnsi="Calibri" w:cs="Calibri"/>
                <w:color w:val="0D0D0D"/>
              </w:rPr>
              <w:t>17,70 ha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71F77" w:rsidRPr="0005748B" w:rsidRDefault="00871F77" w:rsidP="0005748B">
            <w:pPr>
              <w:spacing w:line="360" w:lineRule="auto"/>
              <w:rPr>
                <w:rFonts w:ascii="Calibri" w:hAnsi="Calibri" w:cs="Calibri"/>
                <w:color w:val="0D0D0D"/>
              </w:rPr>
            </w:pPr>
            <w:r w:rsidRPr="0005748B">
              <w:rPr>
                <w:rFonts w:ascii="Calibri" w:hAnsi="Calibri" w:cs="Calibri"/>
                <w:color w:val="0D0D0D"/>
              </w:rPr>
              <w:t>Leśnictwo Maróz</w:t>
            </w:r>
          </w:p>
          <w:p w:rsidR="00871F77" w:rsidRPr="0005748B" w:rsidRDefault="00871F77" w:rsidP="0005748B">
            <w:pPr>
              <w:spacing w:line="360" w:lineRule="auto"/>
              <w:rPr>
                <w:rFonts w:ascii="Calibri" w:hAnsi="Calibri" w:cs="Calibri"/>
                <w:color w:val="0D0D0D"/>
              </w:rPr>
            </w:pPr>
            <w:r w:rsidRPr="0005748B">
              <w:rPr>
                <w:rFonts w:ascii="Calibri" w:hAnsi="Calibri" w:cs="Calibri"/>
                <w:color w:val="0D0D0D"/>
              </w:rPr>
              <w:t>312m</w:t>
            </w:r>
          </w:p>
          <w:p w:rsidR="00871F77" w:rsidRPr="0005748B" w:rsidRDefault="00871F77" w:rsidP="0005748B">
            <w:pPr>
              <w:spacing w:line="360" w:lineRule="auto"/>
              <w:rPr>
                <w:rFonts w:ascii="Calibri" w:hAnsi="Calibri" w:cs="Calibri"/>
                <w:color w:val="0D0D0D"/>
              </w:rPr>
            </w:pPr>
            <w:r w:rsidRPr="0005748B">
              <w:rPr>
                <w:rFonts w:ascii="Calibri" w:hAnsi="Calibri" w:cs="Calibri"/>
                <w:color w:val="0D0D0D"/>
              </w:rPr>
              <w:t>312o</w:t>
            </w:r>
          </w:p>
          <w:p w:rsidR="00871F77" w:rsidRPr="0005748B" w:rsidRDefault="00871F77" w:rsidP="0005748B">
            <w:pPr>
              <w:spacing w:line="360" w:lineRule="auto"/>
              <w:rPr>
                <w:rFonts w:ascii="Calibri" w:hAnsi="Calibri" w:cs="Calibri"/>
                <w:color w:val="0D0D0D"/>
              </w:rPr>
            </w:pPr>
            <w:r w:rsidRPr="0005748B">
              <w:rPr>
                <w:rFonts w:ascii="Calibri" w:hAnsi="Calibri" w:cs="Calibri"/>
                <w:color w:val="0D0D0D"/>
              </w:rPr>
              <w:t>312p</w:t>
            </w:r>
          </w:p>
          <w:p w:rsidR="00871F77" w:rsidRPr="0005748B" w:rsidRDefault="00871F77" w:rsidP="0005748B">
            <w:pPr>
              <w:spacing w:line="360" w:lineRule="auto"/>
              <w:rPr>
                <w:rFonts w:ascii="Calibri" w:hAnsi="Calibri" w:cs="Calibri"/>
                <w:color w:val="0D0D0D"/>
              </w:rPr>
            </w:pPr>
            <w:r w:rsidRPr="0005748B">
              <w:rPr>
                <w:rFonts w:ascii="Calibri" w:hAnsi="Calibri" w:cs="Calibri"/>
                <w:color w:val="0D0D0D"/>
              </w:rPr>
              <w:t>313Aa</w:t>
            </w:r>
          </w:p>
          <w:p w:rsidR="00871F77" w:rsidRPr="0005748B" w:rsidRDefault="00871F77" w:rsidP="0005748B">
            <w:pPr>
              <w:spacing w:line="360" w:lineRule="auto"/>
              <w:rPr>
                <w:rFonts w:ascii="Calibri" w:hAnsi="Calibri" w:cs="Calibri"/>
                <w:color w:val="0D0D0D"/>
              </w:rPr>
            </w:pPr>
            <w:r w:rsidRPr="0005748B">
              <w:rPr>
                <w:rFonts w:ascii="Calibri" w:hAnsi="Calibri" w:cs="Calibri"/>
                <w:color w:val="0D0D0D"/>
              </w:rPr>
              <w:t>313Ab</w:t>
            </w:r>
          </w:p>
          <w:p w:rsidR="00871F77" w:rsidRPr="0005748B" w:rsidRDefault="00871F77" w:rsidP="0005748B">
            <w:pPr>
              <w:spacing w:line="360" w:lineRule="auto"/>
              <w:rPr>
                <w:rFonts w:ascii="Calibri" w:hAnsi="Calibri" w:cs="Calibri"/>
                <w:color w:val="0D0D0D"/>
              </w:rPr>
            </w:pPr>
            <w:r w:rsidRPr="0005748B">
              <w:rPr>
                <w:rFonts w:ascii="Calibri" w:hAnsi="Calibri" w:cs="Calibri"/>
                <w:color w:val="0D0D0D"/>
              </w:rPr>
              <w:t>313Ac</w:t>
            </w:r>
          </w:p>
          <w:p w:rsidR="00871F77" w:rsidRPr="0005748B" w:rsidRDefault="00871F77" w:rsidP="0005748B">
            <w:pPr>
              <w:spacing w:line="360" w:lineRule="auto"/>
              <w:rPr>
                <w:rFonts w:ascii="Calibri" w:hAnsi="Calibri" w:cs="Calibri"/>
                <w:color w:val="0D0D0D"/>
              </w:rPr>
            </w:pPr>
            <w:r w:rsidRPr="0005748B">
              <w:rPr>
                <w:rFonts w:ascii="Calibri" w:hAnsi="Calibri" w:cs="Calibri"/>
                <w:color w:val="0D0D0D"/>
              </w:rPr>
              <w:t>313Ad</w:t>
            </w:r>
          </w:p>
          <w:p w:rsidR="00871F77" w:rsidRPr="0005748B" w:rsidRDefault="00871F77" w:rsidP="0005748B">
            <w:pPr>
              <w:spacing w:line="360" w:lineRule="auto"/>
              <w:rPr>
                <w:rFonts w:ascii="Calibri" w:hAnsi="Calibri" w:cs="Calibri"/>
                <w:color w:val="0D0D0D"/>
              </w:rPr>
            </w:pPr>
            <w:r w:rsidRPr="0005748B">
              <w:rPr>
                <w:rFonts w:ascii="Calibri" w:hAnsi="Calibri" w:cs="Calibri"/>
                <w:color w:val="0D0D0D"/>
              </w:rPr>
              <w:t>339Aa</w:t>
            </w:r>
          </w:p>
          <w:p w:rsidR="00871F77" w:rsidRPr="0005748B" w:rsidRDefault="00871F77" w:rsidP="0005748B">
            <w:pPr>
              <w:spacing w:line="360" w:lineRule="auto"/>
              <w:rPr>
                <w:rFonts w:ascii="Calibri" w:hAnsi="Calibri" w:cs="Calibri"/>
                <w:color w:val="0D0D0D"/>
              </w:rPr>
            </w:pPr>
            <w:r w:rsidRPr="0005748B">
              <w:rPr>
                <w:rFonts w:ascii="Calibri" w:hAnsi="Calibri" w:cs="Calibri"/>
                <w:color w:val="0D0D0D"/>
              </w:rPr>
              <w:t>339Ab</w:t>
            </w:r>
          </w:p>
          <w:p w:rsidR="00871F77" w:rsidRPr="0005748B" w:rsidRDefault="00871F77" w:rsidP="0005748B">
            <w:pPr>
              <w:spacing w:line="360" w:lineRule="auto"/>
              <w:rPr>
                <w:rFonts w:ascii="Calibri" w:hAnsi="Calibri" w:cs="Calibri"/>
                <w:color w:val="0D0D0D"/>
              </w:rPr>
            </w:pPr>
            <w:r w:rsidRPr="0005748B">
              <w:rPr>
                <w:rFonts w:ascii="Calibri" w:hAnsi="Calibri" w:cs="Calibri"/>
                <w:color w:val="0D0D0D"/>
              </w:rPr>
              <w:t>339Ac</w:t>
            </w:r>
          </w:p>
          <w:p w:rsidR="00871F77" w:rsidRPr="0005748B" w:rsidRDefault="00871F77" w:rsidP="0005748B">
            <w:pPr>
              <w:spacing w:line="360" w:lineRule="auto"/>
              <w:rPr>
                <w:rFonts w:ascii="Calibri" w:hAnsi="Calibri" w:cs="Calibri"/>
                <w:color w:val="0D0D0D"/>
              </w:rPr>
            </w:pPr>
            <w:r w:rsidRPr="0005748B">
              <w:rPr>
                <w:rFonts w:ascii="Calibri" w:hAnsi="Calibri" w:cs="Calibri"/>
                <w:color w:val="0D0D0D"/>
              </w:rPr>
              <w:t>339Ag</w:t>
            </w:r>
          </w:p>
          <w:p w:rsidR="00871F77" w:rsidRPr="0005748B" w:rsidRDefault="00871F77" w:rsidP="0005748B">
            <w:pPr>
              <w:spacing w:line="360" w:lineRule="auto"/>
              <w:rPr>
                <w:rFonts w:ascii="Calibri" w:hAnsi="Calibri" w:cs="Calibri"/>
                <w:color w:val="0D0D0D"/>
              </w:rPr>
            </w:pPr>
            <w:r w:rsidRPr="0005748B">
              <w:rPr>
                <w:rFonts w:ascii="Calibri" w:hAnsi="Calibri" w:cs="Calibri"/>
                <w:color w:val="0D0D0D"/>
              </w:rPr>
              <w:t>339Af</w:t>
            </w:r>
          </w:p>
          <w:p w:rsidR="00871F77" w:rsidRPr="0005748B" w:rsidRDefault="00871F77" w:rsidP="0005748B">
            <w:pPr>
              <w:spacing w:line="360" w:lineRule="auto"/>
              <w:rPr>
                <w:rFonts w:ascii="Calibri" w:hAnsi="Calibri" w:cs="Calibri"/>
                <w:color w:val="0D0D0D"/>
              </w:rPr>
            </w:pPr>
            <w:r w:rsidRPr="0005748B">
              <w:rPr>
                <w:rFonts w:ascii="Calibri" w:hAnsi="Calibri" w:cs="Calibri"/>
                <w:color w:val="0D0D0D"/>
              </w:rPr>
              <w:lastRenderedPageBreak/>
              <w:t>340b</w:t>
            </w:r>
          </w:p>
          <w:p w:rsidR="00871F77" w:rsidRPr="0005748B" w:rsidRDefault="00871F77" w:rsidP="0005748B">
            <w:pPr>
              <w:spacing w:line="360" w:lineRule="auto"/>
              <w:rPr>
                <w:rFonts w:ascii="Calibri" w:hAnsi="Calibri" w:cs="Calibri"/>
                <w:color w:val="0D0D0D"/>
              </w:rPr>
            </w:pPr>
            <w:r w:rsidRPr="0005748B">
              <w:rPr>
                <w:rFonts w:ascii="Calibri" w:hAnsi="Calibri" w:cs="Calibri"/>
                <w:color w:val="0D0D0D"/>
              </w:rPr>
              <w:t>340c</w:t>
            </w:r>
          </w:p>
          <w:p w:rsidR="00871F77" w:rsidRPr="0005748B" w:rsidRDefault="00871F77" w:rsidP="0005748B">
            <w:pPr>
              <w:spacing w:line="360" w:lineRule="auto"/>
              <w:rPr>
                <w:rFonts w:ascii="Calibri" w:hAnsi="Calibri" w:cs="Calibri"/>
                <w:color w:val="0D0D0D"/>
              </w:rPr>
            </w:pPr>
            <w:r w:rsidRPr="0005748B">
              <w:rPr>
                <w:rFonts w:ascii="Calibri" w:hAnsi="Calibri" w:cs="Calibri"/>
                <w:color w:val="0D0D0D"/>
              </w:rPr>
              <w:t>340d</w:t>
            </w:r>
          </w:p>
          <w:p w:rsidR="00871F77" w:rsidRPr="0005748B" w:rsidRDefault="00871F77" w:rsidP="0005748B">
            <w:pPr>
              <w:spacing w:line="360" w:lineRule="auto"/>
              <w:rPr>
                <w:rFonts w:ascii="Calibri" w:hAnsi="Calibri" w:cs="Calibri"/>
                <w:color w:val="0D0D0D"/>
              </w:rPr>
            </w:pPr>
            <w:r w:rsidRPr="0005748B">
              <w:rPr>
                <w:rFonts w:ascii="Calibri" w:hAnsi="Calibri" w:cs="Calibri"/>
                <w:color w:val="0D0D0D"/>
              </w:rPr>
              <w:t>340g</w:t>
            </w:r>
          </w:p>
          <w:p w:rsidR="00871F77" w:rsidRPr="0005748B" w:rsidRDefault="00871F77" w:rsidP="0005748B">
            <w:pPr>
              <w:spacing w:line="360" w:lineRule="auto"/>
              <w:rPr>
                <w:rFonts w:ascii="Calibri" w:hAnsi="Calibri" w:cs="Calibri"/>
                <w:color w:val="0D0D0D"/>
                <w:u w:val="single"/>
              </w:rPr>
            </w:pPr>
            <w:r w:rsidRPr="0005748B">
              <w:rPr>
                <w:rFonts w:ascii="Calibri" w:hAnsi="Calibri" w:cs="Calibri"/>
                <w:color w:val="0D0D0D"/>
              </w:rPr>
              <w:t>340i</w:t>
            </w:r>
          </w:p>
        </w:tc>
      </w:tr>
    </w:tbl>
    <w:p w:rsidR="0005748B" w:rsidRDefault="0005748B" w:rsidP="0005748B">
      <w:pPr>
        <w:pStyle w:val="Nagwek2"/>
        <w:rPr>
          <w:rFonts w:ascii="Calibri" w:hAnsi="Calibri" w:cs="Calibri"/>
          <w:color w:val="auto"/>
          <w:sz w:val="28"/>
          <w:szCs w:val="28"/>
        </w:rPr>
      </w:pPr>
    </w:p>
    <w:p w:rsidR="0005748B" w:rsidRDefault="0005748B" w:rsidP="0005748B">
      <w:pPr>
        <w:rPr>
          <w:rFonts w:eastAsiaTheme="majorEastAsia"/>
          <w:lang w:eastAsia="en-US"/>
        </w:rPr>
      </w:pPr>
      <w:r>
        <w:br w:type="page"/>
      </w:r>
    </w:p>
    <w:p w:rsidR="0005748B" w:rsidRDefault="0005748B" w:rsidP="0005748B">
      <w:pPr>
        <w:pStyle w:val="Nagwek2"/>
        <w:spacing w:before="0" w:line="360" w:lineRule="auto"/>
        <w:rPr>
          <w:rFonts w:ascii="Calibri" w:hAnsi="Calibri" w:cs="Calibri"/>
          <w:color w:val="auto"/>
          <w:sz w:val="28"/>
          <w:szCs w:val="28"/>
        </w:rPr>
      </w:pPr>
      <w:r w:rsidRPr="0005748B">
        <w:rPr>
          <w:rFonts w:ascii="Calibri" w:hAnsi="Calibri" w:cs="Calibri"/>
          <w:color w:val="auto"/>
          <w:sz w:val="28"/>
          <w:szCs w:val="28"/>
        </w:rPr>
        <w:lastRenderedPageBreak/>
        <w:t>Uzasadnienie</w:t>
      </w:r>
    </w:p>
    <w:p w:rsidR="0005748B" w:rsidRPr="0005748B" w:rsidRDefault="0005748B" w:rsidP="0005748B">
      <w:pPr>
        <w:spacing w:line="360" w:lineRule="auto"/>
        <w:rPr>
          <w:rFonts w:ascii="Calibri" w:hAnsi="Calibri" w:cs="Calibri"/>
          <w:lang w:eastAsia="en-US"/>
        </w:rPr>
      </w:pPr>
      <w:r w:rsidRPr="0005748B">
        <w:rPr>
          <w:rFonts w:ascii="Calibri" w:hAnsi="Calibri" w:cs="Calibri"/>
          <w:lang w:eastAsia="en-US"/>
        </w:rPr>
        <w:t>Z</w:t>
      </w:r>
      <w:r w:rsidRPr="0005748B">
        <w:rPr>
          <w:rFonts w:ascii="Calibri" w:hAnsi="Calibri" w:cs="Calibri"/>
          <w:lang w:eastAsia="en-US"/>
        </w:rPr>
        <w:t>arządzenie Regionalnego Dyrektora Ochrony Środowiska w Olsztynie w sprawie ustanowienia zadań ochronnych dla rezerwatu przyrody „Bagno Nadrowskie” jest wykonaniem delegacji ustawowej wynikającej z art. 22 ust. 2 pkt 2 ustawy z dnia 16 kwietnia 2004 r. o ochronie przyrody (Dz. U. z 2021 r. poz. 1098).</w:t>
      </w:r>
    </w:p>
    <w:p w:rsidR="0005748B" w:rsidRPr="0005748B" w:rsidRDefault="0005748B" w:rsidP="0005748B">
      <w:pPr>
        <w:spacing w:line="360" w:lineRule="auto"/>
        <w:rPr>
          <w:rFonts w:ascii="Calibri" w:hAnsi="Calibri" w:cs="Calibri"/>
          <w:lang w:eastAsia="en-US"/>
        </w:rPr>
      </w:pPr>
      <w:r w:rsidRPr="0005748B">
        <w:rPr>
          <w:rFonts w:ascii="Calibri" w:hAnsi="Calibri" w:cs="Calibri"/>
          <w:lang w:eastAsia="en-US"/>
        </w:rPr>
        <w:t>Zgodnie z powyższym przepisem, regionalny dyrektor ochrony środowiska ustanawia w drodze zarządzenia zadania ochronne dla rezerwatów przyrody, dla których nie ustanowiono planów ochrony.</w:t>
      </w:r>
    </w:p>
    <w:p w:rsidR="0005748B" w:rsidRPr="0005748B" w:rsidRDefault="0005748B" w:rsidP="0005748B">
      <w:pPr>
        <w:spacing w:line="360" w:lineRule="auto"/>
        <w:rPr>
          <w:rFonts w:ascii="Calibri" w:hAnsi="Calibri" w:cs="Calibri"/>
          <w:lang w:eastAsia="en-US"/>
        </w:rPr>
      </w:pPr>
      <w:r w:rsidRPr="0005748B">
        <w:rPr>
          <w:rFonts w:ascii="Calibri" w:hAnsi="Calibri" w:cs="Calibri"/>
          <w:lang w:eastAsia="en-US"/>
        </w:rPr>
        <w:t>Celem ochrony rezerwatu przyrody „Bagno Nadrowskie” jest zachowanie populacji żółwia błotnego oraz siedlisk stanowiących ostoję herpetofauny i ptaków wodno-błotnych.</w:t>
      </w:r>
    </w:p>
    <w:p w:rsidR="0005748B" w:rsidRPr="0005748B" w:rsidRDefault="0005748B" w:rsidP="0005748B">
      <w:pPr>
        <w:spacing w:line="360" w:lineRule="auto"/>
        <w:rPr>
          <w:rFonts w:ascii="Calibri" w:hAnsi="Calibri" w:cs="Calibri"/>
          <w:lang w:eastAsia="en-US"/>
        </w:rPr>
      </w:pPr>
      <w:r w:rsidRPr="0005748B">
        <w:rPr>
          <w:rFonts w:ascii="Calibri" w:hAnsi="Calibri" w:cs="Calibri"/>
          <w:lang w:eastAsia="en-US"/>
        </w:rPr>
        <w:t>Projekt zadań ochronnych dla rezerwatu przyrody „Bagno Nadrowskie” obejmuje wykonywanie działań polegających na powstrzymaniu sukcesji roślinności zielnej poprzez wy</w:t>
      </w:r>
      <w:r>
        <w:rPr>
          <w:rFonts w:ascii="Calibri" w:hAnsi="Calibri" w:cs="Calibri"/>
          <w:lang w:eastAsia="en-US"/>
        </w:rPr>
        <w:t xml:space="preserve">kaszanie oraz usuwaniu nalotów </w:t>
      </w:r>
      <w:r w:rsidRPr="0005748B">
        <w:rPr>
          <w:rFonts w:ascii="Calibri" w:hAnsi="Calibri" w:cs="Calibri"/>
          <w:lang w:eastAsia="en-US"/>
        </w:rPr>
        <w:t>i podrostów drzew i krzewów z terenów, stanowiących miejsca lęgowe i potencjalne żółwia błotnego oraz z muraw napiaskowych. W wyniku sukcesji roślinności drzewiastej na terenie ww. rezerwatu przyrody dochodzi do zaniku miejsc lęgowych żółwia błotnego.</w:t>
      </w:r>
    </w:p>
    <w:p w:rsidR="0005748B" w:rsidRPr="0005748B" w:rsidRDefault="0005748B" w:rsidP="0005748B">
      <w:pPr>
        <w:spacing w:line="360" w:lineRule="auto"/>
        <w:rPr>
          <w:rFonts w:ascii="Calibri" w:hAnsi="Calibri" w:cs="Calibri"/>
          <w:lang w:eastAsia="en-US"/>
        </w:rPr>
      </w:pPr>
      <w:r w:rsidRPr="0005748B">
        <w:rPr>
          <w:rFonts w:ascii="Calibri" w:hAnsi="Calibri" w:cs="Calibri"/>
          <w:lang w:eastAsia="en-US"/>
        </w:rPr>
        <w:t>W celu dostosowania terminów wykonania prac do aktywności żółwi, w działaniach ochronnych wskazano, że podmiot wykonujący powyższe działania zobowiązany jest do każdorazowego uzg</w:t>
      </w:r>
      <w:r>
        <w:rPr>
          <w:rFonts w:ascii="Calibri" w:hAnsi="Calibri" w:cs="Calibri"/>
          <w:lang w:eastAsia="en-US"/>
        </w:rPr>
        <w:t xml:space="preserve">adniania terminu ich realizacji </w:t>
      </w:r>
      <w:r w:rsidRPr="0005748B">
        <w:rPr>
          <w:rFonts w:ascii="Calibri" w:hAnsi="Calibri" w:cs="Calibri"/>
          <w:lang w:eastAsia="en-US"/>
        </w:rPr>
        <w:t>z Regionalnym Konserwatorem Przyrody w Olsztynie. Jednocześnie, w celu nie dopuszczenia do uśmiercania żółwi podczas prac ciężkim sprzętem, zobowiązano zarządcę terenu do przeprowadzenia przez herpetologa (wskazanego przez RDOŚ w Olsztynie), przed wejściem na powierzchnie objęte pracami, lustracji terenowej pod kątem występowania żółwi błotnych.</w:t>
      </w:r>
    </w:p>
    <w:p w:rsidR="0005748B" w:rsidRDefault="0005748B" w:rsidP="0005748B">
      <w:pPr>
        <w:spacing w:after="100" w:afterAutospacing="1" w:line="360" w:lineRule="auto"/>
        <w:rPr>
          <w:rFonts w:ascii="Calibri" w:hAnsi="Calibri" w:cs="Calibri"/>
          <w:lang w:eastAsia="en-US"/>
        </w:rPr>
      </w:pPr>
      <w:r w:rsidRPr="0005748B">
        <w:rPr>
          <w:rFonts w:ascii="Calibri" w:hAnsi="Calibri" w:cs="Calibri"/>
          <w:lang w:eastAsia="en-US"/>
        </w:rPr>
        <w:t>Niniejszy akt prawny został ustanowiony na okres 5 lat, wobec powyższego obowiązuje do dnia 10 października 2026 r.</w:t>
      </w:r>
    </w:p>
    <w:p w:rsidR="0005748B" w:rsidRPr="00D422EF" w:rsidRDefault="0005748B" w:rsidP="0005748B">
      <w:pPr>
        <w:rPr>
          <w:rFonts w:ascii="Calibri" w:eastAsia="Calibri" w:hAnsi="Calibri" w:cs="Calibri"/>
          <w:kern w:val="0"/>
          <w:sz w:val="20"/>
          <w:szCs w:val="20"/>
        </w:rPr>
      </w:pPr>
      <w:r w:rsidRPr="00D422EF">
        <w:rPr>
          <w:rFonts w:ascii="Calibri" w:hAnsi="Calibri" w:cs="Calibri"/>
          <w:kern w:val="2"/>
          <w:sz w:val="20"/>
          <w:szCs w:val="20"/>
        </w:rPr>
        <w:t>REGIONALNY DYREKTOR</w:t>
      </w:r>
    </w:p>
    <w:p w:rsidR="0005748B" w:rsidRPr="00D422EF" w:rsidRDefault="0005748B" w:rsidP="0005748B">
      <w:pPr>
        <w:rPr>
          <w:rFonts w:ascii="Calibri" w:hAnsi="Calibri" w:cs="Calibri"/>
          <w:kern w:val="2"/>
          <w:sz w:val="20"/>
          <w:szCs w:val="20"/>
        </w:rPr>
      </w:pPr>
      <w:r w:rsidRPr="00D422EF">
        <w:rPr>
          <w:rFonts w:ascii="Calibri" w:hAnsi="Calibri" w:cs="Calibri"/>
          <w:kern w:val="2"/>
          <w:sz w:val="20"/>
          <w:szCs w:val="20"/>
        </w:rPr>
        <w:t>OCHRONY ŚRODOWISKA</w:t>
      </w:r>
    </w:p>
    <w:p w:rsidR="0005748B" w:rsidRPr="00D422EF" w:rsidRDefault="0005748B" w:rsidP="0005748B">
      <w:pPr>
        <w:rPr>
          <w:rFonts w:ascii="Calibri" w:hAnsi="Calibri" w:cs="Calibri"/>
          <w:kern w:val="2"/>
          <w:sz w:val="20"/>
          <w:szCs w:val="20"/>
        </w:rPr>
      </w:pPr>
      <w:r w:rsidRPr="00D422EF">
        <w:rPr>
          <w:rFonts w:ascii="Calibri" w:hAnsi="Calibri" w:cs="Calibri"/>
          <w:kern w:val="2"/>
          <w:sz w:val="20"/>
          <w:szCs w:val="20"/>
        </w:rPr>
        <w:t>w Olsztynie</w:t>
      </w:r>
    </w:p>
    <w:p w:rsidR="00CF4DE3" w:rsidRPr="0005748B" w:rsidRDefault="0005748B" w:rsidP="0005748B">
      <w:pPr>
        <w:pStyle w:val="Zawartotabeli"/>
        <w:spacing w:line="360" w:lineRule="auto"/>
        <w:rPr>
          <w:rFonts w:ascii="Calibri" w:hAnsi="Calibri" w:cs="Calibri"/>
          <w:kern w:val="2"/>
          <w:sz w:val="20"/>
          <w:szCs w:val="20"/>
        </w:rPr>
      </w:pPr>
      <w:r w:rsidRPr="00D422EF">
        <w:rPr>
          <w:rFonts w:ascii="Calibri" w:hAnsi="Calibri" w:cs="Calibri"/>
          <w:kern w:val="2"/>
          <w:sz w:val="20"/>
          <w:szCs w:val="20"/>
        </w:rPr>
        <w:t>Agata Moździerz</w:t>
      </w:r>
    </w:p>
    <w:sectPr w:rsidR="00CF4DE3" w:rsidRPr="0005748B">
      <w:pgSz w:w="11905" w:h="16837"/>
      <w:pgMar w:top="930" w:right="1134" w:bottom="10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03B" w:rsidRDefault="00D7703B">
      <w:r>
        <w:separator/>
      </w:r>
    </w:p>
  </w:endnote>
  <w:endnote w:type="continuationSeparator" w:id="0">
    <w:p w:rsidR="00D7703B" w:rsidRDefault="00D77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03B" w:rsidRDefault="00D7703B">
      <w:r>
        <w:separator/>
      </w:r>
    </w:p>
  </w:footnote>
  <w:footnote w:type="continuationSeparator" w:id="0">
    <w:p w:rsidR="00D7703B" w:rsidRDefault="00D77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444EE1"/>
    <w:multiLevelType w:val="hybridMultilevel"/>
    <w:tmpl w:val="B194F6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17F3A"/>
    <w:multiLevelType w:val="hybridMultilevel"/>
    <w:tmpl w:val="69BEFC20"/>
    <w:lvl w:ilvl="0" w:tplc="A3546CC0">
      <w:start w:val="1"/>
      <w:numFmt w:val="decimal"/>
      <w:lvlText w:val="%1)"/>
      <w:lvlJc w:val="left"/>
      <w:pPr>
        <w:ind w:left="9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3" w:hanging="360"/>
      </w:pPr>
    </w:lvl>
    <w:lvl w:ilvl="2" w:tplc="0415001B" w:tentative="1">
      <w:start w:val="1"/>
      <w:numFmt w:val="lowerRoman"/>
      <w:lvlText w:val="%3."/>
      <w:lvlJc w:val="right"/>
      <w:pPr>
        <w:ind w:left="2373" w:hanging="180"/>
      </w:pPr>
    </w:lvl>
    <w:lvl w:ilvl="3" w:tplc="0415000F" w:tentative="1">
      <w:start w:val="1"/>
      <w:numFmt w:val="decimal"/>
      <w:lvlText w:val="%4."/>
      <w:lvlJc w:val="left"/>
      <w:pPr>
        <w:ind w:left="3093" w:hanging="360"/>
      </w:pPr>
    </w:lvl>
    <w:lvl w:ilvl="4" w:tplc="04150019" w:tentative="1">
      <w:start w:val="1"/>
      <w:numFmt w:val="lowerLetter"/>
      <w:lvlText w:val="%5."/>
      <w:lvlJc w:val="left"/>
      <w:pPr>
        <w:ind w:left="3813" w:hanging="360"/>
      </w:pPr>
    </w:lvl>
    <w:lvl w:ilvl="5" w:tplc="0415001B" w:tentative="1">
      <w:start w:val="1"/>
      <w:numFmt w:val="lowerRoman"/>
      <w:lvlText w:val="%6."/>
      <w:lvlJc w:val="right"/>
      <w:pPr>
        <w:ind w:left="4533" w:hanging="180"/>
      </w:pPr>
    </w:lvl>
    <w:lvl w:ilvl="6" w:tplc="0415000F" w:tentative="1">
      <w:start w:val="1"/>
      <w:numFmt w:val="decimal"/>
      <w:lvlText w:val="%7."/>
      <w:lvlJc w:val="left"/>
      <w:pPr>
        <w:ind w:left="5253" w:hanging="360"/>
      </w:pPr>
    </w:lvl>
    <w:lvl w:ilvl="7" w:tplc="04150019" w:tentative="1">
      <w:start w:val="1"/>
      <w:numFmt w:val="lowerLetter"/>
      <w:lvlText w:val="%8."/>
      <w:lvlJc w:val="left"/>
      <w:pPr>
        <w:ind w:left="5973" w:hanging="360"/>
      </w:pPr>
    </w:lvl>
    <w:lvl w:ilvl="8" w:tplc="0415001B" w:tentative="1">
      <w:start w:val="1"/>
      <w:numFmt w:val="lowerRoman"/>
      <w:lvlText w:val="%9."/>
      <w:lvlJc w:val="right"/>
      <w:pPr>
        <w:ind w:left="6693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11E"/>
    <w:rsid w:val="000037B8"/>
    <w:rsid w:val="0005748B"/>
    <w:rsid w:val="000F6A83"/>
    <w:rsid w:val="002277F1"/>
    <w:rsid w:val="002A611E"/>
    <w:rsid w:val="002C24CD"/>
    <w:rsid w:val="003D2D74"/>
    <w:rsid w:val="004001F2"/>
    <w:rsid w:val="00436D22"/>
    <w:rsid w:val="00490204"/>
    <w:rsid w:val="005028F8"/>
    <w:rsid w:val="00565120"/>
    <w:rsid w:val="0058593F"/>
    <w:rsid w:val="00596BC2"/>
    <w:rsid w:val="005D0F63"/>
    <w:rsid w:val="006C3D6B"/>
    <w:rsid w:val="006E4DBE"/>
    <w:rsid w:val="007428C6"/>
    <w:rsid w:val="007C0E31"/>
    <w:rsid w:val="007F2231"/>
    <w:rsid w:val="007F2E73"/>
    <w:rsid w:val="008432EE"/>
    <w:rsid w:val="00871F77"/>
    <w:rsid w:val="00917E86"/>
    <w:rsid w:val="00946E8D"/>
    <w:rsid w:val="009A08C0"/>
    <w:rsid w:val="00A00525"/>
    <w:rsid w:val="00A661D8"/>
    <w:rsid w:val="00B46BB9"/>
    <w:rsid w:val="00BE0679"/>
    <w:rsid w:val="00BE30A9"/>
    <w:rsid w:val="00C27BAA"/>
    <w:rsid w:val="00CD7AA4"/>
    <w:rsid w:val="00CF4DE3"/>
    <w:rsid w:val="00D422EF"/>
    <w:rsid w:val="00D7703B"/>
    <w:rsid w:val="00D970B9"/>
    <w:rsid w:val="00F354C5"/>
    <w:rsid w:val="00F73DB5"/>
    <w:rsid w:val="00FC2A15"/>
    <w:rsid w:val="00FD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FD1F4F7-C6FD-4D21-A8A8-A39D1C76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22EF"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574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qFormat/>
    <w:pPr>
      <w:keepNext/>
      <w:widowControl/>
      <w:numPr>
        <w:ilvl w:val="2"/>
        <w:numId w:val="1"/>
      </w:numPr>
      <w:suppressAutoHyphens w:val="0"/>
      <w:spacing w:line="360" w:lineRule="auto"/>
      <w:ind w:left="0" w:firstLine="0"/>
      <w:jc w:val="center"/>
      <w:outlineLvl w:val="2"/>
    </w:pPr>
    <w:rPr>
      <w:rFonts w:eastAsia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Uwydatnienie">
    <w:name w:val="Emphasis"/>
    <w:qFormat/>
    <w:rPr>
      <w:rFonts w:ascii="Times New Roman" w:hAnsi="Times New Roman" w:cs="Times New Roman"/>
      <w:i/>
      <w:iCs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Znakinumeracji">
    <w:name w:val="Znaki numeracji"/>
  </w:style>
  <w:style w:type="character" w:customStyle="1" w:styleId="Odwoanieprzypisukocowego1">
    <w:name w:val="Odwołanie przypisu końcowego1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ytu">
    <w:name w:val="Title"/>
    <w:basedOn w:val="Normalny"/>
    <w:next w:val="Podtytu"/>
    <w:link w:val="TytuZnak"/>
    <w:qFormat/>
    <w:pPr>
      <w:jc w:val="center"/>
    </w:pPr>
    <w:rPr>
      <w:b/>
      <w:caps/>
    </w:rPr>
  </w:style>
  <w:style w:type="paragraph" w:styleId="Podtytu">
    <w:name w:val="Subtitle"/>
    <w:basedOn w:val="Normalny"/>
    <w:next w:val="Tekstpodstawowy"/>
    <w:qFormat/>
    <w:pPr>
      <w:spacing w:after="60"/>
      <w:jc w:val="center"/>
    </w:pPr>
    <w:rPr>
      <w:rFonts w:ascii="Arial" w:hAnsi="Arial" w:cs="Arial"/>
    </w:rPr>
  </w:style>
  <w:style w:type="paragraph" w:customStyle="1" w:styleId="zdnia">
    <w:name w:val="z dnia"/>
    <w:basedOn w:val="Normalny"/>
    <w:pPr>
      <w:autoSpaceDE w:val="0"/>
      <w:jc w:val="center"/>
    </w:pPr>
  </w:style>
  <w:style w:type="paragraph" w:styleId="NormalnyWeb">
    <w:name w:val="Normal (Web)"/>
    <w:basedOn w:val="Normalny"/>
    <w:pPr>
      <w:suppressAutoHyphens w:val="0"/>
      <w:spacing w:before="280" w:after="280"/>
    </w:pPr>
  </w:style>
  <w:style w:type="paragraph" w:styleId="Tekstprzypisudolnego">
    <w:name w:val="footnote text"/>
    <w:basedOn w:val="Normalny"/>
    <w:link w:val="TekstprzypisudolnegoZnak"/>
    <w:pPr>
      <w:suppressLineNumbers/>
      <w:ind w:left="283" w:hanging="283"/>
    </w:pPr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Tekstpodstawowywcity">
    <w:name w:val="Body Text Indent"/>
    <w:basedOn w:val="Normalny"/>
    <w:pPr>
      <w:spacing w:line="360" w:lineRule="auto"/>
      <w:ind w:firstLine="540"/>
      <w:jc w:val="both"/>
    </w:pPr>
  </w:style>
  <w:style w:type="paragraph" w:customStyle="1" w:styleId="Tekstpodstawowy22">
    <w:name w:val="Tekst podstawowy 22"/>
    <w:basedOn w:val="Normalny"/>
    <w:pPr>
      <w:spacing w:line="360" w:lineRule="auto"/>
      <w:ind w:right="43"/>
      <w:jc w:val="both"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dstawa">
    <w:name w:val="podstawa"/>
    <w:pPr>
      <w:numPr>
        <w:numId w:val="2"/>
      </w:numPr>
      <w:suppressAutoHyphens/>
      <w:spacing w:before="80" w:after="240"/>
      <w:jc w:val="both"/>
    </w:pPr>
    <w:rPr>
      <w:rFonts w:eastAsia="Arial"/>
      <w:kern w:val="1"/>
      <w:sz w:val="24"/>
      <w:lang w:eastAsia="ar-SA"/>
    </w:rPr>
  </w:style>
  <w:style w:type="paragraph" w:customStyle="1" w:styleId="Normalny1">
    <w:name w:val="Normalny1"/>
    <w:basedOn w:val="Normalny"/>
    <w:rPr>
      <w:sz w:val="20"/>
      <w:szCs w:val="20"/>
    </w:rPr>
  </w:style>
  <w:style w:type="paragraph" w:customStyle="1" w:styleId="Tekstpodstawowywcity21">
    <w:name w:val="Tekst podstawowy wcięty 21"/>
    <w:basedOn w:val="Normalny1"/>
    <w:pPr>
      <w:ind w:firstLine="708"/>
    </w:pPr>
    <w:rPr>
      <w:sz w:val="28"/>
    </w:rPr>
  </w:style>
  <w:style w:type="paragraph" w:customStyle="1" w:styleId="Domylnie1">
    <w:name w:val="Domyślnie1"/>
    <w:basedOn w:val="Normalny"/>
  </w:style>
  <w:style w:type="paragraph" w:customStyle="1" w:styleId="Tekstpodstawowy21">
    <w:name w:val="Tekst podstawowy 21"/>
    <w:basedOn w:val="Normalny"/>
    <w:pPr>
      <w:spacing w:line="360" w:lineRule="auto"/>
      <w:ind w:right="43"/>
      <w:jc w:val="both"/>
    </w:pPr>
  </w:style>
  <w:style w:type="paragraph" w:customStyle="1" w:styleId="Default">
    <w:name w:val="Default"/>
    <w:basedOn w:val="Normalny"/>
    <w:pPr>
      <w:autoSpaceDE w:val="0"/>
    </w:pPr>
    <w:rPr>
      <w:rFonts w:ascii="Arial" w:eastAsia="Arial" w:hAnsi="Arial"/>
      <w:color w:val="000000"/>
    </w:rPr>
  </w:style>
  <w:style w:type="character" w:customStyle="1" w:styleId="TekstprzypisudolnegoZnak">
    <w:name w:val="Tekst przypisu dolnego Znak"/>
    <w:link w:val="Tekstprzypisudolnego"/>
    <w:rsid w:val="002A611E"/>
    <w:rPr>
      <w:rFonts w:eastAsia="Lucida Sans Unicode"/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871F77"/>
    <w:pPr>
      <w:ind w:left="720"/>
      <w:contextualSpacing/>
    </w:pPr>
    <w:rPr>
      <w:lang w:eastAsia="en-US"/>
    </w:rPr>
  </w:style>
  <w:style w:type="character" w:customStyle="1" w:styleId="TytuZnak">
    <w:name w:val="Tytuł Znak"/>
    <w:link w:val="Tytu"/>
    <w:rsid w:val="00871F77"/>
    <w:rPr>
      <w:rFonts w:eastAsia="Lucida Sans Unicode"/>
      <w:b/>
      <w:caps/>
      <w:kern w:val="1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D422EF"/>
    <w:rPr>
      <w:rFonts w:ascii="Calibri Light" w:hAnsi="Calibri Light"/>
      <w:color w:val="2F5496"/>
      <w:kern w:val="1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05748B"/>
    <w:rPr>
      <w:rFonts w:asciiTheme="majorHAnsi" w:eastAsiaTheme="majorEastAsia" w:hAnsiTheme="majorHAnsi" w:cstheme="majorBidi"/>
      <w:color w:val="2E74B5" w:themeColor="accent1" w:themeShade="BF"/>
      <w:kern w:val="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D91A1-0AEA-48C2-99F4-FD79B287E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731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Bałdyga</dc:creator>
  <cp:keywords/>
  <cp:lastModifiedBy>Iwona Bobek</cp:lastModifiedBy>
  <cp:revision>3</cp:revision>
  <cp:lastPrinted>2015-08-24T07:57:00Z</cp:lastPrinted>
  <dcterms:created xsi:type="dcterms:W3CDTF">2021-10-18T12:58:00Z</dcterms:created>
  <dcterms:modified xsi:type="dcterms:W3CDTF">2021-10-18T13:07:00Z</dcterms:modified>
</cp:coreProperties>
</file>