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 xml:space="preserve">1. Przedmiotem zapytania </w:t>
      </w:r>
      <w:r w:rsidR="001A554E">
        <w:t>są</w:t>
      </w:r>
      <w:r w:rsidR="00CF25AF">
        <w:t xml:space="preserve"> </w:t>
      </w:r>
      <w:r w:rsidR="00E65DE6" w:rsidRPr="00CF25AF">
        <w:rPr>
          <w:b/>
        </w:rPr>
        <w:t>ba</w:t>
      </w:r>
      <w:r w:rsidR="00933283">
        <w:rPr>
          <w:b/>
        </w:rPr>
        <w:t>n</w:t>
      </w:r>
      <w:r>
        <w:rPr>
          <w:b/>
        </w:rPr>
        <w:t>er</w:t>
      </w:r>
      <w:r w:rsidR="00156C73">
        <w:rPr>
          <w:b/>
        </w:rPr>
        <w:t>y</w:t>
      </w:r>
      <w:r>
        <w:rPr>
          <w:b/>
        </w:rPr>
        <w:t xml:space="preserve"> reklamow</w:t>
      </w:r>
      <w:r w:rsidR="00156C73">
        <w:rPr>
          <w:b/>
        </w:rPr>
        <w:t>e</w:t>
      </w:r>
      <w:r>
        <w:rPr>
          <w:b/>
        </w:rPr>
        <w:t xml:space="preserve"> wraz z publikacją na bilbord</w:t>
      </w:r>
      <w:r w:rsidR="00156C73">
        <w:rPr>
          <w:b/>
        </w:rPr>
        <w:t>ach</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w:t>
      </w:r>
      <w:r w:rsidR="001A554E">
        <w:t>y</w:t>
      </w:r>
      <w:r w:rsidR="00B6552A">
        <w:t xml:space="preserve"> reklamow</w:t>
      </w:r>
      <w:r w:rsidR="001A554E">
        <w:t xml:space="preserve">e w ilości </w:t>
      </w:r>
      <w:r w:rsidR="001B016D">
        <w:t>dwóch</w:t>
      </w:r>
      <w:r w:rsidR="001A554E">
        <w:t xml:space="preserve"> [</w:t>
      </w:r>
      <w:r w:rsidR="001B016D">
        <w:t>2</w:t>
      </w:r>
      <w:r w:rsidR="001A554E">
        <w:t>] szt.</w:t>
      </w:r>
      <w:r w:rsidR="00E65DE6" w:rsidRPr="00E65DE6">
        <w:t xml:space="preserve"> </w:t>
      </w:r>
      <w:r w:rsidR="00933283">
        <w:t xml:space="preserve">w </w:t>
      </w:r>
      <w:r w:rsidR="00B6552A">
        <w:t>formie bilbord</w:t>
      </w:r>
      <w:r w:rsidR="001A554E">
        <w:t>ów</w:t>
      </w:r>
      <w:r w:rsidR="003F2BFC">
        <w:t xml:space="preserve"> #</w:t>
      </w:r>
      <w:proofErr w:type="spellStart"/>
      <w:r w:rsidR="003F2BFC">
        <w:t>szczepimysię</w:t>
      </w:r>
      <w:proofErr w:type="spellEnd"/>
      <w:r w:rsidR="00933283">
        <w:t xml:space="preserve"> </w:t>
      </w:r>
      <w:r w:rsidR="00B6552A">
        <w:t>m</w:t>
      </w:r>
      <w:r w:rsidR="001A554E">
        <w:t>ają zostać wyeksponowane na konstrukcjach</w:t>
      </w:r>
      <w:r w:rsidR="00CF6D5B">
        <w:t xml:space="preserve"> reklam</w:t>
      </w:r>
      <w:r w:rsidR="001A554E">
        <w:t>owych wielkoformatowych</w:t>
      </w:r>
      <w:r w:rsidR="00CF25AF">
        <w:t xml:space="preserve"> na tere</w:t>
      </w:r>
      <w:r w:rsidR="005E3715">
        <w:t xml:space="preserve">nie </w:t>
      </w:r>
      <w:r w:rsidR="00B6552A">
        <w:t>powiatu brzeskiego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1A554E">
        <w:t>. powierzchnia</w:t>
      </w:r>
      <w:r w:rsidR="00033184">
        <w:t xml:space="preserve"> </w:t>
      </w:r>
      <w:r w:rsidR="001A554E">
        <w:t xml:space="preserve">jednego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C8428E">
        <w:t xml:space="preserve"> ma się w nie mniej niż 4</w:t>
      </w:r>
      <w:r w:rsidR="008F5BE3">
        <w:t xml:space="preserve"> </w:t>
      </w:r>
      <w:r w:rsidR="00B6552A">
        <w:t>m2</w:t>
      </w:r>
      <w:r w:rsidR="001A554E">
        <w:t>;</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w:t>
      </w:r>
      <w:r w:rsidR="001A554E">
        <w:t>ów</w:t>
      </w:r>
      <w:r w:rsidR="00461111">
        <w:t xml:space="preserve"> reklamow</w:t>
      </w:r>
      <w:r w:rsidR="001A554E">
        <w:t>ych</w:t>
      </w:r>
      <w:r w:rsidR="001A554E">
        <w:br/>
      </w:r>
      <w:r w:rsidR="00461111">
        <w:t xml:space="preserve"> </w:t>
      </w:r>
      <w:r w:rsidR="00933283">
        <w:t>w formie baner</w:t>
      </w:r>
      <w:r w:rsidR="001A554E">
        <w:t>ów</w:t>
      </w:r>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w:t>
      </w:r>
      <w:r w:rsidR="001A554E">
        <w:t>ów</w:t>
      </w:r>
      <w:r w:rsidR="00461111">
        <w:t xml:space="preserve"> rek</w:t>
      </w:r>
      <w:r w:rsidR="001A554E">
        <w:t>lamowych</w:t>
      </w:r>
      <w:r w:rsidR="00461111">
        <w:t xml:space="preserve">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w:t>
      </w:r>
      <w:r w:rsidR="001A554E">
        <w:rPr>
          <w:color w:val="auto"/>
        </w:rPr>
        <w:t>ów</w:t>
      </w:r>
      <w:r w:rsidR="00461111">
        <w:rPr>
          <w:color w:val="auto"/>
        </w:rPr>
        <w:t xml:space="preserve"> reklamow</w:t>
      </w:r>
      <w:r w:rsidR="001A554E">
        <w:rPr>
          <w:color w:val="auto"/>
        </w:rPr>
        <w:t>ych</w:t>
      </w:r>
      <w:r w:rsidR="007907D5">
        <w:rPr>
          <w:color w:val="auto"/>
        </w:rPr>
        <w:t xml:space="preserve"> </w:t>
      </w:r>
      <w:r w:rsidR="00933283">
        <w:rPr>
          <w:color w:val="auto"/>
        </w:rPr>
        <w:t>w formie ban</w:t>
      </w:r>
      <w:r w:rsidR="00461111">
        <w:rPr>
          <w:color w:val="auto"/>
        </w:rPr>
        <w:t>er</w:t>
      </w:r>
      <w:r w:rsidR="001A554E">
        <w:rPr>
          <w:color w:val="auto"/>
        </w:rPr>
        <w:t>ów</w:t>
      </w:r>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1A554E">
        <w:rPr>
          <w:color w:val="auto"/>
        </w:rPr>
        <w:t>na konstrukcjach</w:t>
      </w:r>
      <w:r w:rsidR="007907D5">
        <w:rPr>
          <w:color w:val="auto"/>
        </w:rPr>
        <w:t xml:space="preserve"> reklam wielkoformatowych</w:t>
      </w:r>
      <w:r w:rsidR="00933283">
        <w:rPr>
          <w:color w:val="auto"/>
        </w:rPr>
        <w:t xml:space="preserve"> zapewnia Wykonawca</w:t>
      </w:r>
      <w:r w:rsidR="001A554E">
        <w:rPr>
          <w:color w:val="auto"/>
        </w:rPr>
        <w:t>;</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1A554E">
        <w:t xml:space="preserve"> w terminie do dwóch [2</w:t>
      </w:r>
      <w:r w:rsidR="00033184">
        <w:t>] dni roboczych od dnia podpisa</w:t>
      </w:r>
      <w:r w:rsidR="007907D5">
        <w:t>nia umowy przekaże Wykonawcy</w:t>
      </w:r>
      <w:r w:rsidR="00033184">
        <w:t xml:space="preserve"> </w:t>
      </w:r>
      <w:bookmarkStart w:id="0" w:name="_Hlk81050366"/>
      <w:r w:rsidR="003E5C59">
        <w:t>projekt bilbord</w:t>
      </w:r>
      <w:r w:rsidR="001A554E">
        <w:t>ów reklamowych</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w:t>
      </w:r>
      <w:r w:rsidR="001A554E">
        <w:t>ów</w:t>
      </w:r>
      <w:r w:rsidR="003F2BFC">
        <w:t xml:space="preserve"> </w:t>
      </w:r>
      <w:r w:rsidR="00B6552A">
        <w:t>reklamow</w:t>
      </w:r>
      <w:r w:rsidR="001A554E">
        <w:t>ych</w:t>
      </w:r>
      <w:r w:rsidR="003E5C59">
        <w:t xml:space="preserve"> </w:t>
      </w:r>
      <w:r w:rsidR="00933283">
        <w:t>w formie ban</w:t>
      </w:r>
      <w:r w:rsidR="00B6552A">
        <w:t>er</w:t>
      </w:r>
      <w:r w:rsidR="001A554E">
        <w:t>ów</w:t>
      </w:r>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bookmarkStart w:id="1" w:name="_GoBack"/>
      <w:bookmarkEnd w:id="1"/>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2" w:name="_Hlk81057592"/>
      <w:r w:rsidR="00440237">
        <w:t>jeden</w:t>
      </w:r>
      <w:r w:rsidR="001A554E">
        <w:t xml:space="preserve"> [1]</w:t>
      </w:r>
      <w:r w:rsidR="00B6552A">
        <w:t xml:space="preserve"> miesiąc, z możliwością pr</w:t>
      </w:r>
      <w:r w:rsidR="001A554E">
        <w:t>zedłużenia okresu umowy na dwa [</w:t>
      </w:r>
      <w:r w:rsidR="00B6552A">
        <w:t>2</w:t>
      </w:r>
      <w:r w:rsidR="001A554E">
        <w:t>]</w:t>
      </w:r>
      <w:r w:rsidR="00B6552A">
        <w:t xml:space="preserve"> miesiące</w:t>
      </w:r>
      <w:r w:rsidR="00033184">
        <w:t>;</w:t>
      </w:r>
      <w:bookmarkEnd w:id="2"/>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46242C">
        <w:t>y</w:t>
      </w:r>
      <w:r w:rsidR="00B6552A">
        <w:t xml:space="preserve"> reklamow</w:t>
      </w:r>
      <w:r w:rsidR="0046242C">
        <w:t>e</w:t>
      </w:r>
      <w:r w:rsidR="007907D5">
        <w:t xml:space="preserve"> #</w:t>
      </w:r>
      <w:proofErr w:type="spellStart"/>
      <w:r w:rsidR="007907D5">
        <w:t>szczepimysię</w:t>
      </w:r>
      <w:proofErr w:type="spellEnd"/>
      <w:r w:rsidR="00B6552A">
        <w:t xml:space="preserve"> wykonan</w:t>
      </w:r>
      <w:r w:rsidR="0046242C">
        <w:t>e</w:t>
      </w:r>
      <w:r w:rsidR="00FD320C">
        <w:t xml:space="preserve"> przez Wykonawcę powin</w:t>
      </w:r>
      <w:r w:rsidR="0046242C">
        <w:t>ny</w:t>
      </w:r>
      <w:r w:rsidR="00FD320C">
        <w:t xml:space="preserve"> być drukowan</w:t>
      </w:r>
      <w:r w:rsidR="0046242C">
        <w:t>e</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CA0F73">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w:t>
      </w:r>
      <w:r w:rsidR="001A554E">
        <w:t>ów</w:t>
      </w:r>
      <w:r w:rsidR="007907D5">
        <w:t xml:space="preserve"> reklamow</w:t>
      </w:r>
      <w:r w:rsidR="001A554E">
        <w:t>ych</w:t>
      </w:r>
      <w:r w:rsidR="007907D5">
        <w:t xml:space="preserve">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w:t>
      </w:r>
      <w:r w:rsidR="001A554E">
        <w:t>ów reklamowych</w:t>
      </w:r>
      <w:r w:rsidR="007907D5">
        <w:t xml:space="preserve"> #</w:t>
      </w:r>
      <w:proofErr w:type="spellStart"/>
      <w:r w:rsidR="007907D5">
        <w:t>szczepimysię</w:t>
      </w:r>
      <w:proofErr w:type="spellEnd"/>
      <w:r w:rsidR="001A554E">
        <w:t xml:space="preserve"> na konstrukcjach</w:t>
      </w:r>
      <w:r w:rsidR="007907D5">
        <w:t xml:space="preserve"> reklam</w:t>
      </w:r>
      <w:r w:rsidR="001A554E">
        <w:t xml:space="preserve"> wielkoformatowych</w:t>
      </w:r>
      <w:r w:rsidR="007907D5">
        <w:t xml:space="preserve">;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1A554E">
      <w:pPr>
        <w:spacing w:after="0" w:line="240" w:lineRule="auto"/>
      </w:pPr>
      <w:r>
        <w:t xml:space="preserve">c. Zlecenie Wykonania przedmiotu zamówienia przez Zamawiającego nastąpi na podstawie pisemnej umowy. Potwierdzeniem wykonania przedmiotu umowy będzie </w:t>
      </w:r>
      <w:r w:rsidR="005E3715">
        <w:t>wykon</w:t>
      </w:r>
      <w:r w:rsidR="001A554E">
        <w:t>anie oraz wyeksponowanie banerów reklamowych w formie bilbordów</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6C73"/>
    <w:rsid w:val="001A554E"/>
    <w:rsid w:val="001B016D"/>
    <w:rsid w:val="00280832"/>
    <w:rsid w:val="002F38CF"/>
    <w:rsid w:val="00313C84"/>
    <w:rsid w:val="003E5C59"/>
    <w:rsid w:val="003F2BFC"/>
    <w:rsid w:val="00440237"/>
    <w:rsid w:val="00461111"/>
    <w:rsid w:val="0046242C"/>
    <w:rsid w:val="0047598B"/>
    <w:rsid w:val="005A17B5"/>
    <w:rsid w:val="005E3715"/>
    <w:rsid w:val="006A22A0"/>
    <w:rsid w:val="006C268A"/>
    <w:rsid w:val="00725CC9"/>
    <w:rsid w:val="00753F80"/>
    <w:rsid w:val="007907D5"/>
    <w:rsid w:val="008865B0"/>
    <w:rsid w:val="008A3EC2"/>
    <w:rsid w:val="008C6096"/>
    <w:rsid w:val="008F5BE3"/>
    <w:rsid w:val="00933283"/>
    <w:rsid w:val="00940FBA"/>
    <w:rsid w:val="00AF4F59"/>
    <w:rsid w:val="00B6552A"/>
    <w:rsid w:val="00C8428E"/>
    <w:rsid w:val="00CA0F73"/>
    <w:rsid w:val="00CF25AF"/>
    <w:rsid w:val="00CF3229"/>
    <w:rsid w:val="00CF6D5B"/>
    <w:rsid w:val="00E65DE6"/>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2203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6</cp:revision>
  <cp:lastPrinted>2021-10-01T12:16:00Z</cp:lastPrinted>
  <dcterms:created xsi:type="dcterms:W3CDTF">2021-11-08T09:29:00Z</dcterms:created>
  <dcterms:modified xsi:type="dcterms:W3CDTF">2021-11-08T12:17:00Z</dcterms:modified>
</cp:coreProperties>
</file>