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EBBF1" w14:textId="04D4F28B" w:rsidR="00717D14" w:rsidRPr="00221B64" w:rsidRDefault="00717D14" w:rsidP="0074749B">
      <w:pPr>
        <w:spacing w:after="0"/>
        <w:jc w:val="center"/>
        <w:rPr>
          <w:b/>
        </w:rPr>
      </w:pPr>
      <w:r w:rsidRPr="00221B64">
        <w:rPr>
          <w:b/>
        </w:rPr>
        <w:t>NOTK</w:t>
      </w:r>
      <w:r w:rsidR="009555CD">
        <w:rPr>
          <w:b/>
        </w:rPr>
        <w:t>A</w:t>
      </w:r>
      <w:r w:rsidRPr="00221B64">
        <w:rPr>
          <w:b/>
        </w:rPr>
        <w:t xml:space="preserve"> BIOGRAFICZN</w:t>
      </w:r>
      <w:r w:rsidR="009555CD">
        <w:rPr>
          <w:b/>
        </w:rPr>
        <w:t>A</w:t>
      </w:r>
    </w:p>
    <w:p w14:paraId="16ECCEA4" w14:textId="77777777" w:rsidR="00221B64" w:rsidRDefault="00221B64" w:rsidP="0074749B">
      <w:pPr>
        <w:spacing w:after="0"/>
      </w:pPr>
    </w:p>
    <w:p w14:paraId="3C85A34D" w14:textId="77777777" w:rsidR="000E1856" w:rsidRDefault="000E1856" w:rsidP="000E1856">
      <w:pPr>
        <w:spacing w:after="0"/>
        <w:ind w:left="567"/>
        <w:rPr>
          <w:lang w:val="en-GB"/>
        </w:rPr>
      </w:pPr>
      <w:r>
        <w:rPr>
          <w:lang w:val="en-GB"/>
        </w:rPr>
        <w:t>D</w:t>
      </w:r>
      <w:r w:rsidR="009555CD" w:rsidRPr="00397BFF">
        <w:rPr>
          <w:lang w:val="en-GB"/>
        </w:rPr>
        <w:t xml:space="preserve">r hab. </w:t>
      </w:r>
      <w:proofErr w:type="spellStart"/>
      <w:r w:rsidR="009555CD" w:rsidRPr="00397BFF">
        <w:rPr>
          <w:lang w:val="en-GB"/>
        </w:rPr>
        <w:t>inż</w:t>
      </w:r>
      <w:proofErr w:type="spellEnd"/>
      <w:r w:rsidR="009555CD" w:rsidRPr="00397BFF">
        <w:rPr>
          <w:lang w:val="en-GB"/>
        </w:rPr>
        <w:t>.</w:t>
      </w:r>
      <w:r w:rsidR="00717D14" w:rsidRPr="00397BFF">
        <w:rPr>
          <w:lang w:val="en-GB"/>
        </w:rPr>
        <w:t xml:space="preserve"> </w:t>
      </w:r>
    </w:p>
    <w:p w14:paraId="0758260E" w14:textId="26A5AA5E" w:rsidR="00717D14" w:rsidRPr="00397BFF" w:rsidRDefault="009555CD" w:rsidP="000E1856">
      <w:pPr>
        <w:spacing w:after="0"/>
        <w:ind w:left="567"/>
        <w:rPr>
          <w:lang w:val="en-GB"/>
        </w:rPr>
      </w:pPr>
      <w:r w:rsidRPr="00397BFF">
        <w:rPr>
          <w:lang w:val="en-GB"/>
        </w:rPr>
        <w:t>Robert Kubica</w:t>
      </w:r>
    </w:p>
    <w:p w14:paraId="7C617A8A" w14:textId="77777777" w:rsidR="00397BFF" w:rsidRDefault="009555CD" w:rsidP="000E1856">
      <w:pPr>
        <w:spacing w:after="0"/>
        <w:ind w:left="567"/>
      </w:pPr>
      <w:r>
        <w:t>Inżynieria Chemiczna</w:t>
      </w:r>
    </w:p>
    <w:p w14:paraId="5BB88B46" w14:textId="0C7A99A5" w:rsidR="00717D14" w:rsidRDefault="001216AF" w:rsidP="000E1856">
      <w:pPr>
        <w:spacing w:after="0"/>
        <w:ind w:left="567"/>
        <w:jc w:val="both"/>
      </w:pPr>
      <w:r>
        <w:t xml:space="preserve">obszar zainteresowań: emisja niska, pierwotne i wtórne metody ograniczenia emisji z instalacji spalania małej mocy, </w:t>
      </w:r>
      <w:r w:rsidR="00855012">
        <w:t>komputerowe wspomaganie projektowania.</w:t>
      </w:r>
      <w:r w:rsidR="00130C25">
        <w:t xml:space="preserve"> </w:t>
      </w:r>
      <w:r w:rsidR="00717D14">
        <w:t xml:space="preserve"> </w:t>
      </w:r>
    </w:p>
    <w:p w14:paraId="6E6E568F" w14:textId="77777777" w:rsidR="00397BFF" w:rsidRDefault="00397BFF" w:rsidP="000E1856">
      <w:pPr>
        <w:spacing w:after="0"/>
        <w:ind w:left="567"/>
      </w:pPr>
    </w:p>
    <w:p w14:paraId="167065DE" w14:textId="6AD910D6" w:rsidR="00CC4685" w:rsidRDefault="00CC4685" w:rsidP="000E1856">
      <w:pPr>
        <w:spacing w:after="0"/>
        <w:ind w:left="567"/>
      </w:pPr>
      <w:r>
        <w:t>Wykształcenie</w:t>
      </w:r>
    </w:p>
    <w:p w14:paraId="23ABD992" w14:textId="3DB781BF" w:rsidR="00CC4685" w:rsidRPr="006C7946" w:rsidRDefault="00CC4685" w:rsidP="000E1856">
      <w:pPr>
        <w:pStyle w:val="Akapitzlist"/>
        <w:numPr>
          <w:ilvl w:val="0"/>
          <w:numId w:val="3"/>
        </w:numPr>
        <w:spacing w:after="0" w:line="276" w:lineRule="auto"/>
        <w:ind w:left="567"/>
      </w:pPr>
      <w:r w:rsidRPr="006C7946">
        <w:t xml:space="preserve">mgr inż. – Politechnika </w:t>
      </w:r>
      <w:r>
        <w:t>Śląska</w:t>
      </w:r>
      <w:r w:rsidRPr="006C7946">
        <w:t>, Wydział Chemiczn</w:t>
      </w:r>
      <w:r>
        <w:t>y</w:t>
      </w:r>
      <w:r w:rsidRPr="006C7946">
        <w:t>, 199</w:t>
      </w:r>
      <w:r>
        <w:t>7</w:t>
      </w:r>
      <w:r w:rsidRPr="006C7946">
        <w:t xml:space="preserve"> r.</w:t>
      </w:r>
    </w:p>
    <w:p w14:paraId="12C673DC" w14:textId="162C669A" w:rsidR="00CC4685" w:rsidRDefault="00CC4685" w:rsidP="000E1856">
      <w:pPr>
        <w:pStyle w:val="Akapitzlist"/>
        <w:numPr>
          <w:ilvl w:val="0"/>
          <w:numId w:val="3"/>
        </w:numPr>
        <w:spacing w:after="0" w:line="276" w:lineRule="auto"/>
        <w:ind w:left="567"/>
      </w:pPr>
      <w:r w:rsidRPr="006C7946">
        <w:t xml:space="preserve">dr n. </w:t>
      </w:r>
      <w:proofErr w:type="spellStart"/>
      <w:r w:rsidRPr="006C7946">
        <w:t>tech</w:t>
      </w:r>
      <w:proofErr w:type="spellEnd"/>
      <w:r w:rsidRPr="006C7946">
        <w:t xml:space="preserve">. – Politechnika </w:t>
      </w:r>
      <w:r>
        <w:t>Śląska</w:t>
      </w:r>
      <w:r w:rsidRPr="006C7946">
        <w:t>, Wydział Chemiczn</w:t>
      </w:r>
      <w:r>
        <w:t>y</w:t>
      </w:r>
      <w:r w:rsidRPr="006C7946">
        <w:t>,</w:t>
      </w:r>
      <w:r>
        <w:t xml:space="preserve"> </w:t>
      </w:r>
      <w:r w:rsidRPr="006C7946">
        <w:t>200</w:t>
      </w:r>
      <w:r>
        <w:t>4</w:t>
      </w:r>
      <w:r w:rsidRPr="006C7946">
        <w:t xml:space="preserve"> r.</w:t>
      </w:r>
    </w:p>
    <w:p w14:paraId="50AE2A93" w14:textId="5A31B9BD" w:rsidR="00CC4685" w:rsidRDefault="00CC4685" w:rsidP="000E1856">
      <w:pPr>
        <w:pStyle w:val="Akapitzlist"/>
        <w:numPr>
          <w:ilvl w:val="0"/>
          <w:numId w:val="3"/>
        </w:numPr>
        <w:spacing w:after="0" w:line="276" w:lineRule="auto"/>
        <w:ind w:left="567"/>
      </w:pPr>
      <w:r>
        <w:t xml:space="preserve">dr hab. n. techn. </w:t>
      </w:r>
      <w:r w:rsidRPr="006C7946">
        <w:t xml:space="preserve">– Politechnika </w:t>
      </w:r>
      <w:r>
        <w:t>Śląska</w:t>
      </w:r>
      <w:r w:rsidRPr="006C7946">
        <w:t>, Wydział Chemiczn</w:t>
      </w:r>
      <w:r>
        <w:t>y, 2019 r.</w:t>
      </w:r>
    </w:p>
    <w:p w14:paraId="585157E3" w14:textId="62DC6FBD" w:rsidR="00CC4685" w:rsidRDefault="00CC4685" w:rsidP="000E1856">
      <w:pPr>
        <w:spacing w:after="0"/>
        <w:ind w:left="567"/>
      </w:pPr>
      <w:r>
        <w:t>Doświadczenie zawodowe</w:t>
      </w:r>
    </w:p>
    <w:p w14:paraId="5F7CBE28" w14:textId="5766D75F" w:rsidR="001216AF" w:rsidRPr="00290897" w:rsidRDefault="001216AF" w:rsidP="000E1856">
      <w:pPr>
        <w:pStyle w:val="Akapitzlist"/>
        <w:numPr>
          <w:ilvl w:val="0"/>
          <w:numId w:val="3"/>
        </w:numPr>
        <w:spacing w:after="0" w:line="276" w:lineRule="auto"/>
        <w:ind w:left="567"/>
      </w:pPr>
      <w:r>
        <w:t xml:space="preserve">1997 – 2003: </w:t>
      </w:r>
      <w:r w:rsidRPr="00774A82">
        <w:t>instruktor programów CAD, CAE</w:t>
      </w:r>
      <w:r>
        <w:t xml:space="preserve"> w:</w:t>
      </w:r>
      <w:r w:rsidR="00290897">
        <w:t xml:space="preserve"> </w:t>
      </w:r>
      <w:proofErr w:type="spellStart"/>
      <w:r w:rsidRPr="00290897">
        <w:t>NorPar</w:t>
      </w:r>
      <w:proofErr w:type="spellEnd"/>
      <w:r w:rsidRPr="00290897">
        <w:t xml:space="preserve"> A.S., </w:t>
      </w:r>
      <w:proofErr w:type="spellStart"/>
      <w:r w:rsidRPr="00290897">
        <w:t>NorPar</w:t>
      </w:r>
      <w:proofErr w:type="spellEnd"/>
      <w:r w:rsidRPr="00290897">
        <w:t xml:space="preserve"> Online</w:t>
      </w:r>
      <w:r w:rsidR="00290897" w:rsidRPr="00290897">
        <w:t xml:space="preserve">, </w:t>
      </w:r>
      <w:r w:rsidRPr="00290897">
        <w:t>Norwegia,</w:t>
      </w:r>
    </w:p>
    <w:p w14:paraId="6FDB98B4" w14:textId="77777777" w:rsidR="001216AF" w:rsidRDefault="001216AF" w:rsidP="000E1856">
      <w:pPr>
        <w:pStyle w:val="Akapitzlist"/>
        <w:numPr>
          <w:ilvl w:val="0"/>
          <w:numId w:val="3"/>
        </w:numPr>
        <w:spacing w:after="0" w:line="276" w:lineRule="auto"/>
        <w:ind w:left="567"/>
      </w:pPr>
      <w:r>
        <w:t xml:space="preserve">1997– 1998: </w:t>
      </w:r>
      <w:r w:rsidRPr="00774A82">
        <w:t>asystent</w:t>
      </w:r>
      <w:r>
        <w:t xml:space="preserve"> w Instytucie Chemicznej Przeróbki Węgla, Zabrze,</w:t>
      </w:r>
    </w:p>
    <w:p w14:paraId="567E23CE" w14:textId="77777777" w:rsidR="001216AF" w:rsidRDefault="001216AF" w:rsidP="000E1856">
      <w:pPr>
        <w:pStyle w:val="Akapitzlist"/>
        <w:numPr>
          <w:ilvl w:val="0"/>
          <w:numId w:val="3"/>
        </w:numPr>
        <w:spacing w:after="0" w:line="276" w:lineRule="auto"/>
        <w:ind w:left="567"/>
      </w:pPr>
      <w:r>
        <w:t xml:space="preserve">2004 –2006: </w:t>
      </w:r>
      <w:r w:rsidRPr="00774A82">
        <w:t>dyrektor - prokurent</w:t>
      </w:r>
      <w:r>
        <w:t xml:space="preserve"> w NILU Polska Sp. z o.o., Katowice (spółka zależna NILU – </w:t>
      </w:r>
      <w:proofErr w:type="spellStart"/>
      <w:r>
        <w:t>Norwegian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 for </w:t>
      </w:r>
      <w:proofErr w:type="spellStart"/>
      <w:r>
        <w:t>Air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), </w:t>
      </w:r>
    </w:p>
    <w:p w14:paraId="40307DC3" w14:textId="29C32DDA" w:rsidR="001216AF" w:rsidRDefault="001216AF" w:rsidP="000E1856">
      <w:pPr>
        <w:pStyle w:val="Akapitzlist"/>
        <w:numPr>
          <w:ilvl w:val="0"/>
          <w:numId w:val="3"/>
        </w:numPr>
        <w:spacing w:after="0" w:line="276" w:lineRule="auto"/>
        <w:ind w:left="567"/>
      </w:pPr>
      <w:r>
        <w:t xml:space="preserve">2006 – 2019 </w:t>
      </w:r>
      <w:r w:rsidRPr="00774A82">
        <w:t>adiunkt</w:t>
      </w:r>
      <w:r>
        <w:t xml:space="preserve"> w Politechnice Śląskiej</w:t>
      </w:r>
      <w:r w:rsidR="00CC4685">
        <w:t xml:space="preserve">, </w:t>
      </w:r>
      <w:r>
        <w:t>od 2019 Profesor PŚ, Wydział Chemiczny, Katedra Inżynierii Chemicznej</w:t>
      </w:r>
      <w:r w:rsidR="00CC4685">
        <w:t xml:space="preserve"> </w:t>
      </w:r>
      <w:r>
        <w:t>i Projektowania Procesowego.</w:t>
      </w:r>
    </w:p>
    <w:p w14:paraId="1F557935" w14:textId="77777777" w:rsidR="001216AF" w:rsidRPr="006910EC" w:rsidRDefault="001216AF" w:rsidP="000E1856">
      <w:pPr>
        <w:spacing w:after="0"/>
        <w:ind w:left="567"/>
      </w:pPr>
      <w:r w:rsidRPr="006910EC">
        <w:t>Kompetencje</w:t>
      </w:r>
    </w:p>
    <w:p w14:paraId="0200781A" w14:textId="2274DF6F" w:rsidR="001216AF" w:rsidRDefault="001216AF" w:rsidP="000E1856">
      <w:pPr>
        <w:pStyle w:val="Akapitzlist"/>
        <w:numPr>
          <w:ilvl w:val="0"/>
          <w:numId w:val="4"/>
        </w:numPr>
        <w:spacing w:after="0" w:line="276" w:lineRule="auto"/>
        <w:ind w:left="567"/>
        <w:jc w:val="both"/>
      </w:pPr>
      <w:r>
        <w:t xml:space="preserve">Instruktor </w:t>
      </w:r>
      <w:r w:rsidR="00CC4685">
        <w:t xml:space="preserve">AutoCAD, </w:t>
      </w:r>
      <w:proofErr w:type="spellStart"/>
      <w:r>
        <w:t>ChemCAD</w:t>
      </w:r>
      <w:proofErr w:type="spellEnd"/>
      <w:r>
        <w:t xml:space="preserve">, TRIFLEX, </w:t>
      </w:r>
      <w:proofErr w:type="spellStart"/>
      <w:r>
        <w:t>CaDPipe</w:t>
      </w:r>
      <w:proofErr w:type="spellEnd"/>
      <w:r>
        <w:t xml:space="preserve">, Plan4F, </w:t>
      </w:r>
      <w:proofErr w:type="spellStart"/>
      <w:r>
        <w:t>WerCo</w:t>
      </w:r>
      <w:proofErr w:type="spellEnd"/>
      <w:r>
        <w:t xml:space="preserve">, dla </w:t>
      </w:r>
      <w:proofErr w:type="spellStart"/>
      <w:r>
        <w:t>NorPar</w:t>
      </w:r>
      <w:proofErr w:type="spellEnd"/>
      <w:r>
        <w:t xml:space="preserve"> </w:t>
      </w:r>
      <w:proofErr w:type="spellStart"/>
      <w:r>
        <w:t>a.s</w:t>
      </w:r>
      <w:proofErr w:type="spellEnd"/>
      <w:r>
        <w:t>. oraz Wojciech Dzik oprogramowanie CAD</w:t>
      </w:r>
    </w:p>
    <w:p w14:paraId="670C3F4E" w14:textId="3E89B52C" w:rsidR="001216AF" w:rsidRDefault="001216AF" w:rsidP="000E1856">
      <w:pPr>
        <w:pStyle w:val="Akapitzlist"/>
        <w:numPr>
          <w:ilvl w:val="0"/>
          <w:numId w:val="4"/>
        </w:numPr>
        <w:spacing w:after="0" w:line="276" w:lineRule="auto"/>
        <w:ind w:left="567"/>
        <w:jc w:val="both"/>
      </w:pPr>
      <w:r>
        <w:t xml:space="preserve">Certyfikat szkolenia „Komputerowe wspomaganie projektowania procesów i systemów technologicznych” – Aspen, 2014 </w:t>
      </w:r>
    </w:p>
    <w:p w14:paraId="0F68B42F" w14:textId="77777777" w:rsidR="001216AF" w:rsidRDefault="001216AF" w:rsidP="000E1856">
      <w:pPr>
        <w:spacing w:after="0"/>
        <w:ind w:left="567"/>
      </w:pPr>
      <w:r>
        <w:t xml:space="preserve">Członkostwo zawodowych organizacji: </w:t>
      </w:r>
    </w:p>
    <w:p w14:paraId="3ED52F70" w14:textId="77777777" w:rsidR="001216AF" w:rsidRDefault="001216AF" w:rsidP="000E1856">
      <w:pPr>
        <w:pStyle w:val="Akapitzlist"/>
        <w:numPr>
          <w:ilvl w:val="0"/>
          <w:numId w:val="5"/>
        </w:numPr>
        <w:spacing w:after="0" w:line="276" w:lineRule="auto"/>
        <w:ind w:left="567"/>
        <w:jc w:val="both"/>
      </w:pPr>
      <w:r>
        <w:t>Recenzent Centrum Innowacji NOT, 2013-2015,</w:t>
      </w:r>
    </w:p>
    <w:p w14:paraId="1389B6A7" w14:textId="77777777" w:rsidR="001216AF" w:rsidRDefault="001216AF" w:rsidP="000E1856">
      <w:pPr>
        <w:pStyle w:val="Akapitzlist"/>
        <w:numPr>
          <w:ilvl w:val="0"/>
          <w:numId w:val="5"/>
        </w:numPr>
        <w:spacing w:after="0" w:line="276" w:lineRule="auto"/>
        <w:ind w:left="567"/>
        <w:jc w:val="both"/>
      </w:pPr>
      <w:r>
        <w:t xml:space="preserve">Ekspert projektu TAB EU (Take a </w:t>
      </w:r>
      <w:proofErr w:type="spellStart"/>
      <w:r>
        <w:t>Breath</w:t>
      </w:r>
      <w:proofErr w:type="spellEnd"/>
      <w:r>
        <w:t>); 2016,</w:t>
      </w:r>
    </w:p>
    <w:p w14:paraId="2530EBC7" w14:textId="77777777" w:rsidR="001216AF" w:rsidRPr="00C423B2" w:rsidRDefault="001216AF" w:rsidP="000E1856">
      <w:pPr>
        <w:pStyle w:val="Akapitzlist"/>
        <w:numPr>
          <w:ilvl w:val="0"/>
          <w:numId w:val="5"/>
        </w:numPr>
        <w:spacing w:after="0" w:line="276" w:lineRule="auto"/>
        <w:ind w:left="567"/>
        <w:jc w:val="both"/>
        <w:rPr>
          <w:lang w:val="en-GB"/>
        </w:rPr>
      </w:pPr>
      <w:proofErr w:type="spellStart"/>
      <w:r w:rsidRPr="00C423B2">
        <w:rPr>
          <w:lang w:val="en-GB"/>
        </w:rPr>
        <w:t>Ekspert</w:t>
      </w:r>
      <w:proofErr w:type="spellEnd"/>
      <w:r w:rsidRPr="00C423B2">
        <w:rPr>
          <w:lang w:val="en-GB"/>
        </w:rPr>
        <w:t xml:space="preserve"> “Mirror Group” </w:t>
      </w:r>
      <w:proofErr w:type="spellStart"/>
      <w:r w:rsidRPr="00C423B2">
        <w:rPr>
          <w:lang w:val="en-GB"/>
        </w:rPr>
        <w:t>projektu</w:t>
      </w:r>
      <w:proofErr w:type="spellEnd"/>
      <w:r w:rsidRPr="00C423B2">
        <w:rPr>
          <w:lang w:val="en-GB"/>
        </w:rPr>
        <w:t xml:space="preserve"> EU Ultra Low Dust, 2015</w:t>
      </w:r>
      <w:r>
        <w:rPr>
          <w:lang w:val="en-GB"/>
        </w:rPr>
        <w:t>,</w:t>
      </w:r>
    </w:p>
    <w:p w14:paraId="302048FE" w14:textId="60D1F33A" w:rsidR="001216AF" w:rsidRDefault="001216AF" w:rsidP="000E1856">
      <w:pPr>
        <w:pStyle w:val="Akapitzlist"/>
        <w:numPr>
          <w:ilvl w:val="0"/>
          <w:numId w:val="5"/>
        </w:numPr>
        <w:spacing w:after="0"/>
        <w:ind w:left="567"/>
      </w:pPr>
      <w:r>
        <w:t>Ekspert Polskiej Izby Ekologii, od 2015.</w:t>
      </w:r>
    </w:p>
    <w:p w14:paraId="6769E184" w14:textId="77777777" w:rsidR="00397BFF" w:rsidRDefault="00397BFF" w:rsidP="0074749B">
      <w:pPr>
        <w:spacing w:after="0"/>
      </w:pPr>
    </w:p>
    <w:p w14:paraId="5D68D70C" w14:textId="0D1F6770" w:rsidR="00717D14" w:rsidRDefault="00596D6C" w:rsidP="000E1856">
      <w:pPr>
        <w:spacing w:after="0"/>
        <w:ind w:left="567"/>
        <w:jc w:val="both"/>
      </w:pPr>
      <w:r w:rsidRPr="00596D6C">
        <w:t>Prowadzone prace dotyczą przede wszystkim przemysłowych procesów oczyszczania gazów odlotowych, w szczególności odpylania. W tym zakresie jest autorem i współautorem patentów</w:t>
      </w:r>
      <w:r w:rsidR="00397BFF">
        <w:t xml:space="preserve"> (7 patentów rajowych)</w:t>
      </w:r>
      <w:r w:rsidRPr="00596D6C">
        <w:t xml:space="preserve">. </w:t>
      </w:r>
      <w:r w:rsidR="001216AF">
        <w:t>Wieloletnia współpraca z przedsiębiorstwami przemysłowymi</w:t>
      </w:r>
      <w:r>
        <w:t xml:space="preserve"> zaowocowała komercjalizacją szeregu innowacyjnych rozwiązań technicznych</w:t>
      </w:r>
      <w:r w:rsidR="00397BFF">
        <w:t xml:space="preserve"> (4 wdrożenia)</w:t>
      </w:r>
      <w:r w:rsidR="001216AF">
        <w:t xml:space="preserve">. </w:t>
      </w:r>
      <w:r w:rsidR="001216AF">
        <w:br/>
      </w:r>
    </w:p>
    <w:p w14:paraId="05EDDF31" w14:textId="38E8410B" w:rsidR="0074749B" w:rsidRDefault="0074749B" w:rsidP="000E1856">
      <w:pPr>
        <w:spacing w:after="0"/>
        <w:ind w:left="567"/>
        <w:jc w:val="both"/>
      </w:pPr>
      <w:r>
        <w:t>Wybrane publikacje:</w:t>
      </w:r>
    </w:p>
    <w:p w14:paraId="00E32BE0" w14:textId="7058CCBF" w:rsidR="0074749B" w:rsidRDefault="0074749B" w:rsidP="0074749B">
      <w:pPr>
        <w:pStyle w:val="Akapitzlist"/>
        <w:numPr>
          <w:ilvl w:val="2"/>
          <w:numId w:val="10"/>
        </w:numPr>
        <w:spacing w:after="200" w:line="276" w:lineRule="auto"/>
        <w:ind w:left="1134" w:hanging="425"/>
        <w:jc w:val="both"/>
        <w:rPr>
          <w:rFonts w:cstheme="minorHAnsi"/>
          <w:lang w:eastAsia="pl-PL"/>
        </w:rPr>
      </w:pPr>
      <w:proofErr w:type="spellStart"/>
      <w:r w:rsidRPr="000E1856">
        <w:rPr>
          <w:rFonts w:cstheme="minorHAnsi"/>
          <w:bCs/>
          <w:lang w:val="en-GB" w:eastAsia="pl-PL"/>
        </w:rPr>
        <w:t>R.Kubica</w:t>
      </w:r>
      <w:proofErr w:type="spellEnd"/>
      <w:r w:rsidRPr="00EB54DE">
        <w:rPr>
          <w:lang w:val="en-GB"/>
        </w:rPr>
        <w:t>, “Reduction</w:t>
      </w:r>
      <w:r w:rsidRPr="00EB54DE">
        <w:rPr>
          <w:rFonts w:cstheme="minorHAnsi"/>
          <w:lang w:val="en-GB" w:eastAsia="pl-PL"/>
        </w:rPr>
        <w:t xml:space="preserve"> of </w:t>
      </w:r>
      <w:r w:rsidRPr="00EB54DE">
        <w:rPr>
          <w:lang w:val="en-GB"/>
        </w:rPr>
        <w:t>emissions</w:t>
      </w:r>
      <w:r w:rsidRPr="00EB54DE">
        <w:rPr>
          <w:rFonts w:cstheme="minorHAnsi"/>
          <w:lang w:val="en-GB" w:eastAsia="pl-PL"/>
        </w:rPr>
        <w:t xml:space="preserve"> of dust and associated poll</w:t>
      </w:r>
      <w:r w:rsidRPr="00E64357">
        <w:rPr>
          <w:rFonts w:cstheme="minorHAnsi"/>
          <w:lang w:val="en-GB" w:eastAsia="pl-PL"/>
        </w:rPr>
        <w:t xml:space="preserve">utants from combustion </w:t>
      </w:r>
      <w:r>
        <w:rPr>
          <w:rFonts w:cstheme="minorHAnsi"/>
          <w:lang w:val="en-GB" w:eastAsia="pl-PL"/>
        </w:rPr>
        <w:br/>
      </w:r>
      <w:r w:rsidRPr="00E64357">
        <w:rPr>
          <w:rFonts w:cstheme="minorHAnsi"/>
          <w:lang w:val="en-GB" w:eastAsia="pl-PL"/>
        </w:rPr>
        <w:t>of solid fuels in</w:t>
      </w:r>
      <w:r>
        <w:rPr>
          <w:rFonts w:cstheme="minorHAnsi"/>
          <w:lang w:val="en-GB" w:eastAsia="pl-PL"/>
        </w:rPr>
        <w:t xml:space="preserve"> </w:t>
      </w:r>
      <w:r w:rsidRPr="00E64357">
        <w:rPr>
          <w:rFonts w:cstheme="minorHAnsi"/>
          <w:lang w:val="en-GB" w:eastAsia="pl-PL"/>
        </w:rPr>
        <w:t>installations of capacity below 50 MW</w:t>
      </w:r>
      <w:r>
        <w:rPr>
          <w:rFonts w:cstheme="minorHAnsi"/>
          <w:lang w:val="en-GB" w:eastAsia="pl-PL"/>
        </w:rPr>
        <w:t xml:space="preserve">”, </w:t>
      </w:r>
      <w:r w:rsidRPr="00E64357">
        <w:rPr>
          <w:rFonts w:cstheme="minorHAnsi"/>
          <w:lang w:val="en-GB" w:eastAsia="pl-PL"/>
        </w:rPr>
        <w:t xml:space="preserve">Przem. </w:t>
      </w:r>
      <w:r w:rsidRPr="00ED783C">
        <w:rPr>
          <w:rFonts w:cstheme="minorHAnsi"/>
          <w:lang w:eastAsia="pl-PL"/>
        </w:rPr>
        <w:t xml:space="preserve">Chem. 2016 </w:t>
      </w:r>
    </w:p>
    <w:p w14:paraId="4778C727" w14:textId="76373C63" w:rsidR="0074749B" w:rsidRPr="0074749B" w:rsidRDefault="0074749B" w:rsidP="0074749B">
      <w:pPr>
        <w:pStyle w:val="Akapitzlist"/>
        <w:numPr>
          <w:ilvl w:val="2"/>
          <w:numId w:val="9"/>
        </w:numPr>
        <w:spacing w:after="200" w:line="276" w:lineRule="auto"/>
        <w:ind w:left="1134" w:hanging="425"/>
        <w:jc w:val="both"/>
        <w:rPr>
          <w:rFonts w:cstheme="minorHAnsi"/>
          <w:lang w:val="en-GB" w:eastAsia="pl-PL"/>
        </w:rPr>
      </w:pPr>
      <w:proofErr w:type="spellStart"/>
      <w:r w:rsidRPr="000E1856">
        <w:rPr>
          <w:rFonts w:cstheme="minorHAnsi"/>
          <w:bCs/>
          <w:lang w:val="en-GB" w:eastAsia="pl-PL"/>
        </w:rPr>
        <w:t>R.Kubica</w:t>
      </w:r>
      <w:proofErr w:type="spellEnd"/>
      <w:r w:rsidRPr="000E1856">
        <w:rPr>
          <w:rFonts w:cstheme="minorHAnsi"/>
          <w:bCs/>
          <w:lang w:val="en-GB" w:eastAsia="pl-PL"/>
        </w:rPr>
        <w:t>,</w:t>
      </w:r>
      <w:r>
        <w:rPr>
          <w:rFonts w:cstheme="minorHAnsi"/>
          <w:lang w:val="en-GB" w:eastAsia="pl-PL"/>
        </w:rPr>
        <w:t xml:space="preserve"> </w:t>
      </w:r>
      <w:r w:rsidRPr="000D0453">
        <w:rPr>
          <w:rFonts w:cstheme="minorHAnsi"/>
          <w:lang w:val="en-GB" w:eastAsia="pl-PL"/>
        </w:rPr>
        <w:t>K</w:t>
      </w:r>
      <w:r>
        <w:rPr>
          <w:rFonts w:cstheme="minorHAnsi"/>
          <w:lang w:val="en-GB" w:eastAsia="pl-PL"/>
        </w:rPr>
        <w:t>.</w:t>
      </w:r>
      <w:r w:rsidRPr="0093560D">
        <w:rPr>
          <w:lang w:val="en-US"/>
        </w:rPr>
        <w:t xml:space="preserve">Kubica, </w:t>
      </w:r>
      <w:proofErr w:type="spellStart"/>
      <w:r w:rsidRPr="0093560D">
        <w:rPr>
          <w:lang w:val="en-US"/>
        </w:rPr>
        <w:t>W.Kacprzyk</w:t>
      </w:r>
      <w:proofErr w:type="spellEnd"/>
      <w:r w:rsidRPr="0093560D">
        <w:rPr>
          <w:lang w:val="en-US"/>
        </w:rPr>
        <w:t>,</w:t>
      </w:r>
      <w:r w:rsidRPr="00437742">
        <w:rPr>
          <w:rFonts w:cstheme="minorHAnsi"/>
          <w:lang w:val="en-GB" w:eastAsia="pl-PL"/>
        </w:rPr>
        <w:t xml:space="preserve"> </w:t>
      </w:r>
      <w:r>
        <w:rPr>
          <w:rFonts w:cstheme="minorHAnsi"/>
          <w:lang w:val="en-GB" w:eastAsia="pl-PL"/>
        </w:rPr>
        <w:t>“</w:t>
      </w:r>
      <w:r w:rsidRPr="00437742">
        <w:rPr>
          <w:rFonts w:cstheme="minorHAnsi"/>
          <w:lang w:val="en-GB" w:eastAsia="pl-PL"/>
        </w:rPr>
        <w:t>Limitation</w:t>
      </w:r>
      <w:r w:rsidRPr="00E64357">
        <w:rPr>
          <w:rFonts w:cstheme="minorHAnsi"/>
          <w:lang w:val="en-GB" w:eastAsia="pl-PL"/>
        </w:rPr>
        <w:t xml:space="preserve"> of black carbon emissions from solid</w:t>
      </w:r>
      <w:r>
        <w:rPr>
          <w:rFonts w:cstheme="minorHAnsi"/>
          <w:lang w:val="en-GB" w:eastAsia="pl-PL"/>
        </w:rPr>
        <w:t xml:space="preserve"> </w:t>
      </w:r>
      <w:r w:rsidRPr="00E64357">
        <w:rPr>
          <w:rFonts w:cstheme="minorHAnsi"/>
          <w:lang w:val="en-GB" w:eastAsia="pl-PL"/>
        </w:rPr>
        <w:t>fuel combustion in small plants</w:t>
      </w:r>
      <w:r>
        <w:rPr>
          <w:rFonts w:cstheme="minorHAnsi"/>
          <w:lang w:val="en-GB" w:eastAsia="pl-PL"/>
        </w:rPr>
        <w:t xml:space="preserve">”, </w:t>
      </w:r>
      <w:r w:rsidRPr="00E64357">
        <w:rPr>
          <w:rFonts w:cstheme="minorHAnsi"/>
          <w:lang w:val="en-GB" w:eastAsia="pl-PL"/>
        </w:rPr>
        <w:t xml:space="preserve">Przem. </w:t>
      </w:r>
      <w:r w:rsidRPr="0074749B">
        <w:rPr>
          <w:rFonts w:cstheme="minorHAnsi"/>
          <w:lang w:val="en-GB" w:eastAsia="pl-PL"/>
        </w:rPr>
        <w:t>Chem. 2016</w:t>
      </w:r>
    </w:p>
    <w:p w14:paraId="08A4BB22" w14:textId="33DFE9E2" w:rsidR="0074749B" w:rsidRPr="008B46F5" w:rsidRDefault="0074749B" w:rsidP="0074749B">
      <w:pPr>
        <w:pStyle w:val="Akapitzlist"/>
        <w:numPr>
          <w:ilvl w:val="2"/>
          <w:numId w:val="9"/>
        </w:numPr>
        <w:spacing w:after="200" w:line="276" w:lineRule="auto"/>
        <w:ind w:left="1134" w:hanging="425"/>
        <w:jc w:val="both"/>
        <w:rPr>
          <w:rFonts w:cstheme="minorHAnsi"/>
          <w:lang w:val="en-GB" w:eastAsia="pl-PL"/>
        </w:rPr>
      </w:pPr>
      <w:proofErr w:type="spellStart"/>
      <w:r w:rsidRPr="008B46F5">
        <w:rPr>
          <w:rFonts w:cstheme="minorHAnsi"/>
          <w:lang w:val="en-GB" w:eastAsia="pl-PL"/>
        </w:rPr>
        <w:t>K.</w:t>
      </w:r>
      <w:r w:rsidRPr="008B46F5">
        <w:rPr>
          <w:lang w:val="en-GB"/>
        </w:rPr>
        <w:t>Kubica</w:t>
      </w:r>
      <w:proofErr w:type="spellEnd"/>
      <w:r w:rsidRPr="008B46F5">
        <w:rPr>
          <w:rFonts w:cstheme="minorHAnsi"/>
          <w:lang w:val="en-GB" w:eastAsia="pl-PL"/>
        </w:rPr>
        <w:t xml:space="preserve">, </w:t>
      </w:r>
      <w:proofErr w:type="spellStart"/>
      <w:r w:rsidRPr="008B46F5">
        <w:rPr>
          <w:rFonts w:cstheme="minorHAnsi"/>
          <w:lang w:val="en-GB" w:eastAsia="pl-PL"/>
        </w:rPr>
        <w:t>M.Jewiarz</w:t>
      </w:r>
      <w:proofErr w:type="spellEnd"/>
      <w:r w:rsidRPr="008B46F5">
        <w:rPr>
          <w:rFonts w:cstheme="minorHAnsi"/>
          <w:lang w:val="en-GB" w:eastAsia="pl-PL"/>
        </w:rPr>
        <w:t xml:space="preserve">, </w:t>
      </w:r>
      <w:proofErr w:type="spellStart"/>
      <w:r w:rsidRPr="000E1856">
        <w:rPr>
          <w:rFonts w:cstheme="minorHAnsi"/>
          <w:bCs/>
          <w:lang w:val="en-GB" w:eastAsia="pl-PL"/>
        </w:rPr>
        <w:t>R.Kubica</w:t>
      </w:r>
      <w:proofErr w:type="spellEnd"/>
      <w:r w:rsidRPr="008B46F5">
        <w:rPr>
          <w:rFonts w:cstheme="minorHAnsi"/>
          <w:lang w:val="en-GB" w:eastAsia="pl-PL"/>
        </w:rPr>
        <w:t xml:space="preserve">, </w:t>
      </w:r>
      <w:proofErr w:type="spellStart"/>
      <w:r w:rsidRPr="008B46F5">
        <w:rPr>
          <w:rFonts w:cstheme="minorHAnsi"/>
          <w:lang w:val="en-GB" w:eastAsia="pl-PL"/>
        </w:rPr>
        <w:t>A.Szlęk</w:t>
      </w:r>
      <w:proofErr w:type="spellEnd"/>
      <w:r w:rsidRPr="008B46F5">
        <w:rPr>
          <w:rFonts w:cstheme="minorHAnsi"/>
          <w:lang w:val="en-GB" w:eastAsia="pl-PL"/>
        </w:rPr>
        <w:t xml:space="preserve">, “Straw combustion: pilot and laboratory studies </w:t>
      </w:r>
      <w:r w:rsidRPr="008B46F5">
        <w:rPr>
          <w:rFonts w:cstheme="minorHAnsi"/>
          <w:lang w:val="en-GB" w:eastAsia="pl-PL"/>
        </w:rPr>
        <w:br/>
        <w:t>on a straw-fired grate boiler”, Energy and Fuels 2016</w:t>
      </w:r>
    </w:p>
    <w:p w14:paraId="3614B668" w14:textId="07E6D196" w:rsidR="0074749B" w:rsidRDefault="0074749B" w:rsidP="0074749B">
      <w:pPr>
        <w:pStyle w:val="Akapitzlist"/>
        <w:numPr>
          <w:ilvl w:val="2"/>
          <w:numId w:val="9"/>
        </w:numPr>
        <w:spacing w:after="200" w:line="276" w:lineRule="auto"/>
        <w:ind w:left="1134" w:hanging="425"/>
        <w:jc w:val="both"/>
        <w:rPr>
          <w:rFonts w:cstheme="minorHAnsi"/>
          <w:lang w:eastAsia="pl-PL"/>
        </w:rPr>
      </w:pPr>
      <w:proofErr w:type="spellStart"/>
      <w:r w:rsidRPr="000E1856">
        <w:rPr>
          <w:rFonts w:cstheme="minorHAnsi"/>
          <w:bCs/>
          <w:lang w:eastAsia="pl-PL"/>
        </w:rPr>
        <w:t>R.Kubica</w:t>
      </w:r>
      <w:proofErr w:type="spellEnd"/>
      <w:r w:rsidRPr="0093560D">
        <w:rPr>
          <w:rFonts w:cstheme="minorHAnsi"/>
          <w:lang w:eastAsia="pl-PL"/>
        </w:rPr>
        <w:t xml:space="preserve">, </w:t>
      </w:r>
      <w:proofErr w:type="spellStart"/>
      <w:r w:rsidRPr="0093560D">
        <w:rPr>
          <w:rFonts w:cstheme="minorHAnsi"/>
          <w:lang w:eastAsia="pl-PL"/>
        </w:rPr>
        <w:t>B.Dę</w:t>
      </w:r>
      <w:r>
        <w:rPr>
          <w:rFonts w:cstheme="minorHAnsi"/>
          <w:lang w:eastAsia="pl-PL"/>
        </w:rPr>
        <w:t>b</w:t>
      </w:r>
      <w:r w:rsidRPr="0093560D">
        <w:rPr>
          <w:rFonts w:cstheme="minorHAnsi"/>
          <w:lang w:eastAsia="pl-PL"/>
        </w:rPr>
        <w:t>ski</w:t>
      </w:r>
      <w:proofErr w:type="spellEnd"/>
      <w:r w:rsidRPr="0093560D">
        <w:rPr>
          <w:rFonts w:cstheme="minorHAnsi"/>
          <w:lang w:eastAsia="pl-PL"/>
        </w:rPr>
        <w:t xml:space="preserve">, </w:t>
      </w:r>
      <w:r>
        <w:rPr>
          <w:rFonts w:cstheme="minorHAnsi"/>
          <w:lang w:eastAsia="pl-PL"/>
        </w:rPr>
        <w:t>„</w:t>
      </w:r>
      <w:r w:rsidRPr="00420675">
        <w:t>Wskaźniki</w:t>
      </w:r>
      <w:r w:rsidRPr="00E64357">
        <w:rPr>
          <w:rFonts w:cstheme="minorHAnsi"/>
          <w:lang w:eastAsia="pl-PL"/>
        </w:rPr>
        <w:t xml:space="preserve"> </w:t>
      </w:r>
      <w:r w:rsidRPr="0093560D">
        <w:rPr>
          <w:rFonts w:cstheme="minorHAnsi"/>
          <w:lang w:eastAsia="pl-PL"/>
        </w:rPr>
        <w:t>emisji</w:t>
      </w:r>
      <w:r w:rsidRPr="00E64357">
        <w:rPr>
          <w:rFonts w:cstheme="minorHAnsi"/>
          <w:lang w:eastAsia="pl-PL"/>
        </w:rPr>
        <w:t xml:space="preserve"> pyłu całkowitego oraz jego</w:t>
      </w:r>
      <w:r>
        <w:rPr>
          <w:rFonts w:cstheme="minorHAnsi"/>
          <w:lang w:eastAsia="pl-PL"/>
        </w:rPr>
        <w:t xml:space="preserve"> </w:t>
      </w:r>
      <w:r w:rsidRPr="00E64357">
        <w:rPr>
          <w:rFonts w:cstheme="minorHAnsi"/>
          <w:lang w:eastAsia="pl-PL"/>
        </w:rPr>
        <w:t>subfrakcji ze spalania paliw stałych w sektorach</w:t>
      </w:r>
      <w:r>
        <w:rPr>
          <w:rFonts w:cstheme="minorHAnsi"/>
          <w:lang w:eastAsia="pl-PL"/>
        </w:rPr>
        <w:t xml:space="preserve"> </w:t>
      </w:r>
      <w:r w:rsidRPr="00E64357">
        <w:rPr>
          <w:rFonts w:cstheme="minorHAnsi"/>
          <w:lang w:eastAsia="pl-PL"/>
        </w:rPr>
        <w:t>mieszkalnictwa i usług w Polsce w latach 2000-2013</w:t>
      </w:r>
      <w:r>
        <w:rPr>
          <w:rFonts w:cstheme="minorHAnsi"/>
          <w:lang w:eastAsia="pl-PL"/>
        </w:rPr>
        <w:t xml:space="preserve">”, </w:t>
      </w:r>
      <w:r w:rsidRPr="00E64357">
        <w:rPr>
          <w:rFonts w:cstheme="minorHAnsi"/>
          <w:lang w:eastAsia="pl-PL"/>
        </w:rPr>
        <w:t>Przem. Chem. 2016,</w:t>
      </w:r>
      <w:r>
        <w:rPr>
          <w:rFonts w:cstheme="minorHAnsi"/>
          <w:lang w:eastAsia="pl-PL"/>
        </w:rPr>
        <w:t xml:space="preserve"> </w:t>
      </w:r>
    </w:p>
    <w:p w14:paraId="15B2650E" w14:textId="18AB0B4C" w:rsidR="0074749B" w:rsidRDefault="0074749B" w:rsidP="0074749B">
      <w:pPr>
        <w:pStyle w:val="Akapitzlist"/>
        <w:numPr>
          <w:ilvl w:val="2"/>
          <w:numId w:val="9"/>
        </w:numPr>
        <w:spacing w:after="0" w:line="276" w:lineRule="auto"/>
        <w:ind w:left="1134" w:hanging="425"/>
        <w:jc w:val="both"/>
        <w:rPr>
          <w:rFonts w:cstheme="minorHAnsi"/>
          <w:lang w:val="en-GB" w:eastAsia="pl-PL"/>
        </w:rPr>
      </w:pPr>
      <w:proofErr w:type="spellStart"/>
      <w:r w:rsidRPr="000E1856">
        <w:rPr>
          <w:rFonts w:cstheme="minorHAnsi"/>
          <w:bCs/>
          <w:lang w:val="en-GB" w:eastAsia="pl-PL"/>
        </w:rPr>
        <w:lastRenderedPageBreak/>
        <w:t>R.Kubica</w:t>
      </w:r>
      <w:proofErr w:type="spellEnd"/>
      <w:r w:rsidRPr="008B46F5">
        <w:rPr>
          <w:rFonts w:cstheme="minorHAnsi"/>
          <w:lang w:val="en-GB" w:eastAsia="pl-PL"/>
        </w:rPr>
        <w:t xml:space="preserve">, </w:t>
      </w:r>
      <w:proofErr w:type="spellStart"/>
      <w:r w:rsidRPr="008B46F5">
        <w:rPr>
          <w:rFonts w:cstheme="minorHAnsi"/>
          <w:lang w:val="en-GB" w:eastAsia="pl-PL"/>
        </w:rPr>
        <w:t>W.Mokrosz</w:t>
      </w:r>
      <w:proofErr w:type="spellEnd"/>
      <w:r w:rsidRPr="008B46F5">
        <w:rPr>
          <w:rFonts w:cstheme="minorHAnsi"/>
          <w:lang w:val="en-GB" w:eastAsia="pl-PL"/>
        </w:rPr>
        <w:t xml:space="preserve">, </w:t>
      </w:r>
      <w:proofErr w:type="spellStart"/>
      <w:r w:rsidRPr="008B46F5">
        <w:rPr>
          <w:rFonts w:cstheme="minorHAnsi"/>
          <w:lang w:val="en-GB" w:eastAsia="pl-PL"/>
        </w:rPr>
        <w:t>A.Szlęk</w:t>
      </w:r>
      <w:proofErr w:type="spellEnd"/>
      <w:r w:rsidRPr="008B46F5">
        <w:rPr>
          <w:rFonts w:cstheme="minorHAnsi"/>
          <w:lang w:val="en-GB" w:eastAsia="pl-PL"/>
        </w:rPr>
        <w:t xml:space="preserve">, “Improving energy and environmental performance of coal fuelled boilers – A new type of centrifugal dust separator with </w:t>
      </w:r>
      <w:r w:rsidRPr="008B46F5">
        <w:rPr>
          <w:lang w:val="en-GB"/>
        </w:rPr>
        <w:t>external</w:t>
      </w:r>
      <w:r w:rsidRPr="008B46F5">
        <w:rPr>
          <w:rFonts w:cstheme="minorHAnsi"/>
          <w:lang w:val="en-GB" w:eastAsia="pl-PL"/>
        </w:rPr>
        <w:t xml:space="preserve"> flue recycle”, Energy, 2017 </w:t>
      </w:r>
    </w:p>
    <w:p w14:paraId="74DD1F99" w14:textId="4B720086" w:rsidR="00397BFF" w:rsidRDefault="00397BFF" w:rsidP="0074749B">
      <w:pPr>
        <w:pStyle w:val="Akapitzlist"/>
        <w:numPr>
          <w:ilvl w:val="2"/>
          <w:numId w:val="9"/>
        </w:numPr>
        <w:spacing w:after="0" w:line="276" w:lineRule="auto"/>
        <w:ind w:left="1134" w:hanging="425"/>
        <w:jc w:val="both"/>
        <w:rPr>
          <w:rFonts w:cstheme="minorHAnsi"/>
          <w:lang w:val="en-GB" w:eastAsia="pl-PL"/>
        </w:rPr>
      </w:pPr>
      <w:proofErr w:type="spellStart"/>
      <w:r w:rsidRPr="008B46F5">
        <w:rPr>
          <w:rFonts w:cstheme="minorHAnsi"/>
          <w:lang w:val="en-GB" w:eastAsia="pl-PL"/>
        </w:rPr>
        <w:t>M.Gądek</w:t>
      </w:r>
      <w:proofErr w:type="spellEnd"/>
      <w:r w:rsidRPr="008B46F5">
        <w:rPr>
          <w:rFonts w:cstheme="minorHAnsi"/>
          <w:lang w:val="en-GB" w:eastAsia="pl-PL"/>
        </w:rPr>
        <w:t xml:space="preserve">, </w:t>
      </w:r>
      <w:proofErr w:type="spellStart"/>
      <w:r w:rsidRPr="000E1856">
        <w:rPr>
          <w:rFonts w:cstheme="minorHAnsi"/>
          <w:bCs/>
          <w:lang w:val="en-GB" w:eastAsia="pl-PL"/>
        </w:rPr>
        <w:t>R.Kubica</w:t>
      </w:r>
      <w:proofErr w:type="spellEnd"/>
      <w:r w:rsidRPr="008B46F5">
        <w:rPr>
          <w:rFonts w:cstheme="minorHAnsi"/>
          <w:lang w:val="en-GB" w:eastAsia="pl-PL"/>
        </w:rPr>
        <w:t xml:space="preserve">, </w:t>
      </w:r>
      <w:proofErr w:type="spellStart"/>
      <w:r w:rsidRPr="008B46F5">
        <w:rPr>
          <w:rFonts w:cstheme="minorHAnsi"/>
          <w:lang w:val="en-GB" w:eastAsia="pl-PL"/>
        </w:rPr>
        <w:t>A.Jędrysik</w:t>
      </w:r>
      <w:proofErr w:type="spellEnd"/>
      <w:r w:rsidRPr="008B46F5">
        <w:rPr>
          <w:rFonts w:cstheme="minorHAnsi"/>
          <w:lang w:val="en-GB" w:eastAsia="pl-PL"/>
        </w:rPr>
        <w:t>, “Production of Methanol and DME from biomass derived syngas – a comparison of different synthesis pathways by means of flowsheet simulation”; 23rd European Symposium on Computer Aided Process Engineering</w:t>
      </w:r>
      <w:r w:rsidR="00CE0171">
        <w:rPr>
          <w:rFonts w:cstheme="minorHAnsi"/>
          <w:lang w:val="en-GB" w:eastAsia="pl-PL"/>
        </w:rPr>
        <w:t xml:space="preserve">, </w:t>
      </w:r>
      <w:r w:rsidRPr="008B46F5">
        <w:rPr>
          <w:rFonts w:cstheme="minorHAnsi"/>
          <w:lang w:val="en-GB" w:eastAsia="pl-PL"/>
        </w:rPr>
        <w:t>Elsevier B.V.</w:t>
      </w:r>
      <w:r>
        <w:rPr>
          <w:rFonts w:cstheme="minorHAnsi"/>
          <w:lang w:val="en-GB" w:eastAsia="pl-PL"/>
        </w:rPr>
        <w:t>,</w:t>
      </w:r>
      <w:r w:rsidRPr="008B46F5">
        <w:rPr>
          <w:rFonts w:cstheme="minorHAnsi"/>
          <w:lang w:val="en-GB" w:eastAsia="pl-PL"/>
        </w:rPr>
        <w:t xml:space="preserve"> 2013</w:t>
      </w:r>
    </w:p>
    <w:p w14:paraId="2CEF3065" w14:textId="77777777" w:rsidR="00397BFF" w:rsidRPr="00397BFF" w:rsidRDefault="00397BFF" w:rsidP="0074749B">
      <w:pPr>
        <w:spacing w:after="0"/>
        <w:jc w:val="both"/>
        <w:rPr>
          <w:lang w:val="en-GB"/>
        </w:rPr>
      </w:pPr>
    </w:p>
    <w:p w14:paraId="7E8C0251" w14:textId="5E0D3244" w:rsidR="0074749B" w:rsidRDefault="0074749B" w:rsidP="000E1856">
      <w:pPr>
        <w:spacing w:after="0" w:line="276" w:lineRule="auto"/>
        <w:ind w:left="1134"/>
        <w:jc w:val="both"/>
      </w:pPr>
      <w:r>
        <w:t>Nagrody i wyróżnienia</w:t>
      </w:r>
    </w:p>
    <w:p w14:paraId="74A76386" w14:textId="47A8E583" w:rsidR="00397BFF" w:rsidRDefault="00397BFF" w:rsidP="000E1856">
      <w:pPr>
        <w:pStyle w:val="Akapitzlist"/>
        <w:numPr>
          <w:ilvl w:val="0"/>
          <w:numId w:val="11"/>
        </w:numPr>
        <w:spacing w:after="0" w:line="276" w:lineRule="auto"/>
        <w:ind w:left="1134"/>
        <w:jc w:val="both"/>
      </w:pPr>
      <w:r>
        <w:t xml:space="preserve">I nagroda zespołowa </w:t>
      </w:r>
      <w:proofErr w:type="spellStart"/>
      <w:r>
        <w:t>WFOŚiGW</w:t>
      </w:r>
      <w:proofErr w:type="spellEnd"/>
      <w:r>
        <w:t xml:space="preserve"> w Katowicach "Zielone CZEKI", 2012</w:t>
      </w:r>
    </w:p>
    <w:p w14:paraId="64DA4F70" w14:textId="3579BD37" w:rsidR="00397BFF" w:rsidRDefault="00397BFF" w:rsidP="000E1856">
      <w:pPr>
        <w:pStyle w:val="Akapitzlist"/>
        <w:numPr>
          <w:ilvl w:val="0"/>
          <w:numId w:val="11"/>
        </w:numPr>
        <w:spacing w:after="0" w:line="276" w:lineRule="auto"/>
        <w:ind w:left="1134"/>
        <w:jc w:val="both"/>
      </w:pPr>
      <w:r>
        <w:t>EKOLAUR PIE w kategorii Ochrona Powietrza, 2013</w:t>
      </w:r>
    </w:p>
    <w:p w14:paraId="1E466E13" w14:textId="7F0365F6" w:rsidR="00290897" w:rsidRDefault="00397BFF" w:rsidP="000E1856">
      <w:pPr>
        <w:pStyle w:val="Akapitzlist"/>
        <w:numPr>
          <w:ilvl w:val="0"/>
          <w:numId w:val="11"/>
        </w:numPr>
        <w:spacing w:after="0" w:line="276" w:lineRule="auto"/>
        <w:ind w:left="1134"/>
        <w:jc w:val="both"/>
      </w:pPr>
      <w:r>
        <w:t>Brązowy Krzyż Zasługi Prezydenta Rzeczpospolitej Polski, 2014</w:t>
      </w:r>
    </w:p>
    <w:sectPr w:rsidR="00290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312F"/>
    <w:multiLevelType w:val="hybridMultilevel"/>
    <w:tmpl w:val="3E220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C25DA"/>
    <w:multiLevelType w:val="hybridMultilevel"/>
    <w:tmpl w:val="DF2C2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C3821"/>
    <w:multiLevelType w:val="hybridMultilevel"/>
    <w:tmpl w:val="37065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86173"/>
    <w:multiLevelType w:val="hybridMultilevel"/>
    <w:tmpl w:val="A4C6D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81276"/>
    <w:multiLevelType w:val="hybridMultilevel"/>
    <w:tmpl w:val="D9BC7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8334A"/>
    <w:multiLevelType w:val="multilevel"/>
    <w:tmpl w:val="9C642330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6" w15:restartNumberingAfterBreak="0">
    <w:nsid w:val="611D73B7"/>
    <w:multiLevelType w:val="hybridMultilevel"/>
    <w:tmpl w:val="07688F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FD2F72"/>
    <w:multiLevelType w:val="hybridMultilevel"/>
    <w:tmpl w:val="D62AB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765A4"/>
    <w:multiLevelType w:val="hybridMultilevel"/>
    <w:tmpl w:val="FE6AC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019D7"/>
    <w:multiLevelType w:val="hybridMultilevel"/>
    <w:tmpl w:val="37065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9"/>
  </w:num>
  <w:num w:numId="7">
    <w:abstractNumId w:val="6"/>
  </w:num>
  <w:num w:numId="8">
    <w:abstractNumId w:val="8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D14"/>
    <w:rsid w:val="00061A61"/>
    <w:rsid w:val="000E1856"/>
    <w:rsid w:val="001216AF"/>
    <w:rsid w:val="00130C25"/>
    <w:rsid w:val="001B1DFE"/>
    <w:rsid w:val="001E2D1C"/>
    <w:rsid w:val="00221B64"/>
    <w:rsid w:val="00290897"/>
    <w:rsid w:val="00397BFF"/>
    <w:rsid w:val="003E5CDE"/>
    <w:rsid w:val="003F5942"/>
    <w:rsid w:val="00596D6C"/>
    <w:rsid w:val="00717D14"/>
    <w:rsid w:val="0074749B"/>
    <w:rsid w:val="00855012"/>
    <w:rsid w:val="009555CD"/>
    <w:rsid w:val="00A8154E"/>
    <w:rsid w:val="00CC4685"/>
    <w:rsid w:val="00CE0171"/>
    <w:rsid w:val="00D56683"/>
    <w:rsid w:val="00DB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5A3B"/>
  <w15:chartTrackingRefBased/>
  <w15:docId w15:val="{C9FF45B1-E2EA-4B77-8270-1C9F290C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749B"/>
    <w:pPr>
      <w:keepNext/>
      <w:keepLines/>
      <w:numPr>
        <w:numId w:val="9"/>
      </w:numPr>
      <w:spacing w:before="480" w:after="0" w:line="276" w:lineRule="auto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74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749B"/>
    <w:pPr>
      <w:keepNext/>
      <w:keepLines/>
      <w:numPr>
        <w:ilvl w:val="3"/>
        <w:numId w:val="9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749B"/>
    <w:pPr>
      <w:keepNext/>
      <w:keepLines/>
      <w:numPr>
        <w:ilvl w:val="4"/>
        <w:numId w:val="9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749B"/>
    <w:pPr>
      <w:keepNext/>
      <w:keepLines/>
      <w:numPr>
        <w:ilvl w:val="5"/>
        <w:numId w:val="9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749B"/>
    <w:pPr>
      <w:keepNext/>
      <w:keepLines/>
      <w:numPr>
        <w:ilvl w:val="6"/>
        <w:numId w:val="9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749B"/>
    <w:pPr>
      <w:keepNext/>
      <w:keepLines/>
      <w:numPr>
        <w:ilvl w:val="7"/>
        <w:numId w:val="9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749B"/>
    <w:pPr>
      <w:keepNext/>
      <w:keepLines/>
      <w:numPr>
        <w:ilvl w:val="8"/>
        <w:numId w:val="9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15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4749B"/>
    <w:rPr>
      <w:rFonts w:ascii="Arial" w:eastAsiaTheme="majorEastAsia" w:hAnsi="Arial" w:cs="Arial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749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749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749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74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749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74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74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DB278-EFC3-49BD-9D79-1CA15443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Szczepański Krystian</dc:creator>
  <cp:keywords/>
  <dc:description/>
  <cp:lastModifiedBy>LEWICKA Magdalena</cp:lastModifiedBy>
  <cp:revision>3</cp:revision>
  <dcterms:created xsi:type="dcterms:W3CDTF">2021-05-05T10:32:00Z</dcterms:created>
  <dcterms:modified xsi:type="dcterms:W3CDTF">2021-05-27T12:06:00Z</dcterms:modified>
</cp:coreProperties>
</file>