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A2F8C" w14:textId="77777777" w:rsidR="00573007" w:rsidRDefault="00573007" w:rsidP="00B84FB0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E0A18">
        <w:rPr>
          <w:rFonts w:ascii="Arial" w:hAnsi="Arial" w:cs="Arial"/>
          <w:b/>
          <w:sz w:val="24"/>
        </w:rPr>
        <w:t xml:space="preserve">Wytyczne </w:t>
      </w:r>
      <w:r w:rsidR="00EA2EB3">
        <w:rPr>
          <w:rFonts w:ascii="Arial" w:hAnsi="Arial" w:cs="Arial"/>
          <w:b/>
          <w:sz w:val="24"/>
        </w:rPr>
        <w:t>Ministra Sprawiedliwości i Głównego Inspektora Sanitarnego</w:t>
      </w:r>
      <w:r w:rsidR="00C26A58">
        <w:rPr>
          <w:rFonts w:ascii="Arial" w:hAnsi="Arial" w:cs="Arial"/>
          <w:b/>
          <w:sz w:val="24"/>
        </w:rPr>
        <w:t xml:space="preserve">  </w:t>
      </w:r>
      <w:r w:rsidRPr="00BE0A18">
        <w:rPr>
          <w:rFonts w:ascii="Arial" w:hAnsi="Arial" w:cs="Arial"/>
          <w:b/>
          <w:sz w:val="24"/>
        </w:rPr>
        <w:t>dotyczące organiz</w:t>
      </w:r>
      <w:r w:rsidR="00031FC8">
        <w:rPr>
          <w:rFonts w:ascii="Arial" w:hAnsi="Arial" w:cs="Arial"/>
          <w:b/>
          <w:sz w:val="24"/>
        </w:rPr>
        <w:t>acji</w:t>
      </w:r>
      <w:r w:rsidRPr="00BE0A18">
        <w:rPr>
          <w:rFonts w:ascii="Arial" w:hAnsi="Arial" w:cs="Arial"/>
          <w:b/>
          <w:sz w:val="24"/>
        </w:rPr>
        <w:t xml:space="preserve"> i przeprowadzania </w:t>
      </w:r>
      <w:r w:rsidR="00B84FB0">
        <w:rPr>
          <w:rFonts w:ascii="Arial" w:hAnsi="Arial" w:cs="Arial"/>
          <w:b/>
          <w:sz w:val="24"/>
        </w:rPr>
        <w:t xml:space="preserve">w dniu </w:t>
      </w:r>
      <w:r w:rsidR="008E6C86">
        <w:rPr>
          <w:rFonts w:ascii="Arial" w:hAnsi="Arial" w:cs="Arial"/>
          <w:b/>
          <w:sz w:val="24"/>
        </w:rPr>
        <w:t>5 października</w:t>
      </w:r>
      <w:r w:rsidR="00B84FB0">
        <w:rPr>
          <w:rFonts w:ascii="Arial" w:hAnsi="Arial" w:cs="Arial"/>
          <w:b/>
          <w:sz w:val="24"/>
        </w:rPr>
        <w:t xml:space="preserve"> 2020 r. </w:t>
      </w:r>
      <w:r w:rsidRPr="00B84FB0">
        <w:rPr>
          <w:rFonts w:ascii="Arial" w:hAnsi="Arial" w:cs="Arial"/>
          <w:b/>
          <w:sz w:val="24"/>
        </w:rPr>
        <w:t>egzamin</w:t>
      </w:r>
      <w:r w:rsidR="00C26A58" w:rsidRPr="00B84FB0">
        <w:rPr>
          <w:rFonts w:ascii="Arial" w:hAnsi="Arial" w:cs="Arial"/>
          <w:b/>
          <w:sz w:val="24"/>
        </w:rPr>
        <w:t xml:space="preserve">u </w:t>
      </w:r>
      <w:r w:rsidR="00B84FB0">
        <w:rPr>
          <w:rFonts w:ascii="Arial" w:hAnsi="Arial" w:cs="Arial"/>
          <w:b/>
          <w:sz w:val="24"/>
        </w:rPr>
        <w:t>dla osób ubiegających się o licencję doradcy restrukturyzacyjnego</w:t>
      </w:r>
    </w:p>
    <w:p w14:paraId="5B5EEA05" w14:textId="77777777" w:rsidR="00B84FB0" w:rsidRPr="00B84FB0" w:rsidRDefault="00B84FB0" w:rsidP="00B84FB0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6344ABB0" w14:textId="24982138" w:rsidR="00573007" w:rsidRDefault="00EA2EB3" w:rsidP="00EA2EB3">
      <w:pPr>
        <w:spacing w:line="360" w:lineRule="auto"/>
        <w:jc w:val="center"/>
        <w:rPr>
          <w:rFonts w:ascii="Arial" w:hAnsi="Arial" w:cs="Arial"/>
          <w:b/>
        </w:rPr>
      </w:pPr>
      <w:r w:rsidRPr="00B84FB0">
        <w:rPr>
          <w:rFonts w:ascii="Arial" w:hAnsi="Arial" w:cs="Arial"/>
          <w:b/>
        </w:rPr>
        <w:t xml:space="preserve">Warszawa, </w:t>
      </w:r>
      <w:r w:rsidR="00CC499B">
        <w:rPr>
          <w:rFonts w:ascii="Arial" w:hAnsi="Arial" w:cs="Arial"/>
          <w:b/>
        </w:rPr>
        <w:t>dnia</w:t>
      </w:r>
      <w:r w:rsidR="00C26A58" w:rsidRPr="00B84FB0">
        <w:rPr>
          <w:rFonts w:ascii="Arial" w:hAnsi="Arial" w:cs="Arial"/>
          <w:b/>
        </w:rPr>
        <w:t xml:space="preserve"> </w:t>
      </w:r>
      <w:r w:rsidR="00BC686B">
        <w:rPr>
          <w:rFonts w:ascii="Arial" w:hAnsi="Arial" w:cs="Arial"/>
          <w:b/>
        </w:rPr>
        <w:t xml:space="preserve">18 </w:t>
      </w:r>
      <w:r w:rsidR="00B649C7">
        <w:rPr>
          <w:rFonts w:ascii="Arial" w:hAnsi="Arial" w:cs="Arial"/>
          <w:b/>
        </w:rPr>
        <w:t xml:space="preserve">września </w:t>
      </w:r>
      <w:r w:rsidRPr="00B84FB0">
        <w:rPr>
          <w:rFonts w:ascii="Arial" w:hAnsi="Arial" w:cs="Arial"/>
          <w:b/>
        </w:rPr>
        <w:t>2020 r.</w:t>
      </w:r>
    </w:p>
    <w:p w14:paraId="5C7B7207" w14:textId="77777777" w:rsidR="002B7B61" w:rsidRDefault="002B7B61" w:rsidP="00EA2EB3">
      <w:pPr>
        <w:spacing w:line="360" w:lineRule="auto"/>
        <w:jc w:val="center"/>
        <w:rPr>
          <w:rFonts w:ascii="Arial" w:hAnsi="Arial" w:cs="Arial"/>
          <w:b/>
        </w:rPr>
      </w:pPr>
    </w:p>
    <w:p w14:paraId="06D25063" w14:textId="77777777" w:rsidR="002B7B61" w:rsidRDefault="002B7B61" w:rsidP="00EA2EB3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4D629146" w14:textId="77777777" w:rsidR="00EF4B86" w:rsidRPr="00B84FB0" w:rsidRDefault="00EF4B86" w:rsidP="00EA2EB3">
      <w:pPr>
        <w:spacing w:line="360" w:lineRule="auto"/>
        <w:jc w:val="center"/>
        <w:rPr>
          <w:rFonts w:ascii="Arial" w:hAnsi="Arial" w:cs="Arial"/>
          <w:b/>
        </w:rPr>
      </w:pPr>
    </w:p>
    <w:p w14:paraId="596C03D1" w14:textId="77777777" w:rsidR="00573007" w:rsidRDefault="00573007" w:rsidP="009E2AA3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1FDB5D84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 został podzielony na </w:t>
      </w:r>
      <w:r w:rsidR="00713D48" w:rsidRPr="00713D48">
        <w:rPr>
          <w:rFonts w:ascii="Arial" w:hAnsi="Arial" w:cs="Arial"/>
          <w:sz w:val="24"/>
          <w:szCs w:val="24"/>
        </w:rPr>
        <w:t>5</w:t>
      </w:r>
      <w:r w:rsidRPr="001047FC">
        <w:rPr>
          <w:rFonts w:ascii="Arial" w:hAnsi="Arial" w:cs="Arial"/>
          <w:color w:val="FF0000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>sekcji, w których kolejno przedstawiono:</w:t>
      </w:r>
    </w:p>
    <w:p w14:paraId="3D9F5CB5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25B457BC" w14:textId="77777777" w:rsidR="00573007" w:rsidRPr="00C26A58" w:rsidRDefault="00573007" w:rsidP="009E2AA3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 </w:t>
      </w:r>
      <w:r w:rsidRPr="00BE0A18">
        <w:rPr>
          <w:rFonts w:ascii="Arial" w:hAnsi="Arial" w:cs="Arial"/>
          <w:b/>
          <w:sz w:val="24"/>
          <w:szCs w:val="24"/>
        </w:rPr>
        <w:t>Sekcji</w:t>
      </w:r>
      <w:r w:rsidR="00BC0735">
        <w:rPr>
          <w:rFonts w:ascii="Arial" w:hAnsi="Arial" w:cs="Arial"/>
          <w:b/>
          <w:sz w:val="24"/>
          <w:szCs w:val="24"/>
        </w:rPr>
        <w:t>  </w:t>
      </w:r>
      <w:r w:rsidRPr="00BE0A18">
        <w:rPr>
          <w:rFonts w:ascii="Arial" w:hAnsi="Arial" w:cs="Arial"/>
          <w:b/>
          <w:sz w:val="24"/>
          <w:szCs w:val="24"/>
        </w:rPr>
        <w:t>1.</w:t>
      </w:r>
      <w:r w:rsidRPr="00BE0A18"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  <w:u w:val="single"/>
        </w:rPr>
        <w:t>podstawowe wytyczne</w:t>
      </w:r>
      <w:r w:rsidRPr="00BE0A18">
        <w:rPr>
          <w:rFonts w:ascii="Arial" w:hAnsi="Arial" w:cs="Arial"/>
          <w:sz w:val="24"/>
          <w:szCs w:val="24"/>
        </w:rPr>
        <w:t xml:space="preserve"> dotyczące m.in. tego, kto może przyjść na egzamin, kto może być obecny na</w:t>
      </w:r>
      <w:r>
        <w:rPr>
          <w:rFonts w:ascii="Arial" w:hAnsi="Arial" w:cs="Arial"/>
          <w:sz w:val="24"/>
          <w:szCs w:val="24"/>
        </w:rPr>
        <w:t xml:space="preserve"> sali egzaminacyjnej </w:t>
      </w:r>
      <w:r w:rsidRPr="00BE0A18">
        <w:rPr>
          <w:rFonts w:ascii="Arial" w:hAnsi="Arial" w:cs="Arial"/>
          <w:sz w:val="24"/>
          <w:szCs w:val="24"/>
        </w:rPr>
        <w:t>podczas egzaminu oraz zasad korzystania</w:t>
      </w:r>
      <w:r w:rsidR="00D126FC">
        <w:rPr>
          <w:rFonts w:ascii="Arial" w:hAnsi="Arial" w:cs="Arial"/>
          <w:sz w:val="24"/>
          <w:szCs w:val="24"/>
        </w:rPr>
        <w:t xml:space="preserve"> </w:t>
      </w:r>
      <w:r w:rsidRPr="00DB122B">
        <w:rPr>
          <w:rFonts w:ascii="Arial" w:hAnsi="Arial" w:cs="Arial"/>
          <w:sz w:val="24"/>
          <w:szCs w:val="24"/>
        </w:rPr>
        <w:t>z</w:t>
      </w:r>
      <w:r w:rsidR="00D126FC" w:rsidRPr="00DB122B">
        <w:rPr>
          <w:rFonts w:ascii="Arial" w:hAnsi="Arial" w:cs="Arial"/>
          <w:sz w:val="24"/>
          <w:szCs w:val="24"/>
        </w:rPr>
        <w:t>e sprzętu komputerowego, dozwolonych materiałów egzaminacyjnych oraz materiałów piśmienniczych</w:t>
      </w:r>
      <w:r w:rsidRPr="00DB122B"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 xml:space="preserve">podczas </w:t>
      </w:r>
      <w:r w:rsidRPr="00B84FB0">
        <w:rPr>
          <w:rFonts w:ascii="Arial" w:hAnsi="Arial" w:cs="Arial"/>
          <w:sz w:val="24"/>
          <w:szCs w:val="24"/>
        </w:rPr>
        <w:t>egzamin</w:t>
      </w:r>
      <w:r w:rsidR="00C26A58" w:rsidRPr="00B84FB0">
        <w:rPr>
          <w:rFonts w:ascii="Arial" w:hAnsi="Arial" w:cs="Arial"/>
          <w:sz w:val="24"/>
          <w:szCs w:val="24"/>
        </w:rPr>
        <w:t>u</w:t>
      </w:r>
      <w:r w:rsidR="00E1023E" w:rsidRPr="00B84FB0">
        <w:rPr>
          <w:rFonts w:ascii="Arial" w:hAnsi="Arial" w:cs="Arial"/>
          <w:sz w:val="24"/>
          <w:szCs w:val="24"/>
        </w:rPr>
        <w:t>.</w:t>
      </w:r>
    </w:p>
    <w:p w14:paraId="129681D2" w14:textId="77777777" w:rsidR="00573007" w:rsidRDefault="00573007" w:rsidP="009E2AA3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 </w:t>
      </w:r>
      <w:r w:rsidRPr="00BE0A18">
        <w:rPr>
          <w:rFonts w:ascii="Arial" w:hAnsi="Arial" w:cs="Arial"/>
          <w:b/>
          <w:sz w:val="24"/>
          <w:szCs w:val="24"/>
        </w:rPr>
        <w:t>Sekcji</w:t>
      </w:r>
      <w:r w:rsidR="00BC0735">
        <w:rPr>
          <w:rFonts w:ascii="Arial" w:hAnsi="Arial" w:cs="Arial"/>
          <w:b/>
          <w:sz w:val="24"/>
          <w:szCs w:val="24"/>
        </w:rPr>
        <w:t>  </w:t>
      </w:r>
      <w:r w:rsidRPr="00BE0A18">
        <w:rPr>
          <w:rFonts w:ascii="Arial" w:hAnsi="Arial" w:cs="Arial"/>
          <w:b/>
          <w:sz w:val="24"/>
          <w:szCs w:val="24"/>
        </w:rPr>
        <w:t>2.</w:t>
      </w:r>
      <w:r w:rsidRPr="00BE0A18">
        <w:rPr>
          <w:rFonts w:ascii="Arial" w:hAnsi="Arial" w:cs="Arial"/>
          <w:sz w:val="24"/>
          <w:szCs w:val="24"/>
        </w:rPr>
        <w:t xml:space="preserve"> wytyczne dotyczące środków </w:t>
      </w:r>
      <w:r w:rsidRPr="00BE0A18">
        <w:rPr>
          <w:rFonts w:ascii="Arial" w:hAnsi="Arial" w:cs="Arial"/>
          <w:sz w:val="24"/>
          <w:szCs w:val="24"/>
          <w:u w:val="single"/>
        </w:rPr>
        <w:t>ochrony osobistej</w:t>
      </w:r>
      <w:r w:rsidRPr="00BE0A18">
        <w:rPr>
          <w:rFonts w:ascii="Arial" w:hAnsi="Arial" w:cs="Arial"/>
          <w:sz w:val="24"/>
          <w:szCs w:val="24"/>
        </w:rPr>
        <w:t xml:space="preserve"> zdających oraz innych osób biorących udział w organizowaniu i przeprowadzaniu </w:t>
      </w:r>
      <w:r w:rsidRPr="00B84FB0">
        <w:rPr>
          <w:rFonts w:ascii="Arial" w:hAnsi="Arial" w:cs="Arial"/>
          <w:sz w:val="24"/>
          <w:szCs w:val="24"/>
        </w:rPr>
        <w:t>egzamin</w:t>
      </w:r>
      <w:r w:rsidR="00C26A58" w:rsidRPr="00B84FB0">
        <w:rPr>
          <w:rFonts w:ascii="Arial" w:hAnsi="Arial" w:cs="Arial"/>
          <w:sz w:val="24"/>
          <w:szCs w:val="24"/>
        </w:rPr>
        <w:t>u</w:t>
      </w:r>
      <w:r w:rsidRPr="00BE0A18">
        <w:rPr>
          <w:rFonts w:ascii="Arial" w:hAnsi="Arial" w:cs="Arial"/>
          <w:sz w:val="24"/>
          <w:szCs w:val="24"/>
        </w:rPr>
        <w:t>, w tym zasady dotyczące zakrywania ust i nosa</w:t>
      </w:r>
      <w:r w:rsidR="00E1023E">
        <w:rPr>
          <w:rFonts w:ascii="Arial" w:hAnsi="Arial" w:cs="Arial"/>
          <w:sz w:val="24"/>
          <w:szCs w:val="24"/>
        </w:rPr>
        <w:t>.</w:t>
      </w:r>
    </w:p>
    <w:p w14:paraId="32FF0372" w14:textId="77777777" w:rsidR="00573007" w:rsidRPr="00BC0735" w:rsidRDefault="00573007" w:rsidP="001047FC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pacing w:val="4"/>
          <w:sz w:val="24"/>
          <w:szCs w:val="24"/>
        </w:rPr>
      </w:pPr>
      <w:r w:rsidRPr="00BC0735">
        <w:rPr>
          <w:rFonts w:ascii="Arial" w:hAnsi="Arial" w:cs="Arial"/>
          <w:spacing w:val="4"/>
          <w:sz w:val="24"/>
          <w:szCs w:val="24"/>
        </w:rPr>
        <w:t>w </w:t>
      </w:r>
      <w:r w:rsidRPr="00BC0735">
        <w:rPr>
          <w:rFonts w:ascii="Arial" w:hAnsi="Arial" w:cs="Arial"/>
          <w:b/>
          <w:spacing w:val="4"/>
          <w:sz w:val="24"/>
          <w:szCs w:val="24"/>
        </w:rPr>
        <w:t>Sekcji</w:t>
      </w:r>
      <w:r w:rsidR="00BC0735">
        <w:rPr>
          <w:rFonts w:ascii="Arial" w:hAnsi="Arial" w:cs="Arial"/>
          <w:b/>
          <w:spacing w:val="4"/>
          <w:sz w:val="24"/>
          <w:szCs w:val="24"/>
        </w:rPr>
        <w:t>  </w:t>
      </w:r>
      <w:r w:rsidRPr="00BC0735">
        <w:rPr>
          <w:rFonts w:ascii="Arial" w:hAnsi="Arial" w:cs="Arial"/>
          <w:b/>
          <w:spacing w:val="4"/>
          <w:sz w:val="24"/>
          <w:szCs w:val="24"/>
        </w:rPr>
        <w:t>3.</w:t>
      </w:r>
      <w:r w:rsidR="00BC0735" w:rsidRPr="00BC0735">
        <w:rPr>
          <w:rFonts w:ascii="Arial" w:hAnsi="Arial" w:cs="Arial"/>
          <w:spacing w:val="4"/>
          <w:sz w:val="24"/>
          <w:szCs w:val="24"/>
        </w:rPr>
        <w:t xml:space="preserve"> </w:t>
      </w:r>
      <w:r w:rsidRPr="00BC0735">
        <w:rPr>
          <w:rFonts w:ascii="Arial" w:hAnsi="Arial" w:cs="Arial"/>
          <w:spacing w:val="4"/>
          <w:sz w:val="24"/>
          <w:szCs w:val="24"/>
        </w:rPr>
        <w:t>wytyczne dotyczące środków bezpieczeństwa związanych z 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>organizacją przestrzeni</w:t>
      </w:r>
      <w:r w:rsidR="00E76DC1">
        <w:rPr>
          <w:rFonts w:ascii="Arial" w:hAnsi="Arial" w:cs="Arial"/>
          <w:spacing w:val="4"/>
          <w:sz w:val="24"/>
          <w:szCs w:val="24"/>
          <w:u w:val="single"/>
        </w:rPr>
        <w:t>,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 xml:space="preserve"> budynk</w:t>
      </w:r>
      <w:r w:rsidR="0056039F">
        <w:rPr>
          <w:rFonts w:ascii="Arial" w:hAnsi="Arial" w:cs="Arial"/>
          <w:spacing w:val="4"/>
          <w:sz w:val="24"/>
          <w:szCs w:val="24"/>
          <w:u w:val="single"/>
        </w:rPr>
        <w:t>u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>, pomieszczeń,</w:t>
      </w:r>
      <w:r w:rsidRPr="00BC0735">
        <w:rPr>
          <w:rFonts w:ascii="Arial" w:hAnsi="Arial" w:cs="Arial"/>
          <w:spacing w:val="4"/>
          <w:sz w:val="24"/>
          <w:szCs w:val="24"/>
        </w:rPr>
        <w:t xml:space="preserve"> w tym sposobów aranżacji sal egzaminacyjnych</w:t>
      </w:r>
      <w:r w:rsidR="00E1023E" w:rsidRPr="00BC0735">
        <w:rPr>
          <w:rFonts w:ascii="Arial" w:hAnsi="Arial" w:cs="Arial"/>
          <w:spacing w:val="4"/>
          <w:sz w:val="24"/>
          <w:szCs w:val="24"/>
        </w:rPr>
        <w:t>.</w:t>
      </w:r>
    </w:p>
    <w:p w14:paraId="7C34020E" w14:textId="77777777" w:rsidR="00573007" w:rsidRPr="001036EA" w:rsidRDefault="00573007" w:rsidP="009E2AA3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C0735">
        <w:rPr>
          <w:rFonts w:ascii="Arial" w:hAnsi="Arial" w:cs="Arial"/>
          <w:spacing w:val="4"/>
          <w:sz w:val="24"/>
          <w:szCs w:val="24"/>
        </w:rPr>
        <w:t>w </w:t>
      </w:r>
      <w:r w:rsidRPr="00BC0735">
        <w:rPr>
          <w:rFonts w:ascii="Arial" w:hAnsi="Arial" w:cs="Arial"/>
          <w:b/>
          <w:spacing w:val="4"/>
          <w:sz w:val="24"/>
          <w:szCs w:val="24"/>
        </w:rPr>
        <w:t>Sekcji</w:t>
      </w:r>
      <w:r w:rsidR="00BC0735">
        <w:rPr>
          <w:rFonts w:ascii="Arial" w:hAnsi="Arial" w:cs="Arial"/>
          <w:b/>
          <w:spacing w:val="4"/>
          <w:sz w:val="24"/>
          <w:szCs w:val="24"/>
        </w:rPr>
        <w:t> </w:t>
      </w:r>
      <w:r w:rsidRPr="00BC0735">
        <w:rPr>
          <w:rFonts w:ascii="Arial" w:hAnsi="Arial" w:cs="Arial"/>
          <w:b/>
          <w:spacing w:val="4"/>
          <w:sz w:val="24"/>
          <w:szCs w:val="24"/>
        </w:rPr>
        <w:t> 4.</w:t>
      </w:r>
      <w:r w:rsidRPr="00BC0735">
        <w:rPr>
          <w:rFonts w:ascii="Arial" w:hAnsi="Arial" w:cs="Arial"/>
          <w:spacing w:val="4"/>
          <w:sz w:val="24"/>
          <w:szCs w:val="24"/>
        </w:rPr>
        <w:t> </w:t>
      </w:r>
      <w:r w:rsidR="00BC0735">
        <w:rPr>
          <w:rFonts w:ascii="Arial" w:hAnsi="Arial" w:cs="Arial"/>
          <w:spacing w:val="4"/>
          <w:sz w:val="24"/>
          <w:szCs w:val="24"/>
        </w:rPr>
        <w:t> </w:t>
      </w:r>
      <w:r w:rsidRPr="00BC0735">
        <w:rPr>
          <w:rFonts w:ascii="Arial" w:hAnsi="Arial" w:cs="Arial"/>
          <w:spacing w:val="4"/>
          <w:sz w:val="24"/>
          <w:szCs w:val="24"/>
        </w:rPr>
        <w:t xml:space="preserve">wytyczne dotyczące możliwych modyfikacji 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>w sposobie przeprowadzania</w:t>
      </w:r>
      <w:r w:rsidRPr="00BC0735">
        <w:rPr>
          <w:rFonts w:ascii="Arial" w:hAnsi="Arial" w:cs="Arial"/>
          <w:spacing w:val="4"/>
          <w:sz w:val="24"/>
          <w:szCs w:val="24"/>
        </w:rPr>
        <w:t xml:space="preserve"> egzaminu</w:t>
      </w:r>
      <w:r w:rsidR="00E1023E" w:rsidRPr="00BC0735">
        <w:rPr>
          <w:rFonts w:ascii="Arial" w:hAnsi="Arial" w:cs="Arial"/>
          <w:spacing w:val="4"/>
          <w:sz w:val="24"/>
          <w:szCs w:val="24"/>
        </w:rPr>
        <w:t>.</w:t>
      </w:r>
    </w:p>
    <w:p w14:paraId="723FC486" w14:textId="77777777" w:rsidR="00573007" w:rsidRDefault="00573007" w:rsidP="00650B2F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1036EA">
        <w:rPr>
          <w:rFonts w:ascii="Arial" w:hAnsi="Arial" w:cs="Arial"/>
          <w:sz w:val="24"/>
          <w:szCs w:val="24"/>
        </w:rPr>
        <w:t>w </w:t>
      </w:r>
      <w:r w:rsidRPr="001036EA">
        <w:rPr>
          <w:rFonts w:ascii="Arial" w:hAnsi="Arial" w:cs="Arial"/>
          <w:b/>
          <w:sz w:val="24"/>
          <w:szCs w:val="24"/>
        </w:rPr>
        <w:t>Sekcji</w:t>
      </w:r>
      <w:r w:rsidR="00BC0735">
        <w:rPr>
          <w:rFonts w:ascii="Arial" w:hAnsi="Arial" w:cs="Arial"/>
          <w:b/>
          <w:sz w:val="24"/>
          <w:szCs w:val="24"/>
        </w:rPr>
        <w:t>  </w:t>
      </w:r>
      <w:r w:rsidRPr="001036EA">
        <w:rPr>
          <w:rFonts w:ascii="Arial" w:hAnsi="Arial" w:cs="Arial"/>
          <w:b/>
          <w:sz w:val="24"/>
          <w:szCs w:val="24"/>
        </w:rPr>
        <w:t>5.</w:t>
      </w:r>
      <w:r w:rsidRPr="001036EA">
        <w:rPr>
          <w:rFonts w:ascii="Arial" w:hAnsi="Arial" w:cs="Arial"/>
          <w:sz w:val="24"/>
          <w:szCs w:val="24"/>
        </w:rPr>
        <w:t xml:space="preserve">  wytyczne określające sposób postępowania w przypadku </w:t>
      </w:r>
      <w:r w:rsidRPr="001036EA">
        <w:rPr>
          <w:rFonts w:ascii="Arial" w:hAnsi="Arial" w:cs="Arial"/>
          <w:sz w:val="24"/>
          <w:szCs w:val="24"/>
          <w:u w:val="single"/>
        </w:rPr>
        <w:t>podejrzenia zakażenia</w:t>
      </w:r>
      <w:r w:rsidRPr="001036EA">
        <w:rPr>
          <w:rFonts w:ascii="Arial" w:hAnsi="Arial" w:cs="Arial"/>
          <w:sz w:val="24"/>
          <w:szCs w:val="24"/>
        </w:rPr>
        <w:t xml:space="preserve"> u członka Komisji Egzaminacyjnej lub u zdającego.</w:t>
      </w:r>
    </w:p>
    <w:p w14:paraId="1363492F" w14:textId="77777777" w:rsidR="00CC499B" w:rsidRPr="006470F0" w:rsidRDefault="00CC499B" w:rsidP="006470F0">
      <w:pPr>
        <w:spacing w:after="100" w:line="360" w:lineRule="auto"/>
        <w:jc w:val="both"/>
        <w:rPr>
          <w:rFonts w:ascii="Arial" w:hAnsi="Arial" w:cs="Arial"/>
          <w:sz w:val="24"/>
          <w:szCs w:val="24"/>
        </w:rPr>
      </w:pPr>
    </w:p>
    <w:p w14:paraId="62FB5754" w14:textId="77777777" w:rsidR="00573007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Oznaczeniem </w:t>
      </w: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 w:rsidRPr="00BE0A18">
        <w:rPr>
          <w:rFonts w:ascii="Arial" w:hAnsi="Arial" w:cs="Arial"/>
          <w:sz w:val="24"/>
          <w:szCs w:val="24"/>
        </w:rPr>
        <w:t xml:space="preserve"> wyróżniono wytyczne istotne dla zdających (osób, które będą przystępowały do egzaminu), o których powinni zostać poinformowani przed egzaminem</w:t>
      </w:r>
      <w:r>
        <w:rPr>
          <w:rFonts w:ascii="Arial" w:hAnsi="Arial" w:cs="Arial"/>
          <w:sz w:val="24"/>
          <w:szCs w:val="24"/>
        </w:rPr>
        <w:t>.</w:t>
      </w:r>
    </w:p>
    <w:p w14:paraId="5F5227C0" w14:textId="77777777" w:rsidR="00573007" w:rsidRDefault="00573007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Oznaczeniem </w:t>
      </w:r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 w:rsidRPr="00BE0A18">
        <w:rPr>
          <w:rFonts w:ascii="Arial" w:hAnsi="Arial" w:cs="Arial"/>
          <w:sz w:val="24"/>
          <w:szCs w:val="24"/>
        </w:rPr>
        <w:t> wyróżniono informacje, które powinny być po raz kolejny przekazane zdającym po zajęciu miejsc w  sali egzaminacyjnej</w:t>
      </w:r>
      <w:r>
        <w:rPr>
          <w:rFonts w:ascii="Arial" w:hAnsi="Arial" w:cs="Arial"/>
          <w:sz w:val="24"/>
          <w:szCs w:val="24"/>
        </w:rPr>
        <w:t>.</w:t>
      </w:r>
    </w:p>
    <w:p w14:paraId="6DCBE2B7" w14:textId="77777777" w:rsidR="00713D48" w:rsidRDefault="00713D48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C56AE2" w14:textId="77777777" w:rsidR="00713D48" w:rsidRDefault="00713D48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DA2493A" w14:textId="77777777" w:rsidR="00573007" w:rsidRPr="00BE0A18" w:rsidRDefault="00573007" w:rsidP="00650B2F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 w:rsidRPr="00BE0A18">
        <w:rPr>
          <w:rFonts w:ascii="Arial" w:hAnsi="Arial" w:cs="Arial"/>
          <w:b/>
          <w:color w:val="000000"/>
          <w:sz w:val="24"/>
        </w:rPr>
        <w:lastRenderedPageBreak/>
        <w:t xml:space="preserve">Sekcja 1. </w:t>
      </w:r>
    </w:p>
    <w:p w14:paraId="65E009D7" w14:textId="77777777" w:rsidR="00573007" w:rsidRPr="00BE0A18" w:rsidRDefault="00573007" w:rsidP="009E2AA3">
      <w:pPr>
        <w:shd w:val="clear" w:color="auto" w:fill="E7E6E6"/>
        <w:spacing w:line="360" w:lineRule="auto"/>
        <w:jc w:val="both"/>
        <w:rPr>
          <w:rFonts w:ascii="Arial" w:hAnsi="Arial" w:cs="Arial"/>
          <w:b/>
          <w:sz w:val="24"/>
        </w:rPr>
      </w:pPr>
      <w:r w:rsidRPr="00BE0A18">
        <w:rPr>
          <w:rFonts w:ascii="Arial" w:hAnsi="Arial" w:cs="Arial"/>
          <w:i/>
          <w:sz w:val="24"/>
        </w:rPr>
        <w:t>Zdający oraz inne osoby biorące udział w organizowaniu i przeprowadzaniu egzaminów</w:t>
      </w:r>
    </w:p>
    <w:p w14:paraId="5EE659CA" w14:textId="77777777" w:rsidR="00573007" w:rsidRPr="00BE0A18" w:rsidRDefault="00573007" w:rsidP="00650B2F">
      <w:pPr>
        <w:spacing w:line="360" w:lineRule="auto"/>
        <w:rPr>
          <w:rFonts w:ascii="Arial" w:hAnsi="Arial" w:cs="Arial"/>
          <w:sz w:val="24"/>
          <w:szCs w:val="24"/>
        </w:rPr>
      </w:pPr>
    </w:p>
    <w:p w14:paraId="460F8EAC" w14:textId="77777777" w:rsidR="00573007" w:rsidRPr="00BE0A18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sz w:val="24"/>
        </w:rPr>
        <w:t xml:space="preserve"> Na egzamin może przyjść wyłącznie osoba (zdający</w:t>
      </w:r>
      <w:r>
        <w:rPr>
          <w:rFonts w:ascii="Arial" w:hAnsi="Arial" w:cs="Arial"/>
          <w:sz w:val="24"/>
        </w:rPr>
        <w:t xml:space="preserve">, członek Komisji Egzaminacyjnej, osoba zapewniająca obsługę administracyjną) </w:t>
      </w:r>
      <w:r w:rsidRPr="00BE0A18">
        <w:rPr>
          <w:rFonts w:ascii="Arial" w:hAnsi="Arial" w:cs="Arial"/>
          <w:sz w:val="24"/>
        </w:rPr>
        <w:t>bez objawów chorobowych</w:t>
      </w:r>
      <w:r w:rsidR="0010151A">
        <w:rPr>
          <w:rFonts w:ascii="Arial" w:hAnsi="Arial" w:cs="Arial"/>
          <w:sz w:val="24"/>
        </w:rPr>
        <w:t xml:space="preserve"> kompatybilnych z objawami COVID-19</w:t>
      </w:r>
      <w:r w:rsidRPr="00BE0A18">
        <w:rPr>
          <w:rFonts w:ascii="Arial" w:hAnsi="Arial" w:cs="Arial"/>
          <w:sz w:val="24"/>
        </w:rPr>
        <w:t>.</w:t>
      </w:r>
    </w:p>
    <w:p w14:paraId="5DE132BA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2363E609" w14:textId="77777777" w:rsidR="00573007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bookmarkStart w:id="1" w:name="_Hlk40872312"/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bookmarkEnd w:id="1"/>
      <w:r w:rsidRPr="00BE0A18">
        <w:rPr>
          <w:rFonts w:ascii="Arial" w:hAnsi="Arial" w:cs="Arial"/>
          <w:sz w:val="24"/>
        </w:rPr>
        <w:t xml:space="preserve">Zdający, </w:t>
      </w:r>
      <w:r>
        <w:rPr>
          <w:rFonts w:ascii="Arial" w:hAnsi="Arial" w:cs="Arial"/>
          <w:sz w:val="24"/>
        </w:rPr>
        <w:t>członek Komisji Egzaminacyjnej</w:t>
      </w:r>
      <w:r w:rsidRPr="00BE0A18">
        <w:rPr>
          <w:rFonts w:ascii="Arial" w:hAnsi="Arial" w:cs="Arial"/>
          <w:sz w:val="24"/>
        </w:rPr>
        <w:t xml:space="preserve"> oraz każda inna osoba uczestnicząca w przeprowadzaniu egzaminu nie może przyjść na egzamin, jeżeli przebywa w domu z osobą na kwarantannie lub izolacji w warunkach domowych albo sama jest objęta kwarantanną lub izolacją w warunkach domowych.</w:t>
      </w:r>
    </w:p>
    <w:p w14:paraId="4A7CA04A" w14:textId="77777777" w:rsidR="00713D48" w:rsidRPr="00713D48" w:rsidRDefault="00713D48" w:rsidP="00713D48">
      <w:pPr>
        <w:pStyle w:val="Akapitzlist"/>
        <w:rPr>
          <w:rFonts w:ascii="Arial" w:hAnsi="Arial" w:cs="Arial"/>
          <w:sz w:val="24"/>
        </w:rPr>
      </w:pPr>
    </w:p>
    <w:p w14:paraId="2A1E197D" w14:textId="77777777" w:rsidR="00713D48" w:rsidRPr="00DB122B" w:rsidRDefault="00713D48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Stawiennictwo zdającego z </w:t>
      </w:r>
      <w:r w:rsidR="005A7EFD" w:rsidRPr="00DB122B">
        <w:rPr>
          <w:rFonts w:ascii="Arial" w:hAnsi="Arial" w:cs="Arial"/>
          <w:sz w:val="24"/>
        </w:rPr>
        <w:t>naruszeniem warunków określonych w pkt 1.1 i</w:t>
      </w:r>
      <w:r w:rsidR="00E3604E">
        <w:rPr>
          <w:rFonts w:ascii="Arial" w:hAnsi="Arial" w:cs="Arial"/>
          <w:sz w:val="24"/>
        </w:rPr>
        <w:t> </w:t>
      </w:r>
      <w:r w:rsidR="005A7EFD" w:rsidRPr="00DB122B">
        <w:rPr>
          <w:rFonts w:ascii="Arial" w:hAnsi="Arial" w:cs="Arial"/>
          <w:sz w:val="24"/>
        </w:rPr>
        <w:t xml:space="preserve">1.2 stanowi zakłócenie przebiegu egzaminu i jest podstawą do wykluczenia tego zdającego z egzaminu. </w:t>
      </w:r>
    </w:p>
    <w:p w14:paraId="5FC4ABBF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16FDA857" w14:textId="77777777" w:rsidR="00573007" w:rsidRPr="00BE0A18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Na terenie parkingu, w miejscu rejestracji oraz w pobliżu sali egzaminacyjnej </w:t>
      </w:r>
      <w:r w:rsidRPr="009E2AA3">
        <w:rPr>
          <w:rFonts w:ascii="Arial" w:hAnsi="Arial" w:cs="Arial"/>
          <w:color w:val="000000"/>
          <w:sz w:val="24"/>
        </w:rPr>
        <w:t xml:space="preserve">obowiązuje zakaz przebywania osób towarzyszących, z wyjątkiem sytuacji, kiedy zdający wymaga pomocy w poruszaniu się oraz w przypadku zdających </w:t>
      </w:r>
      <w:r w:rsidRPr="00BE0A18">
        <w:rPr>
          <w:rFonts w:ascii="Arial" w:hAnsi="Arial" w:cs="Arial"/>
          <w:sz w:val="24"/>
        </w:rPr>
        <w:t>–</w:t>
      </w:r>
      <w:r>
        <w:rPr>
          <w:rFonts w:ascii="Arial" w:hAnsi="Arial" w:cs="Arial"/>
          <w:color w:val="000000"/>
          <w:sz w:val="24"/>
        </w:rPr>
        <w:t xml:space="preserve"> </w:t>
      </w:r>
      <w:r w:rsidRPr="009E2AA3">
        <w:rPr>
          <w:rFonts w:ascii="Arial" w:hAnsi="Arial" w:cs="Arial"/>
          <w:color w:val="000000"/>
          <w:sz w:val="24"/>
        </w:rPr>
        <w:t xml:space="preserve">matek karmiących dziecko piersią </w:t>
      </w:r>
      <w:r>
        <w:rPr>
          <w:rFonts w:ascii="Arial" w:hAnsi="Arial" w:cs="Arial"/>
          <w:color w:val="000000"/>
          <w:sz w:val="24"/>
        </w:rPr>
        <w:t>(</w:t>
      </w:r>
      <w:r w:rsidRPr="009E2AA3">
        <w:rPr>
          <w:rFonts w:ascii="Arial" w:hAnsi="Arial" w:cs="Arial"/>
          <w:color w:val="000000"/>
          <w:sz w:val="24"/>
        </w:rPr>
        <w:t xml:space="preserve">na czas przywiezienia dziecka do karmienia </w:t>
      </w:r>
      <w:r>
        <w:rPr>
          <w:rFonts w:ascii="Arial" w:hAnsi="Arial" w:cs="Arial"/>
          <w:color w:val="000000"/>
          <w:sz w:val="24"/>
        </w:rPr>
        <w:br/>
      </w:r>
      <w:r w:rsidRPr="009E2AA3">
        <w:rPr>
          <w:rFonts w:ascii="Arial" w:hAnsi="Arial" w:cs="Arial"/>
          <w:color w:val="000000"/>
          <w:sz w:val="24"/>
        </w:rPr>
        <w:t xml:space="preserve">i odebrania </w:t>
      </w:r>
      <w:r>
        <w:rPr>
          <w:rFonts w:ascii="Arial" w:hAnsi="Arial" w:cs="Arial"/>
          <w:color w:val="000000"/>
          <w:sz w:val="24"/>
        </w:rPr>
        <w:t xml:space="preserve">dziecka po </w:t>
      </w:r>
      <w:r w:rsidRPr="009E2AA3">
        <w:rPr>
          <w:rFonts w:ascii="Arial" w:hAnsi="Arial" w:cs="Arial"/>
          <w:color w:val="000000"/>
          <w:sz w:val="24"/>
        </w:rPr>
        <w:t>karmieniu</w:t>
      </w:r>
      <w:r>
        <w:rPr>
          <w:rFonts w:ascii="Arial" w:hAnsi="Arial" w:cs="Arial"/>
          <w:color w:val="000000"/>
          <w:sz w:val="24"/>
        </w:rPr>
        <w:t>)</w:t>
      </w:r>
      <w:r w:rsidRPr="009E2AA3">
        <w:rPr>
          <w:rFonts w:ascii="Arial" w:hAnsi="Arial" w:cs="Arial"/>
          <w:color w:val="000000"/>
          <w:sz w:val="24"/>
        </w:rPr>
        <w:t>.</w:t>
      </w:r>
    </w:p>
    <w:p w14:paraId="1C2FBEF1" w14:textId="77777777" w:rsidR="00573007" w:rsidRPr="00BE0A18" w:rsidRDefault="00573007" w:rsidP="009E2AA3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6EBCD2E7" w14:textId="77777777" w:rsidR="00573007" w:rsidRPr="00BE0A18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  <w:szCs w:val="24"/>
        </w:rPr>
        <w:t xml:space="preserve">Podczas egzaminu </w:t>
      </w:r>
      <w:r>
        <w:rPr>
          <w:rFonts w:ascii="Arial" w:hAnsi="Arial" w:cs="Arial"/>
          <w:sz w:val="24"/>
          <w:szCs w:val="24"/>
        </w:rPr>
        <w:t>na sali egzaminacyjnej</w:t>
      </w:r>
      <w:r w:rsidRPr="00BE0A18">
        <w:rPr>
          <w:rFonts w:ascii="Arial" w:hAnsi="Arial" w:cs="Arial"/>
          <w:sz w:val="24"/>
          <w:szCs w:val="24"/>
        </w:rPr>
        <w:t xml:space="preserve"> mogą przebywać </w:t>
      </w:r>
      <w:r w:rsidRPr="00BE0A18">
        <w:rPr>
          <w:rFonts w:ascii="Arial" w:hAnsi="Arial" w:cs="Arial"/>
          <w:sz w:val="24"/>
          <w:szCs w:val="24"/>
          <w:u w:val="single"/>
        </w:rPr>
        <w:t>wyłącznie:</w:t>
      </w:r>
    </w:p>
    <w:p w14:paraId="5CF3E054" w14:textId="77777777" w:rsidR="00573007" w:rsidRPr="00BE0A18" w:rsidRDefault="00EA2EB3" w:rsidP="009E2A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573007" w:rsidRPr="00BE0A18">
        <w:rPr>
          <w:rFonts w:ascii="Arial" w:hAnsi="Arial" w:cs="Arial"/>
          <w:sz w:val="24"/>
          <w:szCs w:val="24"/>
        </w:rPr>
        <w:t>dający</w:t>
      </w:r>
      <w:r>
        <w:rPr>
          <w:rFonts w:ascii="Arial" w:hAnsi="Arial" w:cs="Arial"/>
          <w:sz w:val="24"/>
          <w:szCs w:val="24"/>
        </w:rPr>
        <w:t>,</w:t>
      </w:r>
    </w:p>
    <w:p w14:paraId="12F1CC76" w14:textId="77777777" w:rsidR="00573007" w:rsidRPr="00BE0A18" w:rsidRDefault="00573007" w:rsidP="001047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osoby zaangażowane w przeprowadzanie egzaminu, tj. członkowie </w:t>
      </w:r>
      <w:r>
        <w:rPr>
          <w:rFonts w:ascii="Arial" w:hAnsi="Arial" w:cs="Arial"/>
          <w:sz w:val="24"/>
          <w:szCs w:val="24"/>
        </w:rPr>
        <w:t>Komisji Egzaminacyjnej oraz osoby zapewniające obsługę administracyjną</w:t>
      </w:r>
      <w:r w:rsidR="00EA2EB3">
        <w:rPr>
          <w:rFonts w:ascii="Arial" w:hAnsi="Arial" w:cs="Arial"/>
          <w:sz w:val="24"/>
          <w:szCs w:val="24"/>
        </w:rPr>
        <w:t>,</w:t>
      </w:r>
    </w:p>
    <w:p w14:paraId="613D8B74" w14:textId="77777777" w:rsidR="00573007" w:rsidRPr="00BE0A18" w:rsidRDefault="00573007" w:rsidP="009E2A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 xml:space="preserve">e osoby </w:t>
      </w:r>
      <w:r w:rsidRPr="00BE0A18">
        <w:rPr>
          <w:rFonts w:ascii="Arial" w:hAnsi="Arial" w:cs="Arial"/>
          <w:sz w:val="24"/>
          <w:szCs w:val="24"/>
        </w:rPr>
        <w:t>odpowiedzialn</w:t>
      </w:r>
      <w:r>
        <w:rPr>
          <w:rFonts w:ascii="Arial" w:hAnsi="Arial" w:cs="Arial"/>
          <w:sz w:val="24"/>
          <w:szCs w:val="24"/>
        </w:rPr>
        <w:t>e</w:t>
      </w:r>
      <w:r w:rsidRPr="00BE0A18">
        <w:rPr>
          <w:rFonts w:ascii="Arial" w:hAnsi="Arial" w:cs="Arial"/>
          <w:sz w:val="24"/>
          <w:szCs w:val="24"/>
        </w:rPr>
        <w:t xml:space="preserve"> za utrzymanie obiek</w:t>
      </w:r>
      <w:r>
        <w:rPr>
          <w:rFonts w:ascii="Arial" w:hAnsi="Arial" w:cs="Arial"/>
          <w:sz w:val="24"/>
          <w:szCs w:val="24"/>
        </w:rPr>
        <w:t>tu w czystości, dezynfekcję</w:t>
      </w:r>
      <w:r w:rsidR="00EA2EB3">
        <w:rPr>
          <w:rFonts w:ascii="Arial" w:hAnsi="Arial" w:cs="Arial"/>
          <w:sz w:val="24"/>
          <w:szCs w:val="24"/>
        </w:rPr>
        <w:t>,</w:t>
      </w:r>
    </w:p>
    <w:p w14:paraId="111BD103" w14:textId="77777777" w:rsidR="00573007" w:rsidRPr="00BE0A18" w:rsidRDefault="00573007" w:rsidP="009E2A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pracownicy odpowiednich służb, np. medycznych, jeżeli wystąpi taka konieczność.</w:t>
      </w:r>
    </w:p>
    <w:p w14:paraId="732E1AD5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4AC846CD" w14:textId="77777777" w:rsidR="00826C49" w:rsidRPr="0056039F" w:rsidRDefault="000039F7" w:rsidP="0056039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>
        <w:rPr>
          <w:rFonts w:ascii="Arial" w:hAnsi="Arial" w:cs="Arial"/>
          <w:color w:val="0000CC"/>
          <w:sz w:val="24"/>
          <w:szCs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>
        <w:rPr>
          <w:rFonts w:ascii="Arial" w:hAnsi="Arial" w:cs="Arial"/>
          <w:color w:val="FF0000"/>
          <w:sz w:val="24"/>
        </w:rPr>
        <w:t xml:space="preserve"> </w:t>
      </w:r>
      <w:r w:rsidR="00826C49" w:rsidRPr="00DB122B">
        <w:rPr>
          <w:rFonts w:ascii="Arial" w:hAnsi="Arial" w:cs="Arial"/>
          <w:sz w:val="24"/>
        </w:rPr>
        <w:t>Podczas egzamin</w:t>
      </w:r>
      <w:r w:rsidR="00C26A58">
        <w:rPr>
          <w:rFonts w:ascii="Arial" w:hAnsi="Arial" w:cs="Arial"/>
          <w:sz w:val="24"/>
        </w:rPr>
        <w:t>u</w:t>
      </w:r>
      <w:r w:rsidR="00826C49" w:rsidRPr="00DB122B">
        <w:rPr>
          <w:rFonts w:ascii="Arial" w:hAnsi="Arial" w:cs="Arial"/>
          <w:sz w:val="24"/>
        </w:rPr>
        <w:t xml:space="preserve"> nie będą zapewnione szatnie, </w:t>
      </w:r>
      <w:r w:rsidR="00243C16" w:rsidRPr="00DB122B">
        <w:rPr>
          <w:rFonts w:ascii="Arial" w:hAnsi="Arial" w:cs="Arial"/>
          <w:sz w:val="24"/>
        </w:rPr>
        <w:t xml:space="preserve">a każdy zdający przechowuje swoje okrycia wierzchnie oraz walizki/torby </w:t>
      </w:r>
      <w:r w:rsidR="00AC26C2">
        <w:rPr>
          <w:rFonts w:ascii="Arial" w:hAnsi="Arial" w:cs="Arial"/>
          <w:sz w:val="24"/>
        </w:rPr>
        <w:t>ze swoimi rzeczami</w:t>
      </w:r>
      <w:r w:rsidR="00243C16" w:rsidRPr="00DB122B">
        <w:rPr>
          <w:rFonts w:ascii="Arial" w:hAnsi="Arial" w:cs="Arial"/>
          <w:sz w:val="24"/>
        </w:rPr>
        <w:t xml:space="preserve"> </w:t>
      </w:r>
      <w:r w:rsidR="0056039F">
        <w:rPr>
          <w:rFonts w:ascii="Arial" w:hAnsi="Arial" w:cs="Arial"/>
          <w:sz w:val="24"/>
        </w:rPr>
        <w:br/>
      </w:r>
      <w:r w:rsidR="0056039F" w:rsidRPr="0056039F">
        <w:rPr>
          <w:rFonts w:ascii="Arial" w:hAnsi="Arial" w:cs="Arial"/>
          <w:sz w:val="24"/>
        </w:rPr>
        <w:lastRenderedPageBreak/>
        <w:t xml:space="preserve">w </w:t>
      </w:r>
      <w:r w:rsidR="00243C16" w:rsidRPr="0056039F">
        <w:rPr>
          <w:rFonts w:ascii="Arial" w:hAnsi="Arial" w:cs="Arial"/>
          <w:sz w:val="24"/>
        </w:rPr>
        <w:t xml:space="preserve">obrębie swojego miejsca egzaminacyjnego (odzież – np. na oparciu krzesła), </w:t>
      </w:r>
      <w:r w:rsidR="007071A1" w:rsidRPr="0056039F">
        <w:rPr>
          <w:rFonts w:ascii="Arial" w:hAnsi="Arial" w:cs="Arial"/>
          <w:sz w:val="24"/>
        </w:rPr>
        <w:br/>
      </w:r>
      <w:r w:rsidR="00243C16" w:rsidRPr="0056039F">
        <w:rPr>
          <w:rFonts w:ascii="Arial" w:hAnsi="Arial" w:cs="Arial"/>
          <w:sz w:val="24"/>
        </w:rPr>
        <w:t>w sposób uniemożliwiający kontakt dotykowy osobom trzecim.</w:t>
      </w:r>
    </w:p>
    <w:p w14:paraId="00511632" w14:textId="77777777" w:rsidR="00243C16" w:rsidRPr="00385312" w:rsidRDefault="00243C16" w:rsidP="00243C16">
      <w:pPr>
        <w:spacing w:line="360" w:lineRule="auto"/>
        <w:jc w:val="both"/>
        <w:rPr>
          <w:rFonts w:ascii="Arial" w:hAnsi="Arial" w:cs="Arial"/>
          <w:color w:val="7030A0"/>
          <w:sz w:val="24"/>
        </w:rPr>
      </w:pPr>
    </w:p>
    <w:p w14:paraId="41CD28F9" w14:textId="77777777" w:rsidR="00243C16" w:rsidRPr="00243C16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bookmarkStart w:id="2" w:name="_Hlk41397323"/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bookmarkEnd w:id="2"/>
      <w:r>
        <w:rPr>
          <w:rFonts w:ascii="Arial" w:hAnsi="Arial" w:cs="Arial"/>
          <w:color w:val="FF0000"/>
          <w:sz w:val="24"/>
        </w:rPr>
        <w:t xml:space="preserve"> </w:t>
      </w:r>
      <w:r w:rsidRPr="001001A8">
        <w:rPr>
          <w:rFonts w:ascii="Arial" w:hAnsi="Arial" w:cs="Arial"/>
          <w:sz w:val="24"/>
        </w:rPr>
        <w:t xml:space="preserve">Na egzaminie każdy zdający korzysta </w:t>
      </w:r>
      <w:r w:rsidRPr="00DB122B">
        <w:rPr>
          <w:rFonts w:ascii="Arial" w:hAnsi="Arial" w:cs="Arial"/>
          <w:sz w:val="24"/>
        </w:rPr>
        <w:t xml:space="preserve">z </w:t>
      </w:r>
      <w:r w:rsidR="00D126FC" w:rsidRPr="00DB122B">
        <w:rPr>
          <w:rFonts w:ascii="Arial" w:hAnsi="Arial" w:cs="Arial"/>
          <w:sz w:val="24"/>
        </w:rPr>
        <w:t>przyniesionych przez siebie</w:t>
      </w:r>
      <w:r w:rsidR="004C79CD" w:rsidRPr="00DB122B">
        <w:rPr>
          <w:rFonts w:ascii="Arial" w:hAnsi="Arial" w:cs="Arial"/>
          <w:sz w:val="24"/>
        </w:rPr>
        <w:t xml:space="preserve"> na egzamin</w:t>
      </w:r>
      <w:r w:rsidR="00B84FB0">
        <w:rPr>
          <w:rFonts w:ascii="Arial" w:hAnsi="Arial" w:cs="Arial"/>
          <w:sz w:val="24"/>
        </w:rPr>
        <w:t xml:space="preserve"> </w:t>
      </w:r>
      <w:r w:rsidR="00D126FC" w:rsidRPr="00DB122B">
        <w:rPr>
          <w:rFonts w:ascii="Arial" w:hAnsi="Arial" w:cs="Arial"/>
          <w:sz w:val="24"/>
        </w:rPr>
        <w:t>dozwolonych materiałów egzaminacyjnych (tekstów ustaw, komentarzy i orzecznictwa)</w:t>
      </w:r>
      <w:r w:rsidR="004C79CD" w:rsidRPr="00DB122B">
        <w:rPr>
          <w:rFonts w:ascii="Arial" w:hAnsi="Arial" w:cs="Arial"/>
          <w:sz w:val="24"/>
        </w:rPr>
        <w:t xml:space="preserve">, </w:t>
      </w:r>
      <w:r w:rsidRPr="004C79CD">
        <w:rPr>
          <w:rFonts w:ascii="Arial" w:hAnsi="Arial" w:cs="Arial"/>
          <w:color w:val="000000" w:themeColor="text1"/>
          <w:sz w:val="24"/>
        </w:rPr>
        <w:t xml:space="preserve">własnych przyborów piśmienniczych, kalkulatora itd. </w:t>
      </w:r>
    </w:p>
    <w:p w14:paraId="76A9A3C2" w14:textId="77777777" w:rsidR="00243C16" w:rsidRPr="00243C16" w:rsidRDefault="00243C16" w:rsidP="00243C16">
      <w:pPr>
        <w:pStyle w:val="Akapitzlist"/>
        <w:rPr>
          <w:rFonts w:ascii="Arial" w:hAnsi="Arial" w:cs="Arial"/>
          <w:sz w:val="24"/>
        </w:rPr>
      </w:pPr>
    </w:p>
    <w:p w14:paraId="64FC46C1" w14:textId="77777777" w:rsidR="00D1338C" w:rsidRPr="00DB122B" w:rsidRDefault="000039F7" w:rsidP="00D1338C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>
        <w:rPr>
          <w:rFonts w:ascii="Arial" w:hAnsi="Arial" w:cs="Arial"/>
          <w:color w:val="0000CC"/>
          <w:sz w:val="24"/>
          <w:szCs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>
        <w:rPr>
          <w:rFonts w:ascii="Arial" w:hAnsi="Arial" w:cs="Arial"/>
          <w:color w:val="FF0000"/>
          <w:sz w:val="24"/>
        </w:rPr>
        <w:t xml:space="preserve"> </w:t>
      </w:r>
      <w:r w:rsidR="00385312" w:rsidRPr="00DB122B">
        <w:rPr>
          <w:rFonts w:ascii="Arial" w:hAnsi="Arial" w:cs="Arial"/>
          <w:sz w:val="24"/>
        </w:rPr>
        <w:t xml:space="preserve">Obowiązuje stanowczy zakaz użyczania między zdającymi jakiejkolwiek rzeczy przyniesionej na egzamin. </w:t>
      </w:r>
    </w:p>
    <w:p w14:paraId="3D334EED" w14:textId="77777777" w:rsidR="00385312" w:rsidRPr="00385312" w:rsidRDefault="00385312" w:rsidP="00385312">
      <w:pPr>
        <w:spacing w:line="360" w:lineRule="auto"/>
        <w:jc w:val="both"/>
        <w:rPr>
          <w:rFonts w:ascii="Arial" w:hAnsi="Arial" w:cs="Arial"/>
          <w:sz w:val="24"/>
        </w:rPr>
      </w:pPr>
    </w:p>
    <w:p w14:paraId="7467BAC1" w14:textId="77777777" w:rsidR="004C79CD" w:rsidRPr="00DB122B" w:rsidRDefault="000039F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>
        <w:rPr>
          <w:rFonts w:ascii="Arial" w:hAnsi="Arial" w:cs="Arial"/>
          <w:color w:val="0000CC"/>
          <w:sz w:val="24"/>
          <w:szCs w:val="24"/>
        </w:rPr>
        <w:t xml:space="preserve"> </w:t>
      </w:r>
      <w:r w:rsidR="004C79CD" w:rsidRPr="00DB122B">
        <w:rPr>
          <w:rFonts w:ascii="Arial" w:hAnsi="Arial" w:cs="Arial"/>
          <w:sz w:val="24"/>
        </w:rPr>
        <w:t xml:space="preserve">Zdający nie mogą wnosić na salę egzaminacyjną </w:t>
      </w:r>
      <w:r w:rsidR="00385312" w:rsidRPr="00DB122B">
        <w:rPr>
          <w:rFonts w:ascii="Arial" w:hAnsi="Arial" w:cs="Arial"/>
          <w:sz w:val="24"/>
        </w:rPr>
        <w:t xml:space="preserve">jakichkolwiek </w:t>
      </w:r>
      <w:r w:rsidR="004C79CD" w:rsidRPr="00DB122B">
        <w:rPr>
          <w:rFonts w:ascii="Arial" w:hAnsi="Arial" w:cs="Arial"/>
          <w:sz w:val="24"/>
        </w:rPr>
        <w:t>rzeczy</w:t>
      </w:r>
      <w:r w:rsidR="00385312" w:rsidRPr="00DB122B">
        <w:rPr>
          <w:rFonts w:ascii="Arial" w:hAnsi="Arial" w:cs="Arial"/>
          <w:sz w:val="24"/>
        </w:rPr>
        <w:t xml:space="preserve"> zbędnych</w:t>
      </w:r>
      <w:r w:rsidR="004C79CD" w:rsidRPr="00DB122B">
        <w:rPr>
          <w:rFonts w:ascii="Arial" w:hAnsi="Arial" w:cs="Arial"/>
          <w:sz w:val="24"/>
        </w:rPr>
        <w:t>, w tym telefonów komórkowych,</w:t>
      </w:r>
      <w:r w:rsidR="00D1338C" w:rsidRPr="00DB122B">
        <w:rPr>
          <w:rFonts w:ascii="Arial" w:hAnsi="Arial" w:cs="Arial"/>
          <w:sz w:val="24"/>
        </w:rPr>
        <w:t xml:space="preserve"> a </w:t>
      </w:r>
      <w:r w:rsidR="004C79CD" w:rsidRPr="00DB122B">
        <w:rPr>
          <w:rFonts w:ascii="Arial" w:hAnsi="Arial" w:cs="Arial"/>
          <w:sz w:val="24"/>
        </w:rPr>
        <w:t xml:space="preserve">Komisja Egzaminacyjna nie zapewnia ich </w:t>
      </w:r>
      <w:r w:rsidR="00D1338C" w:rsidRPr="00DB122B">
        <w:rPr>
          <w:rFonts w:ascii="Arial" w:hAnsi="Arial" w:cs="Arial"/>
          <w:sz w:val="24"/>
        </w:rPr>
        <w:t xml:space="preserve">przechowania. </w:t>
      </w:r>
    </w:p>
    <w:p w14:paraId="4A746417" w14:textId="77777777" w:rsidR="005A7EFD" w:rsidRDefault="005A7EFD" w:rsidP="005A7EFD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6E30A86F" w14:textId="77777777" w:rsidR="00D1338C" w:rsidRPr="007071A1" w:rsidRDefault="005A7EFD" w:rsidP="00885BA1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5A7EFD">
        <w:rPr>
          <w:rFonts w:ascii="Arial" w:hAnsi="Arial" w:cs="Arial"/>
          <w:sz w:val="24"/>
        </w:rPr>
        <w:t>Organizator nie zapewnia wody pitnej</w:t>
      </w:r>
      <w:r w:rsidR="00D1338C">
        <w:rPr>
          <w:rFonts w:ascii="Arial" w:hAnsi="Arial" w:cs="Arial"/>
          <w:sz w:val="24"/>
        </w:rPr>
        <w:t xml:space="preserve"> </w:t>
      </w:r>
      <w:r w:rsidR="00D1338C" w:rsidRPr="00DB122B">
        <w:rPr>
          <w:rFonts w:ascii="Arial" w:hAnsi="Arial" w:cs="Arial"/>
          <w:sz w:val="24"/>
        </w:rPr>
        <w:t>ani posiłków</w:t>
      </w:r>
      <w:r w:rsidRPr="005A7EFD">
        <w:rPr>
          <w:rFonts w:ascii="Arial" w:hAnsi="Arial" w:cs="Arial"/>
          <w:sz w:val="24"/>
        </w:rPr>
        <w:t xml:space="preserve">. </w:t>
      </w:r>
      <w:r w:rsidR="00885BA1">
        <w:rPr>
          <w:rFonts w:ascii="Arial" w:hAnsi="Arial" w:cs="Arial"/>
          <w:sz w:val="24"/>
        </w:rPr>
        <w:t xml:space="preserve">Zdający mogą </w:t>
      </w:r>
      <w:r w:rsidR="00885BA1" w:rsidRPr="005A7EFD">
        <w:rPr>
          <w:rFonts w:ascii="Arial" w:hAnsi="Arial" w:cs="Arial"/>
          <w:sz w:val="24"/>
        </w:rPr>
        <w:t xml:space="preserve">przynieść </w:t>
      </w:r>
      <w:r w:rsidR="00885BA1">
        <w:rPr>
          <w:rFonts w:ascii="Arial" w:hAnsi="Arial" w:cs="Arial"/>
          <w:sz w:val="24"/>
        </w:rPr>
        <w:t>n</w:t>
      </w:r>
      <w:r w:rsidRPr="005A7EFD">
        <w:rPr>
          <w:rFonts w:ascii="Arial" w:hAnsi="Arial" w:cs="Arial"/>
          <w:sz w:val="24"/>
        </w:rPr>
        <w:t>a egzamin włas</w:t>
      </w:r>
      <w:r w:rsidR="00385312">
        <w:rPr>
          <w:rFonts w:ascii="Arial" w:hAnsi="Arial" w:cs="Arial"/>
          <w:sz w:val="24"/>
        </w:rPr>
        <w:t>ne napoje i przekąski</w:t>
      </w:r>
      <w:r w:rsidRPr="005A7EFD">
        <w:rPr>
          <w:rFonts w:ascii="Arial" w:hAnsi="Arial" w:cs="Arial"/>
          <w:sz w:val="24"/>
        </w:rPr>
        <w:t>.</w:t>
      </w:r>
    </w:p>
    <w:p w14:paraId="5BBAA19C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14:paraId="21D6BE1B" w14:textId="77777777" w:rsidR="00573007" w:rsidRPr="00BE0A18" w:rsidRDefault="00573007" w:rsidP="00650B2F">
      <w:pPr>
        <w:spacing w:line="360" w:lineRule="auto"/>
        <w:rPr>
          <w:rFonts w:ascii="Arial" w:hAnsi="Arial" w:cs="Arial"/>
          <w:b/>
          <w:color w:val="FFFFFF"/>
          <w:sz w:val="24"/>
        </w:rPr>
      </w:pPr>
    </w:p>
    <w:p w14:paraId="4647E2E2" w14:textId="77777777" w:rsidR="00573007" w:rsidRPr="00BE0A18" w:rsidRDefault="00573007" w:rsidP="00650B2F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 w:rsidRPr="00BE0A18">
        <w:rPr>
          <w:rFonts w:ascii="Arial" w:hAnsi="Arial" w:cs="Arial"/>
          <w:b/>
          <w:color w:val="000000"/>
          <w:sz w:val="24"/>
        </w:rPr>
        <w:t xml:space="preserve">Sekcja 2. </w:t>
      </w:r>
    </w:p>
    <w:p w14:paraId="4ED7C01B" w14:textId="77777777" w:rsidR="00573007" w:rsidRPr="00BE0A18" w:rsidRDefault="00573007" w:rsidP="009E2AA3">
      <w:pPr>
        <w:shd w:val="clear" w:color="auto" w:fill="E7E6E6"/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i/>
          <w:sz w:val="24"/>
        </w:rPr>
        <w:t xml:space="preserve">Środki bezpieczeństwa </w:t>
      </w:r>
      <w:r w:rsidRPr="00BE0A18">
        <w:rPr>
          <w:rFonts w:ascii="Arial" w:hAnsi="Arial" w:cs="Arial"/>
          <w:b/>
          <w:i/>
          <w:sz w:val="24"/>
        </w:rPr>
        <w:t>osobistego</w:t>
      </w:r>
    </w:p>
    <w:p w14:paraId="45F1BB01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9FDE1E" w14:textId="77777777" w:rsidR="00573007" w:rsidRPr="00BE0A18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</w:rPr>
        <w:t>Czekając na wejście do</w:t>
      </w:r>
      <w:r>
        <w:rPr>
          <w:rFonts w:ascii="Arial" w:hAnsi="Arial" w:cs="Arial"/>
          <w:sz w:val="24"/>
        </w:rPr>
        <w:t xml:space="preserve"> budynku, w którym znajduje się sala egzaminacyjna</w:t>
      </w:r>
      <w:r w:rsidRPr="00BE0A18">
        <w:rPr>
          <w:rFonts w:ascii="Arial" w:hAnsi="Arial" w:cs="Arial"/>
          <w:sz w:val="24"/>
        </w:rPr>
        <w:t>, zdający zachowują odpowiedni odstęp (</w:t>
      </w:r>
      <w:r w:rsidRPr="00BE0A18">
        <w:rPr>
          <w:rFonts w:ascii="Arial" w:hAnsi="Arial" w:cs="Arial"/>
          <w:sz w:val="24"/>
          <w:u w:val="single"/>
        </w:rPr>
        <w:t>co najmniej</w:t>
      </w:r>
      <w:r w:rsidRPr="00BE0A18">
        <w:rPr>
          <w:rFonts w:ascii="Arial" w:hAnsi="Arial" w:cs="Arial"/>
          <w:sz w:val="24"/>
        </w:rPr>
        <w:t xml:space="preserve"> </w:t>
      </w:r>
      <w:r w:rsidR="00E76DC1">
        <w:rPr>
          <w:rFonts w:ascii="Arial" w:hAnsi="Arial" w:cs="Arial"/>
          <w:sz w:val="24"/>
        </w:rPr>
        <w:t>1,5</w:t>
      </w:r>
      <w:r w:rsidRPr="00BE0A18">
        <w:rPr>
          <w:rFonts w:ascii="Arial" w:hAnsi="Arial" w:cs="Arial"/>
          <w:sz w:val="24"/>
        </w:rPr>
        <w:t xml:space="preserve"> m) </w:t>
      </w:r>
      <w:r w:rsidR="0078326E">
        <w:rPr>
          <w:rFonts w:ascii="Arial" w:hAnsi="Arial" w:cs="Arial"/>
          <w:sz w:val="24"/>
        </w:rPr>
        <w:t>lub – gdy nie jest możliwe zachowanie 1,5 m odległości od innych osób -</w:t>
      </w:r>
      <w:r w:rsidRPr="00BE0A18">
        <w:rPr>
          <w:rFonts w:ascii="Arial" w:hAnsi="Arial" w:cs="Arial"/>
          <w:sz w:val="24"/>
        </w:rPr>
        <w:t xml:space="preserve"> mają zakryte usta i nos.</w:t>
      </w:r>
      <w:r w:rsidR="00FF4179">
        <w:rPr>
          <w:rFonts w:ascii="Arial" w:hAnsi="Arial" w:cs="Arial"/>
          <w:sz w:val="24"/>
        </w:rPr>
        <w:t xml:space="preserve"> Czekając na wejście do sali egzaminacyjnej wewnątrz budynku zdający mają zakryte usta i nos.</w:t>
      </w:r>
    </w:p>
    <w:p w14:paraId="41190D0D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791671A1" w14:textId="77777777" w:rsidR="00573007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</w:rPr>
        <w:t xml:space="preserve">Na teren </w:t>
      </w:r>
      <w:r>
        <w:rPr>
          <w:rFonts w:ascii="Arial" w:hAnsi="Arial" w:cs="Arial"/>
          <w:sz w:val="24"/>
        </w:rPr>
        <w:t>obiektu, bezpośrednio przylegający do sali egzaminacyjnej,</w:t>
      </w:r>
      <w:r w:rsidRPr="00BE0A18">
        <w:rPr>
          <w:rFonts w:ascii="Arial" w:hAnsi="Arial" w:cs="Arial"/>
          <w:sz w:val="24"/>
        </w:rPr>
        <w:t xml:space="preserve"> mogą wejść wyłącznie osoby z zakrytymi ustami i nosem (maseczką jedno</w:t>
      </w:r>
      <w:r w:rsidR="00E1023E">
        <w:rPr>
          <w:rFonts w:ascii="Arial" w:hAnsi="Arial" w:cs="Arial"/>
          <w:sz w:val="24"/>
        </w:rPr>
        <w:t xml:space="preserve"> </w:t>
      </w:r>
      <w:r w:rsidRPr="00BE0A18">
        <w:rPr>
          <w:rFonts w:ascii="Arial" w:hAnsi="Arial" w:cs="Arial"/>
          <w:sz w:val="24"/>
        </w:rPr>
        <w:t>- lub wielorazową, materiałem, przyłbicą</w:t>
      </w:r>
      <w:r w:rsidR="00D46BA7">
        <w:rPr>
          <w:rFonts w:ascii="Arial" w:hAnsi="Arial" w:cs="Arial"/>
          <w:sz w:val="24"/>
        </w:rPr>
        <w:t>)</w:t>
      </w:r>
      <w:r w:rsidRPr="00BE0A18">
        <w:rPr>
          <w:rFonts w:ascii="Arial" w:hAnsi="Arial" w:cs="Arial"/>
          <w:sz w:val="24"/>
        </w:rPr>
        <w:t xml:space="preserve"> Zakrywanie ust i nosa obowiązuje na terenie całe</w:t>
      </w:r>
      <w:r>
        <w:rPr>
          <w:rFonts w:ascii="Arial" w:hAnsi="Arial" w:cs="Arial"/>
          <w:sz w:val="24"/>
        </w:rPr>
        <w:t>go</w:t>
      </w:r>
      <w:r w:rsidRPr="00BE0A1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obiektu</w:t>
      </w:r>
      <w:r w:rsidRPr="00BE0A18">
        <w:rPr>
          <w:rFonts w:ascii="Arial" w:hAnsi="Arial" w:cs="Arial"/>
          <w:sz w:val="24"/>
        </w:rPr>
        <w:t>, z wyjątkiem sal</w:t>
      </w:r>
      <w:r w:rsidR="007071A1">
        <w:rPr>
          <w:rFonts w:ascii="Arial" w:hAnsi="Arial" w:cs="Arial"/>
          <w:sz w:val="24"/>
        </w:rPr>
        <w:t>i</w:t>
      </w:r>
      <w:r w:rsidRPr="00BE0A18">
        <w:rPr>
          <w:rFonts w:ascii="Arial" w:hAnsi="Arial" w:cs="Arial"/>
          <w:sz w:val="24"/>
        </w:rPr>
        <w:t xml:space="preserve"> egzaminacyjn</w:t>
      </w:r>
      <w:r w:rsidR="007071A1">
        <w:rPr>
          <w:rFonts w:ascii="Arial" w:hAnsi="Arial" w:cs="Arial"/>
          <w:sz w:val="24"/>
        </w:rPr>
        <w:t>ej</w:t>
      </w:r>
      <w:r w:rsidRPr="00BE0A18">
        <w:rPr>
          <w:rFonts w:ascii="Arial" w:hAnsi="Arial" w:cs="Arial"/>
          <w:sz w:val="24"/>
        </w:rPr>
        <w:t xml:space="preserve"> </w:t>
      </w:r>
      <w:r w:rsidRPr="00DB122B">
        <w:rPr>
          <w:rFonts w:ascii="Arial" w:hAnsi="Arial" w:cs="Arial"/>
          <w:sz w:val="24"/>
          <w:u w:val="single"/>
        </w:rPr>
        <w:t>po zajęciu miejsc</w:t>
      </w:r>
      <w:r w:rsidR="000A1417">
        <w:rPr>
          <w:rFonts w:ascii="Arial" w:hAnsi="Arial" w:cs="Arial"/>
          <w:sz w:val="24"/>
          <w:u w:val="single"/>
        </w:rPr>
        <w:t xml:space="preserve"> </w:t>
      </w:r>
      <w:r w:rsidRPr="00DB122B">
        <w:rPr>
          <w:rFonts w:ascii="Arial" w:hAnsi="Arial" w:cs="Arial"/>
          <w:sz w:val="24"/>
          <w:u w:val="single"/>
        </w:rPr>
        <w:t>przez zdających</w:t>
      </w:r>
      <w:r>
        <w:rPr>
          <w:rFonts w:ascii="Arial" w:hAnsi="Arial" w:cs="Arial"/>
          <w:sz w:val="24"/>
        </w:rPr>
        <w:t xml:space="preserve">. </w:t>
      </w:r>
      <w:r w:rsidRPr="00BE0A18">
        <w:rPr>
          <w:rFonts w:ascii="Arial" w:hAnsi="Arial" w:cs="Arial"/>
          <w:sz w:val="24"/>
        </w:rPr>
        <w:t xml:space="preserve">Podczas wpuszczania </w:t>
      </w:r>
      <w:r>
        <w:rPr>
          <w:rFonts w:ascii="Arial" w:hAnsi="Arial" w:cs="Arial"/>
          <w:sz w:val="24"/>
        </w:rPr>
        <w:t>zdających</w:t>
      </w:r>
      <w:r w:rsidRPr="00BE0A18">
        <w:rPr>
          <w:rFonts w:ascii="Arial" w:hAnsi="Arial" w:cs="Arial"/>
          <w:sz w:val="24"/>
        </w:rPr>
        <w:t xml:space="preserve"> do sali egzaminacyjnej członek </w:t>
      </w:r>
      <w:r>
        <w:rPr>
          <w:rFonts w:ascii="Arial" w:hAnsi="Arial" w:cs="Arial"/>
          <w:sz w:val="24"/>
        </w:rPr>
        <w:t xml:space="preserve">Komisji Egzaminacyjnej może poprosić </w:t>
      </w:r>
      <w:r w:rsidRPr="00BE0A18">
        <w:rPr>
          <w:rFonts w:ascii="Arial" w:hAnsi="Arial" w:cs="Arial"/>
          <w:sz w:val="24"/>
        </w:rPr>
        <w:t xml:space="preserve">zdającego o chwilowe odsłonięcie </w:t>
      </w:r>
      <w:r w:rsidRPr="00BE0A18">
        <w:rPr>
          <w:rFonts w:ascii="Arial" w:hAnsi="Arial" w:cs="Arial"/>
          <w:sz w:val="24"/>
        </w:rPr>
        <w:lastRenderedPageBreak/>
        <w:t xml:space="preserve">twarzy w celu zweryfikowania jego tożsamości (konieczne jest wówczas zachowanie </w:t>
      </w:r>
      <w:r w:rsidRPr="00BE0A18">
        <w:rPr>
          <w:rFonts w:ascii="Arial" w:hAnsi="Arial" w:cs="Arial"/>
          <w:sz w:val="24"/>
          <w:u w:val="single"/>
        </w:rPr>
        <w:t>co najmniej</w:t>
      </w:r>
      <w:r w:rsidR="000D7F74" w:rsidRPr="000D7F74">
        <w:rPr>
          <w:rFonts w:ascii="Arial" w:hAnsi="Arial" w:cs="Arial"/>
          <w:sz w:val="24"/>
        </w:rPr>
        <w:t xml:space="preserve"> </w:t>
      </w:r>
      <w:r w:rsidR="000D7F74">
        <w:rPr>
          <w:rFonts w:ascii="Arial" w:hAnsi="Arial" w:cs="Arial"/>
          <w:sz w:val="24"/>
        </w:rPr>
        <w:t>1,5</w:t>
      </w:r>
      <w:r w:rsidRPr="00BE0A18">
        <w:rPr>
          <w:rFonts w:ascii="Arial" w:hAnsi="Arial" w:cs="Arial"/>
          <w:sz w:val="24"/>
        </w:rPr>
        <w:t>-metrowego odstępu).</w:t>
      </w:r>
    </w:p>
    <w:p w14:paraId="6D121962" w14:textId="77777777" w:rsidR="000E5E57" w:rsidRPr="000E5E57" w:rsidRDefault="000E5E57" w:rsidP="000E5E57">
      <w:pPr>
        <w:pStyle w:val="Akapitzlist"/>
        <w:rPr>
          <w:rFonts w:ascii="Arial" w:hAnsi="Arial" w:cs="Arial"/>
          <w:sz w:val="24"/>
        </w:rPr>
      </w:pPr>
    </w:p>
    <w:p w14:paraId="6A64B405" w14:textId="77777777" w:rsidR="00573007" w:rsidRPr="00BE0A18" w:rsidRDefault="00B24AA3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 xml:space="preserve"> </w:t>
      </w:r>
      <w:r w:rsidR="00573007"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="00573007" w:rsidRPr="00BE0A18">
        <w:rPr>
          <w:rFonts w:ascii="Arial" w:hAnsi="Arial" w:cs="Arial"/>
          <w:color w:val="0000CC"/>
          <w:sz w:val="24"/>
        </w:rPr>
        <w:t xml:space="preserve"> </w:t>
      </w:r>
      <w:r w:rsidR="00573007"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="00573007" w:rsidRPr="00BE0A18">
        <w:rPr>
          <w:rFonts w:ascii="Arial" w:hAnsi="Arial" w:cs="Arial"/>
          <w:color w:val="FF0000"/>
          <w:sz w:val="24"/>
        </w:rPr>
        <w:t xml:space="preserve"> </w:t>
      </w:r>
      <w:r w:rsidR="00573007" w:rsidRPr="00BE0A18">
        <w:rPr>
          <w:rFonts w:ascii="Arial" w:hAnsi="Arial" w:cs="Arial"/>
          <w:sz w:val="24"/>
        </w:rPr>
        <w:t>Zdający są zobowiązani zakrywać usta i nos do momentu zajęcia miejsca w sali egzaminacyjnej. Po zajęciu miejsca w sali egzaminacyjnej (w trakcie egzaminu) zdający ma obowiązek ponownie zakryć usta i nos, kiedy:</w:t>
      </w:r>
    </w:p>
    <w:p w14:paraId="345B018E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podchodzi do niego </w:t>
      </w:r>
      <w:r>
        <w:rPr>
          <w:rFonts w:ascii="Arial" w:hAnsi="Arial" w:cs="Arial"/>
          <w:sz w:val="24"/>
          <w:szCs w:val="24"/>
        </w:rPr>
        <w:t xml:space="preserve">członek Komisji Egzaminacyjnej/osoba zapewniająca obsługę </w:t>
      </w:r>
      <w:r w:rsidR="00DB58B3">
        <w:rPr>
          <w:rFonts w:ascii="Arial" w:hAnsi="Arial" w:cs="Arial"/>
          <w:sz w:val="24"/>
          <w:szCs w:val="24"/>
        </w:rPr>
        <w:t>administracyjną</w:t>
      </w:r>
      <w:r w:rsidR="00EA2EB3">
        <w:rPr>
          <w:rFonts w:ascii="Arial" w:hAnsi="Arial" w:cs="Arial"/>
          <w:sz w:val="24"/>
          <w:szCs w:val="24"/>
        </w:rPr>
        <w:t>,</w:t>
      </w:r>
    </w:p>
    <w:p w14:paraId="225760FB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wychodzi do toalety</w:t>
      </w:r>
      <w:r w:rsidR="00EA2EB3">
        <w:rPr>
          <w:rFonts w:ascii="Arial" w:hAnsi="Arial" w:cs="Arial"/>
          <w:sz w:val="24"/>
          <w:szCs w:val="24"/>
        </w:rPr>
        <w:t>,</w:t>
      </w:r>
    </w:p>
    <w:p w14:paraId="0D304019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korzysta ze stanowiska z systemem informacji prawnej</w:t>
      </w:r>
      <w:r w:rsidR="00EA2EB3">
        <w:rPr>
          <w:rFonts w:ascii="Arial" w:hAnsi="Arial" w:cs="Arial"/>
          <w:sz w:val="24"/>
          <w:szCs w:val="24"/>
        </w:rPr>
        <w:t>,</w:t>
      </w:r>
    </w:p>
    <w:p w14:paraId="0F17BA6E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oddaje </w:t>
      </w:r>
      <w:r w:rsidR="00DB58B3">
        <w:rPr>
          <w:rFonts w:ascii="Arial" w:hAnsi="Arial" w:cs="Arial"/>
          <w:sz w:val="24"/>
          <w:szCs w:val="24"/>
        </w:rPr>
        <w:t>test/</w:t>
      </w:r>
      <w:r>
        <w:rPr>
          <w:rFonts w:ascii="Arial" w:hAnsi="Arial" w:cs="Arial"/>
          <w:sz w:val="24"/>
          <w:szCs w:val="24"/>
        </w:rPr>
        <w:t xml:space="preserve">zadanie </w:t>
      </w:r>
      <w:r w:rsidR="00DB58B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rozwiązanie</w:t>
      </w:r>
      <w:r w:rsidR="00DB58B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</w:rPr>
        <w:t>i wychodzi z sali egzaminacyjnej.</w:t>
      </w:r>
    </w:p>
    <w:p w14:paraId="1C57BC0B" w14:textId="77777777" w:rsidR="00573007" w:rsidRPr="00BE0A18" w:rsidRDefault="00573007" w:rsidP="009E2AA3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6CD5C0AB" w14:textId="77777777" w:rsidR="00573007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BE0A18">
        <w:rPr>
          <w:rFonts w:ascii="Arial" w:hAnsi="Arial" w:cs="Arial"/>
          <w:sz w:val="24"/>
        </w:rPr>
        <w:t xml:space="preserve">złonkowie </w:t>
      </w:r>
      <w:r>
        <w:rPr>
          <w:rFonts w:ascii="Arial" w:hAnsi="Arial" w:cs="Arial"/>
          <w:sz w:val="24"/>
        </w:rPr>
        <w:t xml:space="preserve">Komisji Egzaminacyjnej </w:t>
      </w:r>
      <w:r w:rsidRPr="00BE0A18">
        <w:rPr>
          <w:rFonts w:ascii="Arial" w:hAnsi="Arial" w:cs="Arial"/>
          <w:sz w:val="24"/>
        </w:rPr>
        <w:t xml:space="preserve">i inne osoby </w:t>
      </w:r>
      <w:r>
        <w:rPr>
          <w:rFonts w:ascii="Arial" w:hAnsi="Arial" w:cs="Arial"/>
          <w:sz w:val="24"/>
        </w:rPr>
        <w:t>wspomagające</w:t>
      </w:r>
      <w:r w:rsidR="008E6C8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(np. osoby zapewniające obsługę </w:t>
      </w:r>
      <w:r w:rsidR="000A1417">
        <w:rPr>
          <w:rFonts w:ascii="Arial" w:hAnsi="Arial" w:cs="Arial"/>
          <w:sz w:val="24"/>
        </w:rPr>
        <w:t>administracyjną</w:t>
      </w:r>
      <w:r>
        <w:rPr>
          <w:rFonts w:ascii="Arial" w:hAnsi="Arial" w:cs="Arial"/>
          <w:sz w:val="24"/>
        </w:rPr>
        <w:t xml:space="preserve">) </w:t>
      </w:r>
      <w:r w:rsidRPr="00BE0A18">
        <w:rPr>
          <w:rFonts w:ascii="Arial" w:hAnsi="Arial" w:cs="Arial"/>
          <w:sz w:val="24"/>
        </w:rPr>
        <w:t>podczas poruszania się po sali egzaminacyjnej powinni mieć zakryte usta i nos. Mogą odsłonić twarz, kiedy obserwują przebieg egzaminu, siedząc albo stojąc, przy zachowaniu niezbędnego odstępu.</w:t>
      </w:r>
    </w:p>
    <w:p w14:paraId="5F4D55AF" w14:textId="77777777" w:rsidR="00DB58B3" w:rsidRPr="00BE0A18" w:rsidRDefault="00DB58B3" w:rsidP="00DB58B3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34DCF444" w14:textId="77777777" w:rsidR="00573007" w:rsidRPr="00BE0A18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="00B74F24">
        <w:rPr>
          <w:rFonts w:ascii="Arial" w:hAnsi="Arial" w:cs="Arial"/>
          <w:color w:val="0000CC"/>
          <w:sz w:val="24"/>
        </w:rPr>
        <w:t xml:space="preserve">  </w:t>
      </w:r>
      <w:r w:rsidR="00B74F24"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="00B74F24">
        <w:rPr>
          <w:rFonts w:ascii="Arial" w:hAnsi="Arial" w:cs="Arial"/>
          <w:color w:val="FF0000"/>
          <w:sz w:val="24"/>
        </w:rPr>
        <w:t xml:space="preserve"> 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</w:rPr>
        <w:t xml:space="preserve">Zarówno zdający, jak i członkowie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mogą – jeżeli uznają to za właściwe – mieć zakryte usta i nos w trakcie egzaminu, nawet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o zajęciu miejsca przy stoliku </w:t>
      </w:r>
      <w:r w:rsidRPr="00BE0A18">
        <w:rPr>
          <w:rFonts w:ascii="Arial" w:hAnsi="Arial" w:cs="Arial"/>
          <w:sz w:val="24"/>
        </w:rPr>
        <w:t xml:space="preserve">lub kiedy obserwują przebieg egzaminu, siedząc albo stojąc (w przypadku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>).</w:t>
      </w:r>
    </w:p>
    <w:p w14:paraId="1B939871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4BE253" w14:textId="77777777" w:rsidR="00EF4B86" w:rsidRPr="008E6C86" w:rsidRDefault="00573007" w:rsidP="008E6C86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Członkowie Komisji Egzaminacyjnej </w:t>
      </w:r>
      <w:r w:rsidRPr="00BE0A18">
        <w:rPr>
          <w:rFonts w:ascii="Arial" w:hAnsi="Arial" w:cs="Arial"/>
          <w:sz w:val="24"/>
        </w:rPr>
        <w:t xml:space="preserve">obserwujący przebieg </w:t>
      </w:r>
      <w:r>
        <w:rPr>
          <w:rFonts w:ascii="Arial" w:hAnsi="Arial" w:cs="Arial"/>
          <w:sz w:val="24"/>
        </w:rPr>
        <w:t>egzaminu</w:t>
      </w:r>
      <w:r w:rsidRPr="00BE0A1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  <w:t xml:space="preserve">oraz osoby zapewniające obsługę administracyjną podczas podchodzenia </w:t>
      </w:r>
      <w:r w:rsidR="008E6C86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do zdających muszą </w:t>
      </w:r>
      <w:r w:rsidRPr="00BE0A18">
        <w:rPr>
          <w:rFonts w:ascii="Arial" w:hAnsi="Arial" w:cs="Arial"/>
          <w:sz w:val="24"/>
        </w:rPr>
        <w:t>mieć zakryte usta i nos.</w:t>
      </w:r>
      <w:r>
        <w:rPr>
          <w:rFonts w:ascii="Arial" w:hAnsi="Arial" w:cs="Arial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W przypadku niemożności zachowania co najmniej </w:t>
      </w:r>
      <w:r w:rsidR="000D7F74">
        <w:rPr>
          <w:rFonts w:ascii="Arial" w:hAnsi="Arial" w:cs="Arial"/>
          <w:sz w:val="24"/>
        </w:rPr>
        <w:t>1,5</w:t>
      </w:r>
      <w:r w:rsidR="007071A1">
        <w:rPr>
          <w:rFonts w:ascii="Arial" w:hAnsi="Arial" w:cs="Arial"/>
          <w:sz w:val="24"/>
        </w:rPr>
        <w:t>-</w:t>
      </w:r>
      <w:r w:rsidRPr="00DB122B">
        <w:rPr>
          <w:rFonts w:ascii="Arial" w:hAnsi="Arial" w:cs="Arial"/>
          <w:sz w:val="24"/>
        </w:rPr>
        <w:t xml:space="preserve">metrowego odstępu pomiędzy zdającym </w:t>
      </w:r>
      <w:r w:rsidR="008E6C86">
        <w:rPr>
          <w:rFonts w:ascii="Arial" w:hAnsi="Arial" w:cs="Arial"/>
          <w:sz w:val="24"/>
        </w:rPr>
        <w:br/>
      </w:r>
      <w:r w:rsidRPr="008E6C86">
        <w:rPr>
          <w:rFonts w:ascii="Arial" w:hAnsi="Arial" w:cs="Arial"/>
          <w:sz w:val="24"/>
        </w:rPr>
        <w:t>a członkiem Komisji Egzaminacyjnej</w:t>
      </w:r>
      <w:r w:rsidR="00BE34C5" w:rsidRPr="008E6C86">
        <w:rPr>
          <w:rFonts w:ascii="Arial" w:hAnsi="Arial" w:cs="Arial"/>
          <w:sz w:val="24"/>
        </w:rPr>
        <w:t>/</w:t>
      </w:r>
      <w:r w:rsidRPr="008E6C86">
        <w:rPr>
          <w:rFonts w:ascii="Arial" w:hAnsi="Arial" w:cs="Arial"/>
          <w:sz w:val="24"/>
        </w:rPr>
        <w:t>osobą zapewniającą obsługę</w:t>
      </w:r>
      <w:r w:rsidR="00BE34C5" w:rsidRPr="008E6C86">
        <w:rPr>
          <w:rFonts w:ascii="Arial" w:hAnsi="Arial" w:cs="Arial"/>
          <w:sz w:val="24"/>
        </w:rPr>
        <w:t xml:space="preserve"> administracyjną</w:t>
      </w:r>
      <w:r w:rsidR="004E47DD" w:rsidRPr="008E6C86">
        <w:rPr>
          <w:rFonts w:ascii="Arial" w:hAnsi="Arial" w:cs="Arial"/>
          <w:sz w:val="24"/>
        </w:rPr>
        <w:t>,</w:t>
      </w:r>
      <w:r w:rsidRPr="008E6C86">
        <w:rPr>
          <w:rFonts w:ascii="Arial" w:hAnsi="Arial" w:cs="Arial"/>
          <w:sz w:val="24"/>
        </w:rPr>
        <w:t xml:space="preserve"> odstęp można zmniejszyć do niezbędnego z zachowaniem innych środków ochrony (np. wykorzystania dodatkowo przyłbic, niezależnie od maseczki).</w:t>
      </w:r>
    </w:p>
    <w:p w14:paraId="62363143" w14:textId="77777777" w:rsidR="00805E91" w:rsidRPr="00805E91" w:rsidRDefault="00805E91" w:rsidP="00805E91">
      <w:pPr>
        <w:pStyle w:val="Akapitzlist"/>
        <w:rPr>
          <w:rFonts w:ascii="Arial" w:hAnsi="Arial" w:cs="Arial"/>
          <w:sz w:val="24"/>
        </w:rPr>
      </w:pPr>
    </w:p>
    <w:p w14:paraId="540CD07F" w14:textId="77777777" w:rsidR="00805E9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0AA78D54" w14:textId="77777777" w:rsidR="00805E9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58E58649" w14:textId="77777777" w:rsidR="00805E9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785D9640" w14:textId="77777777" w:rsidR="00805E91" w:rsidRPr="002B7B6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395A1F7E" w14:textId="77777777" w:rsidR="00573007" w:rsidRPr="007071A1" w:rsidRDefault="00573007" w:rsidP="007071A1">
      <w:pPr>
        <w:spacing w:line="360" w:lineRule="auto"/>
        <w:jc w:val="both"/>
        <w:rPr>
          <w:rFonts w:ascii="Arial" w:hAnsi="Arial" w:cs="Arial"/>
          <w:sz w:val="24"/>
        </w:rPr>
      </w:pPr>
    </w:p>
    <w:p w14:paraId="5177038F" w14:textId="77777777" w:rsidR="00573007" w:rsidRPr="00BE0A18" w:rsidRDefault="00573007" w:rsidP="00AC55DE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Sekcja 3</w:t>
      </w:r>
      <w:r w:rsidRPr="00BE0A18">
        <w:rPr>
          <w:rFonts w:ascii="Arial" w:hAnsi="Arial" w:cs="Arial"/>
          <w:b/>
          <w:color w:val="000000"/>
          <w:sz w:val="24"/>
        </w:rPr>
        <w:t xml:space="preserve">. </w:t>
      </w:r>
    </w:p>
    <w:p w14:paraId="5DD0562C" w14:textId="77777777" w:rsidR="00573007" w:rsidRPr="00BE0A18" w:rsidRDefault="00573007" w:rsidP="00E60B0E">
      <w:pPr>
        <w:shd w:val="clear" w:color="auto" w:fill="E7E6E6"/>
        <w:spacing w:line="360" w:lineRule="auto"/>
        <w:jc w:val="both"/>
        <w:rPr>
          <w:rFonts w:ascii="Arial" w:hAnsi="Arial" w:cs="Arial"/>
          <w:color w:val="E7E6E6"/>
          <w:sz w:val="24"/>
        </w:rPr>
      </w:pPr>
      <w:r w:rsidRPr="00BE0A18">
        <w:rPr>
          <w:rFonts w:ascii="Arial" w:hAnsi="Arial" w:cs="Arial"/>
          <w:i/>
          <w:sz w:val="24"/>
        </w:rPr>
        <w:t xml:space="preserve">Środki bezpieczeństwa związane z </w:t>
      </w:r>
      <w:r w:rsidRPr="00BE0A18">
        <w:rPr>
          <w:rFonts w:ascii="Arial" w:hAnsi="Arial" w:cs="Arial"/>
          <w:b/>
          <w:i/>
          <w:sz w:val="24"/>
        </w:rPr>
        <w:t>organizacją przestrzeni, budynk</w:t>
      </w:r>
      <w:r w:rsidR="007071A1">
        <w:rPr>
          <w:rFonts w:ascii="Arial" w:hAnsi="Arial" w:cs="Arial"/>
          <w:b/>
          <w:i/>
          <w:sz w:val="24"/>
        </w:rPr>
        <w:t>u</w:t>
      </w:r>
      <w:r w:rsidRPr="00BE0A18">
        <w:rPr>
          <w:rFonts w:ascii="Arial" w:hAnsi="Arial" w:cs="Arial"/>
          <w:b/>
          <w:i/>
          <w:sz w:val="24"/>
        </w:rPr>
        <w:t>, pomieszczeń</w:t>
      </w:r>
    </w:p>
    <w:p w14:paraId="1C86ABEE" w14:textId="77777777" w:rsidR="00573007" w:rsidRPr="00BE0A18" w:rsidRDefault="00573007" w:rsidP="00E60B0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7E8A0C" w14:textId="77777777" w:rsidR="00573007" w:rsidRPr="00BE0A18" w:rsidRDefault="00573007" w:rsidP="00E60B0E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Przy wejściu do </w:t>
      </w:r>
      <w:r>
        <w:rPr>
          <w:rFonts w:ascii="Arial" w:hAnsi="Arial" w:cs="Arial"/>
          <w:sz w:val="24"/>
          <w:szCs w:val="24"/>
        </w:rPr>
        <w:t>obiektu, w którym znajduje się sala egzaminacyjna</w:t>
      </w:r>
      <w:r w:rsidRPr="00BE0A18">
        <w:rPr>
          <w:rFonts w:ascii="Arial" w:hAnsi="Arial" w:cs="Arial"/>
          <w:sz w:val="24"/>
          <w:szCs w:val="24"/>
        </w:rPr>
        <w:t xml:space="preserve"> należy wywiesić informację:</w:t>
      </w:r>
    </w:p>
    <w:p w14:paraId="1282DE3B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dotyczącą objawów </w:t>
      </w:r>
      <w:r w:rsidR="004976B8">
        <w:rPr>
          <w:rFonts w:ascii="Arial" w:hAnsi="Arial" w:cs="Arial"/>
          <w:sz w:val="24"/>
          <w:szCs w:val="24"/>
        </w:rPr>
        <w:t xml:space="preserve">COVID-19 </w:t>
      </w:r>
      <w:r w:rsidRPr="00BE0A18">
        <w:rPr>
          <w:rFonts w:ascii="Arial" w:hAnsi="Arial" w:cs="Arial"/>
          <w:sz w:val="24"/>
          <w:szCs w:val="24"/>
        </w:rPr>
        <w:t>oraz sposobów zapobiegania zakażeniu</w:t>
      </w:r>
      <w:r w:rsidR="004976B8">
        <w:rPr>
          <w:rFonts w:ascii="Arial" w:hAnsi="Arial" w:cs="Arial"/>
          <w:sz w:val="24"/>
          <w:szCs w:val="24"/>
        </w:rPr>
        <w:t xml:space="preserve"> SARS-CoV-2</w:t>
      </w:r>
      <w:r w:rsidR="00EA2EB3">
        <w:rPr>
          <w:rFonts w:ascii="Arial" w:hAnsi="Arial" w:cs="Arial"/>
          <w:sz w:val="24"/>
          <w:szCs w:val="24"/>
        </w:rPr>
        <w:t>,</w:t>
      </w:r>
    </w:p>
    <w:p w14:paraId="41943841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zawierającą nazwę, adres oraz numer telefonu do najbliższej </w:t>
      </w:r>
      <w:r w:rsidR="00EA2EB3">
        <w:rPr>
          <w:rFonts w:ascii="Arial" w:hAnsi="Arial" w:cs="Arial"/>
          <w:sz w:val="24"/>
          <w:szCs w:val="24"/>
        </w:rPr>
        <w:t xml:space="preserve">powiatowej </w:t>
      </w:r>
      <w:r w:rsidRPr="00BE0A18">
        <w:rPr>
          <w:rFonts w:ascii="Arial" w:hAnsi="Arial" w:cs="Arial"/>
          <w:sz w:val="24"/>
          <w:szCs w:val="24"/>
        </w:rPr>
        <w:t>stacji sanitarno-epidemiologicznej</w:t>
      </w:r>
      <w:r w:rsidR="00EA2EB3">
        <w:rPr>
          <w:rFonts w:ascii="Arial" w:hAnsi="Arial" w:cs="Arial"/>
          <w:sz w:val="24"/>
          <w:szCs w:val="24"/>
        </w:rPr>
        <w:t>,</w:t>
      </w:r>
    </w:p>
    <w:p w14:paraId="6E3EDFA4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zawierającą adres oraz numer telefonu najbliższego oddziału zakaźnego</w:t>
      </w:r>
      <w:r w:rsidR="00EA2EB3">
        <w:rPr>
          <w:rFonts w:ascii="Arial" w:hAnsi="Arial" w:cs="Arial"/>
          <w:sz w:val="24"/>
          <w:szCs w:val="24"/>
        </w:rPr>
        <w:t>,</w:t>
      </w:r>
    </w:p>
    <w:p w14:paraId="7D168219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zawierającą numery telefonów do służb medycznych</w:t>
      </w:r>
      <w:r w:rsidR="00EA2EB3">
        <w:rPr>
          <w:rFonts w:ascii="Arial" w:hAnsi="Arial" w:cs="Arial"/>
          <w:sz w:val="24"/>
          <w:szCs w:val="24"/>
        </w:rPr>
        <w:t>,</w:t>
      </w:r>
    </w:p>
    <w:p w14:paraId="6389EC18" w14:textId="77777777" w:rsidR="00640241" w:rsidRPr="002B7B61" w:rsidRDefault="00573007" w:rsidP="002B7B6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zawierającą numer infolinii NFZ w sprawie </w:t>
      </w:r>
      <w:r w:rsidR="0065083F">
        <w:rPr>
          <w:rFonts w:ascii="Arial" w:hAnsi="Arial" w:cs="Arial"/>
          <w:sz w:val="24"/>
          <w:szCs w:val="24"/>
        </w:rPr>
        <w:t xml:space="preserve">SARS-CoV-2 </w:t>
      </w:r>
      <w:r w:rsidRPr="00BE0A18">
        <w:rPr>
          <w:rFonts w:ascii="Arial" w:hAnsi="Arial" w:cs="Arial"/>
          <w:sz w:val="24"/>
          <w:szCs w:val="24"/>
        </w:rPr>
        <w:t>(800 190 590).</w:t>
      </w:r>
    </w:p>
    <w:p w14:paraId="3D334E07" w14:textId="77777777" w:rsidR="00091CD8" w:rsidRPr="000A1417" w:rsidRDefault="00573007" w:rsidP="00640241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Materiały można pobrać ze strony GIS: </w:t>
      </w:r>
      <w:hyperlink r:id="rId7" w:history="1">
        <w:r w:rsidRPr="00BE0A18">
          <w:rPr>
            <w:rStyle w:val="Hipercze"/>
            <w:rFonts w:ascii="Arial" w:hAnsi="Arial" w:cs="Arial"/>
            <w:sz w:val="24"/>
            <w:szCs w:val="24"/>
          </w:rPr>
          <w:t>https://gis.gov.pl/aktualnosci/przydatne-materialy-o-koronawirusie/</w:t>
        </w:r>
      </w:hyperlink>
      <w:r w:rsidRPr="00BE0A18">
        <w:rPr>
          <w:rFonts w:ascii="Arial" w:hAnsi="Arial" w:cs="Arial"/>
          <w:sz w:val="24"/>
          <w:szCs w:val="24"/>
        </w:rPr>
        <w:t xml:space="preserve">. </w:t>
      </w:r>
    </w:p>
    <w:p w14:paraId="74453F4D" w14:textId="77777777" w:rsidR="00573007" w:rsidRDefault="00573007" w:rsidP="00CF7BED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F9A683B" w14:textId="77777777" w:rsidR="00CC499B" w:rsidRPr="00830127" w:rsidRDefault="00573007" w:rsidP="00830127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 xml:space="preserve">Przy wejściu </w:t>
      </w:r>
      <w:r>
        <w:rPr>
          <w:rFonts w:ascii="Arial" w:hAnsi="Arial" w:cs="Arial"/>
          <w:sz w:val="24"/>
          <w:szCs w:val="24"/>
        </w:rPr>
        <w:t>na salę egzaminacyjną</w:t>
      </w:r>
      <w:r w:rsidR="000E5E57">
        <w:rPr>
          <w:rFonts w:ascii="Arial" w:hAnsi="Arial" w:cs="Arial"/>
          <w:sz w:val="24"/>
          <w:szCs w:val="24"/>
        </w:rPr>
        <w:t xml:space="preserve">, </w:t>
      </w:r>
      <w:r w:rsidR="000E5E57" w:rsidRPr="00DB122B">
        <w:rPr>
          <w:rFonts w:ascii="Arial" w:hAnsi="Arial" w:cs="Arial"/>
          <w:sz w:val="24"/>
          <w:szCs w:val="24"/>
        </w:rPr>
        <w:t xml:space="preserve">przy </w:t>
      </w:r>
      <w:r w:rsidRPr="00DB122B">
        <w:rPr>
          <w:rFonts w:ascii="Arial" w:hAnsi="Arial" w:cs="Arial"/>
          <w:sz w:val="24"/>
          <w:szCs w:val="24"/>
        </w:rPr>
        <w:t>stanowiskach z systemem informacji prawnej</w:t>
      </w:r>
      <w:r w:rsidR="007C1967" w:rsidRPr="00DB122B">
        <w:rPr>
          <w:rFonts w:ascii="Arial" w:hAnsi="Arial" w:cs="Arial"/>
          <w:sz w:val="24"/>
          <w:szCs w:val="24"/>
        </w:rPr>
        <w:t xml:space="preserve"> oraz przy </w:t>
      </w:r>
      <w:r w:rsidRPr="00DB122B">
        <w:rPr>
          <w:rFonts w:ascii="Arial" w:hAnsi="Arial" w:cs="Arial"/>
          <w:sz w:val="24"/>
          <w:szCs w:val="24"/>
        </w:rPr>
        <w:t xml:space="preserve">toaletach należy </w:t>
      </w:r>
      <w:r w:rsidRPr="00DB122B">
        <w:rPr>
          <w:rStyle w:val="Pogrubienie"/>
          <w:rFonts w:ascii="Arial" w:hAnsi="Arial" w:cs="Arial"/>
          <w:b w:val="0"/>
          <w:bCs w:val="0"/>
          <w:sz w:val="24"/>
          <w:szCs w:val="24"/>
        </w:rPr>
        <w:t>umieś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cić płyn do dezynfekcji </w:t>
      </w:r>
      <w:r w:rsidR="008E6C86">
        <w:rPr>
          <w:rStyle w:val="Pogrubienie"/>
          <w:rFonts w:ascii="Arial" w:hAnsi="Arial" w:cs="Arial"/>
          <w:b w:val="0"/>
          <w:bCs w:val="0"/>
          <w:sz w:val="24"/>
          <w:szCs w:val="24"/>
        </w:rPr>
        <w:br/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rąk (środek na bazie alkoholu, min. </w:t>
      </w:r>
      <w:r w:rsidR="00924088">
        <w:rPr>
          <w:rStyle w:val="Pogrubienie"/>
          <w:rFonts w:ascii="Arial" w:hAnsi="Arial" w:cs="Arial"/>
          <w:b w:val="0"/>
          <w:bCs w:val="0"/>
          <w:sz w:val="24"/>
          <w:szCs w:val="24"/>
        </w:rPr>
        <w:t>6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>0%)</w:t>
      </w:r>
      <w:r w:rsidR="008301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oraz zamieścić informację </w:t>
      </w:r>
      <w:r w:rsidR="008E6C86">
        <w:rPr>
          <w:rStyle w:val="Pogrubienie"/>
          <w:rFonts w:ascii="Arial" w:hAnsi="Arial" w:cs="Arial"/>
          <w:b w:val="0"/>
          <w:bCs w:val="0"/>
          <w:sz w:val="24"/>
          <w:szCs w:val="24"/>
        </w:rPr>
        <w:br/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>o obligatoryjnym korzystani</w:t>
      </w:r>
      <w:r w:rsidR="007C1967">
        <w:rPr>
          <w:rStyle w:val="Pogrubienie"/>
          <w:rFonts w:ascii="Arial" w:hAnsi="Arial" w:cs="Arial"/>
          <w:b w:val="0"/>
          <w:bCs w:val="0"/>
          <w:sz w:val="24"/>
          <w:szCs w:val="24"/>
        </w:rPr>
        <w:t>u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>z niego przez wszystkie osoby wchodzące na teren sali egzaminacyjnej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/korzystające z systemu informacji prawnej/korzystające z</w:t>
      </w:r>
      <w:r w:rsidR="00E3604E">
        <w:rPr>
          <w:rStyle w:val="Pogrubienie"/>
          <w:rFonts w:ascii="Arial" w:hAnsi="Arial" w:cs="Arial"/>
          <w:b w:val="0"/>
          <w:bCs w:val="0"/>
          <w:sz w:val="24"/>
          <w:szCs w:val="24"/>
        </w:rPr>
        <w:t> 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toalet</w:t>
      </w:r>
      <w:r w:rsidRPr="003C477D">
        <w:rPr>
          <w:rFonts w:ascii="Arial" w:hAnsi="Arial" w:cs="Arial"/>
          <w:b/>
          <w:bCs/>
          <w:sz w:val="24"/>
          <w:szCs w:val="24"/>
        </w:rPr>
        <w:t xml:space="preserve">. </w:t>
      </w:r>
      <w:r w:rsidRPr="004377F7">
        <w:rPr>
          <w:rFonts w:ascii="Arial" w:hAnsi="Arial" w:cs="Arial"/>
          <w:sz w:val="24"/>
          <w:szCs w:val="24"/>
        </w:rPr>
        <w:t>Obok płynu należy umieścić informację na temat prawidłowej dezynfekcji rąk</w:t>
      </w:r>
      <w:r w:rsidR="00FF4179">
        <w:rPr>
          <w:rFonts w:ascii="Arial" w:hAnsi="Arial" w:cs="Arial"/>
          <w:sz w:val="24"/>
          <w:szCs w:val="24"/>
        </w:rPr>
        <w:t>.</w:t>
      </w:r>
      <w:r w:rsidR="00830127">
        <w:rPr>
          <w:rFonts w:ascii="Arial" w:hAnsi="Arial" w:cs="Arial"/>
          <w:sz w:val="24"/>
          <w:szCs w:val="24"/>
        </w:rPr>
        <w:t xml:space="preserve"> </w:t>
      </w:r>
    </w:p>
    <w:p w14:paraId="019D71A2" w14:textId="77777777" w:rsidR="00CC499B" w:rsidRPr="00CC499B" w:rsidRDefault="00CC499B" w:rsidP="00CC499B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101D114C" w14:textId="77777777" w:rsidR="00573007" w:rsidRPr="008E6C86" w:rsidRDefault="00573007" w:rsidP="008E6C86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6C86">
        <w:rPr>
          <w:rFonts w:ascii="Arial" w:hAnsi="Arial" w:cs="Arial"/>
          <w:color w:val="0000CC"/>
          <w:sz w:val="24"/>
          <w:highlight w:val="yellow"/>
        </w:rPr>
        <w:t>[*]</w:t>
      </w:r>
      <w:r w:rsidRPr="008E6C86">
        <w:rPr>
          <w:rFonts w:ascii="Arial" w:hAnsi="Arial" w:cs="Arial"/>
          <w:color w:val="0000CC"/>
          <w:sz w:val="24"/>
        </w:rPr>
        <w:t xml:space="preserve"> </w:t>
      </w:r>
      <w:r w:rsidRPr="008E6C86">
        <w:rPr>
          <w:rFonts w:ascii="Arial" w:hAnsi="Arial" w:cs="Arial"/>
          <w:color w:val="FF0000"/>
          <w:sz w:val="24"/>
          <w:highlight w:val="yellow"/>
        </w:rPr>
        <w:t>[!]</w:t>
      </w:r>
      <w:r w:rsidR="00C26A58" w:rsidRPr="008E6C86">
        <w:rPr>
          <w:rFonts w:ascii="Arial" w:hAnsi="Arial" w:cs="Arial"/>
          <w:b/>
          <w:bCs/>
          <w:sz w:val="24"/>
          <w:szCs w:val="24"/>
        </w:rPr>
        <w:t xml:space="preserve"> </w:t>
      </w:r>
      <w:r w:rsidR="00C90884" w:rsidRPr="008E6C86">
        <w:rPr>
          <w:rFonts w:ascii="Arial" w:hAnsi="Arial" w:cs="Arial"/>
          <w:sz w:val="24"/>
          <w:szCs w:val="24"/>
        </w:rPr>
        <w:t>W przypadku przeznaczonych do wspólnego korzystania stanowisk z</w:t>
      </w:r>
      <w:r w:rsidR="0090144F" w:rsidRPr="008E6C86">
        <w:rPr>
          <w:rFonts w:ascii="Arial" w:hAnsi="Arial" w:cs="Arial"/>
          <w:sz w:val="24"/>
          <w:szCs w:val="24"/>
        </w:rPr>
        <w:t> </w:t>
      </w:r>
      <w:r w:rsidR="00C90884" w:rsidRPr="008E6C86">
        <w:rPr>
          <w:rFonts w:ascii="Arial" w:hAnsi="Arial" w:cs="Arial"/>
          <w:sz w:val="24"/>
          <w:szCs w:val="24"/>
        </w:rPr>
        <w:t xml:space="preserve">systemem informacji prawnej oraz drukarek, obok tych urządzeń należy postawić dozownik z płynem dezynfekcyjnym, jednorazowe rękawiczki oraz pojemnik na zużyte rękawiczki. Każdy ze zdających przed skorzystaniem z tych urządzeń ma obowiązek zdezynfekować dłonie i założyć rękawiczki. </w:t>
      </w:r>
      <w:r w:rsidR="008E6C86">
        <w:rPr>
          <w:rFonts w:ascii="Arial" w:hAnsi="Arial" w:cs="Arial"/>
          <w:sz w:val="24"/>
          <w:szCs w:val="24"/>
        </w:rPr>
        <w:br/>
      </w:r>
      <w:r w:rsidR="00C90884" w:rsidRPr="008E6C86">
        <w:rPr>
          <w:rFonts w:ascii="Arial" w:hAnsi="Arial" w:cs="Arial"/>
          <w:sz w:val="24"/>
          <w:szCs w:val="24"/>
        </w:rPr>
        <w:t xml:space="preserve">Zdający ma obowiązek zdezynfekować dłonie po zdjęciu rękawiczek, po skorzystaniu z tych urządzeń. Rękawiczki należy usunąć do </w:t>
      </w:r>
      <w:r w:rsidR="00FF4179" w:rsidRPr="008E6C86">
        <w:rPr>
          <w:rFonts w:ascii="Arial" w:hAnsi="Arial" w:cs="Arial"/>
          <w:sz w:val="24"/>
          <w:szCs w:val="24"/>
        </w:rPr>
        <w:t xml:space="preserve">zamykanego </w:t>
      </w:r>
      <w:r w:rsidR="00FF4179" w:rsidRPr="008E6C86">
        <w:rPr>
          <w:rFonts w:ascii="Arial" w:hAnsi="Arial" w:cs="Arial"/>
          <w:sz w:val="24"/>
          <w:szCs w:val="24"/>
        </w:rPr>
        <w:lastRenderedPageBreak/>
        <w:t>pojemnika</w:t>
      </w:r>
      <w:r w:rsidR="00E47814" w:rsidRPr="008E6C86">
        <w:rPr>
          <w:rFonts w:ascii="Arial" w:hAnsi="Arial" w:cs="Arial"/>
          <w:sz w:val="24"/>
          <w:szCs w:val="24"/>
        </w:rPr>
        <w:t xml:space="preserve"> na odpady</w:t>
      </w:r>
      <w:r w:rsidR="00C90884" w:rsidRPr="008E6C86">
        <w:rPr>
          <w:rFonts w:ascii="Arial" w:hAnsi="Arial" w:cs="Arial"/>
          <w:sz w:val="24"/>
          <w:szCs w:val="24"/>
        </w:rPr>
        <w:t xml:space="preserve">. O powyższym zaleceniu należy poinformować zdających oraz przy każdym stanowisku zamieścić stosowne oznaczenie przypominające (np. „obowiązkowe: dezynfekcja dłoni i noszenie rękawiczek”). Osoby zapewniające obsługę dokonują dezynfekcji </w:t>
      </w:r>
      <w:r w:rsidR="00E47814" w:rsidRPr="008E6C86">
        <w:rPr>
          <w:rFonts w:ascii="Arial" w:hAnsi="Arial" w:cs="Arial"/>
          <w:sz w:val="24"/>
          <w:szCs w:val="24"/>
        </w:rPr>
        <w:t>tych urządzeń</w:t>
      </w:r>
      <w:r w:rsidR="00DB58B3" w:rsidRPr="008E6C86">
        <w:rPr>
          <w:rFonts w:ascii="Arial" w:hAnsi="Arial" w:cs="Arial"/>
          <w:sz w:val="24"/>
          <w:szCs w:val="24"/>
        </w:rPr>
        <w:t xml:space="preserve"> przed egzaminem </w:t>
      </w:r>
      <w:r w:rsidR="008E6C86">
        <w:rPr>
          <w:rFonts w:ascii="Arial" w:hAnsi="Arial" w:cs="Arial"/>
          <w:sz w:val="24"/>
          <w:szCs w:val="24"/>
        </w:rPr>
        <w:br/>
      </w:r>
      <w:r w:rsidR="00DB58B3" w:rsidRPr="008E6C86">
        <w:rPr>
          <w:rFonts w:ascii="Arial" w:hAnsi="Arial" w:cs="Arial"/>
          <w:sz w:val="24"/>
          <w:szCs w:val="24"/>
        </w:rPr>
        <w:t>i po nim</w:t>
      </w:r>
      <w:r w:rsidR="00C90884" w:rsidRPr="008E6C86">
        <w:rPr>
          <w:rFonts w:ascii="Arial" w:hAnsi="Arial" w:cs="Arial"/>
          <w:sz w:val="24"/>
          <w:szCs w:val="24"/>
        </w:rPr>
        <w:t>.</w:t>
      </w:r>
    </w:p>
    <w:p w14:paraId="462D41FD" w14:textId="77777777" w:rsidR="00573007" w:rsidRPr="00BE0A18" w:rsidRDefault="00573007" w:rsidP="00650B2F">
      <w:pPr>
        <w:pStyle w:val="Akapitzlist"/>
        <w:spacing w:line="360" w:lineRule="auto"/>
        <w:rPr>
          <w:rFonts w:ascii="Arial" w:hAnsi="Arial" w:cs="Arial"/>
          <w:sz w:val="24"/>
        </w:rPr>
      </w:pPr>
    </w:p>
    <w:p w14:paraId="514960C9" w14:textId="77777777" w:rsidR="00573007" w:rsidRDefault="00FF4179" w:rsidP="00FF4179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73007" w:rsidRPr="00FF4179">
        <w:rPr>
          <w:rFonts w:ascii="Arial" w:hAnsi="Arial" w:cs="Arial"/>
          <w:sz w:val="24"/>
        </w:rPr>
        <w:t xml:space="preserve">Egzamin może być przeprowadzany pod warunkiem zachowania odpowiednich odstępów pomiędzy zdającymi oraz pomiędzy zdającymi i członkami Komisji Egzaminacyjnej. Nie wprowadza się ograniczeń dotyczących liczby osób w sali </w:t>
      </w:r>
      <w:r w:rsidR="00E546C1">
        <w:rPr>
          <w:rFonts w:ascii="Arial" w:hAnsi="Arial" w:cs="Arial"/>
          <w:sz w:val="24"/>
        </w:rPr>
        <w:br/>
      </w:r>
      <w:r w:rsidR="00DB58B3" w:rsidRPr="00FF4179">
        <w:rPr>
          <w:rFonts w:ascii="Arial" w:hAnsi="Arial" w:cs="Arial"/>
          <w:sz w:val="24"/>
        </w:rPr>
        <w:t xml:space="preserve">- </w:t>
      </w:r>
      <w:r w:rsidR="00573007" w:rsidRPr="00FF4179">
        <w:rPr>
          <w:rFonts w:ascii="Arial" w:hAnsi="Arial" w:cs="Arial"/>
          <w:sz w:val="24"/>
        </w:rPr>
        <w:t>przy zachowaniu odpowiednich odstępów</w:t>
      </w:r>
      <w:r w:rsidR="002D2AF4">
        <w:rPr>
          <w:rFonts w:ascii="Arial" w:hAnsi="Arial" w:cs="Arial"/>
          <w:sz w:val="24"/>
        </w:rPr>
        <w:t>.</w:t>
      </w:r>
    </w:p>
    <w:p w14:paraId="0712E753" w14:textId="77777777" w:rsidR="00E47814" w:rsidRPr="00E47814" w:rsidRDefault="00E47814" w:rsidP="00E47814">
      <w:pPr>
        <w:spacing w:line="360" w:lineRule="auto"/>
        <w:jc w:val="both"/>
        <w:rPr>
          <w:rFonts w:ascii="Arial" w:hAnsi="Arial" w:cs="Arial"/>
          <w:sz w:val="24"/>
        </w:rPr>
      </w:pPr>
    </w:p>
    <w:p w14:paraId="7B4108A1" w14:textId="77777777" w:rsidR="00E3604E" w:rsidRPr="00E47814" w:rsidRDefault="00E47814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73007" w:rsidRPr="00E47814">
        <w:rPr>
          <w:rFonts w:ascii="Arial" w:hAnsi="Arial" w:cs="Arial"/>
          <w:sz w:val="24"/>
        </w:rPr>
        <w:t xml:space="preserve">Stoliki </w:t>
      </w:r>
      <w:r w:rsidR="00166C9F" w:rsidRPr="00E47814">
        <w:rPr>
          <w:rFonts w:ascii="Arial" w:hAnsi="Arial" w:cs="Arial"/>
          <w:sz w:val="24"/>
        </w:rPr>
        <w:t xml:space="preserve">dla zdających oraz komisji egzaminacyjnej </w:t>
      </w:r>
      <w:r w:rsidR="00573007" w:rsidRPr="00E47814">
        <w:rPr>
          <w:rFonts w:ascii="Arial" w:hAnsi="Arial" w:cs="Arial"/>
          <w:sz w:val="24"/>
        </w:rPr>
        <w:t>w sali egzaminacyjnej należy ustawić w taki sposób, aby pomiędzy zdającymi</w:t>
      </w:r>
      <w:r w:rsidR="00166C9F" w:rsidRPr="00E47814">
        <w:rPr>
          <w:rFonts w:ascii="Arial" w:hAnsi="Arial" w:cs="Arial"/>
          <w:sz w:val="24"/>
        </w:rPr>
        <w:t xml:space="preserve"> i członkami komisji</w:t>
      </w:r>
      <w:r w:rsidR="00573007" w:rsidRPr="00E47814">
        <w:rPr>
          <w:rFonts w:ascii="Arial" w:hAnsi="Arial" w:cs="Arial"/>
          <w:sz w:val="24"/>
        </w:rPr>
        <w:t xml:space="preserve"> zachowany był </w:t>
      </w:r>
      <w:r w:rsidR="00573007" w:rsidRPr="00E47814">
        <w:rPr>
          <w:rFonts w:ascii="Arial" w:hAnsi="Arial" w:cs="Arial"/>
          <w:sz w:val="24"/>
          <w:u w:val="single"/>
        </w:rPr>
        <w:t>co najmniej</w:t>
      </w:r>
      <w:r w:rsidR="00573007" w:rsidRPr="00E47814">
        <w:rPr>
          <w:rFonts w:ascii="Arial" w:hAnsi="Arial" w:cs="Arial"/>
          <w:sz w:val="24"/>
        </w:rPr>
        <w:t xml:space="preserve"> </w:t>
      </w:r>
      <w:r w:rsidR="002D2AF4">
        <w:rPr>
          <w:rFonts w:ascii="Arial" w:hAnsi="Arial" w:cs="Arial"/>
          <w:sz w:val="24"/>
        </w:rPr>
        <w:t>1,5</w:t>
      </w:r>
      <w:r w:rsidR="00573007" w:rsidRPr="00E47814">
        <w:rPr>
          <w:rFonts w:ascii="Arial" w:hAnsi="Arial" w:cs="Arial"/>
          <w:sz w:val="24"/>
        </w:rPr>
        <w:t xml:space="preserve">-metrowy odstęp </w:t>
      </w:r>
      <w:r w:rsidR="00573007" w:rsidRPr="00E47814">
        <w:rPr>
          <w:rFonts w:ascii="Arial" w:hAnsi="Arial" w:cs="Arial"/>
          <w:sz w:val="24"/>
          <w:u w:val="single"/>
        </w:rPr>
        <w:t>w każdym kierunku</w:t>
      </w:r>
      <w:r w:rsidR="00573007" w:rsidRPr="00E47814">
        <w:rPr>
          <w:rFonts w:ascii="Arial" w:hAnsi="Arial" w:cs="Arial"/>
          <w:sz w:val="24"/>
        </w:rPr>
        <w:t xml:space="preserve">. Na rysunku przedstawiono </w:t>
      </w:r>
      <w:r w:rsidR="00573007" w:rsidRPr="00E47814">
        <w:rPr>
          <w:rFonts w:ascii="Arial" w:hAnsi="Arial" w:cs="Arial"/>
          <w:sz w:val="24"/>
          <w:u w:val="single"/>
        </w:rPr>
        <w:t>przykładowy</w:t>
      </w:r>
      <w:r w:rsidR="00573007" w:rsidRPr="00E47814">
        <w:rPr>
          <w:rFonts w:ascii="Arial" w:hAnsi="Arial" w:cs="Arial"/>
          <w:sz w:val="24"/>
        </w:rPr>
        <w:t xml:space="preserve"> schemat sytuacyjny z zachowaniem zalecanych odstępów; możliwych jest wiele innych rozwiązań, zależnych od np. rozmiarów sali, układu mebli lub sprzętu w sali, liczby obecnych członków Komisji Egzaminacyjnej. Zaznaczony na schemacie odstęp (</w:t>
      </w:r>
      <w:r w:rsidR="002D2AF4">
        <w:rPr>
          <w:rFonts w:ascii="Arial" w:hAnsi="Arial" w:cs="Arial"/>
          <w:sz w:val="24"/>
        </w:rPr>
        <w:t>1,5</w:t>
      </w:r>
      <w:r w:rsidR="00573007" w:rsidRPr="00E47814">
        <w:rPr>
          <w:rFonts w:ascii="Arial" w:hAnsi="Arial" w:cs="Arial"/>
          <w:sz w:val="24"/>
        </w:rPr>
        <w:t xml:space="preserve"> m) należy rozumieć jako </w:t>
      </w:r>
      <w:r w:rsidR="00573007" w:rsidRPr="00E47814">
        <w:rPr>
          <w:rFonts w:ascii="Arial" w:hAnsi="Arial" w:cs="Arial"/>
          <w:sz w:val="24"/>
          <w:u w:val="single"/>
        </w:rPr>
        <w:t xml:space="preserve">co najmniej </w:t>
      </w:r>
      <w:r w:rsidR="002D2AF4">
        <w:rPr>
          <w:rFonts w:ascii="Arial" w:hAnsi="Arial" w:cs="Arial"/>
          <w:sz w:val="24"/>
          <w:u w:val="single"/>
        </w:rPr>
        <w:t>1,5</w:t>
      </w:r>
      <w:r w:rsidR="008278B7" w:rsidRPr="00E47814">
        <w:rPr>
          <w:rFonts w:ascii="Arial" w:hAnsi="Arial" w:cs="Arial"/>
          <w:sz w:val="24"/>
          <w:u w:val="single"/>
        </w:rPr>
        <w:t xml:space="preserve"> </w:t>
      </w:r>
      <w:r w:rsidR="00573007" w:rsidRPr="00E47814">
        <w:rPr>
          <w:rFonts w:ascii="Arial" w:hAnsi="Arial" w:cs="Arial"/>
          <w:sz w:val="24"/>
          <w:u w:val="single"/>
        </w:rPr>
        <w:t>m</w:t>
      </w:r>
      <w:r w:rsidR="00DB58B3" w:rsidRPr="00E47814">
        <w:rPr>
          <w:rFonts w:ascii="Arial" w:hAnsi="Arial" w:cs="Arial"/>
          <w:sz w:val="24"/>
          <w:u w:val="single"/>
        </w:rPr>
        <w:t>.</w:t>
      </w:r>
    </w:p>
    <w:p w14:paraId="08F51283" w14:textId="77777777" w:rsidR="00E3604E" w:rsidRDefault="00E3604E" w:rsidP="004B61CF">
      <w:pPr>
        <w:spacing w:line="360" w:lineRule="auto"/>
        <w:jc w:val="both"/>
        <w:rPr>
          <w:rFonts w:ascii="Arial" w:hAnsi="Arial" w:cs="Arial"/>
          <w:sz w:val="24"/>
        </w:rPr>
      </w:pPr>
    </w:p>
    <w:p w14:paraId="3CD3CF2E" w14:textId="77777777" w:rsidR="00573007" w:rsidRPr="00DB122B" w:rsidRDefault="00573007" w:rsidP="00DB122B">
      <w:pPr>
        <w:pStyle w:val="Akapitzlist"/>
        <w:tabs>
          <w:tab w:val="left" w:pos="352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24BFFC44" w14:textId="77777777" w:rsidR="00573007" w:rsidRDefault="00573007" w:rsidP="008F530E">
      <w:pPr>
        <w:pStyle w:val="Akapitzlist"/>
        <w:tabs>
          <w:tab w:val="left" w:pos="6063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</w:t>
      </w:r>
      <w:r w:rsidR="002D2AF4">
        <w:rPr>
          <w:rFonts w:ascii="Arial" w:hAnsi="Arial" w:cs="Arial"/>
          <w:sz w:val="24"/>
        </w:rPr>
        <w:t>1,5</w:t>
      </w:r>
      <w:r>
        <w:rPr>
          <w:rFonts w:ascii="Arial" w:hAnsi="Arial" w:cs="Arial"/>
          <w:sz w:val="24"/>
        </w:rPr>
        <w:t xml:space="preserve"> m      </w:t>
      </w:r>
      <w:r>
        <w:rPr>
          <w:rFonts w:ascii="Arial" w:hAnsi="Arial" w:cs="Arial"/>
          <w:sz w:val="24"/>
        </w:rPr>
        <w:tab/>
      </w:r>
      <w:r w:rsidR="002D2AF4">
        <w:rPr>
          <w:rFonts w:ascii="Arial" w:hAnsi="Arial" w:cs="Arial"/>
          <w:sz w:val="24"/>
        </w:rPr>
        <w:t>1,5</w:t>
      </w:r>
      <w:r>
        <w:rPr>
          <w:rFonts w:ascii="Arial" w:hAnsi="Arial" w:cs="Arial"/>
          <w:sz w:val="24"/>
        </w:rPr>
        <w:t xml:space="preserve"> m</w:t>
      </w:r>
    </w:p>
    <w:p w14:paraId="743D8D66" w14:textId="74F4074B" w:rsidR="00573007" w:rsidRPr="009C1039" w:rsidRDefault="00BC686B" w:rsidP="00650B2F">
      <w:pPr>
        <w:pStyle w:val="Akapitzlist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AB4C7C8" wp14:editId="7C6CCCA6">
                <wp:simplePos x="0" y="0"/>
                <wp:positionH relativeFrom="column">
                  <wp:posOffset>4853940</wp:posOffset>
                </wp:positionH>
                <wp:positionV relativeFrom="paragraph">
                  <wp:posOffset>41910</wp:posOffset>
                </wp:positionV>
                <wp:extent cx="249555" cy="254000"/>
                <wp:effectExtent l="0" t="0" r="0" b="0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FBF4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" o:spid="_x0000_s1026" type="#_x0000_t120" style="position:absolute;margin-left:382.2pt;margin-top:3.3pt;width:19.65pt;height:20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" fillcolor="#4472c4" strokecolor="#1f3763" strokeweight="1pt">
                <v:stroke joinstyle="miter"/>
              </v:shape>
            </w:pict>
          </mc:Fallback>
        </mc:AlternateContent>
      </w:r>
      <w:r w:rsidR="00573007">
        <w:rPr>
          <w:rFonts w:ascii="Arial" w:hAnsi="Arial" w:cs="Arial"/>
          <w:sz w:val="24"/>
        </w:rPr>
        <w:t xml:space="preserve">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613CD2" wp14:editId="293D13B2">
                <wp:simplePos x="0" y="0"/>
                <wp:positionH relativeFrom="column">
                  <wp:posOffset>465455</wp:posOffset>
                </wp:positionH>
                <wp:positionV relativeFrom="paragraph">
                  <wp:posOffset>3596005</wp:posOffset>
                </wp:positionV>
                <wp:extent cx="249555" cy="254000"/>
                <wp:effectExtent l="0" t="0" r="0" b="0"/>
                <wp:wrapNone/>
                <wp:docPr id="21" name="Okrąg: pu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1978B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Okrąg: pusty 10" o:spid="_x0000_s1026" type="#_x0000_t23" style="position:absolute;margin-left:36.65pt;margin-top:283.15pt;width:19.65pt;height:20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166ECD4" wp14:editId="7A2AA802">
                <wp:simplePos x="0" y="0"/>
                <wp:positionH relativeFrom="column">
                  <wp:posOffset>468630</wp:posOffset>
                </wp:positionH>
                <wp:positionV relativeFrom="paragraph">
                  <wp:posOffset>2450465</wp:posOffset>
                </wp:positionV>
                <wp:extent cx="249555" cy="254000"/>
                <wp:effectExtent l="0" t="0" r="0" b="0"/>
                <wp:wrapNone/>
                <wp:docPr id="20" name="Okrąg: pu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A06D3" id="Okrąg: pusty 11" o:spid="_x0000_s1026" type="#_x0000_t23" style="position:absolute;margin-left:36.9pt;margin-top:192.95pt;width:19.65pt;height:20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4983EC3" wp14:editId="160D384F">
                <wp:simplePos x="0" y="0"/>
                <wp:positionH relativeFrom="column">
                  <wp:posOffset>465455</wp:posOffset>
                </wp:positionH>
                <wp:positionV relativeFrom="paragraph">
                  <wp:posOffset>1352550</wp:posOffset>
                </wp:positionV>
                <wp:extent cx="249555" cy="254000"/>
                <wp:effectExtent l="0" t="0" r="0" b="0"/>
                <wp:wrapNone/>
                <wp:docPr id="19" name="Okrąg: pu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685D5" id="Okrąg: pusty 12" o:spid="_x0000_s1026" type="#_x0000_t23" style="position:absolute;margin-left:36.65pt;margin-top:106.5pt;width:19.65pt;height:20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FAC65BA" wp14:editId="7EA69339">
                <wp:simplePos x="0" y="0"/>
                <wp:positionH relativeFrom="column">
                  <wp:posOffset>2136775</wp:posOffset>
                </wp:positionH>
                <wp:positionV relativeFrom="paragraph">
                  <wp:posOffset>3637280</wp:posOffset>
                </wp:positionV>
                <wp:extent cx="249555" cy="254000"/>
                <wp:effectExtent l="0" t="0" r="0" b="0"/>
                <wp:wrapNone/>
                <wp:docPr id="18" name="Okrąg: pu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B04ED" id="Okrąg: pusty 13" o:spid="_x0000_s1026" type="#_x0000_t23" style="position:absolute;margin-left:168.25pt;margin-top:286.4pt;width:19.65pt;height:2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3C774D2" wp14:editId="232BA0C9">
                <wp:simplePos x="0" y="0"/>
                <wp:positionH relativeFrom="column">
                  <wp:posOffset>3768725</wp:posOffset>
                </wp:positionH>
                <wp:positionV relativeFrom="paragraph">
                  <wp:posOffset>2436495</wp:posOffset>
                </wp:positionV>
                <wp:extent cx="249555" cy="254000"/>
                <wp:effectExtent l="0" t="0" r="0" b="0"/>
                <wp:wrapNone/>
                <wp:docPr id="17" name="Okrąg: pu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DAE93" id="Okrąg: pusty 14" o:spid="_x0000_s1026" type="#_x0000_t23" style="position:absolute;margin-left:296.75pt;margin-top:191.85pt;width:19.65pt;height:2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5D99DD7" wp14:editId="7A11E053">
                <wp:simplePos x="0" y="0"/>
                <wp:positionH relativeFrom="column">
                  <wp:posOffset>3768725</wp:posOffset>
                </wp:positionH>
                <wp:positionV relativeFrom="paragraph">
                  <wp:posOffset>1332865</wp:posOffset>
                </wp:positionV>
                <wp:extent cx="249555" cy="254000"/>
                <wp:effectExtent l="0" t="0" r="0" b="0"/>
                <wp:wrapNone/>
                <wp:docPr id="16" name="Okrąg: pu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ED746" id="Okrąg: pusty 16" o:spid="_x0000_s1026" type="#_x0000_t23" style="position:absolute;margin-left:296.75pt;margin-top:104.95pt;width:19.65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891D31" wp14:editId="16E900C1">
                <wp:simplePos x="0" y="0"/>
                <wp:positionH relativeFrom="column">
                  <wp:posOffset>2118360</wp:posOffset>
                </wp:positionH>
                <wp:positionV relativeFrom="paragraph">
                  <wp:posOffset>1355090</wp:posOffset>
                </wp:positionV>
                <wp:extent cx="249555" cy="254000"/>
                <wp:effectExtent l="0" t="0" r="0" b="0"/>
                <wp:wrapNone/>
                <wp:docPr id="15" name="Okrąg: pu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AA070" id="Okrąg: pusty 17" o:spid="_x0000_s1026" type="#_x0000_t23" style="position:absolute;margin-left:166.8pt;margin-top:106.7pt;width:19.65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F31C3B5" wp14:editId="7B4FEADE">
                <wp:simplePos x="0" y="0"/>
                <wp:positionH relativeFrom="column">
                  <wp:posOffset>3808095</wp:posOffset>
                </wp:positionH>
                <wp:positionV relativeFrom="paragraph">
                  <wp:posOffset>3620770</wp:posOffset>
                </wp:positionV>
                <wp:extent cx="249555" cy="254000"/>
                <wp:effectExtent l="0" t="0" r="0" b="0"/>
                <wp:wrapNone/>
                <wp:docPr id="14" name="Okrąg: pu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A3E47" id="Okrąg: pusty 18" o:spid="_x0000_s1026" type="#_x0000_t23" style="position:absolute;margin-left:299.85pt;margin-top:285.1pt;width:19.65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2DC79A" wp14:editId="029EEC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9555" cy="254000"/>
                <wp:effectExtent l="0" t="0" r="0" b="0"/>
                <wp:wrapNone/>
                <wp:docPr id="13" name="Schemat blokowy: łącz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95F2" id="Schemat blokowy: łącznik 23" o:spid="_x0000_s1026" type="#_x0000_t120" style="position:absolute;margin-left:0;margin-top:0;width:19.65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" fillcolor="#4472c4" strokecolor="#1f3763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4F3869" wp14:editId="6A57C9B9">
                <wp:simplePos x="0" y="0"/>
                <wp:positionH relativeFrom="column">
                  <wp:posOffset>377190</wp:posOffset>
                </wp:positionH>
                <wp:positionV relativeFrom="paragraph">
                  <wp:posOffset>145415</wp:posOffset>
                </wp:positionV>
                <wp:extent cx="1306830" cy="49530"/>
                <wp:effectExtent l="19050" t="19050" r="26670" b="26670"/>
                <wp:wrapNone/>
                <wp:docPr id="5" name="Strzałka: w lewo i w praw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49530"/>
                        </a:xfrm>
                        <a:prstGeom prst="leftRightArrow">
                          <a:avLst>
                            <a:gd name="adj1" fmla="val 50000"/>
                            <a:gd name="adj2" fmla="val 49715"/>
                          </a:avLst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D3548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Strzałka: w lewo i w prawo 33" o:spid="_x0000_s1026" type="#_x0000_t69" style="position:absolute;margin-left:29.7pt;margin-top:11.45pt;width:102.9pt;height:3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" adj="407" fillcolor="#4472c4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33E956" wp14:editId="2F4CF247">
                <wp:simplePos x="0" y="0"/>
                <wp:positionH relativeFrom="column">
                  <wp:posOffset>2384425</wp:posOffset>
                </wp:positionH>
                <wp:positionV relativeFrom="paragraph">
                  <wp:posOffset>0</wp:posOffset>
                </wp:positionV>
                <wp:extent cx="1228725" cy="262255"/>
                <wp:effectExtent l="0" t="0" r="0" b="0"/>
                <wp:wrapNone/>
                <wp:docPr id="36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2238A5" w14:textId="77777777" w:rsidR="00573007" w:rsidRDefault="00573007" w:rsidP="00D53D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74BD3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Członkowie KE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3E956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26" type="#_x0000_t202" style="position:absolute;left:0;text-align:left;margin-left:187.75pt;margin-top:0;width:96.75pt;height:2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" filled="f" stroked="f">
                <v:textbox style="mso-fit-shape-to-text:t">
                  <w:txbxContent>
                    <w:p w14:paraId="1F2238A5" w14:textId="77777777" w:rsidR="00573007" w:rsidRDefault="00573007" w:rsidP="00D53D09">
                      <w:pPr>
                        <w:rPr>
                          <w:sz w:val="24"/>
                          <w:szCs w:val="24"/>
                        </w:rPr>
                      </w:pPr>
                      <w:r w:rsidRPr="00974BD3">
                        <w:rPr>
                          <w:rFonts w:ascii="Calibri" w:hAnsi="Calibri"/>
                          <w:color w:val="000000"/>
                          <w:kern w:val="24"/>
                        </w:rPr>
                        <w:t>Członkowie 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8B763C" wp14:editId="728BD67A">
                <wp:simplePos x="0" y="0"/>
                <wp:positionH relativeFrom="column">
                  <wp:posOffset>3427730</wp:posOffset>
                </wp:positionH>
                <wp:positionV relativeFrom="paragraph">
                  <wp:posOffset>150495</wp:posOffset>
                </wp:positionV>
                <wp:extent cx="1306830" cy="49530"/>
                <wp:effectExtent l="19050" t="19050" r="26670" b="26670"/>
                <wp:wrapNone/>
                <wp:docPr id="4" name="Strzałka: w lewo i w praw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49530"/>
                        </a:xfrm>
                        <a:prstGeom prst="leftRightArrow">
                          <a:avLst>
                            <a:gd name="adj1" fmla="val 50000"/>
                            <a:gd name="adj2" fmla="val 49715"/>
                          </a:avLst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F937B" id="Strzałka: w lewo i w prawo 37" o:spid="_x0000_s1026" type="#_x0000_t69" style="position:absolute;margin-left:269.9pt;margin-top:11.85pt;width:102.9pt;height:3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" adj="407" fillcolor="#4472c4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43CE83" wp14:editId="6F466F0F">
                <wp:simplePos x="0" y="0"/>
                <wp:positionH relativeFrom="column">
                  <wp:posOffset>2081530</wp:posOffset>
                </wp:positionH>
                <wp:positionV relativeFrom="paragraph">
                  <wp:posOffset>0</wp:posOffset>
                </wp:positionV>
                <wp:extent cx="249555" cy="254000"/>
                <wp:effectExtent l="0" t="0" r="0" b="0"/>
                <wp:wrapNone/>
                <wp:docPr id="3" name="Schemat blokowy: łącz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4FEA8" id="Schemat blokowy: łącznik 38" o:spid="_x0000_s1026" type="#_x0000_t120" style="position:absolute;margin-left:163.9pt;margin-top:0;width:19.65pt;height:2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" fillcolor="#4472c4" strokecolor="#1f3763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565507" wp14:editId="2FDC83C9">
                <wp:simplePos x="0" y="0"/>
                <wp:positionH relativeFrom="column">
                  <wp:posOffset>2181860</wp:posOffset>
                </wp:positionH>
                <wp:positionV relativeFrom="paragraph">
                  <wp:posOffset>366395</wp:posOffset>
                </wp:positionV>
                <wp:extent cx="76200" cy="913765"/>
                <wp:effectExtent l="19050" t="19050" r="19050" b="19685"/>
                <wp:wrapNone/>
                <wp:docPr id="42" name="Strzałka: w górę i w dół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91376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85E2C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Strzałka: w górę i w dół 41" o:spid="_x0000_s1026" type="#_x0000_t70" style="position:absolute;margin-left:171.8pt;margin-top:28.85pt;width:6pt;height:7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" adj=",901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08B480" wp14:editId="52123C5E">
                <wp:simplePos x="0" y="0"/>
                <wp:positionH relativeFrom="column">
                  <wp:posOffset>2116455</wp:posOffset>
                </wp:positionH>
                <wp:positionV relativeFrom="paragraph">
                  <wp:posOffset>2438400</wp:posOffset>
                </wp:positionV>
                <wp:extent cx="249555" cy="254000"/>
                <wp:effectExtent l="0" t="0" r="0" b="0"/>
                <wp:wrapNone/>
                <wp:docPr id="2" name="Schemat blokowy: łącz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E0C10" id="Schemat blokowy: łącznik 42" o:spid="_x0000_s1026" type="#_x0000_t120" style="position:absolute;margin-left:166.65pt;margin-top:192pt;width:19.65pt;height:20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" fillcolor="#ffc000" strokecolor="#ffd966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3016CDD" wp14:editId="3738C461">
                <wp:simplePos x="0" y="0"/>
                <wp:positionH relativeFrom="column">
                  <wp:posOffset>2196465</wp:posOffset>
                </wp:positionH>
                <wp:positionV relativeFrom="paragraph">
                  <wp:posOffset>1654175</wp:posOffset>
                </wp:positionV>
                <wp:extent cx="79375" cy="767715"/>
                <wp:effectExtent l="19050" t="19050" r="15875" b="13335"/>
                <wp:wrapNone/>
                <wp:docPr id="44" name="Strzałka: w górę i w dół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76771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C99A9" id="Strzałka: w górę i w dół 43" o:spid="_x0000_s1026" type="#_x0000_t70" style="position:absolute;margin-left:172.95pt;margin-top:130.25pt;width:6.25pt;height:60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" adj=",1117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8BA365F" wp14:editId="3C07B34B">
                <wp:simplePos x="0" y="0"/>
                <wp:positionH relativeFrom="column">
                  <wp:posOffset>2423160</wp:posOffset>
                </wp:positionH>
                <wp:positionV relativeFrom="paragraph">
                  <wp:posOffset>2552700</wp:posOffset>
                </wp:positionV>
                <wp:extent cx="1306830" cy="49530"/>
                <wp:effectExtent l="0" t="0" r="7620" b="7620"/>
                <wp:wrapNone/>
                <wp:docPr id="48" name="Strzałka: w lewo i w praw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49530"/>
                        </a:xfrm>
                        <a:prstGeom prst="left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BBF59" id="Strzałka: w lewo i w prawo 47" o:spid="_x0000_s1026" type="#_x0000_t69" style="position:absolute;margin-left:190.8pt;margin-top:201pt;width:102.9pt;height: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" adj="409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AC4BD6B" wp14:editId="7F89BFE2">
                <wp:simplePos x="0" y="0"/>
                <wp:positionH relativeFrom="column">
                  <wp:posOffset>2834640</wp:posOffset>
                </wp:positionH>
                <wp:positionV relativeFrom="paragraph">
                  <wp:posOffset>2244090</wp:posOffset>
                </wp:positionV>
                <wp:extent cx="645160" cy="339725"/>
                <wp:effectExtent l="0" t="0" r="0" b="0"/>
                <wp:wrapNone/>
                <wp:docPr id="55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40D3A" w14:textId="77777777" w:rsidR="00573007" w:rsidRDefault="002D2AF4" w:rsidP="00D53D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40873720"/>
                            <w:bookmarkStart w:id="4" w:name="_Hlk40873721"/>
                            <w:bookmarkStart w:id="5" w:name="_Hlk40873722"/>
                            <w:bookmarkStart w:id="6" w:name="_Hlk40873723"/>
                            <w:bookmarkStart w:id="7" w:name="_Hlk40873724"/>
                            <w:bookmarkStart w:id="8" w:name="_Hlk40873725"/>
                            <w:bookmarkStart w:id="9" w:name="_Hlk40873726"/>
                            <w:bookmarkStart w:id="10" w:name="_Hlk40873727"/>
                            <w:bookmarkStart w:id="11" w:name="_Hlk40873728"/>
                            <w:bookmarkStart w:id="12" w:name="_Hlk40873729"/>
                            <w:bookmarkStart w:id="13" w:name="_Hlk40873766"/>
                            <w:bookmarkStart w:id="14" w:name="_Hlk40873767"/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1,5</w:t>
                            </w:r>
                            <w:r w:rsidR="00573007" w:rsidRPr="00974BD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4BD6B" id="Prostokąt 54" o:spid="_x0000_s1027" style="position:absolute;left:0;text-align:left;margin-left:223.2pt;margin-top:176.7pt;width:50.8pt;height:26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" filled="f" stroked="f">
                <v:textbox style="mso-fit-shape-to-text:t">
                  <w:txbxContent>
                    <w:p w14:paraId="02F40D3A" w14:textId="77777777" w:rsidR="00573007" w:rsidRDefault="002D2AF4" w:rsidP="00D53D09">
                      <w:pPr>
                        <w:rPr>
                          <w:sz w:val="24"/>
                          <w:szCs w:val="24"/>
                        </w:rPr>
                      </w:pPr>
                      <w:bookmarkStart w:id="15" w:name="_Hlk40873720"/>
                      <w:bookmarkStart w:id="16" w:name="_Hlk40873721"/>
                      <w:bookmarkStart w:id="17" w:name="_Hlk40873722"/>
                      <w:bookmarkStart w:id="18" w:name="_Hlk40873723"/>
                      <w:bookmarkStart w:id="19" w:name="_Hlk40873724"/>
                      <w:bookmarkStart w:id="20" w:name="_Hlk40873725"/>
                      <w:bookmarkStart w:id="21" w:name="_Hlk40873726"/>
                      <w:bookmarkStart w:id="22" w:name="_Hlk40873727"/>
                      <w:bookmarkStart w:id="23" w:name="_Hlk40873728"/>
                      <w:bookmarkStart w:id="24" w:name="_Hlk40873729"/>
                      <w:bookmarkStart w:id="25" w:name="_Hlk40873766"/>
                      <w:bookmarkStart w:id="26" w:name="_Hlk40873767"/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1,5</w:t>
                      </w:r>
                      <w:r w:rsidR="00573007" w:rsidRPr="00974BD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m</w:t>
                      </w:r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8A382B8" wp14:editId="2F2CD916">
                <wp:simplePos x="0" y="0"/>
                <wp:positionH relativeFrom="column">
                  <wp:posOffset>2218055</wp:posOffset>
                </wp:positionH>
                <wp:positionV relativeFrom="paragraph">
                  <wp:posOffset>2812415</wp:posOffset>
                </wp:positionV>
                <wp:extent cx="79375" cy="767715"/>
                <wp:effectExtent l="19050" t="19050" r="15875" b="13335"/>
                <wp:wrapNone/>
                <wp:docPr id="58" name="Strzałka: w górę i w dół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76771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238BE" id="Strzałka: w górę i w dół 57" o:spid="_x0000_s1026" type="#_x0000_t70" style="position:absolute;margin-left:174.65pt;margin-top:221.45pt;width:6.25pt;height:60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" adj=",1117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3DAA650" wp14:editId="6A98836A">
                <wp:simplePos x="0" y="0"/>
                <wp:positionH relativeFrom="column">
                  <wp:posOffset>746125</wp:posOffset>
                </wp:positionH>
                <wp:positionV relativeFrom="paragraph">
                  <wp:posOffset>2561590</wp:posOffset>
                </wp:positionV>
                <wp:extent cx="1306830" cy="45720"/>
                <wp:effectExtent l="0" t="0" r="7620" b="0"/>
                <wp:wrapNone/>
                <wp:docPr id="37" name="Strzałka: w lewo i w praw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45720"/>
                        </a:xfrm>
                        <a:prstGeom prst="left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B3C9E" id="Strzałka: w lewo i w prawo 36" o:spid="_x0000_s1026" type="#_x0000_t69" style="position:absolute;margin-left:58.75pt;margin-top:201.7pt;width:102.9pt;height:3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" adj="378" fillcolor="red" strokecolor="red" strokeweight="2pt">
                <v:path arrowok="t"/>
              </v:shape>
            </w:pict>
          </mc:Fallback>
        </mc:AlternateContent>
      </w:r>
    </w:p>
    <w:p w14:paraId="786673F1" w14:textId="77777777" w:rsidR="00573007" w:rsidRDefault="00573007" w:rsidP="00650B2F">
      <w:pPr>
        <w:spacing w:line="360" w:lineRule="auto"/>
        <w:rPr>
          <w:rFonts w:ascii="Arial" w:hAnsi="Arial" w:cs="Arial"/>
          <w:sz w:val="24"/>
        </w:rPr>
      </w:pPr>
    </w:p>
    <w:p w14:paraId="0D7AE85A" w14:textId="313F5625" w:rsidR="00573007" w:rsidRDefault="00BC686B" w:rsidP="00650B2F">
      <w:pPr>
        <w:spacing w:line="360" w:lineRule="auto"/>
        <w:rPr>
          <w:rFonts w:ascii="Arial" w:hAnsi="Arial" w:cs="Arial"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2AF9E5" wp14:editId="2A62F435">
                <wp:simplePos x="0" y="0"/>
                <wp:positionH relativeFrom="column">
                  <wp:posOffset>1795780</wp:posOffset>
                </wp:positionH>
                <wp:positionV relativeFrom="paragraph">
                  <wp:posOffset>264160</wp:posOffset>
                </wp:positionV>
                <wp:extent cx="877570" cy="522605"/>
                <wp:effectExtent l="0" t="0" r="0" b="0"/>
                <wp:wrapNone/>
                <wp:docPr id="12" name="Prostokąt: zaokrąglone rog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570" cy="52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F7BED" w14:textId="77777777" w:rsidR="000F330A" w:rsidRPr="002D2AF4" w:rsidRDefault="002D2AF4" w:rsidP="000F33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1,5</w:t>
                            </w:r>
                            <w:r w:rsidR="008278B7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78B7"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14:paraId="5FB21926" w14:textId="77777777" w:rsidR="000F330A" w:rsidRPr="002D2AF4" w:rsidRDefault="000F330A" w:rsidP="000F33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7BAFC7" w14:textId="77777777" w:rsidR="004728F8" w:rsidRDefault="004728F8" w:rsidP="000F33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AF9E5" id="Prostokąt: zaokrąglone rogi 25" o:spid="_x0000_s1028" style="position:absolute;margin-left:141.4pt;margin-top:20.8pt;width:69.1pt;height:41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" fillcolor="#aeaaaa" strokecolor="#aeaaaa" strokeweight="1pt">
                <v:stroke joinstyle="miter"/>
                <v:textbox style="layout-flow:vertical;mso-layout-flow-alt:bottom-to-top">
                  <w:txbxContent>
                    <w:p w14:paraId="532F7BED" w14:textId="77777777" w:rsidR="000F330A" w:rsidRPr="002D2AF4" w:rsidRDefault="002D2AF4" w:rsidP="000F330A">
                      <w:pPr>
                        <w:rPr>
                          <w:sz w:val="24"/>
                          <w:szCs w:val="24"/>
                        </w:rPr>
                      </w:pPr>
                      <w:r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>1,5</w:t>
                      </w:r>
                      <w:r w:rsidR="008278B7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8278B7"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>m</w:t>
                      </w:r>
                    </w:p>
                    <w:p w14:paraId="5FB21926" w14:textId="77777777" w:rsidR="000F330A" w:rsidRPr="002D2AF4" w:rsidRDefault="000F330A" w:rsidP="000F33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E7BAFC7" w14:textId="77777777" w:rsidR="004728F8" w:rsidRDefault="004728F8" w:rsidP="000F330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F308BA7" w14:textId="4766DA6A" w:rsidR="00573007" w:rsidRDefault="00BC686B" w:rsidP="008F530E">
      <w:pPr>
        <w:tabs>
          <w:tab w:val="left" w:pos="3860"/>
        </w:tabs>
        <w:spacing w:line="360" w:lineRule="auto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9C18DD2" wp14:editId="41006671">
                <wp:simplePos x="0" y="0"/>
                <wp:positionH relativeFrom="column">
                  <wp:posOffset>245110</wp:posOffset>
                </wp:positionH>
                <wp:positionV relativeFrom="paragraph">
                  <wp:posOffset>67945</wp:posOffset>
                </wp:positionV>
                <wp:extent cx="818515" cy="465455"/>
                <wp:effectExtent l="0" t="0" r="635" b="0"/>
                <wp:wrapNone/>
                <wp:docPr id="22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515" cy="465455"/>
                        </a:xfrm>
                        <a:prstGeom prst="roundRect">
                          <a:avLst>
                            <a:gd name="adj" fmla="val 28902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FFD9C4" id="Prostokąt: zaokrąglone rogi 1" o:spid="_x0000_s1026" style="position:absolute;margin-left:19.3pt;margin-top:5.35pt;width:64.45pt;height:36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8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" fillcolor="#aeaaaa" strokecolor="#aeaaaa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6AA402" wp14:editId="7B413902">
                <wp:simplePos x="0" y="0"/>
                <wp:positionH relativeFrom="column">
                  <wp:posOffset>3422650</wp:posOffset>
                </wp:positionH>
                <wp:positionV relativeFrom="paragraph">
                  <wp:posOffset>10795</wp:posOffset>
                </wp:positionV>
                <wp:extent cx="905510" cy="523875"/>
                <wp:effectExtent l="0" t="0" r="8890" b="9525"/>
                <wp:wrapNone/>
                <wp:docPr id="11" name="Prostokąt: zaokrąglone rog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0996FD" id="Prostokąt: zaokrąglone rogi 26" o:spid="_x0000_s1026" style="position:absolute;margin-left:269.5pt;margin-top:.85pt;width:71.3pt;height:4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" fillcolor="#aeaaaa" strokecolor="#aeaaaa" strokeweight="1pt">
                <v:stroke joinstyle="miter"/>
              </v:roundrect>
            </w:pict>
          </mc:Fallback>
        </mc:AlternateContent>
      </w:r>
      <w:r w:rsidR="00573007">
        <w:rPr>
          <w:rFonts w:ascii="Arial" w:hAnsi="Arial" w:cs="Arial"/>
          <w:sz w:val="24"/>
        </w:rPr>
        <w:tab/>
      </w:r>
    </w:p>
    <w:p w14:paraId="446A6008" w14:textId="77777777" w:rsidR="00573007" w:rsidRPr="009C1039" w:rsidRDefault="00573007" w:rsidP="00650B2F">
      <w:pPr>
        <w:spacing w:line="360" w:lineRule="auto"/>
        <w:rPr>
          <w:rFonts w:ascii="Arial" w:hAnsi="Arial" w:cs="Arial"/>
          <w:sz w:val="24"/>
        </w:rPr>
      </w:pPr>
    </w:p>
    <w:p w14:paraId="3FF2EEFE" w14:textId="77777777" w:rsidR="00573007" w:rsidRDefault="00573007" w:rsidP="00650B2F">
      <w:pPr>
        <w:spacing w:line="360" w:lineRule="auto"/>
        <w:jc w:val="center"/>
        <w:rPr>
          <w:rFonts w:ascii="Arial" w:hAnsi="Arial" w:cs="Arial"/>
          <w:sz w:val="24"/>
        </w:rPr>
      </w:pPr>
    </w:p>
    <w:p w14:paraId="65C7692D" w14:textId="5E7B7EB0" w:rsidR="00573007" w:rsidRDefault="00BC686B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2297CD" wp14:editId="5CE87FCB">
                <wp:simplePos x="0" y="0"/>
                <wp:positionH relativeFrom="column">
                  <wp:posOffset>245110</wp:posOffset>
                </wp:positionH>
                <wp:positionV relativeFrom="paragraph">
                  <wp:posOffset>203200</wp:posOffset>
                </wp:positionV>
                <wp:extent cx="863600" cy="568325"/>
                <wp:effectExtent l="0" t="0" r="0" b="3175"/>
                <wp:wrapNone/>
                <wp:docPr id="10" name="Prostokąt: zaokrąglone rog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568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69ACE" id="Prostokąt: zaokrąglone rogi 27" o:spid="_x0000_s1026" style="position:absolute;margin-left:19.3pt;margin-top:16pt;width:68pt;height:4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" fillcolor="#aeaaaa" strokecolor="#aeaaaa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265A5B" wp14:editId="3A45858C">
                <wp:simplePos x="0" y="0"/>
                <wp:positionH relativeFrom="column">
                  <wp:posOffset>3479165</wp:posOffset>
                </wp:positionH>
                <wp:positionV relativeFrom="paragraph">
                  <wp:posOffset>250825</wp:posOffset>
                </wp:positionV>
                <wp:extent cx="868680" cy="538480"/>
                <wp:effectExtent l="0" t="0" r="7620" b="0"/>
                <wp:wrapNone/>
                <wp:docPr id="8" name="Prostokąt: zaokrąglone rog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538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C36D7" id="Prostokąt: zaokrąglone rogi 29" o:spid="_x0000_s1026" style="position:absolute;margin-left:273.95pt;margin-top:19.75pt;width:68.4pt;height:4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" fillcolor="#aeaaaa" strokecolor="#aeaaaa" strokeweight="1pt">
                <v:stroke joinstyle="miter"/>
              </v:roundrect>
            </w:pict>
          </mc:Fallback>
        </mc:AlternateContent>
      </w:r>
    </w:p>
    <w:p w14:paraId="2E1ADA8F" w14:textId="5F9DD1FF" w:rsidR="00573007" w:rsidRDefault="00BC686B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652874" wp14:editId="7AD52FF5">
                <wp:simplePos x="0" y="0"/>
                <wp:positionH relativeFrom="column">
                  <wp:posOffset>1805305</wp:posOffset>
                </wp:positionH>
                <wp:positionV relativeFrom="paragraph">
                  <wp:posOffset>16510</wp:posOffset>
                </wp:positionV>
                <wp:extent cx="848995" cy="532130"/>
                <wp:effectExtent l="0" t="0" r="8255" b="1270"/>
                <wp:wrapNone/>
                <wp:docPr id="9" name="Prostokąt: zaokrąglone rog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532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A0D56" w14:textId="77777777" w:rsidR="000F330A" w:rsidRPr="004728F8" w:rsidRDefault="002D2AF4" w:rsidP="000F33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1,5</w:t>
                            </w:r>
                            <w:r w:rsidR="008278B7"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78B7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324E8FDC" w14:textId="77777777" w:rsidR="000F330A" w:rsidRDefault="000F330A" w:rsidP="000F330A">
                            <w:pPr>
                              <w:jc w:val="center"/>
                            </w:pPr>
                          </w:p>
                          <w:p w14:paraId="0AF1A8D1" w14:textId="77777777" w:rsidR="004728F8" w:rsidRDefault="004728F8" w:rsidP="000F33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652874" id="Prostokąt: zaokrąglone rogi 28" o:spid="_x0000_s1029" style="position:absolute;left:0;text-align:left;margin-left:142.15pt;margin-top:1.3pt;width:66.85pt;height:4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" fillcolor="#aeaaaa" strokecolor="#aeaaaa" strokeweight="1pt">
                <v:stroke joinstyle="miter"/>
                <v:textbox style="layout-flow:vertical;mso-layout-flow-alt:bottom-to-top">
                  <w:txbxContent>
                    <w:p w14:paraId="522A0D56" w14:textId="77777777" w:rsidR="000F330A" w:rsidRPr="004728F8" w:rsidRDefault="002D2AF4" w:rsidP="000F330A">
                      <w:pPr>
                        <w:rPr>
                          <w:sz w:val="28"/>
                          <w:szCs w:val="28"/>
                        </w:rPr>
                      </w:pPr>
                      <w:r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>1,5</w:t>
                      </w:r>
                      <w:r w:rsidR="008278B7"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8278B7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m</w:t>
                      </w:r>
                    </w:p>
                    <w:p w14:paraId="324E8FDC" w14:textId="77777777" w:rsidR="000F330A" w:rsidRDefault="000F330A" w:rsidP="000F330A">
                      <w:pPr>
                        <w:jc w:val="center"/>
                      </w:pPr>
                    </w:p>
                    <w:p w14:paraId="0AF1A8D1" w14:textId="77777777" w:rsidR="004728F8" w:rsidRDefault="004728F8" w:rsidP="000F330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73F796A" w14:textId="77777777" w:rsidR="00573007" w:rsidRDefault="00573007" w:rsidP="00650B2F">
      <w:pPr>
        <w:spacing w:line="360" w:lineRule="auto"/>
        <w:jc w:val="center"/>
        <w:rPr>
          <w:rFonts w:ascii="Arial" w:hAnsi="Arial" w:cs="Arial"/>
          <w:sz w:val="24"/>
        </w:rPr>
      </w:pPr>
    </w:p>
    <w:p w14:paraId="3921ACB4" w14:textId="6E223D8F" w:rsidR="00573007" w:rsidRDefault="00BC686B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ECDCA59" wp14:editId="5942AE36">
                <wp:simplePos x="0" y="0"/>
                <wp:positionH relativeFrom="column">
                  <wp:posOffset>1157605</wp:posOffset>
                </wp:positionH>
                <wp:positionV relativeFrom="paragraph">
                  <wp:posOffset>2540</wp:posOffset>
                </wp:positionV>
                <wp:extent cx="1633220" cy="339725"/>
                <wp:effectExtent l="0" t="0" r="0" b="0"/>
                <wp:wrapNone/>
                <wp:docPr id="54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3220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0B7C3" w14:textId="77777777" w:rsidR="00573007" w:rsidRDefault="002D2AF4" w:rsidP="00D53D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1,5</w:t>
                            </w:r>
                            <w:r w:rsidR="008278B7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73007" w:rsidRPr="00974BD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DCA59" id="Prostokąt 53" o:spid="_x0000_s1030" style="position:absolute;left:0;text-align:left;margin-left:91.15pt;margin-top:.2pt;width:128.6pt;height:26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" filled="f" stroked="f">
                <v:textbox style="mso-fit-shape-to-text:t">
                  <w:txbxContent>
                    <w:p w14:paraId="5BD0B7C3" w14:textId="77777777" w:rsidR="00573007" w:rsidRDefault="002D2AF4" w:rsidP="00D53D0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1,5</w:t>
                      </w:r>
                      <w:r w:rsidR="008278B7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573007" w:rsidRPr="00974BD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</w:p>
    <w:p w14:paraId="5BEB3D05" w14:textId="77777777" w:rsidR="00573007" w:rsidRDefault="00573007" w:rsidP="008F530E">
      <w:pPr>
        <w:spacing w:line="360" w:lineRule="auto"/>
        <w:rPr>
          <w:rFonts w:ascii="Arial" w:hAnsi="Arial" w:cs="Arial"/>
          <w:sz w:val="24"/>
        </w:rPr>
      </w:pPr>
    </w:p>
    <w:p w14:paraId="6A90DB88" w14:textId="2DD5CC8C" w:rsidR="00573007" w:rsidRDefault="00BC686B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D89ADE" wp14:editId="50D8F257">
                <wp:simplePos x="0" y="0"/>
                <wp:positionH relativeFrom="column">
                  <wp:posOffset>195580</wp:posOffset>
                </wp:positionH>
                <wp:positionV relativeFrom="paragraph">
                  <wp:posOffset>146050</wp:posOffset>
                </wp:positionV>
                <wp:extent cx="882650" cy="534670"/>
                <wp:effectExtent l="0" t="0" r="0" b="0"/>
                <wp:wrapNone/>
                <wp:docPr id="7" name="Prostokąt: zaokrąglone rogi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40B611" id="Prostokąt: zaokrąglone rogi 30" o:spid="_x0000_s1026" style="position:absolute;margin-left:15.4pt;margin-top:11.5pt;width:69.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" fillcolor="#aeaaaa" strokecolor="#aeaaaa" strokeweight="1pt">
                <v:stroke joinstyle="miter"/>
              </v:roundrect>
            </w:pict>
          </mc:Fallback>
        </mc:AlternateContent>
      </w:r>
    </w:p>
    <w:p w14:paraId="5242CDC4" w14:textId="22EDD553" w:rsidR="00573007" w:rsidRPr="00640241" w:rsidRDefault="00BC686B" w:rsidP="00640241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B9E4A7" wp14:editId="7B2704BE">
                <wp:simplePos x="0" y="0"/>
                <wp:positionH relativeFrom="column">
                  <wp:posOffset>3424555</wp:posOffset>
                </wp:positionH>
                <wp:positionV relativeFrom="paragraph">
                  <wp:posOffset>6985</wp:posOffset>
                </wp:positionV>
                <wp:extent cx="904240" cy="460375"/>
                <wp:effectExtent l="0" t="0" r="0" b="0"/>
                <wp:wrapNone/>
                <wp:docPr id="6" name="Prostokąt: zaokrąglone rogi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240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A0141A" id="Prostokąt: zaokrąglone rogi 32" o:spid="_x0000_s1026" style="position:absolute;margin-left:269.65pt;margin-top:.55pt;width:71.2pt;height:3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" fillcolor="#aeaaaa" strokecolor="#aeaaaa" strokeweight="1pt">
                <v:stroke joinstyle="miter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85C8BD" wp14:editId="21D483BE">
                <wp:simplePos x="0" y="0"/>
                <wp:positionH relativeFrom="column">
                  <wp:posOffset>1881505</wp:posOffset>
                </wp:positionH>
                <wp:positionV relativeFrom="paragraph">
                  <wp:posOffset>6985</wp:posOffset>
                </wp:positionV>
                <wp:extent cx="896620" cy="544195"/>
                <wp:effectExtent l="0" t="0" r="0" b="8255"/>
                <wp:wrapNone/>
                <wp:docPr id="1" name="Prostokąt: zaokrąglone rogi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69A42" w14:textId="77777777" w:rsidR="004728F8" w:rsidRPr="004728F8" w:rsidRDefault="002D2AF4" w:rsidP="004728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1,5</w:t>
                            </w:r>
                            <w:r w:rsidR="008278B7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4E38D594" w14:textId="77777777" w:rsidR="000F330A" w:rsidRDefault="000F330A" w:rsidP="004728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66757D" w14:textId="77777777" w:rsidR="004728F8" w:rsidRPr="004728F8" w:rsidRDefault="004728F8" w:rsidP="004728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5C8BD" id="Prostokąt: zaokrąglone rogi 55" o:spid="_x0000_s1031" style="position:absolute;left:0;text-align:left;margin-left:148.15pt;margin-top:.55pt;width:70.6pt;height:42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" fillcolor="#aeaaaa" strokecolor="#aeaaaa" strokeweight="1pt">
                <v:stroke joinstyle="miter"/>
                <v:textbox style="layout-flow:vertical;mso-layout-flow-alt:bottom-to-top">
                  <w:txbxContent>
                    <w:p w14:paraId="6F669A42" w14:textId="77777777" w:rsidR="004728F8" w:rsidRPr="004728F8" w:rsidRDefault="002D2AF4" w:rsidP="004728F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1,5</w:t>
                      </w:r>
                      <w:r w:rsidR="008278B7">
                        <w:rPr>
                          <w:sz w:val="28"/>
                          <w:szCs w:val="28"/>
                        </w:rPr>
                        <w:t>m</w:t>
                      </w:r>
                    </w:p>
                    <w:p w14:paraId="4E38D594" w14:textId="77777777" w:rsidR="000F330A" w:rsidRDefault="000F330A" w:rsidP="004728F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566757D" w14:textId="77777777" w:rsidR="004728F8" w:rsidRPr="004728F8" w:rsidRDefault="004728F8" w:rsidP="004728F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DCBE7A" w14:textId="77777777" w:rsidR="00573007" w:rsidRDefault="00573007" w:rsidP="00650B2F">
      <w:pPr>
        <w:spacing w:line="360" w:lineRule="auto"/>
        <w:rPr>
          <w:rFonts w:ascii="Arial" w:hAnsi="Arial" w:cs="Arial"/>
          <w:sz w:val="24"/>
          <w:shd w:val="clear" w:color="auto" w:fill="FFFFFF"/>
        </w:rPr>
      </w:pPr>
    </w:p>
    <w:p w14:paraId="1A844C34" w14:textId="77777777" w:rsidR="00DB58B3" w:rsidRDefault="00DB58B3" w:rsidP="00650B2F">
      <w:pPr>
        <w:spacing w:line="360" w:lineRule="auto"/>
        <w:rPr>
          <w:rFonts w:ascii="Arial" w:hAnsi="Arial" w:cs="Arial"/>
          <w:sz w:val="24"/>
          <w:shd w:val="clear" w:color="auto" w:fill="FFFFFF"/>
        </w:rPr>
      </w:pPr>
    </w:p>
    <w:p w14:paraId="606C205C" w14:textId="77777777" w:rsidR="0080066F" w:rsidRPr="00BE0A18" w:rsidRDefault="0080066F" w:rsidP="00650B2F">
      <w:pPr>
        <w:spacing w:line="360" w:lineRule="auto"/>
        <w:rPr>
          <w:rFonts w:ascii="Arial" w:hAnsi="Arial" w:cs="Arial"/>
          <w:sz w:val="24"/>
          <w:shd w:val="clear" w:color="auto" w:fill="FFFFFF"/>
        </w:rPr>
      </w:pPr>
    </w:p>
    <w:p w14:paraId="2F224F7A" w14:textId="77777777" w:rsidR="00573007" w:rsidRPr="00DB122B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Pr="00BE0A18">
        <w:rPr>
          <w:rFonts w:ascii="Arial" w:hAnsi="Arial" w:cs="Arial"/>
          <w:sz w:val="24"/>
        </w:rPr>
        <w:t xml:space="preserve">tanowiska </w:t>
      </w:r>
      <w:r>
        <w:rPr>
          <w:rFonts w:ascii="Arial" w:hAnsi="Arial" w:cs="Arial"/>
          <w:sz w:val="24"/>
        </w:rPr>
        <w:t xml:space="preserve">z </w:t>
      </w:r>
      <w:r w:rsidRPr="00DB122B">
        <w:rPr>
          <w:rFonts w:ascii="Arial" w:hAnsi="Arial" w:cs="Arial"/>
          <w:sz w:val="24"/>
        </w:rPr>
        <w:t xml:space="preserve">systemem informacji prawnej powinny być zaaranżowane </w:t>
      </w:r>
      <w:r w:rsidRPr="00DB122B">
        <w:rPr>
          <w:rFonts w:ascii="Arial" w:hAnsi="Arial" w:cs="Arial"/>
          <w:sz w:val="24"/>
        </w:rPr>
        <w:br/>
        <w:t xml:space="preserve">w taki sposób, aby zapewnić </w:t>
      </w:r>
      <w:r w:rsidRPr="00DB122B">
        <w:rPr>
          <w:rFonts w:ascii="Arial" w:hAnsi="Arial" w:cs="Arial"/>
          <w:sz w:val="24"/>
          <w:u w:val="single"/>
        </w:rPr>
        <w:t>co najmniej</w:t>
      </w:r>
      <w:r w:rsidRPr="00DB122B">
        <w:rPr>
          <w:rFonts w:ascii="Arial" w:hAnsi="Arial" w:cs="Arial"/>
          <w:sz w:val="24"/>
        </w:rPr>
        <w:t xml:space="preserve"> </w:t>
      </w:r>
      <w:r w:rsidR="00E47814">
        <w:rPr>
          <w:rFonts w:ascii="Arial" w:hAnsi="Arial" w:cs="Arial"/>
          <w:sz w:val="24"/>
        </w:rPr>
        <w:t>1,5-</w:t>
      </w:r>
      <w:r w:rsidRPr="00DB122B">
        <w:rPr>
          <w:rFonts w:ascii="Arial" w:hAnsi="Arial" w:cs="Arial"/>
          <w:sz w:val="24"/>
        </w:rPr>
        <w:t xml:space="preserve">metrowy odstęp pomiędzy </w:t>
      </w:r>
      <w:r w:rsidR="00262CBB" w:rsidRPr="00DB122B">
        <w:rPr>
          <w:rFonts w:ascii="Arial" w:hAnsi="Arial" w:cs="Arial"/>
          <w:sz w:val="24"/>
        </w:rPr>
        <w:t xml:space="preserve">tymi stanowiskami, pomiędzy </w:t>
      </w:r>
      <w:r w:rsidRPr="00DB122B">
        <w:rPr>
          <w:rFonts w:ascii="Arial" w:hAnsi="Arial" w:cs="Arial"/>
          <w:sz w:val="24"/>
        </w:rPr>
        <w:t>zdającymi oraz pomiędzy zdającymi i członkami Komisji Egzaminacyjnej</w:t>
      </w:r>
      <w:r w:rsidR="00D65378">
        <w:rPr>
          <w:rFonts w:ascii="Arial" w:hAnsi="Arial" w:cs="Arial"/>
          <w:sz w:val="24"/>
        </w:rPr>
        <w:t xml:space="preserve"> oraz </w:t>
      </w:r>
      <w:r w:rsidRPr="00DB122B">
        <w:rPr>
          <w:rFonts w:ascii="Arial" w:hAnsi="Arial" w:cs="Arial"/>
          <w:sz w:val="24"/>
        </w:rPr>
        <w:t xml:space="preserve">osobami zapewniającymi obsługę </w:t>
      </w:r>
      <w:r w:rsidR="000A1417">
        <w:rPr>
          <w:rFonts w:ascii="Arial" w:hAnsi="Arial" w:cs="Arial"/>
          <w:sz w:val="24"/>
        </w:rPr>
        <w:t>administracyjną</w:t>
      </w:r>
      <w:r w:rsidRPr="00DB122B">
        <w:rPr>
          <w:rFonts w:ascii="Arial" w:hAnsi="Arial" w:cs="Arial"/>
          <w:sz w:val="24"/>
        </w:rPr>
        <w:t xml:space="preserve">. Jeżeli nie jest to możliwe, należy </w:t>
      </w:r>
      <w:r w:rsidRPr="00DB122B">
        <w:rPr>
          <w:rFonts w:ascii="Arial" w:hAnsi="Arial" w:cs="Arial"/>
          <w:sz w:val="24"/>
          <w:szCs w:val="24"/>
        </w:rPr>
        <w:t>oddzielić poszczególne stanowiska</w:t>
      </w:r>
      <w:r w:rsidR="0056039F">
        <w:rPr>
          <w:rFonts w:ascii="Arial" w:hAnsi="Arial" w:cs="Arial"/>
          <w:sz w:val="24"/>
          <w:szCs w:val="24"/>
        </w:rPr>
        <w:t xml:space="preserve"> z systemem informacji prawnej</w:t>
      </w:r>
      <w:r w:rsidRPr="00DB122B">
        <w:rPr>
          <w:rFonts w:ascii="Arial" w:hAnsi="Arial" w:cs="Arial"/>
          <w:sz w:val="24"/>
          <w:szCs w:val="24"/>
        </w:rPr>
        <w:t xml:space="preserve"> przegrodami wykonanymi np. z płyt wiórowych</w:t>
      </w:r>
      <w:r w:rsidRPr="00DB122B">
        <w:rPr>
          <w:rFonts w:ascii="Arial" w:hAnsi="Arial" w:cs="Arial"/>
          <w:sz w:val="24"/>
        </w:rPr>
        <w:t xml:space="preserve"> albo z pleksi.</w:t>
      </w:r>
    </w:p>
    <w:p w14:paraId="524FBDEE" w14:textId="77777777" w:rsidR="00573007" w:rsidRPr="009C1039" w:rsidRDefault="00573007" w:rsidP="00756000">
      <w:pPr>
        <w:spacing w:line="360" w:lineRule="auto"/>
        <w:jc w:val="both"/>
        <w:rPr>
          <w:rFonts w:ascii="Arial" w:hAnsi="Arial" w:cs="Arial"/>
          <w:sz w:val="24"/>
        </w:rPr>
      </w:pPr>
    </w:p>
    <w:p w14:paraId="58363FA8" w14:textId="77777777" w:rsidR="00573007" w:rsidRPr="00BE0A18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Miejsca dla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powinny zostać przygotowane z zachowaniem </w:t>
      </w:r>
      <w:r w:rsidRPr="00EF4B86">
        <w:rPr>
          <w:rFonts w:ascii="Arial" w:hAnsi="Arial" w:cs="Arial"/>
          <w:sz w:val="24"/>
        </w:rPr>
        <w:t>co najmniej</w:t>
      </w:r>
      <w:r w:rsidRPr="00BE0A18">
        <w:rPr>
          <w:rFonts w:ascii="Arial" w:hAnsi="Arial" w:cs="Arial"/>
          <w:sz w:val="24"/>
        </w:rPr>
        <w:t xml:space="preserve"> </w:t>
      </w:r>
      <w:r w:rsidR="00C755B5">
        <w:rPr>
          <w:rFonts w:ascii="Arial" w:hAnsi="Arial" w:cs="Arial"/>
          <w:sz w:val="24"/>
        </w:rPr>
        <w:t>1,5</w:t>
      </w:r>
      <w:r w:rsidRPr="00BE0A18">
        <w:rPr>
          <w:rFonts w:ascii="Arial" w:hAnsi="Arial" w:cs="Arial"/>
          <w:sz w:val="24"/>
        </w:rPr>
        <w:t xml:space="preserve">-metrowego odstępu od zdających oraz od pozostałych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(podczas gdy zdający rozwiązują zadania</w:t>
      </w:r>
      <w:r w:rsidR="00262CBB">
        <w:rPr>
          <w:rFonts w:ascii="Arial" w:hAnsi="Arial" w:cs="Arial"/>
          <w:sz w:val="24"/>
        </w:rPr>
        <w:t>). W</w:t>
      </w:r>
      <w:r w:rsidRPr="00BE0A18">
        <w:rPr>
          <w:rFonts w:ascii="Arial" w:hAnsi="Arial" w:cs="Arial"/>
          <w:sz w:val="24"/>
        </w:rPr>
        <w:t xml:space="preserve"> trakcie czynności organizacyjnych</w:t>
      </w:r>
      <w:r w:rsidR="00262CBB">
        <w:rPr>
          <w:rFonts w:ascii="Arial" w:hAnsi="Arial" w:cs="Arial"/>
          <w:sz w:val="24"/>
        </w:rPr>
        <w:t xml:space="preserve">, </w:t>
      </w:r>
      <w:r w:rsidR="00262CBB" w:rsidRPr="00DB122B">
        <w:rPr>
          <w:rFonts w:ascii="Arial" w:hAnsi="Arial" w:cs="Arial"/>
          <w:sz w:val="24"/>
        </w:rPr>
        <w:t xml:space="preserve">np. rozdawania </w:t>
      </w:r>
      <w:r w:rsidR="000A1417">
        <w:rPr>
          <w:rFonts w:ascii="Arial" w:hAnsi="Arial" w:cs="Arial"/>
          <w:sz w:val="24"/>
        </w:rPr>
        <w:t xml:space="preserve">kopert z testami oraz z zadaniami </w:t>
      </w:r>
      <w:r w:rsidR="00262CBB" w:rsidRPr="00DB122B">
        <w:rPr>
          <w:rFonts w:ascii="Arial" w:hAnsi="Arial" w:cs="Arial"/>
          <w:sz w:val="24"/>
        </w:rPr>
        <w:t xml:space="preserve">i </w:t>
      </w:r>
      <w:r w:rsidR="000A1417">
        <w:rPr>
          <w:rFonts w:ascii="Arial" w:hAnsi="Arial" w:cs="Arial"/>
          <w:sz w:val="24"/>
        </w:rPr>
        <w:t xml:space="preserve">ich </w:t>
      </w:r>
      <w:r w:rsidR="00262CBB" w:rsidRPr="00DB122B">
        <w:rPr>
          <w:rFonts w:ascii="Arial" w:hAnsi="Arial" w:cs="Arial"/>
          <w:sz w:val="24"/>
        </w:rPr>
        <w:t xml:space="preserve">odbierania, </w:t>
      </w:r>
      <w:r w:rsidRPr="00DB122B">
        <w:rPr>
          <w:rFonts w:ascii="Arial" w:hAnsi="Arial" w:cs="Arial"/>
          <w:sz w:val="24"/>
        </w:rPr>
        <w:t xml:space="preserve">członkowie Komisji </w:t>
      </w:r>
      <w:r>
        <w:rPr>
          <w:rFonts w:ascii="Arial" w:hAnsi="Arial" w:cs="Arial"/>
          <w:sz w:val="24"/>
        </w:rPr>
        <w:t xml:space="preserve">Egzaminacyjnej </w:t>
      </w:r>
      <w:r w:rsidRPr="00BE0A18">
        <w:rPr>
          <w:rFonts w:ascii="Arial" w:hAnsi="Arial" w:cs="Arial"/>
          <w:sz w:val="24"/>
        </w:rPr>
        <w:t xml:space="preserve">są zobowiązani zakrywać usta i nos oraz mieć założone rękawiczki. Członkowie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powinni do niezbędnego minimum ograniczyć poruszanie się po sali egzaminacyjnej; konieczne jest jednak regularne nadzorowanie pracy zdających w pozycji stojącej. Istotne jest, aby zapewnić miejsca dla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w taki sposób, aby zachować odpowiednie odstępy, przy jednoczesnym zapewnieniu możliwości właściwego nadzoru pracy zdających.</w:t>
      </w:r>
    </w:p>
    <w:p w14:paraId="3434F4F6" w14:textId="77777777" w:rsidR="00573007" w:rsidRPr="00BE0A18" w:rsidRDefault="00573007" w:rsidP="00756000">
      <w:pPr>
        <w:spacing w:line="360" w:lineRule="auto"/>
        <w:jc w:val="both"/>
        <w:rPr>
          <w:rFonts w:ascii="Arial" w:hAnsi="Arial" w:cs="Arial"/>
          <w:sz w:val="24"/>
        </w:rPr>
      </w:pPr>
    </w:p>
    <w:p w14:paraId="6EA64E8A" w14:textId="77777777" w:rsidR="00573007" w:rsidRPr="00EF4B86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Drzwi do </w:t>
      </w:r>
      <w:r>
        <w:rPr>
          <w:rFonts w:ascii="Arial" w:hAnsi="Arial" w:cs="Arial"/>
          <w:sz w:val="24"/>
        </w:rPr>
        <w:t>sali egzaminacyjnej</w:t>
      </w:r>
      <w:r w:rsidRPr="00BE0A18">
        <w:rPr>
          <w:rFonts w:ascii="Arial" w:hAnsi="Arial" w:cs="Arial"/>
          <w:sz w:val="24"/>
        </w:rPr>
        <w:t xml:space="preserve"> powinny być otwarte,</w:t>
      </w:r>
      <w:r w:rsidR="003441A1">
        <w:rPr>
          <w:rFonts w:ascii="Arial" w:hAnsi="Arial" w:cs="Arial"/>
          <w:sz w:val="24"/>
        </w:rPr>
        <w:t xml:space="preserve"> zwłaszcza podczas wpuszczania na egzamin i opuszczania sali po egzaminie,</w:t>
      </w:r>
      <w:r w:rsidRPr="00BE0A18">
        <w:rPr>
          <w:rFonts w:ascii="Arial" w:hAnsi="Arial" w:cs="Arial"/>
          <w:sz w:val="24"/>
        </w:rPr>
        <w:t xml:space="preserve"> tak aby zdający oraz inne osoby uczestniczące w przeprowadzaniu egzaminu nie musiały ich otwierać. Jeżeli ze względów bezpieczeństwa przeciwpożarowego drzwi nie mogą być otwarte, należy zapewnić regularną dezynfekcję klamek/uchwytów.</w:t>
      </w:r>
    </w:p>
    <w:p w14:paraId="7D2007C7" w14:textId="77777777" w:rsidR="005410F3" w:rsidRPr="005410F3" w:rsidRDefault="005410F3" w:rsidP="005410F3">
      <w:pPr>
        <w:pStyle w:val="Akapitzlist"/>
        <w:rPr>
          <w:rFonts w:ascii="Arial" w:hAnsi="Arial" w:cs="Arial"/>
          <w:sz w:val="24"/>
        </w:rPr>
      </w:pPr>
    </w:p>
    <w:p w14:paraId="50D7630A" w14:textId="77777777" w:rsidR="005410F3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Sale egzaminacyjne należy </w:t>
      </w:r>
      <w:r w:rsidR="00EB64FF">
        <w:rPr>
          <w:rFonts w:ascii="Arial" w:hAnsi="Arial" w:cs="Arial"/>
          <w:sz w:val="24"/>
        </w:rPr>
        <w:t xml:space="preserve">w miarę możliwości </w:t>
      </w:r>
      <w:r w:rsidR="003441A1">
        <w:rPr>
          <w:rFonts w:ascii="Arial" w:hAnsi="Arial" w:cs="Arial"/>
          <w:sz w:val="24"/>
        </w:rPr>
        <w:t xml:space="preserve">regularnie </w:t>
      </w:r>
      <w:r w:rsidRPr="00BE0A18">
        <w:rPr>
          <w:rFonts w:ascii="Arial" w:hAnsi="Arial" w:cs="Arial"/>
          <w:sz w:val="24"/>
        </w:rPr>
        <w:t>wietrzyć</w:t>
      </w:r>
      <w:r w:rsidR="003441A1">
        <w:rPr>
          <w:rFonts w:ascii="Arial" w:hAnsi="Arial" w:cs="Arial"/>
          <w:sz w:val="24"/>
        </w:rPr>
        <w:t xml:space="preserve">: </w:t>
      </w:r>
      <w:r w:rsidRPr="00BE0A18">
        <w:rPr>
          <w:rFonts w:ascii="Arial" w:hAnsi="Arial" w:cs="Arial"/>
          <w:sz w:val="24"/>
        </w:rPr>
        <w:t>przed wpuszczeniem do nich zdających, mniej więcej co godzinę w trakcie egzaminu (jeżeli pogoda na to pozwala oraz na zewnątrz budynku nie panuje zbyt duży hałas) oraz po egzaminie</w:t>
      </w:r>
      <w:r w:rsidR="00EB64FF">
        <w:rPr>
          <w:rFonts w:ascii="Arial" w:hAnsi="Arial" w:cs="Arial"/>
          <w:sz w:val="24"/>
        </w:rPr>
        <w:t>, dbają o zapewnienie komfortu zdających</w:t>
      </w:r>
      <w:r w:rsidR="0056039F">
        <w:rPr>
          <w:rFonts w:ascii="Arial" w:hAnsi="Arial" w:cs="Arial"/>
          <w:sz w:val="24"/>
        </w:rPr>
        <w:t>.</w:t>
      </w:r>
    </w:p>
    <w:p w14:paraId="71FF5950" w14:textId="77777777" w:rsidR="005410F3" w:rsidRDefault="005410F3" w:rsidP="005410F3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6C12345E" w14:textId="77777777" w:rsidR="005410F3" w:rsidRPr="005410F3" w:rsidRDefault="00EB64FF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W zakresie systemów wentylacyjno-klimatyzacyjnych należy stosować się do zaleceń NIZP-PZH.</w:t>
      </w:r>
    </w:p>
    <w:p w14:paraId="116FDFFB" w14:textId="77777777" w:rsidR="005410F3" w:rsidRPr="00BE0A18" w:rsidRDefault="005410F3" w:rsidP="00B54085">
      <w:pPr>
        <w:spacing w:line="360" w:lineRule="auto"/>
        <w:jc w:val="both"/>
        <w:rPr>
          <w:rFonts w:ascii="Arial" w:hAnsi="Arial" w:cs="Arial"/>
          <w:sz w:val="24"/>
        </w:rPr>
      </w:pPr>
    </w:p>
    <w:p w14:paraId="0BF04DF8" w14:textId="77777777" w:rsidR="00573007" w:rsidRPr="00BE0A18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>Należy zapewnić bieżącą dezynfekcję toalet</w:t>
      </w:r>
      <w:r w:rsidR="00D43AA9">
        <w:rPr>
          <w:rFonts w:ascii="Arial" w:hAnsi="Arial" w:cs="Arial"/>
          <w:sz w:val="24"/>
        </w:rPr>
        <w:t>, nie rzadziej niż co 2 godziny</w:t>
      </w:r>
      <w:r w:rsidR="00091CD8">
        <w:rPr>
          <w:rFonts w:ascii="Arial" w:hAnsi="Arial" w:cs="Arial"/>
          <w:sz w:val="24"/>
        </w:rPr>
        <w:t>.</w:t>
      </w:r>
    </w:p>
    <w:p w14:paraId="1CEBD5E6" w14:textId="77777777" w:rsidR="00573007" w:rsidRPr="00BE0A18" w:rsidRDefault="00573007" w:rsidP="00B54085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1E7991E1" w14:textId="77777777" w:rsidR="00573007" w:rsidRPr="00BE0A18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W pomieszczeniach higieniczno-sanitarnych należy wywiesić plakaty </w:t>
      </w:r>
      <w:r w:rsidR="00EB64FF"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z zasadami prawidłowego mycia rąk, a przy dozownikach z płynem – instrukcje na temat prawidłowej dezynfekcji rąk.</w:t>
      </w:r>
      <w:r w:rsidR="004C3C6C">
        <w:rPr>
          <w:rFonts w:ascii="Arial" w:hAnsi="Arial" w:cs="Arial"/>
          <w:sz w:val="24"/>
        </w:rPr>
        <w:t xml:space="preserve"> Nie należy używać suszarek nawiewowych</w:t>
      </w:r>
      <w:r w:rsidR="00830127">
        <w:rPr>
          <w:rFonts w:ascii="Arial" w:hAnsi="Arial" w:cs="Arial"/>
          <w:sz w:val="24"/>
        </w:rPr>
        <w:t xml:space="preserve">. </w:t>
      </w:r>
    </w:p>
    <w:p w14:paraId="38DE167E" w14:textId="77777777" w:rsidR="00573007" w:rsidRPr="00BE0A18" w:rsidRDefault="00573007" w:rsidP="00B54085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3B11AAA1" w14:textId="77777777" w:rsidR="00573007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>Rekomenduje się monitoring prac porządkowych, ze szczególnym uwzględnieniem utrzymywania w czystości ciągów komunikacyjnych, dezynfekowania powierzchni dotykowych: poręczy, klamek, włączników światła, klawiatur, myszek, uchwytów, poręczy krzeseł i powierzchni płaskich.</w:t>
      </w:r>
    </w:p>
    <w:p w14:paraId="2FCBA793" w14:textId="77777777" w:rsidR="00573007" w:rsidRPr="00A25CBE" w:rsidRDefault="00573007" w:rsidP="005E45FA">
      <w:pPr>
        <w:spacing w:line="360" w:lineRule="auto"/>
        <w:jc w:val="both"/>
        <w:rPr>
          <w:rFonts w:ascii="Arial" w:hAnsi="Arial" w:cs="Arial"/>
          <w:sz w:val="24"/>
        </w:rPr>
      </w:pPr>
    </w:p>
    <w:p w14:paraId="32E87803" w14:textId="77777777" w:rsidR="00573007" w:rsidRPr="00E60404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54085">
        <w:rPr>
          <w:rFonts w:ascii="Arial" w:hAnsi="Arial" w:cs="Arial"/>
          <w:sz w:val="24"/>
        </w:rPr>
        <w:t xml:space="preserve">Stoliki oraz krzesła w sali egzaminacyjnej należy </w:t>
      </w:r>
      <w:r w:rsidR="00E60404">
        <w:rPr>
          <w:rFonts w:ascii="Arial" w:hAnsi="Arial" w:cs="Arial"/>
          <w:sz w:val="24"/>
        </w:rPr>
        <w:t>z</w:t>
      </w:r>
      <w:r w:rsidRPr="00B54085">
        <w:rPr>
          <w:rFonts w:ascii="Arial" w:hAnsi="Arial" w:cs="Arial"/>
          <w:sz w:val="24"/>
        </w:rPr>
        <w:t xml:space="preserve">dezynfekować przed </w:t>
      </w:r>
      <w:r w:rsidRPr="00B54085">
        <w:rPr>
          <w:rFonts w:ascii="Arial" w:hAnsi="Arial" w:cs="Arial"/>
          <w:sz w:val="24"/>
        </w:rPr>
        <w:br/>
      </w:r>
      <w:r w:rsidR="00E60404">
        <w:rPr>
          <w:rFonts w:ascii="Arial" w:hAnsi="Arial" w:cs="Arial"/>
          <w:sz w:val="24"/>
        </w:rPr>
        <w:t xml:space="preserve">i po </w:t>
      </w:r>
      <w:r w:rsidRPr="00B54085">
        <w:rPr>
          <w:rFonts w:ascii="Arial" w:hAnsi="Arial" w:cs="Arial"/>
          <w:sz w:val="24"/>
        </w:rPr>
        <w:t>egzamin</w:t>
      </w:r>
      <w:r w:rsidR="00E60404">
        <w:rPr>
          <w:rFonts w:ascii="Arial" w:hAnsi="Arial" w:cs="Arial"/>
          <w:sz w:val="24"/>
        </w:rPr>
        <w:t>ie</w:t>
      </w:r>
      <w:r w:rsidRPr="00B54085">
        <w:rPr>
          <w:rFonts w:ascii="Arial" w:hAnsi="Arial" w:cs="Arial"/>
          <w:sz w:val="24"/>
        </w:rPr>
        <w:t xml:space="preserve">. </w:t>
      </w:r>
      <w:r w:rsidR="00662DE2">
        <w:rPr>
          <w:rFonts w:ascii="Arial" w:hAnsi="Arial" w:cs="Arial"/>
          <w:sz w:val="24"/>
        </w:rPr>
        <w:t>Zd</w:t>
      </w:r>
      <w:r w:rsidRPr="00E60404">
        <w:rPr>
          <w:rFonts w:ascii="Arial" w:hAnsi="Arial" w:cs="Arial"/>
          <w:sz w:val="24"/>
        </w:rPr>
        <w:t>ezynfekować należy również</w:t>
      </w:r>
      <w:r w:rsidR="000F2DD8" w:rsidRPr="00E60404">
        <w:rPr>
          <w:rFonts w:ascii="Arial" w:hAnsi="Arial" w:cs="Arial"/>
          <w:sz w:val="24"/>
        </w:rPr>
        <w:t xml:space="preserve"> </w:t>
      </w:r>
      <w:r w:rsidRPr="00E60404">
        <w:rPr>
          <w:rFonts w:ascii="Arial" w:hAnsi="Arial" w:cs="Arial"/>
          <w:sz w:val="24"/>
          <w:szCs w:val="24"/>
        </w:rPr>
        <w:t>klawiatury, myszki i drukarki</w:t>
      </w:r>
      <w:r w:rsidR="00662DE2">
        <w:rPr>
          <w:rFonts w:ascii="Arial" w:hAnsi="Arial" w:cs="Arial"/>
          <w:sz w:val="24"/>
          <w:szCs w:val="24"/>
        </w:rPr>
        <w:t>, które będą</w:t>
      </w:r>
      <w:r w:rsidRPr="00E60404">
        <w:rPr>
          <w:rFonts w:ascii="Arial" w:hAnsi="Arial" w:cs="Arial"/>
          <w:sz w:val="24"/>
          <w:szCs w:val="24"/>
        </w:rPr>
        <w:t xml:space="preserve"> udostępniane wszystkim zdającym na sali egzaminacyjnej</w:t>
      </w:r>
      <w:r w:rsidR="00662DE2">
        <w:rPr>
          <w:rFonts w:ascii="Arial" w:hAnsi="Arial" w:cs="Arial"/>
          <w:sz w:val="24"/>
          <w:szCs w:val="24"/>
        </w:rPr>
        <w:t xml:space="preserve"> w czasie drugiej części egzaminu (trwającej 180 minut)</w:t>
      </w:r>
      <w:r w:rsidRPr="00E60404">
        <w:rPr>
          <w:rFonts w:ascii="Arial" w:hAnsi="Arial" w:cs="Arial"/>
          <w:sz w:val="24"/>
          <w:szCs w:val="24"/>
        </w:rPr>
        <w:t xml:space="preserve">, przy czym sprzęt ten powinien być dezynfekowany również w </w:t>
      </w:r>
      <w:r w:rsidR="00662DE2">
        <w:rPr>
          <w:rFonts w:ascii="Arial" w:hAnsi="Arial" w:cs="Arial"/>
          <w:sz w:val="24"/>
          <w:szCs w:val="24"/>
        </w:rPr>
        <w:t xml:space="preserve">jej </w:t>
      </w:r>
      <w:r w:rsidRPr="00E60404">
        <w:rPr>
          <w:rFonts w:ascii="Arial" w:hAnsi="Arial" w:cs="Arial"/>
          <w:sz w:val="24"/>
          <w:szCs w:val="24"/>
        </w:rPr>
        <w:t>trakcie</w:t>
      </w:r>
      <w:r w:rsidR="0056039F">
        <w:rPr>
          <w:rFonts w:ascii="Arial" w:hAnsi="Arial" w:cs="Arial"/>
          <w:sz w:val="24"/>
          <w:szCs w:val="24"/>
        </w:rPr>
        <w:t>.</w:t>
      </w:r>
    </w:p>
    <w:p w14:paraId="1B50DB1E" w14:textId="77777777" w:rsidR="000F2DD8" w:rsidRPr="00B17F7A" w:rsidRDefault="000F2DD8" w:rsidP="000F2DD8">
      <w:pPr>
        <w:pStyle w:val="Akapitzlist"/>
        <w:spacing w:line="360" w:lineRule="auto"/>
        <w:ind w:left="964"/>
        <w:jc w:val="both"/>
        <w:rPr>
          <w:rFonts w:ascii="Arial" w:hAnsi="Arial" w:cs="Arial"/>
          <w:sz w:val="24"/>
          <w:szCs w:val="24"/>
        </w:rPr>
      </w:pPr>
    </w:p>
    <w:p w14:paraId="07F2C114" w14:textId="77777777" w:rsidR="008278B7" w:rsidRPr="002B7B61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17F7A">
        <w:rPr>
          <w:rFonts w:ascii="Arial" w:hAnsi="Arial" w:cs="Arial"/>
          <w:sz w:val="24"/>
        </w:rPr>
        <w:t xml:space="preserve">Przeprowadzając dezynfekcję, należy </w:t>
      </w:r>
      <w:r w:rsidR="00061BF0">
        <w:rPr>
          <w:rFonts w:ascii="Arial" w:hAnsi="Arial" w:cs="Arial"/>
          <w:sz w:val="24"/>
        </w:rPr>
        <w:t xml:space="preserve">ściśle </w:t>
      </w:r>
      <w:r w:rsidRPr="00B17F7A">
        <w:rPr>
          <w:rFonts w:ascii="Arial" w:hAnsi="Arial" w:cs="Arial"/>
          <w:sz w:val="24"/>
        </w:rPr>
        <w:t>przestrzegać zaleceń producenta znajdujących się na opakowaniu środka do dezynfekcji. Ważne jest ścisłe przestrzeganie czasu niezbędnego do wywietrzenia dezynfekowanych pomieszczeń lub przedmiotów, tak aby zdający oraz inne osoby zaangażowane w przeprowadzanie egzaminów nie byli narażeni na wdychanie oparów środków służ</w:t>
      </w:r>
      <w:r w:rsidR="00BE34C5">
        <w:rPr>
          <w:rFonts w:ascii="Arial" w:hAnsi="Arial" w:cs="Arial"/>
          <w:sz w:val="24"/>
        </w:rPr>
        <w:t>ą</w:t>
      </w:r>
      <w:r w:rsidRPr="00B17F7A">
        <w:rPr>
          <w:rFonts w:ascii="Arial" w:hAnsi="Arial" w:cs="Arial"/>
          <w:sz w:val="24"/>
        </w:rPr>
        <w:t>cych do dezynfekcji.</w:t>
      </w:r>
    </w:p>
    <w:p w14:paraId="06E5D211" w14:textId="77777777" w:rsidR="00CC499B" w:rsidRPr="00CC499B" w:rsidRDefault="00CC499B" w:rsidP="00CC499B">
      <w:pPr>
        <w:pStyle w:val="Akapitzlist"/>
        <w:rPr>
          <w:rFonts w:ascii="Arial" w:hAnsi="Arial" w:cs="Arial"/>
          <w:b/>
          <w:color w:val="FFFFFF"/>
          <w:sz w:val="24"/>
        </w:rPr>
      </w:pPr>
    </w:p>
    <w:p w14:paraId="39B899B0" w14:textId="77777777" w:rsidR="00CC499B" w:rsidRPr="00BE0A18" w:rsidRDefault="00CC499B" w:rsidP="00CC499B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 w:rsidRPr="00BE0A18">
        <w:rPr>
          <w:rFonts w:ascii="Arial" w:hAnsi="Arial" w:cs="Arial"/>
          <w:b/>
          <w:color w:val="000000"/>
          <w:sz w:val="24"/>
        </w:rPr>
        <w:t xml:space="preserve">Sekcja 4. </w:t>
      </w:r>
    </w:p>
    <w:p w14:paraId="79ECC1A9" w14:textId="77777777" w:rsidR="00CC499B" w:rsidRPr="00BE0A18" w:rsidRDefault="00CC499B" w:rsidP="00CC499B">
      <w:pPr>
        <w:shd w:val="clear" w:color="auto" w:fill="E7E6E6"/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i/>
          <w:sz w:val="24"/>
        </w:rPr>
        <w:t>Dodatkowe procedury bezpieczeństwa w dniu egzaminu</w:t>
      </w:r>
    </w:p>
    <w:p w14:paraId="0ACE709A" w14:textId="77777777" w:rsidR="00CC499B" w:rsidRPr="00AC569C" w:rsidRDefault="00CC499B" w:rsidP="00CC499B">
      <w:pPr>
        <w:spacing w:line="360" w:lineRule="auto"/>
        <w:jc w:val="both"/>
        <w:rPr>
          <w:rFonts w:ascii="Arial" w:hAnsi="Arial" w:cs="Arial"/>
          <w:sz w:val="24"/>
        </w:rPr>
      </w:pPr>
    </w:p>
    <w:p w14:paraId="2CC26F55" w14:textId="77777777" w:rsidR="00CC499B" w:rsidRPr="007861C1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color w:val="FF0000"/>
          <w:sz w:val="24"/>
        </w:rPr>
      </w:pPr>
      <w:r w:rsidRPr="00860032">
        <w:rPr>
          <w:rFonts w:ascii="Arial" w:hAnsi="Arial" w:cs="Arial"/>
          <w:sz w:val="24"/>
        </w:rPr>
        <w:t>Przewodniczący Komisji Egzaminacyjnej informuje członków Komisji Egzaminacyjnej</w:t>
      </w:r>
      <w:r>
        <w:rPr>
          <w:rFonts w:ascii="Arial" w:hAnsi="Arial" w:cs="Arial"/>
          <w:sz w:val="24"/>
        </w:rPr>
        <w:t xml:space="preserve"> oraz zdających</w:t>
      </w:r>
      <w:r w:rsidRPr="00860032">
        <w:rPr>
          <w:rFonts w:ascii="Arial" w:hAnsi="Arial" w:cs="Arial"/>
          <w:sz w:val="24"/>
        </w:rPr>
        <w:t>, że w danej sali do egzaminu przystępuje zdający chorujący na alergię albo inne schorzenie, którego objawami mogą być kaszel, katar lub łzawienie</w:t>
      </w:r>
      <w:r>
        <w:rPr>
          <w:rFonts w:ascii="Arial" w:hAnsi="Arial" w:cs="Arial"/>
          <w:sz w:val="24"/>
        </w:rPr>
        <w:t xml:space="preserve"> (podstawą informacji powinno być zaświadczenie </w:t>
      </w:r>
      <w:r>
        <w:rPr>
          <w:rFonts w:ascii="Arial" w:hAnsi="Arial" w:cs="Arial"/>
          <w:sz w:val="24"/>
        </w:rPr>
        <w:lastRenderedPageBreak/>
        <w:t>lekarskie)</w:t>
      </w:r>
      <w:r w:rsidRPr="00860032">
        <w:rPr>
          <w:rFonts w:ascii="Arial" w:hAnsi="Arial" w:cs="Arial"/>
          <w:sz w:val="24"/>
        </w:rPr>
        <w:t xml:space="preserve">. Członkowie Komisji Egzaminacyjnej muszą posiadać taką wiedzę, aby nie interpretować takich objawów w przypadku danego zdającego jako objawów „niepokojących”, o których mowa w pkt </w:t>
      </w:r>
      <w:r>
        <w:rPr>
          <w:rFonts w:ascii="Arial" w:hAnsi="Arial" w:cs="Arial"/>
          <w:sz w:val="24"/>
        </w:rPr>
        <w:t>5.</w:t>
      </w:r>
      <w:r w:rsidRPr="00860032">
        <w:rPr>
          <w:rFonts w:ascii="Arial" w:hAnsi="Arial" w:cs="Arial"/>
          <w:sz w:val="24"/>
        </w:rPr>
        <w:t>1.</w:t>
      </w:r>
      <w:r>
        <w:rPr>
          <w:rFonts w:ascii="Arial" w:hAnsi="Arial" w:cs="Arial"/>
          <w:sz w:val="24"/>
        </w:rPr>
        <w:t xml:space="preserve"> </w:t>
      </w:r>
      <w:r w:rsidRPr="00E60404">
        <w:rPr>
          <w:rFonts w:ascii="Arial" w:hAnsi="Arial" w:cs="Arial"/>
          <w:sz w:val="24"/>
        </w:rPr>
        <w:t>Zaświadczenie lekarskie przechowuje się w zamkniętej kopercie i zwraca się zdającemu</w:t>
      </w:r>
      <w:r w:rsidR="00061BF0">
        <w:rPr>
          <w:rFonts w:ascii="Arial" w:hAnsi="Arial" w:cs="Arial"/>
          <w:sz w:val="24"/>
        </w:rPr>
        <w:t xml:space="preserve"> po egzaminie.</w:t>
      </w:r>
    </w:p>
    <w:p w14:paraId="3A35C9E0" w14:textId="77777777" w:rsidR="00CC499B" w:rsidRPr="00BE0A18" w:rsidRDefault="00CC499B" w:rsidP="00CC499B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3C8E607B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>
        <w:rPr>
          <w:rFonts w:ascii="Arial" w:hAnsi="Arial" w:cs="Arial"/>
          <w:color w:val="FF0000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Członkowie Komisji Egzaminacyjnej w rękawiczkach dokonują rozpakowania przesyłek z </w:t>
      </w:r>
      <w:r w:rsidR="008F383A">
        <w:rPr>
          <w:rFonts w:ascii="Arial" w:hAnsi="Arial" w:cs="Arial"/>
          <w:sz w:val="24"/>
        </w:rPr>
        <w:t>testami/</w:t>
      </w:r>
      <w:r w:rsidRPr="00DB122B">
        <w:rPr>
          <w:rFonts w:ascii="Arial" w:hAnsi="Arial" w:cs="Arial"/>
          <w:sz w:val="24"/>
        </w:rPr>
        <w:t xml:space="preserve">zadaniami. Podczas rozdawania zdającym </w:t>
      </w:r>
      <w:r w:rsidR="008F383A">
        <w:rPr>
          <w:rFonts w:ascii="Arial" w:hAnsi="Arial" w:cs="Arial"/>
          <w:sz w:val="24"/>
        </w:rPr>
        <w:t>testów/</w:t>
      </w:r>
      <w:r w:rsidRPr="00DB122B">
        <w:rPr>
          <w:rFonts w:ascii="Arial" w:hAnsi="Arial" w:cs="Arial"/>
          <w:sz w:val="24"/>
        </w:rPr>
        <w:t>zadań i</w:t>
      </w:r>
      <w:r>
        <w:rPr>
          <w:rFonts w:ascii="Arial" w:hAnsi="Arial" w:cs="Arial"/>
          <w:sz w:val="24"/>
        </w:rPr>
        <w:t xml:space="preserve"> ich </w:t>
      </w:r>
      <w:r w:rsidRPr="00DB122B">
        <w:rPr>
          <w:rFonts w:ascii="Arial" w:hAnsi="Arial" w:cs="Arial"/>
          <w:sz w:val="24"/>
        </w:rPr>
        <w:t xml:space="preserve">odbierania oraz wydawania potwierdzeń </w:t>
      </w:r>
      <w:r w:rsidR="008F383A">
        <w:rPr>
          <w:rFonts w:ascii="Arial" w:hAnsi="Arial" w:cs="Arial"/>
          <w:sz w:val="24"/>
        </w:rPr>
        <w:t xml:space="preserve">ich </w:t>
      </w:r>
      <w:r w:rsidRPr="00DB122B">
        <w:rPr>
          <w:rFonts w:ascii="Arial" w:hAnsi="Arial" w:cs="Arial"/>
          <w:sz w:val="24"/>
        </w:rPr>
        <w:t xml:space="preserve">odbioru, członkowie Komisji Egzaminacyjnej oraz zdający </w:t>
      </w:r>
      <w:r>
        <w:rPr>
          <w:rFonts w:ascii="Arial" w:hAnsi="Arial" w:cs="Arial"/>
          <w:sz w:val="24"/>
        </w:rPr>
        <w:t xml:space="preserve">mają założone rękawiczki </w:t>
      </w:r>
      <w:r w:rsidRPr="00BE0A18">
        <w:rPr>
          <w:rFonts w:ascii="Arial" w:hAnsi="Arial" w:cs="Arial"/>
          <w:sz w:val="24"/>
        </w:rPr>
        <w:t>oraz zakryte usta i nos.</w:t>
      </w:r>
      <w:r>
        <w:rPr>
          <w:rFonts w:ascii="Arial" w:hAnsi="Arial" w:cs="Arial"/>
          <w:sz w:val="24"/>
        </w:rPr>
        <w:t xml:space="preserve"> Dokonywanie przez członków Komisji adnotacji o godzinie wyjścia i powrotu na salę na egzemplarzu </w:t>
      </w:r>
      <w:r w:rsidR="008F383A">
        <w:rPr>
          <w:rFonts w:ascii="Arial" w:hAnsi="Arial" w:cs="Arial"/>
          <w:sz w:val="24"/>
        </w:rPr>
        <w:t>testu/</w:t>
      </w:r>
      <w:r>
        <w:rPr>
          <w:rFonts w:ascii="Arial" w:hAnsi="Arial" w:cs="Arial"/>
          <w:sz w:val="24"/>
        </w:rPr>
        <w:t>zadania i pracy zdającego wymaga każdorazowo dezynfekcji dłoni lub założonych rękawiczek.</w:t>
      </w:r>
    </w:p>
    <w:p w14:paraId="3D181AD0" w14:textId="77777777" w:rsidR="00CC499B" w:rsidRPr="00B17F7A" w:rsidRDefault="00CC499B" w:rsidP="00CC499B">
      <w:pPr>
        <w:pStyle w:val="Akapitzlist"/>
        <w:rPr>
          <w:rFonts w:ascii="Arial" w:hAnsi="Arial" w:cs="Arial"/>
          <w:sz w:val="24"/>
        </w:rPr>
      </w:pPr>
    </w:p>
    <w:p w14:paraId="60C96604" w14:textId="77777777" w:rsidR="00CC499B" w:rsidRPr="00B523B9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Jeżeli zachodzi potrzeba sprawdzenia przyniesionych przez zdających na egzamin materiałów, członkowie komisji dokonują tej czynności każdorazowo bezpośrednio po dezynfekcji rąk lub po dezynfekcji rąk w rękawiczkach.</w:t>
      </w:r>
    </w:p>
    <w:p w14:paraId="295B9A18" w14:textId="77777777" w:rsidR="00CC499B" w:rsidRPr="00BE0A18" w:rsidRDefault="00CC499B" w:rsidP="00CC499B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3A33611D" w14:textId="77777777" w:rsidR="00CC499B" w:rsidRPr="00BE0A18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bookmarkStart w:id="27" w:name="_Hlk41398245"/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bookmarkEnd w:id="27"/>
      <w:r w:rsidRPr="00BE0A18">
        <w:rPr>
          <w:rFonts w:ascii="Arial" w:hAnsi="Arial" w:cs="Arial"/>
          <w:color w:val="FF0000"/>
          <w:sz w:val="24"/>
          <w:szCs w:val="24"/>
        </w:rPr>
        <w:t> </w:t>
      </w:r>
      <w:r w:rsidRPr="00BE0A18">
        <w:rPr>
          <w:rFonts w:ascii="Arial" w:hAnsi="Arial" w:cs="Arial"/>
          <w:sz w:val="24"/>
        </w:rPr>
        <w:t xml:space="preserve">Przed rozpoczęciem egzaminu należy poinformować zdających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o obowiązujących zasadach bezpieczeństwa, w tym przede wszystkim:</w:t>
      </w:r>
    </w:p>
    <w:p w14:paraId="60215992" w14:textId="77777777" w:rsidR="00CC499B" w:rsidRPr="00BE0A18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zakazie kontaktowania się z innymi zdającymi</w:t>
      </w:r>
      <w:r w:rsidR="0056039F">
        <w:rPr>
          <w:rFonts w:ascii="Arial" w:hAnsi="Arial" w:cs="Arial"/>
          <w:sz w:val="24"/>
          <w:szCs w:val="24"/>
        </w:rPr>
        <w:t>;</w:t>
      </w:r>
    </w:p>
    <w:p w14:paraId="7A760D2D" w14:textId="77777777" w:rsidR="00CC499B" w:rsidRPr="00BE0A18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obowiązku zakrywania ust i nosa w przypadku kontaktu bezpośredniego z </w:t>
      </w:r>
      <w:r>
        <w:rPr>
          <w:rFonts w:ascii="Arial" w:hAnsi="Arial" w:cs="Arial"/>
          <w:sz w:val="24"/>
          <w:szCs w:val="24"/>
        </w:rPr>
        <w:t>członkami Komisji Egzaminacyjnej</w:t>
      </w:r>
      <w:r w:rsidRPr="00BE0A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osobami zapewniającymi obsługę administracyjną,</w:t>
      </w:r>
      <w:r w:rsidRPr="00BE0A18">
        <w:rPr>
          <w:rFonts w:ascii="Arial" w:hAnsi="Arial" w:cs="Arial"/>
          <w:sz w:val="24"/>
          <w:szCs w:val="24"/>
        </w:rPr>
        <w:t xml:space="preserve"> wyjścia do toalety lub wyjścia z sali egzaminacyjnej po zakończeniu</w:t>
      </w:r>
      <w:r>
        <w:rPr>
          <w:rFonts w:ascii="Arial" w:hAnsi="Arial" w:cs="Arial"/>
          <w:sz w:val="24"/>
          <w:szCs w:val="24"/>
        </w:rPr>
        <w:t xml:space="preserve"> rozwiązywania testu, a następnie zadania i ich oddania wraz </w:t>
      </w:r>
      <w:r>
        <w:rPr>
          <w:rFonts w:ascii="Arial" w:hAnsi="Arial" w:cs="Arial"/>
          <w:sz w:val="24"/>
          <w:szCs w:val="24"/>
        </w:rPr>
        <w:br/>
        <w:t>z pracą zawierającą rozwiązanie</w:t>
      </w:r>
      <w:r w:rsidR="0056039F">
        <w:rPr>
          <w:rFonts w:ascii="Arial" w:hAnsi="Arial" w:cs="Arial"/>
          <w:sz w:val="24"/>
          <w:szCs w:val="24"/>
        </w:rPr>
        <w:t>;</w:t>
      </w:r>
    </w:p>
    <w:p w14:paraId="1DE48111" w14:textId="77777777" w:rsidR="00CC499B" w:rsidRPr="00BE0A18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niedotykania dłońmi okolic twarzy, zwłaszcza ust, nosa i oczu, a także przestrzegania higieny kaszlu i oddychania: podczas kaszlu i kichania należy zakryć usta i nos zgiętym łokciem lub chusteczką</w:t>
      </w:r>
      <w:r w:rsidR="0056039F">
        <w:rPr>
          <w:rFonts w:ascii="Arial" w:hAnsi="Arial" w:cs="Arial"/>
          <w:sz w:val="24"/>
          <w:szCs w:val="24"/>
        </w:rPr>
        <w:t>;</w:t>
      </w:r>
    </w:p>
    <w:p w14:paraId="62383D9E" w14:textId="77777777" w:rsidR="00CC499B" w:rsidRPr="00E72087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087">
        <w:rPr>
          <w:rFonts w:ascii="Arial" w:hAnsi="Arial" w:cs="Arial"/>
          <w:sz w:val="24"/>
          <w:szCs w:val="24"/>
        </w:rPr>
        <w:t xml:space="preserve">konieczności zachowania odpowiedniego dystansu od innych zdających </w:t>
      </w:r>
      <w:r w:rsidRPr="00E72087">
        <w:rPr>
          <w:rFonts w:ascii="Arial" w:hAnsi="Arial" w:cs="Arial"/>
          <w:sz w:val="24"/>
          <w:szCs w:val="24"/>
        </w:rPr>
        <w:br/>
        <w:t>po zakończonym egzaminie.</w:t>
      </w:r>
    </w:p>
    <w:p w14:paraId="22A0CB70" w14:textId="77777777" w:rsidR="00CC499B" w:rsidRPr="00663D8C" w:rsidRDefault="00CC499B" w:rsidP="00CC499B">
      <w:pPr>
        <w:spacing w:line="360" w:lineRule="auto"/>
        <w:rPr>
          <w:rFonts w:ascii="Arial" w:hAnsi="Arial" w:cs="Arial"/>
          <w:color w:val="FF0000"/>
          <w:sz w:val="24"/>
        </w:rPr>
      </w:pPr>
    </w:p>
    <w:p w14:paraId="0DA956E4" w14:textId="77777777" w:rsidR="002B7B61" w:rsidRPr="00061BF0" w:rsidRDefault="00CC499B" w:rsidP="00061BF0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E72087">
        <w:rPr>
          <w:rFonts w:ascii="Arial" w:hAnsi="Arial" w:cs="Arial"/>
          <w:sz w:val="24"/>
          <w:highlight w:val="yellow"/>
        </w:rPr>
        <w:t>[*]</w:t>
      </w:r>
      <w:r w:rsidRPr="00E72087">
        <w:rPr>
          <w:rFonts w:ascii="Arial" w:hAnsi="Arial" w:cs="Arial"/>
          <w:sz w:val="24"/>
        </w:rPr>
        <w:t xml:space="preserve"> Należy unikać tworzenia się grup zdających przed obiektem, w którym przeprowadzany jest egzamin oraz </w:t>
      </w:r>
      <w:r>
        <w:rPr>
          <w:rFonts w:ascii="Arial" w:hAnsi="Arial" w:cs="Arial"/>
          <w:sz w:val="24"/>
        </w:rPr>
        <w:t xml:space="preserve">bezpośrednio </w:t>
      </w:r>
      <w:r w:rsidRPr="00E72087">
        <w:rPr>
          <w:rFonts w:ascii="Arial" w:hAnsi="Arial" w:cs="Arial"/>
          <w:sz w:val="24"/>
        </w:rPr>
        <w:t xml:space="preserve">przed salą egzaminacyjną przed rozpoczęciem egzaminu oraz po jego zakończeniu. </w:t>
      </w:r>
    </w:p>
    <w:p w14:paraId="34771C15" w14:textId="77777777" w:rsidR="00CC499B" w:rsidRPr="00E72087" w:rsidRDefault="00CC499B" w:rsidP="00CC499B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  <w:r w:rsidRPr="00E72087">
        <w:rPr>
          <w:rFonts w:ascii="Arial" w:hAnsi="Arial" w:cs="Arial"/>
          <w:sz w:val="24"/>
        </w:rPr>
        <w:lastRenderedPageBreak/>
        <w:t xml:space="preserve">W tym celu </w:t>
      </w:r>
      <w:r>
        <w:rPr>
          <w:rFonts w:ascii="Arial" w:hAnsi="Arial" w:cs="Arial"/>
          <w:sz w:val="24"/>
        </w:rPr>
        <w:t>Przewodniczący Komisji Egzaminacyjnej</w:t>
      </w:r>
      <w:r w:rsidRPr="00E72087">
        <w:rPr>
          <w:rFonts w:ascii="Arial" w:hAnsi="Arial" w:cs="Arial"/>
          <w:sz w:val="24"/>
        </w:rPr>
        <w:t xml:space="preserve"> może</w:t>
      </w:r>
      <w:r>
        <w:rPr>
          <w:rFonts w:ascii="Arial" w:hAnsi="Arial" w:cs="Arial"/>
          <w:sz w:val="24"/>
        </w:rPr>
        <w:t>,</w:t>
      </w:r>
      <w:r w:rsidRPr="00E72087">
        <w:rPr>
          <w:rFonts w:ascii="Arial" w:hAnsi="Arial" w:cs="Arial"/>
          <w:sz w:val="24"/>
        </w:rPr>
        <w:t xml:space="preserve"> na przykład:</w:t>
      </w:r>
    </w:p>
    <w:p w14:paraId="587D0E65" w14:textId="77777777" w:rsidR="00CC499B" w:rsidRPr="00DF3A13" w:rsidRDefault="00CC499B" w:rsidP="00DF3A1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ustalić harmonogram rejestracji zdających podzielonych na mniejsze,</w:t>
      </w:r>
      <w:r w:rsidR="00DF3A13" w:rsidRPr="00DF3A13">
        <w:rPr>
          <w:rFonts w:ascii="Arial" w:hAnsi="Arial" w:cs="Arial"/>
          <w:sz w:val="24"/>
          <w:szCs w:val="24"/>
        </w:rPr>
        <w:br/>
      </w:r>
      <w:r w:rsidRPr="00DF3A13">
        <w:rPr>
          <w:rFonts w:ascii="Arial" w:hAnsi="Arial" w:cs="Arial"/>
          <w:sz w:val="24"/>
          <w:szCs w:val="24"/>
        </w:rPr>
        <w:t>10-15 osobowe grupy w określonych odstępach czasu, np. 5-minutowych</w:t>
      </w:r>
      <w:r w:rsidR="008F383A">
        <w:rPr>
          <w:rFonts w:ascii="Arial" w:hAnsi="Arial" w:cs="Arial"/>
          <w:sz w:val="24"/>
          <w:szCs w:val="24"/>
        </w:rPr>
        <w:t>;</w:t>
      </w:r>
      <w:r w:rsidRPr="00DF3A13">
        <w:rPr>
          <w:rFonts w:ascii="Arial" w:hAnsi="Arial" w:cs="Arial"/>
          <w:sz w:val="24"/>
          <w:szCs w:val="24"/>
        </w:rPr>
        <w:t xml:space="preserve"> </w:t>
      </w:r>
    </w:p>
    <w:p w14:paraId="509E1E71" w14:textId="77777777" w:rsidR="00CC499B" w:rsidRPr="004C7837" w:rsidRDefault="00CC499B" w:rsidP="00CC499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wypuszczać zdających z sal</w:t>
      </w:r>
      <w:r w:rsidR="00BE34C5">
        <w:rPr>
          <w:rFonts w:ascii="Arial" w:hAnsi="Arial" w:cs="Arial"/>
          <w:sz w:val="24"/>
          <w:szCs w:val="24"/>
        </w:rPr>
        <w:t>i</w:t>
      </w:r>
      <w:r w:rsidRPr="00BE0A18">
        <w:rPr>
          <w:rFonts w:ascii="Arial" w:hAnsi="Arial" w:cs="Arial"/>
          <w:sz w:val="24"/>
          <w:szCs w:val="24"/>
        </w:rPr>
        <w:t xml:space="preserve"> po egzaminie według ściśle określonej procedury </w:t>
      </w:r>
      <w:r w:rsidRPr="00047A41">
        <w:rPr>
          <w:rFonts w:ascii="Arial" w:hAnsi="Arial" w:cs="Arial"/>
          <w:sz w:val="24"/>
          <w:szCs w:val="24"/>
        </w:rPr>
        <w:t>– np. wg kolejności oddawania prac</w:t>
      </w:r>
      <w:r w:rsidRPr="00445D81">
        <w:rPr>
          <w:rFonts w:ascii="Arial" w:hAnsi="Arial" w:cs="Arial"/>
          <w:i/>
          <w:sz w:val="24"/>
          <w:szCs w:val="24"/>
        </w:rPr>
        <w:t>,</w:t>
      </w:r>
      <w:r w:rsidRPr="00BE0A18">
        <w:rPr>
          <w:rFonts w:ascii="Arial" w:hAnsi="Arial" w:cs="Arial"/>
          <w:sz w:val="24"/>
          <w:szCs w:val="24"/>
        </w:rPr>
        <w:t xml:space="preserve"> upewniając się, że zdający nie gromadzą się pod </w:t>
      </w:r>
      <w:r>
        <w:rPr>
          <w:rFonts w:ascii="Arial" w:hAnsi="Arial" w:cs="Arial"/>
          <w:sz w:val="24"/>
          <w:szCs w:val="24"/>
        </w:rPr>
        <w:t>budynkiem.</w:t>
      </w:r>
    </w:p>
    <w:p w14:paraId="5D02C884" w14:textId="77777777" w:rsidR="00CC499B" w:rsidRDefault="002B7B61" w:rsidP="00CC499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  <w:r w:rsidR="00CC499B" w:rsidRPr="00BE0A18">
        <w:rPr>
          <w:rFonts w:ascii="Arial" w:hAnsi="Arial" w:cs="Arial"/>
          <w:sz w:val="24"/>
        </w:rPr>
        <w:t>O przyjętych rozwiązaniach należy poinformować zdających</w:t>
      </w:r>
      <w:r w:rsidR="00CC499B">
        <w:rPr>
          <w:rFonts w:ascii="Arial" w:hAnsi="Arial" w:cs="Arial"/>
          <w:sz w:val="24"/>
        </w:rPr>
        <w:t>.</w:t>
      </w:r>
    </w:p>
    <w:p w14:paraId="4ED34645" w14:textId="77777777" w:rsidR="00C16657" w:rsidRDefault="00C16657" w:rsidP="00CC499B">
      <w:pPr>
        <w:spacing w:line="360" w:lineRule="auto"/>
        <w:jc w:val="both"/>
        <w:rPr>
          <w:rFonts w:ascii="Arial" w:hAnsi="Arial" w:cs="Arial"/>
          <w:sz w:val="24"/>
        </w:rPr>
      </w:pPr>
    </w:p>
    <w:p w14:paraId="1A3BA880" w14:textId="77777777" w:rsidR="00C16657" w:rsidRPr="00C16657" w:rsidRDefault="00C16657" w:rsidP="00C16657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C16657">
        <w:rPr>
          <w:rFonts w:ascii="Arial" w:hAnsi="Arial" w:cs="Arial"/>
          <w:color w:val="000000" w:themeColor="text1"/>
          <w:sz w:val="24"/>
        </w:rPr>
        <w:t xml:space="preserve">Zdający potwierdzają swoją obecność na egzaminie, podpisując się na liście obecności korzystając z własnego długopisu. </w:t>
      </w:r>
    </w:p>
    <w:p w14:paraId="7DBBEB65" w14:textId="77777777" w:rsidR="00CC499B" w:rsidRPr="00B649C7" w:rsidRDefault="00CC499B" w:rsidP="00B649C7">
      <w:pPr>
        <w:spacing w:line="360" w:lineRule="auto"/>
        <w:jc w:val="both"/>
        <w:rPr>
          <w:rFonts w:ascii="Arial" w:hAnsi="Arial" w:cs="Arial"/>
          <w:sz w:val="24"/>
        </w:rPr>
      </w:pPr>
    </w:p>
    <w:p w14:paraId="2D428B09" w14:textId="77777777" w:rsidR="00CC499B" w:rsidRPr="00DB122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DB122B">
        <w:rPr>
          <w:rFonts w:ascii="Arial" w:hAnsi="Arial" w:cs="Arial"/>
          <w:sz w:val="24"/>
        </w:rPr>
        <w:t>Podczas rejestracji zdający okazuje dokument tożsamości ze zdjęciem w</w:t>
      </w:r>
      <w:r>
        <w:rPr>
          <w:rFonts w:ascii="Arial" w:hAnsi="Arial" w:cs="Arial"/>
          <w:sz w:val="24"/>
        </w:rPr>
        <w:t> </w:t>
      </w:r>
      <w:r w:rsidRPr="00DB122B">
        <w:rPr>
          <w:rFonts w:ascii="Arial" w:hAnsi="Arial" w:cs="Arial"/>
          <w:sz w:val="24"/>
        </w:rPr>
        <w:t xml:space="preserve">sposób umożliwiający jego odczytanie, bez kontaktu dotykowego </w:t>
      </w:r>
      <w:r w:rsidR="00BE34C5">
        <w:rPr>
          <w:rFonts w:ascii="Arial" w:hAnsi="Arial" w:cs="Arial"/>
          <w:sz w:val="24"/>
        </w:rPr>
        <w:br/>
      </w:r>
      <w:r w:rsidRPr="00DB122B">
        <w:rPr>
          <w:rFonts w:ascii="Arial" w:hAnsi="Arial" w:cs="Arial"/>
          <w:sz w:val="24"/>
        </w:rPr>
        <w:t>osoby rejestrującej</w:t>
      </w:r>
      <w:r w:rsidR="00B649C7" w:rsidRPr="00B649C7">
        <w:rPr>
          <w:rFonts w:ascii="Arial" w:hAnsi="Arial" w:cs="Arial"/>
          <w:sz w:val="24"/>
        </w:rPr>
        <w:t xml:space="preserve"> </w:t>
      </w:r>
      <w:r w:rsidR="00B649C7" w:rsidRPr="00DB122B">
        <w:rPr>
          <w:rFonts w:ascii="Arial" w:hAnsi="Arial" w:cs="Arial"/>
          <w:sz w:val="24"/>
        </w:rPr>
        <w:t xml:space="preserve">z </w:t>
      </w:r>
      <w:r w:rsidR="00B649C7">
        <w:rPr>
          <w:rFonts w:ascii="Arial" w:hAnsi="Arial" w:cs="Arial"/>
          <w:sz w:val="24"/>
        </w:rPr>
        <w:t xml:space="preserve">tym </w:t>
      </w:r>
      <w:r w:rsidR="00B649C7" w:rsidRPr="00DB122B">
        <w:rPr>
          <w:rFonts w:ascii="Arial" w:hAnsi="Arial" w:cs="Arial"/>
          <w:sz w:val="24"/>
        </w:rPr>
        <w:t>dokumentem</w:t>
      </w:r>
      <w:r w:rsidRPr="00DB122B">
        <w:rPr>
          <w:rFonts w:ascii="Arial" w:hAnsi="Arial" w:cs="Arial"/>
          <w:sz w:val="24"/>
        </w:rPr>
        <w:t xml:space="preserve">. </w:t>
      </w:r>
    </w:p>
    <w:p w14:paraId="6CDCB028" w14:textId="77777777" w:rsidR="00CC499B" w:rsidRDefault="00CC499B" w:rsidP="00CC499B">
      <w:pPr>
        <w:pStyle w:val="Akapitzlist"/>
        <w:spacing w:line="360" w:lineRule="auto"/>
        <w:ind w:left="567" w:hanging="567"/>
        <w:jc w:val="both"/>
        <w:rPr>
          <w:rFonts w:ascii="Arial" w:hAnsi="Arial" w:cs="Arial"/>
          <w:sz w:val="24"/>
        </w:rPr>
      </w:pPr>
    </w:p>
    <w:p w14:paraId="695EF134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2F2164">
        <w:rPr>
          <w:rFonts w:ascii="Arial" w:hAnsi="Arial" w:cs="Arial"/>
          <w:sz w:val="24"/>
        </w:rPr>
        <w:t xml:space="preserve">Zdający wchodzą na salę egzaminacyjną pojedynczo, przy zachowaniu dystansu co najmniej </w:t>
      </w:r>
      <w:r w:rsidR="00884B16">
        <w:rPr>
          <w:rFonts w:ascii="Arial" w:hAnsi="Arial" w:cs="Arial"/>
          <w:sz w:val="24"/>
        </w:rPr>
        <w:t>1,5</w:t>
      </w:r>
      <w:r w:rsidRPr="002F2164">
        <w:rPr>
          <w:rFonts w:ascii="Arial" w:hAnsi="Arial" w:cs="Arial"/>
          <w:sz w:val="24"/>
        </w:rPr>
        <w:t xml:space="preserve"> m od innych osób, po obligatoryjnej dezynfekcji rąk, która poprzedza pozostałe czynności przygotowawcze (np. losowanie n</w:t>
      </w:r>
      <w:r>
        <w:rPr>
          <w:rFonts w:ascii="Arial" w:hAnsi="Arial" w:cs="Arial"/>
          <w:sz w:val="24"/>
        </w:rPr>
        <w:t>ume</w:t>
      </w:r>
      <w:r w:rsidRPr="002F2164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>u</w:t>
      </w:r>
      <w:r w:rsidRPr="002F2164">
        <w:rPr>
          <w:rFonts w:ascii="Arial" w:hAnsi="Arial" w:cs="Arial"/>
          <w:sz w:val="24"/>
        </w:rPr>
        <w:t xml:space="preserve"> stolika, itp).</w:t>
      </w:r>
    </w:p>
    <w:p w14:paraId="7A584FB3" w14:textId="77777777" w:rsidR="00CC499B" w:rsidRPr="00641B76" w:rsidRDefault="00CC499B" w:rsidP="00CC499B">
      <w:pPr>
        <w:pStyle w:val="Akapitzlist"/>
        <w:rPr>
          <w:rFonts w:ascii="Arial" w:hAnsi="Arial" w:cs="Arial"/>
          <w:sz w:val="24"/>
        </w:rPr>
      </w:pPr>
    </w:p>
    <w:p w14:paraId="28F670E0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Losowanie przez zdających kopert z numerem kodu oraz numeru stolika odbywa się w sposób zapewniający podczas losowania brak kontaktu dotykowego z innymi kopertami/kartkami aniżeli wylosowana. </w:t>
      </w:r>
    </w:p>
    <w:p w14:paraId="11551C1E" w14:textId="77777777" w:rsidR="00CC499B" w:rsidRPr="00641B76" w:rsidRDefault="00CC499B" w:rsidP="00CC499B">
      <w:pPr>
        <w:pStyle w:val="Akapitzlist"/>
        <w:rPr>
          <w:rFonts w:ascii="Arial" w:hAnsi="Arial" w:cs="Arial"/>
          <w:sz w:val="24"/>
        </w:rPr>
      </w:pPr>
    </w:p>
    <w:p w14:paraId="09245D1B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sz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>
        <w:rPr>
          <w:rFonts w:ascii="Arial" w:hAnsi="Arial" w:cs="Arial"/>
          <w:sz w:val="24"/>
        </w:rPr>
        <w:t xml:space="preserve"> </w:t>
      </w:r>
      <w:r w:rsidRPr="00B54A97">
        <w:rPr>
          <w:rFonts w:ascii="Arial" w:hAnsi="Arial" w:cs="Arial"/>
          <w:sz w:val="24"/>
        </w:rPr>
        <w:t>Losowania numeru stolika dokonuje się jednorazowo</w:t>
      </w:r>
      <w:r>
        <w:rPr>
          <w:rFonts w:ascii="Arial" w:hAnsi="Arial" w:cs="Arial"/>
          <w:sz w:val="24"/>
        </w:rPr>
        <w:t>.</w:t>
      </w:r>
    </w:p>
    <w:p w14:paraId="53147CBF" w14:textId="77777777" w:rsidR="00CC499B" w:rsidRPr="007331BB" w:rsidRDefault="00CC499B" w:rsidP="00CC499B">
      <w:pPr>
        <w:pStyle w:val="Akapitzlist"/>
        <w:rPr>
          <w:rFonts w:ascii="Arial" w:hAnsi="Arial" w:cs="Arial"/>
          <w:sz w:val="24"/>
        </w:rPr>
      </w:pPr>
    </w:p>
    <w:p w14:paraId="54027E1B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bookmarkStart w:id="28" w:name="_Hlk41398202"/>
      <w:r w:rsidRPr="00BE0A18">
        <w:rPr>
          <w:rFonts w:ascii="Arial" w:hAnsi="Arial" w:cs="Arial"/>
          <w:color w:val="0000CC"/>
          <w:sz w:val="24"/>
          <w:highlight w:val="yellow"/>
        </w:rPr>
        <w:t xml:space="preserve"> [*]</w:t>
      </w:r>
      <w:bookmarkEnd w:id="28"/>
      <w:r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>
        <w:rPr>
          <w:rFonts w:ascii="Arial" w:hAnsi="Arial" w:cs="Arial"/>
          <w:color w:val="0000CC"/>
          <w:sz w:val="24"/>
        </w:rPr>
        <w:t xml:space="preserve"> </w:t>
      </w:r>
      <w:r w:rsidRPr="002F2164">
        <w:rPr>
          <w:rFonts w:ascii="Arial" w:hAnsi="Arial" w:cs="Arial"/>
          <w:sz w:val="24"/>
        </w:rPr>
        <w:t xml:space="preserve">Po zakończeniu rozwiązywania </w:t>
      </w:r>
      <w:r>
        <w:rPr>
          <w:rFonts w:ascii="Arial" w:hAnsi="Arial" w:cs="Arial"/>
          <w:sz w:val="24"/>
        </w:rPr>
        <w:t xml:space="preserve">testu oraz </w:t>
      </w:r>
      <w:r w:rsidRPr="002F2164">
        <w:rPr>
          <w:rFonts w:ascii="Arial" w:hAnsi="Arial" w:cs="Arial"/>
          <w:sz w:val="24"/>
        </w:rPr>
        <w:t>zada</w:t>
      </w:r>
      <w:r>
        <w:rPr>
          <w:rFonts w:ascii="Arial" w:hAnsi="Arial" w:cs="Arial"/>
          <w:sz w:val="24"/>
        </w:rPr>
        <w:t>nia</w:t>
      </w:r>
      <w:r w:rsidRPr="002F2164">
        <w:rPr>
          <w:rFonts w:ascii="Arial" w:hAnsi="Arial" w:cs="Arial"/>
          <w:sz w:val="24"/>
        </w:rPr>
        <w:t xml:space="preserve"> zdający oddaj</w:t>
      </w:r>
      <w:r>
        <w:rPr>
          <w:rFonts w:ascii="Arial" w:hAnsi="Arial" w:cs="Arial"/>
          <w:sz w:val="24"/>
        </w:rPr>
        <w:t>e</w:t>
      </w:r>
      <w:r w:rsidRPr="002F216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je</w:t>
      </w:r>
      <w:r w:rsidRPr="002F2164">
        <w:rPr>
          <w:rFonts w:ascii="Arial" w:hAnsi="Arial" w:cs="Arial"/>
          <w:sz w:val="24"/>
        </w:rPr>
        <w:t xml:space="preserve"> wraz z </w:t>
      </w:r>
      <w:r>
        <w:rPr>
          <w:rFonts w:ascii="Arial" w:hAnsi="Arial" w:cs="Arial"/>
          <w:sz w:val="24"/>
        </w:rPr>
        <w:t>ich rozwiązaniem</w:t>
      </w:r>
      <w:r w:rsidRPr="002F2164">
        <w:rPr>
          <w:rFonts w:ascii="Arial" w:hAnsi="Arial" w:cs="Arial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członkowi Komisji Egzaminacyjnej przy zachowaniu dystansu co najmniej </w:t>
      </w:r>
      <w:r w:rsidR="00884B16">
        <w:rPr>
          <w:rFonts w:ascii="Arial" w:hAnsi="Arial" w:cs="Arial"/>
          <w:sz w:val="24"/>
        </w:rPr>
        <w:t>1,5</w:t>
      </w:r>
      <w:r w:rsidRPr="00DB122B">
        <w:rPr>
          <w:rFonts w:ascii="Arial" w:hAnsi="Arial" w:cs="Arial"/>
          <w:sz w:val="24"/>
        </w:rPr>
        <w:t xml:space="preserve"> m od innych zdających. W tym czasie pozostali zdający pozostają nadal przy swoich stolikach</w:t>
      </w:r>
      <w:r>
        <w:rPr>
          <w:rFonts w:ascii="Arial" w:hAnsi="Arial" w:cs="Arial"/>
          <w:sz w:val="24"/>
        </w:rPr>
        <w:t>.</w:t>
      </w:r>
    </w:p>
    <w:p w14:paraId="7EACC006" w14:textId="77777777" w:rsidR="00662DE2" w:rsidRPr="00662DE2" w:rsidRDefault="00662DE2" w:rsidP="00662DE2">
      <w:pPr>
        <w:spacing w:line="360" w:lineRule="auto"/>
        <w:jc w:val="both"/>
        <w:rPr>
          <w:rFonts w:ascii="Arial" w:hAnsi="Arial" w:cs="Arial"/>
          <w:sz w:val="24"/>
        </w:rPr>
      </w:pPr>
    </w:p>
    <w:p w14:paraId="444FADCD" w14:textId="77777777" w:rsidR="00662DE2" w:rsidRDefault="00CC499B" w:rsidP="00662DE2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4B61CF">
        <w:rPr>
          <w:rFonts w:ascii="Arial" w:hAnsi="Arial" w:cs="Arial"/>
          <w:sz w:val="24"/>
        </w:rPr>
        <w:t xml:space="preserve">Po zakończeniu egzaminu </w:t>
      </w:r>
      <w:r>
        <w:rPr>
          <w:rFonts w:ascii="Arial" w:hAnsi="Arial" w:cs="Arial"/>
          <w:sz w:val="24"/>
        </w:rPr>
        <w:t xml:space="preserve">testy oraz </w:t>
      </w:r>
      <w:r w:rsidRPr="004B61CF">
        <w:rPr>
          <w:rFonts w:ascii="Arial" w:hAnsi="Arial" w:cs="Arial"/>
          <w:sz w:val="24"/>
        </w:rPr>
        <w:t xml:space="preserve">zadania wraz z pracami stanowiącymi </w:t>
      </w:r>
      <w:r>
        <w:rPr>
          <w:rFonts w:ascii="Arial" w:hAnsi="Arial" w:cs="Arial"/>
          <w:sz w:val="24"/>
        </w:rPr>
        <w:t xml:space="preserve">ich </w:t>
      </w:r>
      <w:r w:rsidRPr="004B61CF">
        <w:rPr>
          <w:rFonts w:ascii="Arial" w:hAnsi="Arial" w:cs="Arial"/>
          <w:sz w:val="24"/>
        </w:rPr>
        <w:t xml:space="preserve">rozwiązanie zadań należy poddać kwarantannie na czas co najmniej 24 godzin. </w:t>
      </w:r>
    </w:p>
    <w:p w14:paraId="3FCB629F" w14:textId="77777777" w:rsidR="00B649C7" w:rsidRPr="00B649C7" w:rsidRDefault="00B649C7" w:rsidP="00B649C7">
      <w:pPr>
        <w:pStyle w:val="Akapitzlist"/>
        <w:rPr>
          <w:rFonts w:ascii="Arial" w:hAnsi="Arial" w:cs="Arial"/>
          <w:sz w:val="24"/>
        </w:rPr>
      </w:pPr>
    </w:p>
    <w:p w14:paraId="78933CBC" w14:textId="77777777" w:rsidR="00B649C7" w:rsidRDefault="00B649C7" w:rsidP="00B649C7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438DE35F" w14:textId="77777777" w:rsidR="00662DE2" w:rsidRPr="00662DE2" w:rsidRDefault="00662DE2" w:rsidP="00662DE2">
      <w:pPr>
        <w:pStyle w:val="Akapitzlist"/>
        <w:rPr>
          <w:rFonts w:ascii="Arial" w:hAnsi="Arial" w:cs="Arial"/>
          <w:sz w:val="24"/>
        </w:rPr>
      </w:pPr>
    </w:p>
    <w:p w14:paraId="35587CB8" w14:textId="77777777" w:rsidR="00884B16" w:rsidRPr="00884B16" w:rsidRDefault="00884B16" w:rsidP="00884B16">
      <w:pPr>
        <w:pStyle w:val="Akapitzlist"/>
        <w:rPr>
          <w:rFonts w:ascii="Arial" w:hAnsi="Arial" w:cs="Arial"/>
          <w:sz w:val="24"/>
        </w:rPr>
      </w:pPr>
    </w:p>
    <w:p w14:paraId="1EB56414" w14:textId="77777777" w:rsidR="00884B16" w:rsidRPr="00662DE2" w:rsidRDefault="00884B16" w:rsidP="00884B16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2FCD26D0" w14:textId="77777777" w:rsidR="00CC499B" w:rsidRDefault="00CC499B" w:rsidP="00CC499B">
      <w:pPr>
        <w:spacing w:line="360" w:lineRule="auto"/>
        <w:jc w:val="both"/>
        <w:rPr>
          <w:rFonts w:ascii="Arial" w:hAnsi="Arial" w:cs="Arial"/>
          <w:b/>
          <w:color w:val="FFFFFF"/>
          <w:sz w:val="24"/>
        </w:rPr>
      </w:pPr>
    </w:p>
    <w:p w14:paraId="6C56C157" w14:textId="77777777" w:rsidR="00CC499B" w:rsidRPr="009C1039" w:rsidRDefault="00CC499B" w:rsidP="00CC499B">
      <w:pPr>
        <w:shd w:val="clear" w:color="auto" w:fill="FFC000"/>
        <w:spacing w:line="360" w:lineRule="auto"/>
        <w:jc w:val="both"/>
        <w:rPr>
          <w:rFonts w:ascii="Arial" w:hAnsi="Arial" w:cs="Arial"/>
          <w:b/>
          <w:sz w:val="24"/>
        </w:rPr>
      </w:pPr>
      <w:r w:rsidRPr="009C1039">
        <w:rPr>
          <w:rFonts w:ascii="Arial" w:hAnsi="Arial" w:cs="Arial"/>
          <w:b/>
          <w:sz w:val="24"/>
        </w:rPr>
        <w:t>S</w:t>
      </w:r>
      <w:r>
        <w:rPr>
          <w:rFonts w:ascii="Arial" w:hAnsi="Arial" w:cs="Arial"/>
          <w:b/>
          <w:sz w:val="24"/>
        </w:rPr>
        <w:t>e</w:t>
      </w:r>
      <w:r w:rsidRPr="009C1039">
        <w:rPr>
          <w:rFonts w:ascii="Arial" w:hAnsi="Arial" w:cs="Arial"/>
          <w:b/>
          <w:sz w:val="24"/>
        </w:rPr>
        <w:t xml:space="preserve">kcja </w:t>
      </w:r>
      <w:r>
        <w:rPr>
          <w:rFonts w:ascii="Arial" w:hAnsi="Arial" w:cs="Arial"/>
          <w:b/>
          <w:sz w:val="24"/>
        </w:rPr>
        <w:t>5</w:t>
      </w:r>
      <w:r w:rsidRPr="009C1039">
        <w:rPr>
          <w:rFonts w:ascii="Arial" w:hAnsi="Arial" w:cs="Arial"/>
          <w:b/>
          <w:sz w:val="24"/>
        </w:rPr>
        <w:t xml:space="preserve">. </w:t>
      </w:r>
    </w:p>
    <w:p w14:paraId="57442742" w14:textId="77777777" w:rsidR="00CC499B" w:rsidRPr="00BE0A18" w:rsidRDefault="00CC499B" w:rsidP="00CC499B">
      <w:pPr>
        <w:shd w:val="clear" w:color="auto" w:fill="E7E6E6"/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i/>
          <w:sz w:val="24"/>
        </w:rPr>
        <w:t xml:space="preserve">Postępowanie w przypadku podejrzenia zakażenia u członka </w:t>
      </w:r>
      <w:r>
        <w:rPr>
          <w:rFonts w:ascii="Arial" w:hAnsi="Arial" w:cs="Arial"/>
          <w:i/>
          <w:sz w:val="24"/>
        </w:rPr>
        <w:t xml:space="preserve">Komisji Egzaminacyjnej </w:t>
      </w:r>
      <w:r w:rsidRPr="00BE0A18">
        <w:rPr>
          <w:rFonts w:ascii="Arial" w:hAnsi="Arial" w:cs="Arial"/>
          <w:i/>
          <w:sz w:val="24"/>
        </w:rPr>
        <w:t xml:space="preserve"> lub u zdającego</w:t>
      </w:r>
    </w:p>
    <w:p w14:paraId="6CA2E42B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018339E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7B8100BF" w14:textId="77777777" w:rsidR="00CC499B" w:rsidRPr="004C7837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4C7837">
        <w:rPr>
          <w:rFonts w:ascii="Arial" w:hAnsi="Arial" w:cs="Arial"/>
          <w:sz w:val="24"/>
        </w:rPr>
        <w:t xml:space="preserve">Jeżeli zdający lub członek Komisji Egzaminacyjnej przejawia niepokojące objawy choroby, przewodniczący Komisji Egzaminacyjnej zapewnia odizolowanie takiej osoby poza salą egzaminacyjną z zapewnieniem minimum </w:t>
      </w:r>
      <w:r w:rsidR="003F5579">
        <w:rPr>
          <w:rFonts w:ascii="Arial" w:hAnsi="Arial" w:cs="Arial"/>
          <w:sz w:val="24"/>
        </w:rPr>
        <w:t>1,5</w:t>
      </w:r>
      <w:r w:rsidR="00CC499B" w:rsidRPr="004C7837">
        <w:rPr>
          <w:rFonts w:ascii="Arial" w:hAnsi="Arial" w:cs="Arial"/>
          <w:sz w:val="24"/>
        </w:rPr>
        <w:t xml:space="preserve"> m odległości od innych osób.</w:t>
      </w:r>
    </w:p>
    <w:p w14:paraId="1F06A31D" w14:textId="77777777" w:rsidR="00CC499B" w:rsidRDefault="00CC499B" w:rsidP="00CC499B">
      <w:pPr>
        <w:pStyle w:val="Akapitzlist"/>
        <w:tabs>
          <w:tab w:val="left" w:pos="2166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CAC4F99" w14:textId="77777777" w:rsidR="00CC499B" w:rsidRPr="008E6C86" w:rsidRDefault="004C7837" w:rsidP="008E6C86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4C7837">
        <w:rPr>
          <w:rFonts w:ascii="Arial" w:hAnsi="Arial" w:cs="Arial"/>
          <w:sz w:val="24"/>
        </w:rPr>
        <w:t xml:space="preserve">Przewodniczący Komisji Egzaminacyjnej o zaistniałej sytuacji informuje właściwą powiatową stację sanitarno-epidemiologiczną, a w razie pogarszania się stanu zdrowia zdającego – także pogotowie ratunkowe. W przypadku, gdy stan zdrowia nie wymaga interwencji zespołu ratownictwa medycznego, zdający powinien udać się do domu transportem indywidualnym, pozostać w domu </w:t>
      </w:r>
      <w:r w:rsidR="008E6C86">
        <w:rPr>
          <w:rFonts w:ascii="Arial" w:hAnsi="Arial" w:cs="Arial"/>
          <w:sz w:val="24"/>
        </w:rPr>
        <w:br/>
      </w:r>
      <w:r w:rsidR="00CC499B" w:rsidRPr="008E6C86">
        <w:rPr>
          <w:rFonts w:ascii="Arial" w:hAnsi="Arial" w:cs="Arial"/>
          <w:sz w:val="24"/>
        </w:rPr>
        <w:t>i skorzystać z teleporady medycznej.</w:t>
      </w:r>
    </w:p>
    <w:p w14:paraId="59768609" w14:textId="77777777" w:rsidR="00CC499B" w:rsidRDefault="00CC499B" w:rsidP="00CC499B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3300DEDD" w14:textId="77777777" w:rsidR="00CC499B" w:rsidRPr="00F119F8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F119F8">
        <w:rPr>
          <w:rFonts w:ascii="Arial" w:hAnsi="Arial" w:cs="Arial"/>
          <w:sz w:val="24"/>
        </w:rPr>
        <w:t xml:space="preserve">Należy przygotować procedurę postępowania na wypadek podejrzenia zakażenia </w:t>
      </w:r>
      <w:r w:rsidR="00061488">
        <w:rPr>
          <w:rFonts w:ascii="Arial" w:hAnsi="Arial" w:cs="Arial"/>
          <w:sz w:val="24"/>
          <w:szCs w:val="24"/>
        </w:rPr>
        <w:t xml:space="preserve">SARS-CoV-2, </w:t>
      </w:r>
      <w:r w:rsidR="00CC499B" w:rsidRPr="00F119F8">
        <w:rPr>
          <w:rFonts w:ascii="Arial" w:hAnsi="Arial" w:cs="Arial"/>
          <w:sz w:val="24"/>
        </w:rPr>
        <w:t>która powinna uwzględniać minimum następujące założenia:</w:t>
      </w:r>
    </w:p>
    <w:p w14:paraId="437284B9" w14:textId="77777777" w:rsidR="00CC499B" w:rsidRPr="00BE0A18" w:rsidRDefault="00CC499B" w:rsidP="00CC499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zapewniające obsługę administracyjną</w:t>
      </w:r>
      <w:r w:rsidRPr="00BE0A18">
        <w:rPr>
          <w:rFonts w:ascii="Arial" w:hAnsi="Arial" w:cs="Arial"/>
          <w:sz w:val="24"/>
          <w:szCs w:val="24"/>
        </w:rPr>
        <w:t xml:space="preserve"> oraz członkowie </w:t>
      </w:r>
      <w:r>
        <w:rPr>
          <w:rFonts w:ascii="Arial" w:hAnsi="Arial" w:cs="Arial"/>
          <w:sz w:val="24"/>
          <w:szCs w:val="24"/>
        </w:rPr>
        <w:t>Komisji Egzaminacyjnej</w:t>
      </w:r>
      <w:r w:rsidRPr="00BE0A18">
        <w:rPr>
          <w:rFonts w:ascii="Arial" w:hAnsi="Arial" w:cs="Arial"/>
          <w:sz w:val="24"/>
          <w:szCs w:val="24"/>
        </w:rPr>
        <w:t xml:space="preserve"> powinni zostać poinstruowani, że w przypadku wystąpienia niepokojących objawów nie powinni przychodzić </w:t>
      </w:r>
      <w:r>
        <w:rPr>
          <w:rFonts w:ascii="Arial" w:hAnsi="Arial" w:cs="Arial"/>
          <w:sz w:val="24"/>
          <w:szCs w:val="24"/>
        </w:rPr>
        <w:t>na egzamin</w:t>
      </w:r>
      <w:r w:rsidRPr="00BE0A18">
        <w:rPr>
          <w:rFonts w:ascii="Arial" w:hAnsi="Arial" w:cs="Arial"/>
          <w:sz w:val="24"/>
          <w:szCs w:val="24"/>
        </w:rPr>
        <w:t>. Powinni pozostać</w:t>
      </w:r>
      <w:r w:rsidR="00061488"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>w domu i skontaktować się telefonicznie z</w:t>
      </w:r>
      <w:r w:rsidR="00061488">
        <w:rPr>
          <w:rFonts w:ascii="Arial" w:hAnsi="Arial" w:cs="Arial"/>
          <w:sz w:val="24"/>
          <w:szCs w:val="24"/>
        </w:rPr>
        <w:t xml:space="preserve"> lekarzem podstawowej opieki zdrowotnej</w:t>
      </w:r>
      <w:r w:rsidRPr="00BE0A18">
        <w:rPr>
          <w:rFonts w:ascii="Arial" w:hAnsi="Arial" w:cs="Arial"/>
          <w:sz w:val="24"/>
          <w:szCs w:val="24"/>
        </w:rPr>
        <w:t>, a w razie pogarszania się stanu zdrowia zadzwonić pod nr 999 albo 112</w:t>
      </w:r>
      <w:r w:rsidR="00061488">
        <w:rPr>
          <w:rFonts w:ascii="Arial" w:hAnsi="Arial" w:cs="Arial"/>
          <w:sz w:val="24"/>
          <w:szCs w:val="24"/>
        </w:rPr>
        <w:t>.</w:t>
      </w:r>
    </w:p>
    <w:p w14:paraId="1B5A8F24" w14:textId="77777777" w:rsidR="00CC499B" w:rsidRPr="00BE0A18" w:rsidRDefault="00CC499B" w:rsidP="00CC499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</w:rPr>
        <w:t>zaleca się śledzenie informacji Głównego Inspektora Sanitarnego (</w:t>
      </w:r>
      <w:r w:rsidR="006F4CE4" w:rsidRPr="001A4ED6">
        <w:rPr>
          <w:rStyle w:val="Hipercze"/>
          <w:rFonts w:ascii="Arial" w:hAnsi="Arial" w:cs="Arial"/>
          <w:sz w:val="24"/>
        </w:rPr>
        <w:t>https://www.gov.pl/web/gis</w:t>
      </w:r>
      <w:r w:rsidRPr="00BE0A18">
        <w:rPr>
          <w:rFonts w:ascii="Arial" w:hAnsi="Arial" w:cs="Arial"/>
          <w:sz w:val="24"/>
        </w:rPr>
        <w:t>) oraz Ministra Zdrowia (</w:t>
      </w:r>
      <w:hyperlink r:id="rId8" w:history="1">
        <w:r w:rsidRPr="00BE0A18">
          <w:rPr>
            <w:rStyle w:val="Hipercze"/>
            <w:rFonts w:ascii="Arial" w:hAnsi="Arial" w:cs="Arial"/>
            <w:sz w:val="24"/>
          </w:rPr>
          <w:t>www.gov.pl/web/koronawirus</w:t>
        </w:r>
      </w:hyperlink>
      <w:r w:rsidRPr="00BE0A18">
        <w:rPr>
          <w:rFonts w:ascii="Arial" w:hAnsi="Arial" w:cs="Arial"/>
          <w:sz w:val="24"/>
        </w:rPr>
        <w:t xml:space="preserve">),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a także obowiązujących przepisów prawa</w:t>
      </w:r>
      <w:r w:rsidR="008F383A">
        <w:rPr>
          <w:rFonts w:ascii="Arial" w:hAnsi="Arial" w:cs="Arial"/>
          <w:sz w:val="24"/>
        </w:rPr>
        <w:t>;</w:t>
      </w:r>
    </w:p>
    <w:p w14:paraId="7C321B10" w14:textId="77777777" w:rsidR="00CC499B" w:rsidRPr="000B3D78" w:rsidRDefault="00CC499B" w:rsidP="00CC499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</w:rPr>
        <w:lastRenderedPageBreak/>
        <w:t xml:space="preserve">w przypadku wystąpienia u </w:t>
      </w:r>
      <w:r>
        <w:rPr>
          <w:rFonts w:ascii="Arial" w:hAnsi="Arial" w:cs="Arial"/>
          <w:sz w:val="24"/>
        </w:rPr>
        <w:t xml:space="preserve">osób wskazanych w pkt 1 w trakcie egzaminu </w:t>
      </w:r>
      <w:r w:rsidRPr="00BE0A18">
        <w:rPr>
          <w:rFonts w:ascii="Arial" w:hAnsi="Arial" w:cs="Arial"/>
          <w:sz w:val="24"/>
        </w:rPr>
        <w:t>niepokojących objawów sugerujących zakażenie</w:t>
      </w:r>
      <w:r w:rsidR="00061488">
        <w:rPr>
          <w:rFonts w:ascii="Arial" w:hAnsi="Arial" w:cs="Arial"/>
          <w:sz w:val="24"/>
        </w:rPr>
        <w:t xml:space="preserve"> </w:t>
      </w:r>
      <w:r w:rsidR="00061488">
        <w:rPr>
          <w:rFonts w:ascii="Arial" w:hAnsi="Arial" w:cs="Arial"/>
          <w:sz w:val="24"/>
          <w:szCs w:val="24"/>
        </w:rPr>
        <w:t>SARS-CoV-2</w:t>
      </w:r>
      <w:r w:rsidRPr="00BE0A18">
        <w:rPr>
          <w:rFonts w:ascii="Arial" w:hAnsi="Arial" w:cs="Arial"/>
          <w:sz w:val="24"/>
        </w:rPr>
        <w:t xml:space="preserve">, należy niezwłocznie odsunąć </w:t>
      </w:r>
      <w:r>
        <w:rPr>
          <w:rFonts w:ascii="Arial" w:hAnsi="Arial" w:cs="Arial"/>
          <w:sz w:val="24"/>
        </w:rPr>
        <w:t xml:space="preserve">taką osobę </w:t>
      </w:r>
      <w:r w:rsidRPr="000B3D78">
        <w:rPr>
          <w:rFonts w:ascii="Arial" w:hAnsi="Arial" w:cs="Arial"/>
          <w:sz w:val="24"/>
        </w:rPr>
        <w:t xml:space="preserve">od </w:t>
      </w:r>
      <w:r w:rsidRPr="000F330A">
        <w:rPr>
          <w:rFonts w:ascii="Arial" w:hAnsi="Arial" w:cs="Arial"/>
          <w:sz w:val="24"/>
        </w:rPr>
        <w:t>obowiązków</w:t>
      </w:r>
      <w:r w:rsidRPr="000B3D78">
        <w:rPr>
          <w:rFonts w:ascii="Arial" w:hAnsi="Arial" w:cs="Arial"/>
          <w:sz w:val="24"/>
        </w:rPr>
        <w:t>, powiadomić</w:t>
      </w:r>
      <w:r w:rsidRPr="00BE0A18">
        <w:rPr>
          <w:rFonts w:ascii="Arial" w:hAnsi="Arial" w:cs="Arial"/>
          <w:sz w:val="24"/>
        </w:rPr>
        <w:t xml:space="preserve"> właściwą miejscowo stację sanitarno-epidemiologiczną i stosować się ściśle do wydawanych instrukcji i poleceń. Obszar, w którym poruszał</w:t>
      </w:r>
      <w:r>
        <w:rPr>
          <w:rFonts w:ascii="Arial" w:hAnsi="Arial" w:cs="Arial"/>
          <w:sz w:val="24"/>
        </w:rPr>
        <w:t>a</w:t>
      </w:r>
      <w:r w:rsidRPr="00BE0A18">
        <w:rPr>
          <w:rFonts w:ascii="Arial" w:hAnsi="Arial" w:cs="Arial"/>
          <w:sz w:val="24"/>
        </w:rPr>
        <w:t xml:space="preserve"> się </w:t>
      </w:r>
      <w:r>
        <w:rPr>
          <w:rFonts w:ascii="Arial" w:hAnsi="Arial" w:cs="Arial"/>
          <w:sz w:val="24"/>
        </w:rPr>
        <w:t>taka osoba</w:t>
      </w:r>
      <w:r w:rsidRPr="00BE0A18">
        <w:rPr>
          <w:rFonts w:ascii="Arial" w:hAnsi="Arial" w:cs="Arial"/>
          <w:sz w:val="24"/>
        </w:rPr>
        <w:t>, należy poddać gruntownemu sprzątaniu, zgodnie z funkcjonującymi procedurami, oraz zdezynfekować powierzchnie dotykowe (klamki, poręcze, uchwyty). Należy stosować się do zaleceń państwowego powiatowego inspektora sanitarnego przy ustalaniu, czy należy wdrożyć dodatkowe procedury, biorąc pod uwagę zaistniały przypadek</w:t>
      </w:r>
      <w:r w:rsidR="008F383A">
        <w:rPr>
          <w:rFonts w:ascii="Arial" w:hAnsi="Arial" w:cs="Arial"/>
          <w:sz w:val="24"/>
        </w:rPr>
        <w:t>;</w:t>
      </w:r>
    </w:p>
    <w:p w14:paraId="29451D7D" w14:textId="77777777" w:rsidR="00BE34C5" w:rsidRPr="008F383A" w:rsidRDefault="00CC499B" w:rsidP="008F383A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3D78">
        <w:rPr>
          <w:rFonts w:ascii="Arial" w:hAnsi="Arial" w:cs="Arial"/>
          <w:sz w:val="24"/>
        </w:rPr>
        <w:t xml:space="preserve">w przypadku wystąpienia u zdającego lub członka </w:t>
      </w:r>
      <w:bookmarkStart w:id="29" w:name="_Hlk40873195"/>
      <w:r w:rsidRPr="000B3D78">
        <w:rPr>
          <w:rFonts w:ascii="Arial" w:hAnsi="Arial" w:cs="Arial"/>
          <w:sz w:val="24"/>
        </w:rPr>
        <w:t xml:space="preserve">Komisji Egzaminacyjnej, lub innej osoby obecnej na sali egzaminacyjnej </w:t>
      </w:r>
      <w:bookmarkEnd w:id="29"/>
      <w:r w:rsidRPr="000B3D78">
        <w:rPr>
          <w:rFonts w:ascii="Arial" w:hAnsi="Arial" w:cs="Arial"/>
          <w:sz w:val="24"/>
        </w:rPr>
        <w:t>niepokojących objawów sugerujących zakażenie</w:t>
      </w:r>
      <w:r w:rsidR="00061488" w:rsidRPr="00061488">
        <w:rPr>
          <w:rFonts w:ascii="Arial" w:hAnsi="Arial" w:cs="Arial"/>
          <w:sz w:val="24"/>
          <w:szCs w:val="24"/>
        </w:rPr>
        <w:t xml:space="preserve"> </w:t>
      </w:r>
      <w:r w:rsidR="00061488">
        <w:rPr>
          <w:rFonts w:ascii="Arial" w:hAnsi="Arial" w:cs="Arial"/>
          <w:sz w:val="24"/>
          <w:szCs w:val="24"/>
        </w:rPr>
        <w:t>SARS-CoV-2</w:t>
      </w:r>
      <w:r w:rsidR="00BE34C5">
        <w:rPr>
          <w:rFonts w:ascii="Arial" w:hAnsi="Arial" w:cs="Arial"/>
          <w:sz w:val="24"/>
        </w:rPr>
        <w:t>,</w:t>
      </w:r>
      <w:r w:rsidRPr="000B3D78">
        <w:rPr>
          <w:rFonts w:ascii="Arial" w:hAnsi="Arial" w:cs="Arial"/>
          <w:sz w:val="24"/>
        </w:rPr>
        <w:t xml:space="preserve"> należy wdrożyć procedurę opisaną </w:t>
      </w:r>
      <w:r w:rsidR="00061488">
        <w:rPr>
          <w:rFonts w:ascii="Arial" w:hAnsi="Arial" w:cs="Arial"/>
          <w:sz w:val="24"/>
        </w:rPr>
        <w:br/>
      </w:r>
      <w:r w:rsidRPr="000B3D78">
        <w:rPr>
          <w:rFonts w:ascii="Arial" w:hAnsi="Arial" w:cs="Arial"/>
          <w:sz w:val="24"/>
        </w:rPr>
        <w:t xml:space="preserve">w pkt 5.1., a ponadto: </w:t>
      </w:r>
    </w:p>
    <w:p w14:paraId="5B8914CF" w14:textId="77777777" w:rsidR="00CC499B" w:rsidRDefault="00CC499B" w:rsidP="00CC499B">
      <w:pPr>
        <w:pStyle w:val="Akapitzlist"/>
        <w:spacing w:line="360" w:lineRule="auto"/>
        <w:ind w:left="96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w przypadku zdającego – stosuje się pkt.1.3</w:t>
      </w:r>
      <w:r w:rsidR="008F383A">
        <w:rPr>
          <w:rFonts w:ascii="Arial" w:hAnsi="Arial" w:cs="Arial"/>
          <w:sz w:val="24"/>
        </w:rPr>
        <w:t>;</w:t>
      </w:r>
    </w:p>
    <w:p w14:paraId="34F01F38" w14:textId="77777777" w:rsidR="00CC499B" w:rsidRPr="002F2164" w:rsidRDefault="00CC499B" w:rsidP="00CC499B">
      <w:pPr>
        <w:pStyle w:val="Akapitzlist"/>
        <w:spacing w:line="360" w:lineRule="auto"/>
        <w:ind w:left="96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</w:rPr>
        <w:t xml:space="preserve">- w przypadku członka Komisji Egzaminacyjnej </w:t>
      </w:r>
      <w:r w:rsidRPr="00BE0A18">
        <w:rPr>
          <w:rFonts w:ascii="Arial" w:hAnsi="Arial" w:cs="Arial"/>
          <w:sz w:val="24"/>
        </w:rPr>
        <w:t xml:space="preserve">lub innej osoby </w:t>
      </w:r>
      <w:r>
        <w:rPr>
          <w:rFonts w:ascii="Arial" w:hAnsi="Arial" w:cs="Arial"/>
          <w:sz w:val="24"/>
        </w:rPr>
        <w:t xml:space="preserve">obecnej na </w:t>
      </w:r>
      <w:r w:rsidRPr="00BE0A18">
        <w:rPr>
          <w:rFonts w:ascii="Arial" w:hAnsi="Arial" w:cs="Arial"/>
          <w:sz w:val="24"/>
        </w:rPr>
        <w:t xml:space="preserve">sali egzaminacyjnej </w:t>
      </w:r>
      <w:r>
        <w:rPr>
          <w:rFonts w:ascii="Arial" w:hAnsi="Arial" w:cs="Arial"/>
          <w:sz w:val="24"/>
        </w:rPr>
        <w:t>- należy odsunąć tak</w:t>
      </w:r>
      <w:r w:rsidR="00061488"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 xml:space="preserve"> osobę od obowiązków. </w:t>
      </w:r>
    </w:p>
    <w:p w14:paraId="7AEA6EE6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24"/>
        </w:rPr>
      </w:pPr>
    </w:p>
    <w:p w14:paraId="0EAD594E" w14:textId="77777777" w:rsidR="00CC499B" w:rsidRPr="00BE0A18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BE0A18">
        <w:rPr>
          <w:rFonts w:ascii="Arial" w:hAnsi="Arial" w:cs="Arial"/>
          <w:sz w:val="24"/>
        </w:rPr>
        <w:t xml:space="preserve">W przypadku wątpliwości co do sposobu postępowania </w:t>
      </w:r>
      <w:r w:rsidR="00CC499B" w:rsidRPr="004C7837">
        <w:rPr>
          <w:rFonts w:ascii="Arial" w:hAnsi="Arial" w:cs="Arial"/>
          <w:sz w:val="24"/>
        </w:rPr>
        <w:t xml:space="preserve">zawsze </w:t>
      </w:r>
      <w:r w:rsidR="00CC499B" w:rsidRPr="00BE0A18">
        <w:rPr>
          <w:rFonts w:ascii="Arial" w:hAnsi="Arial" w:cs="Arial"/>
          <w:sz w:val="24"/>
        </w:rPr>
        <w:t>należy zwrócić się do właściwej powiatowej stacji sanitarno-epidemiologicznej w celu konsultacji lub uzyskania porady.</w:t>
      </w:r>
    </w:p>
    <w:p w14:paraId="2B47C09B" w14:textId="77777777" w:rsidR="0090144F" w:rsidRPr="00CC499B" w:rsidRDefault="0090144F" w:rsidP="00CC499B">
      <w:pPr>
        <w:spacing w:line="360" w:lineRule="auto"/>
        <w:jc w:val="both"/>
        <w:rPr>
          <w:rFonts w:ascii="Arial" w:hAnsi="Arial" w:cs="Arial"/>
          <w:sz w:val="24"/>
        </w:rPr>
      </w:pPr>
    </w:p>
    <w:sectPr w:rsidR="0090144F" w:rsidRPr="00CC499B" w:rsidSect="00127FA3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69918" w14:textId="77777777" w:rsidR="000D4C2B" w:rsidRDefault="000D4C2B" w:rsidP="00650B2F">
      <w:r>
        <w:separator/>
      </w:r>
    </w:p>
  </w:endnote>
  <w:endnote w:type="continuationSeparator" w:id="0">
    <w:p w14:paraId="72DF1FA0" w14:textId="77777777" w:rsidR="000D4C2B" w:rsidRDefault="000D4C2B" w:rsidP="0065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9364F" w14:textId="77777777" w:rsidR="00573007" w:rsidRPr="009974FF" w:rsidRDefault="00573007" w:rsidP="009974FF">
    <w:pPr>
      <w:pStyle w:val="Stopka"/>
      <w:jc w:val="right"/>
      <w:rPr>
        <w:sz w:val="20"/>
        <w:szCs w:val="20"/>
      </w:rPr>
    </w:pPr>
    <w:r w:rsidRPr="002A6B06">
      <w:rPr>
        <w:rFonts w:ascii="Arial" w:hAnsi="Arial" w:cs="Arial"/>
        <w:sz w:val="18"/>
        <w:szCs w:val="20"/>
      </w:rPr>
      <w:t xml:space="preserve">Strona </w:t>
    </w:r>
    <w:r w:rsidR="00C11AE0" w:rsidRPr="002A6B06">
      <w:rPr>
        <w:rFonts w:ascii="Arial" w:hAnsi="Arial" w:cs="Arial"/>
        <w:b/>
        <w:bCs/>
        <w:sz w:val="18"/>
        <w:szCs w:val="20"/>
      </w:rPr>
      <w:fldChar w:fldCharType="begin"/>
    </w:r>
    <w:r w:rsidRPr="002A6B06">
      <w:rPr>
        <w:rFonts w:ascii="Arial" w:hAnsi="Arial" w:cs="Arial"/>
        <w:b/>
        <w:bCs/>
        <w:sz w:val="18"/>
        <w:szCs w:val="20"/>
      </w:rPr>
      <w:instrText>PAGE</w:instrText>
    </w:r>
    <w:r w:rsidR="00C11AE0" w:rsidRPr="002A6B06">
      <w:rPr>
        <w:rFonts w:ascii="Arial" w:hAnsi="Arial" w:cs="Arial"/>
        <w:b/>
        <w:bCs/>
        <w:sz w:val="18"/>
        <w:szCs w:val="20"/>
      </w:rPr>
      <w:fldChar w:fldCharType="separate"/>
    </w:r>
    <w:r w:rsidR="00B54035">
      <w:rPr>
        <w:rFonts w:ascii="Arial" w:hAnsi="Arial" w:cs="Arial"/>
        <w:b/>
        <w:bCs/>
        <w:noProof/>
        <w:sz w:val="18"/>
        <w:szCs w:val="20"/>
      </w:rPr>
      <w:t>2</w:t>
    </w:r>
    <w:r w:rsidR="00C11AE0" w:rsidRPr="002A6B06">
      <w:rPr>
        <w:rFonts w:ascii="Arial" w:hAnsi="Arial" w:cs="Arial"/>
        <w:b/>
        <w:bCs/>
        <w:sz w:val="18"/>
        <w:szCs w:val="20"/>
      </w:rPr>
      <w:fldChar w:fldCharType="end"/>
    </w:r>
    <w:r w:rsidRPr="002A6B06">
      <w:rPr>
        <w:rFonts w:ascii="Arial" w:hAnsi="Arial" w:cs="Arial"/>
        <w:sz w:val="18"/>
        <w:szCs w:val="20"/>
      </w:rPr>
      <w:t xml:space="preserve"> z </w:t>
    </w:r>
    <w:r w:rsidR="00C11AE0" w:rsidRPr="002A6B06">
      <w:rPr>
        <w:rFonts w:ascii="Arial" w:hAnsi="Arial" w:cs="Arial"/>
        <w:b/>
        <w:bCs/>
        <w:sz w:val="18"/>
        <w:szCs w:val="20"/>
      </w:rPr>
      <w:fldChar w:fldCharType="begin"/>
    </w:r>
    <w:r w:rsidRPr="002A6B06">
      <w:rPr>
        <w:rFonts w:ascii="Arial" w:hAnsi="Arial" w:cs="Arial"/>
        <w:b/>
        <w:bCs/>
        <w:sz w:val="18"/>
        <w:szCs w:val="20"/>
      </w:rPr>
      <w:instrText>NUMPAGES</w:instrText>
    </w:r>
    <w:r w:rsidR="00C11AE0" w:rsidRPr="002A6B06">
      <w:rPr>
        <w:rFonts w:ascii="Arial" w:hAnsi="Arial" w:cs="Arial"/>
        <w:b/>
        <w:bCs/>
        <w:sz w:val="18"/>
        <w:szCs w:val="20"/>
      </w:rPr>
      <w:fldChar w:fldCharType="separate"/>
    </w:r>
    <w:r w:rsidR="00B54035">
      <w:rPr>
        <w:rFonts w:ascii="Arial" w:hAnsi="Arial" w:cs="Arial"/>
        <w:b/>
        <w:bCs/>
        <w:noProof/>
        <w:sz w:val="18"/>
        <w:szCs w:val="20"/>
      </w:rPr>
      <w:t>12</w:t>
    </w:r>
    <w:r w:rsidR="00C11AE0" w:rsidRPr="002A6B06">
      <w:rPr>
        <w:rFonts w:ascii="Arial" w:hAnsi="Arial" w:cs="Arial"/>
        <w:b/>
        <w:bCs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1F225" w14:textId="77777777" w:rsidR="000D4C2B" w:rsidRDefault="000D4C2B" w:rsidP="00650B2F">
      <w:r>
        <w:separator/>
      </w:r>
    </w:p>
  </w:footnote>
  <w:footnote w:type="continuationSeparator" w:id="0">
    <w:p w14:paraId="11B00551" w14:textId="77777777" w:rsidR="000D4C2B" w:rsidRDefault="000D4C2B" w:rsidP="00650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82A11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4A1A52"/>
    <w:multiLevelType w:val="multilevel"/>
    <w:tmpl w:val="3AECBC4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153C4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4301D8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5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1F2C5F"/>
    <w:multiLevelType w:val="multilevel"/>
    <w:tmpl w:val="830A94E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2BC3771"/>
    <w:multiLevelType w:val="hybridMultilevel"/>
    <w:tmpl w:val="2444B752"/>
    <w:lvl w:ilvl="0" w:tplc="6026202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306CBE"/>
    <w:multiLevelType w:val="hybridMultilevel"/>
    <w:tmpl w:val="9836F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FF32A0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943DC5"/>
    <w:multiLevelType w:val="multilevel"/>
    <w:tmpl w:val="0F9068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658000D"/>
    <w:multiLevelType w:val="multilevel"/>
    <w:tmpl w:val="C988E6D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7157084"/>
    <w:multiLevelType w:val="multilevel"/>
    <w:tmpl w:val="14F6835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8E44756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4C6209"/>
    <w:multiLevelType w:val="hybridMultilevel"/>
    <w:tmpl w:val="5D68EB28"/>
    <w:lvl w:ilvl="0" w:tplc="2202F9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B7F42F4"/>
    <w:multiLevelType w:val="hybridMultilevel"/>
    <w:tmpl w:val="1C66FE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B74B1D"/>
    <w:multiLevelType w:val="hybridMultilevel"/>
    <w:tmpl w:val="9D48436C"/>
    <w:lvl w:ilvl="0" w:tplc="E61EC0A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14A7403"/>
    <w:multiLevelType w:val="hybridMultilevel"/>
    <w:tmpl w:val="BBEC0354"/>
    <w:lvl w:ilvl="0" w:tplc="D926009A"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8D6747"/>
    <w:multiLevelType w:val="multilevel"/>
    <w:tmpl w:val="6456BA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FFC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3350B0C"/>
    <w:multiLevelType w:val="hybridMultilevel"/>
    <w:tmpl w:val="5EC8BC0C"/>
    <w:lvl w:ilvl="0" w:tplc="8EE4591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73621D0"/>
    <w:multiLevelType w:val="hybridMultilevel"/>
    <w:tmpl w:val="9342C482"/>
    <w:lvl w:ilvl="0" w:tplc="B14AF716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D62C65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A474F7"/>
    <w:multiLevelType w:val="hybridMultilevel"/>
    <w:tmpl w:val="1128ADB2"/>
    <w:lvl w:ilvl="0" w:tplc="088C2D10">
      <w:start w:val="1"/>
      <w:numFmt w:val="lowerLetter"/>
      <w:lvlText w:val="%1)"/>
      <w:lvlJc w:val="left"/>
      <w:pPr>
        <w:ind w:left="1384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21" w15:restartNumberingAfterBreak="0">
    <w:nsid w:val="52FC6022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1D4D7B"/>
    <w:multiLevelType w:val="hybridMultilevel"/>
    <w:tmpl w:val="5ACCB08C"/>
    <w:lvl w:ilvl="0" w:tplc="A7722F8C">
      <w:start w:val="1"/>
      <w:numFmt w:val="lowerLetter"/>
      <w:lvlText w:val="%1)"/>
      <w:lvlJc w:val="left"/>
      <w:pPr>
        <w:ind w:left="13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23" w15:restartNumberingAfterBreak="0">
    <w:nsid w:val="57813A1A"/>
    <w:multiLevelType w:val="hybridMultilevel"/>
    <w:tmpl w:val="C62AE5F0"/>
    <w:lvl w:ilvl="0" w:tplc="D464B6D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8A04838"/>
    <w:multiLevelType w:val="hybridMultilevel"/>
    <w:tmpl w:val="0B5E57CC"/>
    <w:lvl w:ilvl="0" w:tplc="04150017">
      <w:start w:val="1"/>
      <w:numFmt w:val="lowerLetter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E05B37"/>
    <w:multiLevelType w:val="multilevel"/>
    <w:tmpl w:val="CC9892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E16846"/>
    <w:multiLevelType w:val="multilevel"/>
    <w:tmpl w:val="92A443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5A052E8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9812909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B26C5C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63DA0"/>
    <w:multiLevelType w:val="multilevel"/>
    <w:tmpl w:val="914A4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61140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13"/>
  </w:num>
  <w:num w:numId="5">
    <w:abstractNumId w:val="12"/>
  </w:num>
  <w:num w:numId="6">
    <w:abstractNumId w:val="23"/>
  </w:num>
  <w:num w:numId="7">
    <w:abstractNumId w:val="14"/>
  </w:num>
  <w:num w:numId="8">
    <w:abstractNumId w:val="17"/>
  </w:num>
  <w:num w:numId="9">
    <w:abstractNumId w:val="6"/>
  </w:num>
  <w:num w:numId="10">
    <w:abstractNumId w:val="7"/>
  </w:num>
  <w:num w:numId="11">
    <w:abstractNumId w:val="1"/>
  </w:num>
  <w:num w:numId="12">
    <w:abstractNumId w:val="2"/>
  </w:num>
  <w:num w:numId="13">
    <w:abstractNumId w:val="10"/>
  </w:num>
  <w:num w:numId="14">
    <w:abstractNumId w:val="28"/>
  </w:num>
  <w:num w:numId="15">
    <w:abstractNumId w:val="27"/>
  </w:num>
  <w:num w:numId="16">
    <w:abstractNumId w:val="11"/>
  </w:num>
  <w:num w:numId="17">
    <w:abstractNumId w:val="29"/>
  </w:num>
  <w:num w:numId="18">
    <w:abstractNumId w:val="4"/>
  </w:num>
  <w:num w:numId="19">
    <w:abstractNumId w:val="21"/>
  </w:num>
  <w:num w:numId="20">
    <w:abstractNumId w:val="9"/>
  </w:num>
  <w:num w:numId="21">
    <w:abstractNumId w:val="24"/>
  </w:num>
  <w:num w:numId="22">
    <w:abstractNumId w:val="0"/>
  </w:num>
  <w:num w:numId="23">
    <w:abstractNumId w:val="19"/>
  </w:num>
  <w:num w:numId="24">
    <w:abstractNumId w:val="22"/>
  </w:num>
  <w:num w:numId="25">
    <w:abstractNumId w:val="8"/>
  </w:num>
  <w:num w:numId="26">
    <w:abstractNumId w:val="18"/>
  </w:num>
  <w:num w:numId="27">
    <w:abstractNumId w:val="16"/>
  </w:num>
  <w:num w:numId="28">
    <w:abstractNumId w:val="20"/>
  </w:num>
  <w:num w:numId="29">
    <w:abstractNumId w:val="31"/>
  </w:num>
  <w:num w:numId="30">
    <w:abstractNumId w:val="15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4A"/>
    <w:rsid w:val="000039F7"/>
    <w:rsid w:val="0000662D"/>
    <w:rsid w:val="00016A7F"/>
    <w:rsid w:val="00031FC8"/>
    <w:rsid w:val="00037478"/>
    <w:rsid w:val="00047A41"/>
    <w:rsid w:val="00047F7A"/>
    <w:rsid w:val="00061488"/>
    <w:rsid w:val="00061BF0"/>
    <w:rsid w:val="00080788"/>
    <w:rsid w:val="00091CD8"/>
    <w:rsid w:val="00095CF1"/>
    <w:rsid w:val="000A1417"/>
    <w:rsid w:val="000B3D78"/>
    <w:rsid w:val="000C0D4D"/>
    <w:rsid w:val="000D4C2B"/>
    <w:rsid w:val="000D7F74"/>
    <w:rsid w:val="000E5E57"/>
    <w:rsid w:val="000F2DD8"/>
    <w:rsid w:val="000F330A"/>
    <w:rsid w:val="001001A8"/>
    <w:rsid w:val="0010151A"/>
    <w:rsid w:val="001036EA"/>
    <w:rsid w:val="001047FC"/>
    <w:rsid w:val="0012188D"/>
    <w:rsid w:val="00127FA3"/>
    <w:rsid w:val="00134CA9"/>
    <w:rsid w:val="00147CCE"/>
    <w:rsid w:val="00166C9F"/>
    <w:rsid w:val="001750C9"/>
    <w:rsid w:val="001A5E8D"/>
    <w:rsid w:val="001B27F9"/>
    <w:rsid w:val="001E3FE3"/>
    <w:rsid w:val="001E6B9A"/>
    <w:rsid w:val="00232890"/>
    <w:rsid w:val="00243C16"/>
    <w:rsid w:val="00262CBB"/>
    <w:rsid w:val="002A6B06"/>
    <w:rsid w:val="002A6BE5"/>
    <w:rsid w:val="002A7587"/>
    <w:rsid w:val="002B7B61"/>
    <w:rsid w:val="002C0134"/>
    <w:rsid w:val="002C7AFA"/>
    <w:rsid w:val="002D2432"/>
    <w:rsid w:val="002D2AF4"/>
    <w:rsid w:val="002F2164"/>
    <w:rsid w:val="00335AA6"/>
    <w:rsid w:val="003414F7"/>
    <w:rsid w:val="003441A1"/>
    <w:rsid w:val="003534B3"/>
    <w:rsid w:val="00385312"/>
    <w:rsid w:val="003B12E3"/>
    <w:rsid w:val="003B4723"/>
    <w:rsid w:val="003C477D"/>
    <w:rsid w:val="003C7AB4"/>
    <w:rsid w:val="003E432F"/>
    <w:rsid w:val="003E5C4F"/>
    <w:rsid w:val="003F5579"/>
    <w:rsid w:val="0041234D"/>
    <w:rsid w:val="00412F15"/>
    <w:rsid w:val="004377F7"/>
    <w:rsid w:val="00445D81"/>
    <w:rsid w:val="0046550D"/>
    <w:rsid w:val="00467F77"/>
    <w:rsid w:val="004728F8"/>
    <w:rsid w:val="00494EC3"/>
    <w:rsid w:val="004976B8"/>
    <w:rsid w:val="004B61CF"/>
    <w:rsid w:val="004C37E5"/>
    <w:rsid w:val="004C3C6C"/>
    <w:rsid w:val="004C7837"/>
    <w:rsid w:val="004C79CD"/>
    <w:rsid w:val="004D70F0"/>
    <w:rsid w:val="004E47DD"/>
    <w:rsid w:val="004E5BEA"/>
    <w:rsid w:val="004F03F1"/>
    <w:rsid w:val="004F5310"/>
    <w:rsid w:val="005410F3"/>
    <w:rsid w:val="00552B42"/>
    <w:rsid w:val="00555C3C"/>
    <w:rsid w:val="0056039F"/>
    <w:rsid w:val="0056726A"/>
    <w:rsid w:val="005676F8"/>
    <w:rsid w:val="00571D8B"/>
    <w:rsid w:val="00573007"/>
    <w:rsid w:val="005A7EFD"/>
    <w:rsid w:val="005D6336"/>
    <w:rsid w:val="005E45FA"/>
    <w:rsid w:val="005F7219"/>
    <w:rsid w:val="00623D3E"/>
    <w:rsid w:val="006332D5"/>
    <w:rsid w:val="00640241"/>
    <w:rsid w:val="00641B76"/>
    <w:rsid w:val="006470F0"/>
    <w:rsid w:val="0065083F"/>
    <w:rsid w:val="00650A94"/>
    <w:rsid w:val="00650B2F"/>
    <w:rsid w:val="00662DE2"/>
    <w:rsid w:val="00663D8C"/>
    <w:rsid w:val="00687549"/>
    <w:rsid w:val="00690171"/>
    <w:rsid w:val="006A63F7"/>
    <w:rsid w:val="006B0424"/>
    <w:rsid w:val="006C4005"/>
    <w:rsid w:val="006F4CE4"/>
    <w:rsid w:val="00703FEB"/>
    <w:rsid w:val="00704E4E"/>
    <w:rsid w:val="00705C74"/>
    <w:rsid w:val="007064EE"/>
    <w:rsid w:val="007071A1"/>
    <w:rsid w:val="00713D48"/>
    <w:rsid w:val="00722806"/>
    <w:rsid w:val="0073158F"/>
    <w:rsid w:val="0073259F"/>
    <w:rsid w:val="007331BB"/>
    <w:rsid w:val="00740267"/>
    <w:rsid w:val="00756000"/>
    <w:rsid w:val="0078326E"/>
    <w:rsid w:val="007861C1"/>
    <w:rsid w:val="007A19A8"/>
    <w:rsid w:val="007C1967"/>
    <w:rsid w:val="007D6910"/>
    <w:rsid w:val="007F0023"/>
    <w:rsid w:val="007F191A"/>
    <w:rsid w:val="0080066F"/>
    <w:rsid w:val="00803C9F"/>
    <w:rsid w:val="00805E91"/>
    <w:rsid w:val="00826C49"/>
    <w:rsid w:val="008278B7"/>
    <w:rsid w:val="00830127"/>
    <w:rsid w:val="00842BCA"/>
    <w:rsid w:val="00860032"/>
    <w:rsid w:val="0086499C"/>
    <w:rsid w:val="00884B16"/>
    <w:rsid w:val="008850E3"/>
    <w:rsid w:val="00885BA1"/>
    <w:rsid w:val="008B4267"/>
    <w:rsid w:val="008B5038"/>
    <w:rsid w:val="008B6EA1"/>
    <w:rsid w:val="008E6C86"/>
    <w:rsid w:val="008F383A"/>
    <w:rsid w:val="008F530E"/>
    <w:rsid w:val="0090144F"/>
    <w:rsid w:val="00905294"/>
    <w:rsid w:val="0091337E"/>
    <w:rsid w:val="00924088"/>
    <w:rsid w:val="00942E76"/>
    <w:rsid w:val="00974BD3"/>
    <w:rsid w:val="009974FF"/>
    <w:rsid w:val="009C1039"/>
    <w:rsid w:val="009D6172"/>
    <w:rsid w:val="009E2647"/>
    <w:rsid w:val="009E2AA3"/>
    <w:rsid w:val="009F21D4"/>
    <w:rsid w:val="00A13ED8"/>
    <w:rsid w:val="00A204E5"/>
    <w:rsid w:val="00A25CBE"/>
    <w:rsid w:val="00A56494"/>
    <w:rsid w:val="00A73A33"/>
    <w:rsid w:val="00AC26C2"/>
    <w:rsid w:val="00AC55DE"/>
    <w:rsid w:val="00AC569C"/>
    <w:rsid w:val="00AD241C"/>
    <w:rsid w:val="00AD41B6"/>
    <w:rsid w:val="00AD6AC9"/>
    <w:rsid w:val="00B1329C"/>
    <w:rsid w:val="00B17F7A"/>
    <w:rsid w:val="00B24AA3"/>
    <w:rsid w:val="00B419A2"/>
    <w:rsid w:val="00B523B9"/>
    <w:rsid w:val="00B54035"/>
    <w:rsid w:val="00B54085"/>
    <w:rsid w:val="00B54A97"/>
    <w:rsid w:val="00B649C7"/>
    <w:rsid w:val="00B70445"/>
    <w:rsid w:val="00B74F24"/>
    <w:rsid w:val="00B84369"/>
    <w:rsid w:val="00B84FB0"/>
    <w:rsid w:val="00BB1128"/>
    <w:rsid w:val="00BB4203"/>
    <w:rsid w:val="00BB64E2"/>
    <w:rsid w:val="00BC0735"/>
    <w:rsid w:val="00BC686B"/>
    <w:rsid w:val="00BE0A18"/>
    <w:rsid w:val="00BE34C5"/>
    <w:rsid w:val="00C0556A"/>
    <w:rsid w:val="00C11AE0"/>
    <w:rsid w:val="00C16657"/>
    <w:rsid w:val="00C26A58"/>
    <w:rsid w:val="00C52013"/>
    <w:rsid w:val="00C6544A"/>
    <w:rsid w:val="00C755B5"/>
    <w:rsid w:val="00C90884"/>
    <w:rsid w:val="00C9121A"/>
    <w:rsid w:val="00C94F37"/>
    <w:rsid w:val="00CB4160"/>
    <w:rsid w:val="00CC2B48"/>
    <w:rsid w:val="00CC31EA"/>
    <w:rsid w:val="00CC499B"/>
    <w:rsid w:val="00CE491C"/>
    <w:rsid w:val="00CF4832"/>
    <w:rsid w:val="00CF7BED"/>
    <w:rsid w:val="00D126FC"/>
    <w:rsid w:val="00D1338C"/>
    <w:rsid w:val="00D23E19"/>
    <w:rsid w:val="00D43AA9"/>
    <w:rsid w:val="00D46BA7"/>
    <w:rsid w:val="00D53D09"/>
    <w:rsid w:val="00D65378"/>
    <w:rsid w:val="00D85A97"/>
    <w:rsid w:val="00D9304A"/>
    <w:rsid w:val="00DA14CD"/>
    <w:rsid w:val="00DB122B"/>
    <w:rsid w:val="00DB58B3"/>
    <w:rsid w:val="00DD3546"/>
    <w:rsid w:val="00DE01A3"/>
    <w:rsid w:val="00DF3A13"/>
    <w:rsid w:val="00E01355"/>
    <w:rsid w:val="00E1023E"/>
    <w:rsid w:val="00E15042"/>
    <w:rsid w:val="00E3604E"/>
    <w:rsid w:val="00E47814"/>
    <w:rsid w:val="00E5282A"/>
    <w:rsid w:val="00E5364A"/>
    <w:rsid w:val="00E546C1"/>
    <w:rsid w:val="00E601D2"/>
    <w:rsid w:val="00E60404"/>
    <w:rsid w:val="00E60B0E"/>
    <w:rsid w:val="00E72087"/>
    <w:rsid w:val="00E76DC1"/>
    <w:rsid w:val="00E8425C"/>
    <w:rsid w:val="00E96539"/>
    <w:rsid w:val="00EA2EB3"/>
    <w:rsid w:val="00EB64FF"/>
    <w:rsid w:val="00EF2F0E"/>
    <w:rsid w:val="00EF4B86"/>
    <w:rsid w:val="00F119F8"/>
    <w:rsid w:val="00F15894"/>
    <w:rsid w:val="00F74CFE"/>
    <w:rsid w:val="00F90DC3"/>
    <w:rsid w:val="00F93E7E"/>
    <w:rsid w:val="00FD03A6"/>
    <w:rsid w:val="00FD28D9"/>
    <w:rsid w:val="00FE30A4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6795C"/>
  <w15:docId w15:val="{F0440E3A-EDEA-4539-BBFC-B4424F16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B2F"/>
    <w:rPr>
      <w:rFonts w:ascii="Times New Roman" w:hAnsi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50B2F"/>
    <w:pPr>
      <w:ind w:left="720"/>
      <w:contextualSpacing/>
    </w:pPr>
    <w:rPr>
      <w:sz w:val="20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650B2F"/>
    <w:rPr>
      <w:rFonts w:cs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50B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50B2F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50B2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50B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50B2F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50B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50B2F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rsid w:val="00650B2F"/>
    <w:rPr>
      <w:rFonts w:cs="Times New Roman"/>
      <w:color w:val="0563C1"/>
      <w:u w:val="single"/>
    </w:rPr>
  </w:style>
  <w:style w:type="table" w:styleId="Tabela-Siatka">
    <w:name w:val="Table Grid"/>
    <w:basedOn w:val="Standardowy"/>
    <w:uiPriority w:val="99"/>
    <w:rsid w:val="00650B2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650B2F"/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03F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03FE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4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2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267"/>
    <w:rPr>
      <w:rFonts w:ascii="Times New Roman" w:hAnsi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67"/>
    <w:rPr>
      <w:rFonts w:ascii="Times New Roman" w:hAnsi="Times New Roman"/>
      <w:b/>
      <w:bCs/>
      <w:sz w:val="20"/>
      <w:szCs w:val="2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F4C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oronawir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.gov.pl/aktualnosci/przydatne-materialy-o-koronawirus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2756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Mikołajczyk Katarzyna  (DZP)</dc:creator>
  <cp:lastModifiedBy>Stebelski Jarosław  (DZP)</cp:lastModifiedBy>
  <cp:revision>2</cp:revision>
  <cp:lastPrinted>2020-09-01T12:03:00Z</cp:lastPrinted>
  <dcterms:created xsi:type="dcterms:W3CDTF">2020-09-21T07:07:00Z</dcterms:created>
  <dcterms:modified xsi:type="dcterms:W3CDTF">2020-09-21T07:07:00Z</dcterms:modified>
</cp:coreProperties>
</file>