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4F" w:rsidRPr="00AA6597" w:rsidRDefault="00452598" w:rsidP="007220A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1B6CB1">
        <w:rPr>
          <w:rFonts w:ascii="Arial" w:eastAsia="Lucida Sans Unicode" w:hAnsi="Arial" w:cs="Arial"/>
          <w:kern w:val="1"/>
          <w:sz w:val="21"/>
          <w:szCs w:val="21"/>
        </w:rPr>
        <w:t>1006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B6CB1">
        <w:rPr>
          <w:rFonts w:ascii="Arial" w:eastAsia="Lucida Sans Unicode" w:hAnsi="Arial" w:cs="Arial"/>
          <w:kern w:val="1"/>
          <w:sz w:val="21"/>
          <w:szCs w:val="21"/>
        </w:rPr>
        <w:t>AGH.2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lutego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7220A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7220AB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70775F" w:rsidRDefault="00D24B4F" w:rsidP="007220AB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i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180E26">
        <w:rPr>
          <w:rFonts w:ascii="Arial" w:eastAsia="Lucida Sans Unicode" w:hAnsi="Arial" w:cs="Arial"/>
          <w:i/>
          <w:kern w:val="1"/>
          <w:sz w:val="21"/>
          <w:szCs w:val="21"/>
        </w:rPr>
        <w:t>2373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Wójta Gminy </w:t>
      </w:r>
      <w:r w:rsidR="00180E26">
        <w:rPr>
          <w:rFonts w:ascii="Arial" w:eastAsia="Times New Roman" w:hAnsi="Arial" w:cs="Arial"/>
          <w:sz w:val="21"/>
          <w:szCs w:val="21"/>
        </w:rPr>
        <w:t>Karsin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, znak </w:t>
      </w:r>
      <w:proofErr w:type="spellStart"/>
      <w:r w:rsidR="001B6CB1">
        <w:rPr>
          <w:rFonts w:ascii="Arial" w:eastAsia="Times New Roman" w:hAnsi="Arial" w:cs="Arial"/>
          <w:sz w:val="21"/>
          <w:szCs w:val="21"/>
        </w:rPr>
        <w:t>Rgś</w:t>
      </w:r>
      <w:proofErr w:type="spellEnd"/>
      <w:r w:rsidR="001B6CB1">
        <w:rPr>
          <w:rFonts w:ascii="Arial" w:eastAsia="Times New Roman" w:hAnsi="Arial" w:cs="Arial"/>
          <w:sz w:val="21"/>
          <w:szCs w:val="21"/>
        </w:rPr>
        <w:t xml:space="preserve"> 6220.28</w:t>
      </w:r>
      <w:r w:rsidR="00180E26">
        <w:rPr>
          <w:rFonts w:ascii="Arial" w:eastAsia="Times New Roman" w:hAnsi="Arial" w:cs="Arial"/>
          <w:sz w:val="21"/>
          <w:szCs w:val="21"/>
        </w:rPr>
        <w:t>.2021.ED.2</w:t>
      </w:r>
      <w:r w:rsidR="00180E26" w:rsidRPr="00036EC8">
        <w:rPr>
          <w:rFonts w:ascii="Arial" w:eastAsia="Times New Roman" w:hAnsi="Arial" w:cs="Arial"/>
          <w:sz w:val="21"/>
          <w:szCs w:val="21"/>
        </w:rPr>
        <w:t xml:space="preserve"> z dnia </w:t>
      </w:r>
      <w:r w:rsidR="001B6CB1" w:rsidRPr="001B6CB1">
        <w:rPr>
          <w:rFonts w:ascii="Arial" w:eastAsia="Times New Roman" w:hAnsi="Arial" w:cs="Arial"/>
          <w:sz w:val="21"/>
          <w:szCs w:val="21"/>
        </w:rPr>
        <w:t xml:space="preserve">22.11.2021 r. (wpływ 30.11.2021 r.),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180E26" w:rsidRPr="00036EC8">
        <w:rPr>
          <w:rFonts w:ascii="Arial" w:hAnsi="Arial" w:cs="Arial"/>
          <w:b/>
          <w:sz w:val="21"/>
          <w:szCs w:val="21"/>
        </w:rPr>
        <w:t>„</w:t>
      </w:r>
      <w:r w:rsidR="001B6CB1" w:rsidRPr="001B6CB1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Budowa Elektrowni Słonecznej wraz z infrastrukturą towarzyszącą na działce nr ew. 107, 108 w miejscowości Dąbrowa, gmina Karsin” (proj</w:t>
      </w:r>
      <w:r w:rsidR="001B6CB1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. Dąbrowa IX)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1B6CB1">
        <w:rPr>
          <w:rFonts w:ascii="Arial" w:hAnsi="Arial" w:cs="Arial"/>
          <w:sz w:val="21"/>
          <w:szCs w:val="21"/>
          <w:lang w:val="de-DE"/>
        </w:rPr>
        <w:t>1006</w:t>
      </w:r>
      <w:r w:rsidR="00BD3F20">
        <w:rPr>
          <w:rFonts w:ascii="Arial" w:hAnsi="Arial" w:cs="Arial"/>
          <w:sz w:val="21"/>
          <w:szCs w:val="21"/>
        </w:rPr>
        <w:t>.202</w:t>
      </w:r>
      <w:r w:rsidR="00AC6734">
        <w:rPr>
          <w:rFonts w:ascii="Arial" w:hAnsi="Arial" w:cs="Arial"/>
          <w:sz w:val="21"/>
          <w:szCs w:val="21"/>
        </w:rPr>
        <w:t>1</w:t>
      </w:r>
      <w:r w:rsidR="00AA6597">
        <w:rPr>
          <w:rFonts w:ascii="Arial" w:hAnsi="Arial" w:cs="Arial"/>
          <w:sz w:val="21"/>
          <w:szCs w:val="21"/>
        </w:rPr>
        <w:t>.</w:t>
      </w:r>
      <w:r w:rsidR="001B6CB1">
        <w:rPr>
          <w:rFonts w:ascii="Arial" w:hAnsi="Arial" w:cs="Arial"/>
          <w:sz w:val="21"/>
          <w:szCs w:val="21"/>
        </w:rPr>
        <w:t>AGH.1</w:t>
      </w:r>
      <w:r w:rsidR="00655171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7220AB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1B6CB1">
        <w:rPr>
          <w:rFonts w:ascii="Arial" w:hAnsi="Arial" w:cs="Arial"/>
          <w:sz w:val="21"/>
          <w:szCs w:val="21"/>
        </w:rPr>
        <w:t>4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276B1E" w:rsidRPr="00D24B4F" w:rsidRDefault="00276B1E" w:rsidP="007220AB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7220A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Default="00BF2E7F" w:rsidP="007220A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7220A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7220AB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7220AB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7220A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7220A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7220A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7220AB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7220AB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7220AB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7220AB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7220A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7220AB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7220A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7220AB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BC3C8D" w:rsidRPr="0094279F" w:rsidRDefault="00BC3C8D" w:rsidP="007220A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AC6734" w:rsidP="007220A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180E26">
        <w:rPr>
          <w:rFonts w:ascii="Arial" w:hAnsi="Arial" w:cs="Arial"/>
          <w:sz w:val="20"/>
          <w:szCs w:val="20"/>
        </w:rPr>
        <w:t>Karsin</w:t>
      </w:r>
    </w:p>
    <w:p w:rsidR="00276B1E" w:rsidRPr="0070775F" w:rsidRDefault="002D044F" w:rsidP="007220AB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311" w:rsidRDefault="00F62311" w:rsidP="000F38F9">
      <w:pPr>
        <w:spacing w:after="0" w:line="240" w:lineRule="auto"/>
      </w:pPr>
      <w:r>
        <w:separator/>
      </w:r>
    </w:p>
  </w:endnote>
  <w:end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F62311" w:rsidRPr="00D0716F" w:rsidRDefault="00F62311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80E2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D3AE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F62311" w:rsidRPr="00D0716F" w:rsidRDefault="00F62311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Pr="00276B1E" w:rsidRDefault="00180E26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2311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F62311" w:rsidRPr="00C6481C" w:rsidRDefault="00F62311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311" w:rsidRDefault="00F62311" w:rsidP="000F38F9">
      <w:pPr>
        <w:spacing w:after="0" w:line="240" w:lineRule="auto"/>
      </w:pPr>
      <w:r>
        <w:separator/>
      </w:r>
    </w:p>
  </w:footnote>
  <w:foot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75D69"/>
    <w:rsid w:val="001766D0"/>
    <w:rsid w:val="00180E26"/>
    <w:rsid w:val="00185EF3"/>
    <w:rsid w:val="001A12FD"/>
    <w:rsid w:val="001A5E50"/>
    <w:rsid w:val="001B6CB1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220AB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31B74"/>
    <w:rsid w:val="00B502B2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5:docId w15:val="{4AE59D8D-AFEC-40BC-B14C-0C9F4A1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650D2-292E-497E-94EE-17A6AECD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11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Anna Gackowska-Hinc</cp:lastModifiedBy>
  <cp:revision>5</cp:revision>
  <cp:lastPrinted>2022-02-17T09:24:00Z</cp:lastPrinted>
  <dcterms:created xsi:type="dcterms:W3CDTF">2022-02-17T09:24:00Z</dcterms:created>
  <dcterms:modified xsi:type="dcterms:W3CDTF">2022-02-24T09:34:00Z</dcterms:modified>
</cp:coreProperties>
</file>