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2FF52" w14:textId="4BD12574" w:rsidR="001F0AC3" w:rsidRPr="003025FC" w:rsidRDefault="001F0AC3" w:rsidP="001F0A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025FC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516B93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D49AE64" w14:textId="79F5E40F" w:rsidR="001F0AC3" w:rsidRPr="003025FC" w:rsidRDefault="003025FC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25FC">
        <w:rPr>
          <w:rFonts w:ascii="Times New Roman" w:hAnsi="Times New Roman" w:cs="Times New Roman"/>
          <w:b/>
          <w:bCs/>
          <w:sz w:val="24"/>
          <w:szCs w:val="24"/>
        </w:rPr>
        <w:t>2005-7.262.</w:t>
      </w:r>
      <w:r w:rsidR="00C47BD3">
        <w:rPr>
          <w:rFonts w:ascii="Times New Roman" w:hAnsi="Times New Roman" w:cs="Times New Roman"/>
          <w:b/>
          <w:bCs/>
          <w:sz w:val="24"/>
          <w:szCs w:val="24"/>
        </w:rPr>
        <w:t>186</w:t>
      </w:r>
      <w:r w:rsidRPr="003025FC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35646E71" w14:textId="77777777" w:rsidR="001F0AC3" w:rsidRPr="003025FC" w:rsidRDefault="001F0AC3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4545A" w14:textId="77777777" w:rsidR="001F0AC3" w:rsidRPr="003025FC" w:rsidRDefault="001F0AC3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CDA13" w14:textId="77777777" w:rsidR="001F0AC3" w:rsidRPr="003025FC" w:rsidRDefault="001F0AC3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8E96DE" w14:textId="2C94ACFB" w:rsidR="00AF64C4" w:rsidRPr="003025FC" w:rsidRDefault="001F0AC3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5FC">
        <w:rPr>
          <w:rFonts w:ascii="Times New Roman" w:hAnsi="Times New Roman" w:cs="Times New Roman"/>
          <w:sz w:val="24"/>
          <w:szCs w:val="24"/>
        </w:rPr>
        <w:t>W</w:t>
      </w:r>
      <w:r w:rsidR="00AF64C4" w:rsidRPr="003025FC">
        <w:rPr>
          <w:rFonts w:ascii="Times New Roman" w:hAnsi="Times New Roman" w:cs="Times New Roman"/>
          <w:sz w:val="24"/>
          <w:szCs w:val="24"/>
        </w:rPr>
        <w:t>ykonawca</w:t>
      </w:r>
    </w:p>
    <w:p w14:paraId="3E3E6830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5FC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14:paraId="7B2FD359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5FC">
        <w:rPr>
          <w:rFonts w:ascii="Times New Roman" w:hAnsi="Times New Roman" w:cs="Times New Roman"/>
          <w:sz w:val="24"/>
          <w:szCs w:val="24"/>
        </w:rPr>
        <w:t>NIP/ REGON:</w:t>
      </w:r>
    </w:p>
    <w:p w14:paraId="74CBFC55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5FC">
        <w:rPr>
          <w:rFonts w:ascii="Times New Roman" w:hAnsi="Times New Roman" w:cs="Times New Roman"/>
          <w:sz w:val="24"/>
          <w:szCs w:val="24"/>
        </w:rPr>
        <w:t>…...............................................</w:t>
      </w:r>
    </w:p>
    <w:p w14:paraId="16000423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B7DCC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9B6A2" w14:textId="2DD95990" w:rsidR="00E713BA" w:rsidRDefault="00AF64C4" w:rsidP="00302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5FC">
        <w:rPr>
          <w:rFonts w:ascii="Times New Roman" w:hAnsi="Times New Roman" w:cs="Times New Roman"/>
          <w:sz w:val="24"/>
          <w:szCs w:val="24"/>
        </w:rPr>
        <w:t>Dotyczy</w:t>
      </w:r>
      <w:r w:rsidR="00E713BA" w:rsidRPr="003025FC">
        <w:rPr>
          <w:rFonts w:ascii="Times New Roman" w:hAnsi="Times New Roman" w:cs="Times New Roman"/>
          <w:sz w:val="24"/>
          <w:szCs w:val="24"/>
        </w:rPr>
        <w:t xml:space="preserve"> </w:t>
      </w:r>
      <w:r w:rsidRPr="003025FC">
        <w:rPr>
          <w:rFonts w:ascii="Times New Roman" w:hAnsi="Times New Roman" w:cs="Times New Roman"/>
          <w:sz w:val="24"/>
          <w:szCs w:val="24"/>
        </w:rPr>
        <w:t xml:space="preserve">postępowania o udzielenie zamówienia publicznego </w:t>
      </w:r>
      <w:r w:rsidR="00991535" w:rsidRPr="003025FC">
        <w:rPr>
          <w:rFonts w:ascii="Times New Roman" w:hAnsi="Times New Roman" w:cs="Times New Roman"/>
          <w:sz w:val="24"/>
          <w:szCs w:val="24"/>
        </w:rPr>
        <w:t>pn.</w:t>
      </w:r>
      <w:r w:rsidRPr="003025FC">
        <w:rPr>
          <w:rFonts w:ascii="Times New Roman" w:hAnsi="Times New Roman" w:cs="Times New Roman"/>
          <w:sz w:val="24"/>
          <w:szCs w:val="24"/>
        </w:rPr>
        <w:t>:</w:t>
      </w:r>
      <w:r w:rsidR="00E713BA" w:rsidRPr="003025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4DA868" w14:textId="77777777" w:rsidR="003B23CC" w:rsidRPr="003025FC" w:rsidRDefault="003B23CC" w:rsidP="00302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A917F5" w14:textId="6888AEE3" w:rsidR="00E14388" w:rsidRDefault="00C47BD3" w:rsidP="00AF6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i/>
          <w:iCs/>
        </w:rPr>
        <w:t>Dostawa sejfów do budynku Prokuratury przy ul. Krakowskie Przedmieście 64 w Lublinie</w:t>
      </w:r>
    </w:p>
    <w:p w14:paraId="050B780A" w14:textId="77777777" w:rsidR="00516B93" w:rsidRDefault="00516B93" w:rsidP="00AF6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6326D" w14:textId="44D79316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25FC">
        <w:rPr>
          <w:rFonts w:ascii="Times New Roman" w:hAnsi="Times New Roman" w:cs="Times New Roman"/>
          <w:b/>
          <w:bCs/>
          <w:sz w:val="24"/>
          <w:szCs w:val="24"/>
        </w:rPr>
        <w:t xml:space="preserve">Oświadczenie Wykonawcy </w:t>
      </w:r>
    </w:p>
    <w:p w14:paraId="29E97503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ABFC4" w14:textId="362241F5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5FC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7 ust. 1 </w:t>
      </w:r>
      <w:r w:rsidR="00D60DB5" w:rsidRPr="003025FC">
        <w:rPr>
          <w:rFonts w:ascii="Times New Roman" w:hAnsi="Times New Roman" w:cs="Times New Roman"/>
          <w:sz w:val="24"/>
          <w:szCs w:val="24"/>
        </w:rPr>
        <w:br/>
      </w:r>
      <w:r w:rsidR="000206FE" w:rsidRPr="003025FC">
        <w:rPr>
          <w:rFonts w:ascii="Times New Roman" w:hAnsi="Times New Roman" w:cs="Times New Roman"/>
          <w:sz w:val="24"/>
          <w:szCs w:val="24"/>
        </w:rPr>
        <w:t xml:space="preserve">w zw. z art. 7 ust. 9 </w:t>
      </w:r>
      <w:r w:rsidRPr="003025FC">
        <w:rPr>
          <w:rFonts w:ascii="Times New Roman" w:hAnsi="Times New Roman" w:cs="Times New Roman"/>
          <w:sz w:val="24"/>
          <w:szCs w:val="24"/>
        </w:rPr>
        <w:t>ustawy z dnia 13 kwietnia 2022 r. o szczególnych rozwiązaniach w zakresie przeciwdziałania wspieraniu agresji na Ukrainę oraz służących ochronie bezpieczeństwa narodowego</w:t>
      </w:r>
      <w:r w:rsidR="002B5944" w:rsidRPr="003025FC">
        <w:rPr>
          <w:rFonts w:ascii="Times New Roman" w:hAnsi="Times New Roman" w:cs="Times New Roman"/>
          <w:sz w:val="24"/>
          <w:szCs w:val="24"/>
        </w:rPr>
        <w:t xml:space="preserve"> </w:t>
      </w:r>
      <w:r w:rsidRPr="003025F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025F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025FC">
        <w:rPr>
          <w:rFonts w:ascii="Times New Roman" w:hAnsi="Times New Roman" w:cs="Times New Roman"/>
          <w:sz w:val="24"/>
          <w:szCs w:val="24"/>
        </w:rPr>
        <w:t xml:space="preserve">. </w:t>
      </w:r>
      <w:r w:rsidRPr="003025FC">
        <w:rPr>
          <w:rFonts w:ascii="Times New Roman" w:hAnsi="Times New Roman" w:cs="Times New Roman"/>
          <w:sz w:val="24"/>
          <w:szCs w:val="24"/>
        </w:rPr>
        <w:t>Dz.U. z 202</w:t>
      </w:r>
      <w:r w:rsidR="003E7119" w:rsidRPr="003025FC">
        <w:rPr>
          <w:rFonts w:ascii="Times New Roman" w:hAnsi="Times New Roman" w:cs="Times New Roman"/>
          <w:sz w:val="24"/>
          <w:szCs w:val="24"/>
        </w:rPr>
        <w:t>5</w:t>
      </w:r>
      <w:r w:rsidRPr="003025FC">
        <w:rPr>
          <w:rFonts w:ascii="Times New Roman" w:hAnsi="Times New Roman" w:cs="Times New Roman"/>
          <w:sz w:val="24"/>
          <w:szCs w:val="24"/>
        </w:rPr>
        <w:t xml:space="preserve"> r. poz.</w:t>
      </w:r>
      <w:r w:rsidR="00B41F16" w:rsidRPr="003025FC">
        <w:rPr>
          <w:rFonts w:ascii="Times New Roman" w:hAnsi="Times New Roman" w:cs="Times New Roman"/>
          <w:sz w:val="24"/>
          <w:szCs w:val="24"/>
        </w:rPr>
        <w:t xml:space="preserve"> </w:t>
      </w:r>
      <w:r w:rsidR="003E7119" w:rsidRPr="003025FC">
        <w:rPr>
          <w:rFonts w:ascii="Times New Roman" w:hAnsi="Times New Roman" w:cs="Times New Roman"/>
          <w:sz w:val="24"/>
          <w:szCs w:val="24"/>
        </w:rPr>
        <w:t>514</w:t>
      </w:r>
      <w:r w:rsidR="003025F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3025F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025FC">
        <w:rPr>
          <w:rFonts w:ascii="Times New Roman" w:hAnsi="Times New Roman" w:cs="Times New Roman"/>
          <w:sz w:val="24"/>
          <w:szCs w:val="24"/>
        </w:rPr>
        <w:t>. zm.</w:t>
      </w:r>
      <w:r w:rsidRPr="003025FC">
        <w:rPr>
          <w:rFonts w:ascii="Times New Roman" w:hAnsi="Times New Roman" w:cs="Times New Roman"/>
          <w:sz w:val="24"/>
          <w:szCs w:val="24"/>
        </w:rPr>
        <w:t>).</w:t>
      </w:r>
    </w:p>
    <w:p w14:paraId="74DBAD93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9EC57B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ADAE0" w14:textId="77777777" w:rsidR="00AF64C4" w:rsidRPr="003025FC" w:rsidRDefault="00AF64C4" w:rsidP="00AF6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5FC">
        <w:rPr>
          <w:rFonts w:ascii="Times New Roman" w:hAnsi="Times New Roman" w:cs="Times New Roman"/>
          <w:sz w:val="24"/>
          <w:szCs w:val="24"/>
        </w:rPr>
        <w:t>Oświadczam, że wszystkie informacje podane w niniejszym oświadczeniu są aktualne</w:t>
      </w:r>
      <w:r w:rsidRPr="003025FC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37B7906" w14:textId="77777777" w:rsidR="00AF64C4" w:rsidRPr="003025FC" w:rsidRDefault="00AF64C4" w:rsidP="00AF64C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DEB71D" w14:textId="77777777" w:rsidR="00AF64C4" w:rsidRPr="003025FC" w:rsidRDefault="00AF64C4" w:rsidP="00AF64C4">
      <w:pPr>
        <w:rPr>
          <w:rFonts w:ascii="Times New Roman" w:hAnsi="Times New Roman" w:cs="Times New Roman"/>
          <w:sz w:val="24"/>
          <w:szCs w:val="24"/>
        </w:rPr>
      </w:pPr>
    </w:p>
    <w:p w14:paraId="6523CEDD" w14:textId="5BAE523A" w:rsidR="002E46BD" w:rsidRPr="003025FC" w:rsidRDefault="002E46BD">
      <w:pPr>
        <w:rPr>
          <w:rFonts w:ascii="Times New Roman" w:hAnsi="Times New Roman" w:cs="Times New Roman"/>
          <w:sz w:val="24"/>
          <w:szCs w:val="24"/>
        </w:rPr>
      </w:pPr>
    </w:p>
    <w:p w14:paraId="499565B1" w14:textId="024F73A1" w:rsidR="009F6D40" w:rsidRPr="003025FC" w:rsidRDefault="009F6D40" w:rsidP="003025FC">
      <w:pPr>
        <w:jc w:val="right"/>
        <w:rPr>
          <w:rFonts w:ascii="Times New Roman" w:hAnsi="Times New Roman" w:cs="Times New Roman"/>
          <w:sz w:val="24"/>
          <w:szCs w:val="24"/>
        </w:rPr>
      </w:pPr>
      <w:r w:rsidRPr="003025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……………………………………………………</w:t>
      </w:r>
    </w:p>
    <w:sectPr w:rsidR="009F6D40" w:rsidRPr="00302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9D6162"/>
    <w:multiLevelType w:val="hybridMultilevel"/>
    <w:tmpl w:val="EE6C5D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4C4"/>
    <w:rsid w:val="000206FE"/>
    <w:rsid w:val="001F0AC3"/>
    <w:rsid w:val="002B5944"/>
    <w:rsid w:val="002E46BD"/>
    <w:rsid w:val="003025FC"/>
    <w:rsid w:val="00373FCB"/>
    <w:rsid w:val="003B23CC"/>
    <w:rsid w:val="003E7119"/>
    <w:rsid w:val="00466F31"/>
    <w:rsid w:val="00516B93"/>
    <w:rsid w:val="005A4DBB"/>
    <w:rsid w:val="006B286D"/>
    <w:rsid w:val="00775D45"/>
    <w:rsid w:val="007D4964"/>
    <w:rsid w:val="00915CF9"/>
    <w:rsid w:val="00991535"/>
    <w:rsid w:val="009E64C9"/>
    <w:rsid w:val="009F6D40"/>
    <w:rsid w:val="00AF64C4"/>
    <w:rsid w:val="00B41F16"/>
    <w:rsid w:val="00C20037"/>
    <w:rsid w:val="00C47BD3"/>
    <w:rsid w:val="00D137B9"/>
    <w:rsid w:val="00D60DB5"/>
    <w:rsid w:val="00E14388"/>
    <w:rsid w:val="00E713BA"/>
    <w:rsid w:val="00F830B8"/>
    <w:rsid w:val="00FE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321D"/>
  <w15:chartTrackingRefBased/>
  <w15:docId w15:val="{1B2A125D-3DA0-42EB-9CEA-EBC0A6CC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64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link w:val="Nagwek20"/>
    <w:locked/>
    <w:rsid w:val="00991535"/>
    <w:rPr>
      <w:rFonts w:ascii="Cambria" w:eastAsia="Cambria" w:hAnsi="Cambria" w:cs="Cambria"/>
      <w:color w:val="1F4E79"/>
      <w:sz w:val="28"/>
      <w:szCs w:val="28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991535"/>
    <w:pPr>
      <w:widowControl w:val="0"/>
      <w:shd w:val="clear" w:color="auto" w:fill="FFFFFF"/>
      <w:spacing w:after="340" w:line="240" w:lineRule="auto"/>
      <w:jc w:val="center"/>
      <w:outlineLvl w:val="1"/>
    </w:pPr>
    <w:rPr>
      <w:rFonts w:ascii="Cambria" w:eastAsia="Cambria" w:hAnsi="Cambria" w:cs="Cambria"/>
      <w:color w:val="1F4E79"/>
      <w:sz w:val="28"/>
      <w:szCs w:val="28"/>
    </w:rPr>
  </w:style>
  <w:style w:type="paragraph" w:styleId="Akapitzlist">
    <w:name w:val="List Paragraph"/>
    <w:basedOn w:val="Normalny"/>
    <w:uiPriority w:val="34"/>
    <w:qFormat/>
    <w:rsid w:val="00E71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m.kaminska</dc:creator>
  <cp:keywords/>
  <dc:description/>
  <cp:lastModifiedBy>Danys Izabela (RP Lublin)</cp:lastModifiedBy>
  <cp:revision>2</cp:revision>
  <cp:lastPrinted>2026-03-10T13:43:00Z</cp:lastPrinted>
  <dcterms:created xsi:type="dcterms:W3CDTF">2026-09-21T09:31:00Z</dcterms:created>
  <dcterms:modified xsi:type="dcterms:W3CDTF">2026-09-21T09:31:00Z</dcterms:modified>
</cp:coreProperties>
</file>