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29A4BE52" w14:textId="77777777" w:rsidR="0008586B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>Samodzielnego Publicznego Zakładu Opieki Zdrowotnej</w:t>
      </w:r>
    </w:p>
    <w:p w14:paraId="1C081A92" w14:textId="1FD06213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Szpitala Specjalistycznego</w:t>
      </w:r>
      <w:r w:rsidR="00A14B33" w:rsidRPr="00A14B33">
        <w:rPr>
          <w:rFonts w:ascii="Lato" w:hAnsi="Lato" w:cstheme="minorHAnsi"/>
          <w:b/>
        </w:rPr>
        <w:t xml:space="preserve"> </w:t>
      </w:r>
      <w:r w:rsidR="00A14B33">
        <w:rPr>
          <w:rFonts w:ascii="Lato" w:hAnsi="Lato" w:cstheme="minorHAnsi"/>
          <w:b/>
        </w:rPr>
        <w:br/>
      </w:r>
      <w:r w:rsidR="00A14B33" w:rsidRPr="00A14B33">
        <w:rPr>
          <w:rFonts w:ascii="Lato" w:hAnsi="Lato" w:cstheme="minorHAnsi"/>
          <w:b/>
        </w:rPr>
        <w:t xml:space="preserve">Ministerstwa Spraw Wewnętrznych i Administracji </w:t>
      </w:r>
    </w:p>
    <w:p w14:paraId="07D902AB" w14:textId="5357420A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w Jeleniej Górze</w:t>
      </w:r>
    </w:p>
    <w:p w14:paraId="39F2AD1B" w14:textId="2B4805F5" w:rsidR="00A14B33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 xml:space="preserve"> </w:t>
      </w:r>
    </w:p>
    <w:p w14:paraId="246802B2" w14:textId="71F1906B" w:rsidR="00A14B33" w:rsidRDefault="00092FD2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ul. </w:t>
      </w:r>
      <w:r w:rsidR="0008586B">
        <w:rPr>
          <w:rFonts w:ascii="Lato" w:hAnsi="Lato" w:cstheme="minorHAnsi"/>
          <w:sz w:val="22"/>
          <w:szCs w:val="22"/>
        </w:rPr>
        <w:t>Cieplicka 69/71, 58-560 Jelenia Góra</w:t>
      </w:r>
      <w:r w:rsidR="00A14B33" w:rsidRPr="00A14B33">
        <w:rPr>
          <w:rFonts w:ascii="Lato" w:hAnsi="Lato" w:cstheme="minorHAnsi"/>
          <w:sz w:val="22"/>
          <w:szCs w:val="22"/>
        </w:rPr>
        <w:t xml:space="preserve"> </w:t>
      </w:r>
    </w:p>
    <w:p w14:paraId="2BF4DE73" w14:textId="540BF7A3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932DE7">
        <w:rPr>
          <w:rFonts w:ascii="Lato" w:hAnsi="Lato" w:cstheme="minorHAnsi"/>
          <w:sz w:val="22"/>
          <w:szCs w:val="22"/>
        </w:rPr>
        <w:t>4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932DE7">
        <w:rPr>
          <w:rFonts w:ascii="Lato" w:hAnsi="Lato" w:cstheme="minorHAnsi"/>
          <w:sz w:val="22"/>
          <w:szCs w:val="22"/>
        </w:rPr>
        <w:t>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0130150" w14:textId="5EB15FE9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>Szpitala Specjalistycznego Ministerstwa Spraw Wewnętrznych i Administracji w Jeleniej Górze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1360BB2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</w:t>
      </w:r>
      <w:r w:rsidR="00AD320D">
        <w:rPr>
          <w:rFonts w:ascii="Lato" w:eastAsia="Times New Roman" w:hAnsi="Lato" w:cstheme="minorHAnsi"/>
          <w:lang w:eastAsia="pl-PL"/>
        </w:rPr>
        <w:t>ykonywania obowiązków 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400734">
        <w:rPr>
          <w:rFonts w:ascii="Lato" w:hAnsi="Lato" w:cstheme="minorHAnsi"/>
        </w:rPr>
        <w:t xml:space="preserve">(oryginały albo </w:t>
      </w:r>
      <w:r w:rsidRPr="00400734">
        <w:rPr>
          <w:rFonts w:ascii="Lato" w:hAnsi="Lato"/>
        </w:rPr>
        <w:t>poświadczone za zgodność 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>
        <w:rPr>
          <w:rFonts w:ascii="Lato" w:hAnsi="Lato" w:cstheme="minorHAnsi"/>
        </w:rPr>
        <w:t>(</w:t>
      </w:r>
      <w:r w:rsidRPr="00565B99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>
        <w:rPr>
          <w:rFonts w:ascii="Lato" w:hAnsi="Lato" w:cstheme="minorHAnsi"/>
        </w:rPr>
        <w:t>)</w:t>
      </w:r>
      <w:r w:rsidRPr="00565B99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00F96F9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AD320D">
        <w:rPr>
          <w:rFonts w:ascii="Lato" w:hAnsi="Lato" w:cstheme="minorHAnsi"/>
        </w:rPr>
        <w:t>,</w:t>
      </w:r>
      <w:r w:rsidR="00932DE7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743318A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</w:t>
      </w:r>
      <w:r w:rsidR="00DA336C">
        <w:rPr>
          <w:rFonts w:ascii="Lato" w:eastAsia="Times New Roman" w:hAnsi="Lato" w:cstheme="minorHAnsi"/>
          <w:lang w:eastAsia="pl-PL"/>
        </w:rPr>
        <w:t xml:space="preserve">Szpitala Specjalistycznego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Ministerstwa Spraw Wewnętrznych i Administracji </w:t>
      </w:r>
      <w:r w:rsidR="00DA336C">
        <w:rPr>
          <w:rFonts w:ascii="Lato" w:eastAsia="Times New Roman" w:hAnsi="Lato" w:cstheme="minorHAnsi"/>
          <w:lang w:eastAsia="pl-PL"/>
        </w:rPr>
        <w:t>w Jeleniej Górze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1C886840" w14:textId="7A836C84" w:rsidR="00B15114" w:rsidRP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56231FD1" w14:textId="77777777" w:rsid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7CE50CC0" w14:textId="77777777" w:rsid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>Na kopercie należy umieścić:</w:t>
      </w:r>
    </w:p>
    <w:p w14:paraId="17184ACC" w14:textId="7A270AA5" w:rsidR="00414BB4" w:rsidRP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</w:t>
      </w:r>
    </w:p>
    <w:p w14:paraId="48F6BD0A" w14:textId="67899C8E" w:rsidR="00414BB4" w:rsidRPr="00B15114" w:rsidRDefault="00414BB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0843CB4C" w14:textId="77777777" w:rsidR="00B15114" w:rsidRP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</w:p>
    <w:p w14:paraId="1FBB75A2" w14:textId="77777777" w:rsidR="00DA336C" w:rsidRPr="00FB7513" w:rsidRDefault="00C17449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DA336C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Szpitala Specjalistycznego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</w:p>
    <w:p w14:paraId="63D25E9F" w14:textId="759C8F7B" w:rsidR="00C17449" w:rsidRPr="00FB7513" w:rsidRDefault="00DA336C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w Jeleniej Górze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87B355C" w14:textId="77777777" w:rsidR="00414BB4" w:rsidRPr="00DA336C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2C6823C7" w14:textId="7C892029" w:rsidR="00C17449" w:rsidRPr="00FD3C4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052399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20 maja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932DE7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4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7768440D" w14:textId="1BA4C5FD" w:rsidR="00E72EB4" w:rsidRPr="00E72EB4" w:rsidRDefault="00C17449" w:rsidP="00E72EB4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E72EB4" w:rsidRPr="00E72EB4">
        <w:rPr>
          <w:rFonts w:ascii="Lato" w:eastAsia="Times New Roman" w:hAnsi="Lato" w:cstheme="minorHAnsi"/>
          <w:lang w:eastAsia="pl-PL"/>
        </w:rPr>
        <w:t>60 dni od daty, w którym upływa termin na składanie ofert.</w:t>
      </w:r>
    </w:p>
    <w:p w14:paraId="5D418140" w14:textId="6CCC5F13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5223ECA0" w14:textId="0B52E06A" w:rsidR="00E75523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0B0DF232" w14:textId="77777777" w:rsidR="00AE7350" w:rsidRDefault="00AE7350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</w:p>
    <w:p w14:paraId="30F10AC1" w14:textId="77777777" w:rsidR="00AE7350" w:rsidRDefault="00AE7350" w:rsidP="00AE7350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KLAUZULA INFORMACYJNA</w:t>
      </w:r>
    </w:p>
    <w:p w14:paraId="2A365C6A" w14:textId="246789E7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Szpitala Specjalistycznego Ministerstwa Spraw Wewnętrznych i Administracji </w:t>
      </w:r>
      <w:r>
        <w:rPr>
          <w:rFonts w:ascii="Calibri" w:hAnsi="Calibri"/>
          <w:i/>
          <w:color w:val="000000"/>
          <w:sz w:val="18"/>
          <w:szCs w:val="18"/>
        </w:rPr>
        <w:br/>
        <w:t>w Jeleniej Górze 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dalej „RODO”).</w:t>
      </w:r>
    </w:p>
    <w:p w14:paraId="15B38E52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</w:p>
    <w:p w14:paraId="0284213C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>Administrator Danych Osobowych:</w:t>
      </w:r>
    </w:p>
    <w:p w14:paraId="21FB9C4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4CA7A424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5650E114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77D79A99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2552D3B9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8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759128A9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5CD1CE09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dyrektora Samodzielnego Publicznego Zakładu Opieki Zdrowotnej Szpitala Specjalistycznego Ministerstwa Spraw Wewnętrznych i Administracji w Jeleniej Górze.</w:t>
      </w:r>
    </w:p>
    <w:p w14:paraId="77DA05CF" w14:textId="77777777" w:rsidR="00AE7350" w:rsidRDefault="00AE7350" w:rsidP="00AE7350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021DCE8A" w14:textId="2941A7D0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(Dz. U. z 202</w:t>
      </w:r>
      <w:r w:rsidR="00932DE7"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 xml:space="preserve"> r. poz. </w:t>
      </w:r>
      <w:r w:rsidR="00932DE7">
        <w:rPr>
          <w:rFonts w:cs="Arial"/>
          <w:color w:val="000000"/>
          <w:sz w:val="18"/>
          <w:szCs w:val="18"/>
        </w:rPr>
        <w:t>991</w:t>
      </w:r>
      <w:r w:rsidR="00AD320D">
        <w:rPr>
          <w:rFonts w:cs="Arial"/>
          <w:color w:val="000000"/>
          <w:sz w:val="18"/>
          <w:szCs w:val="18"/>
        </w:rPr>
        <w:t>,</w:t>
      </w:r>
      <w:r>
        <w:rPr>
          <w:rFonts w:cs="Arial"/>
          <w:color w:val="000000"/>
          <w:sz w:val="18"/>
          <w:szCs w:val="18"/>
        </w:rPr>
        <w:t xml:space="preserve"> z późn. zm.)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4C892CD2" w14:textId="7C3A96D8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>zgoda, o której mowa w art. 6 ust. 1 lit</w:t>
      </w:r>
      <w:r w:rsidR="00AD320D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45893FF8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Szpitala Specjalistycznego Ministerstwa Spraw Wewnętrznych i Administracji w Jeleniej Górze. 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3D67E91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56668CBF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3732505B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20418C27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0DAA6686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5D2BD88D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761F8A10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330076C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3D9B0F2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4166090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02755EF0" w14:textId="77777777" w:rsidR="00AE7350" w:rsidRDefault="00AE7350" w:rsidP="00AE7350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6BC7C74B" w14:textId="6A53BB34" w:rsidR="00AE7350" w:rsidRDefault="00AE7350" w:rsidP="00AE7350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</w:t>
      </w:r>
      <w:r w:rsidR="00AD320D">
        <w:rPr>
          <w:rFonts w:ascii="Calibri" w:hAnsi="Calibri"/>
          <w:sz w:val="18"/>
          <w:szCs w:val="18"/>
        </w:rPr>
        <w:t>ani/Pana danych osobowych (</w:t>
      </w:r>
      <w:r>
        <w:rPr>
          <w:rFonts w:ascii="Calibri" w:hAnsi="Calibri"/>
          <w:sz w:val="18"/>
          <w:szCs w:val="18"/>
        </w:rPr>
        <w:t>art. 21 RODO).</w:t>
      </w:r>
    </w:p>
    <w:p w14:paraId="6A358B98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23394706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67666DDF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5F91E2CB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7AB67D54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45F2FBD2" w14:textId="77777777" w:rsidR="00AE7350" w:rsidRDefault="00AE7350" w:rsidP="00AE7350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31112D53" w14:textId="77777777" w:rsidR="00AE7350" w:rsidRPr="00565B99" w:rsidRDefault="00AE7350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AE7350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8B00B" w14:textId="77777777" w:rsidR="0072534A" w:rsidRDefault="0072534A" w:rsidP="00F15B1E">
      <w:pPr>
        <w:spacing w:after="0" w:line="240" w:lineRule="auto"/>
      </w:pPr>
      <w:r>
        <w:separator/>
      </w:r>
    </w:p>
  </w:endnote>
  <w:endnote w:type="continuationSeparator" w:id="0">
    <w:p w14:paraId="5769DE6A" w14:textId="77777777" w:rsidR="0072534A" w:rsidRDefault="0072534A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47AD9" w14:textId="77777777" w:rsidR="0072534A" w:rsidRDefault="0072534A" w:rsidP="00F15B1E">
      <w:pPr>
        <w:spacing w:after="0" w:line="240" w:lineRule="auto"/>
      </w:pPr>
      <w:r>
        <w:separator/>
      </w:r>
    </w:p>
  </w:footnote>
  <w:footnote w:type="continuationSeparator" w:id="0">
    <w:p w14:paraId="2A972EE6" w14:textId="77777777" w:rsidR="0072534A" w:rsidRDefault="0072534A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24165"/>
    <w:rsid w:val="00052399"/>
    <w:rsid w:val="0008586B"/>
    <w:rsid w:val="00085F6A"/>
    <w:rsid w:val="00092FD2"/>
    <w:rsid w:val="000B01AF"/>
    <w:rsid w:val="00106998"/>
    <w:rsid w:val="001424B8"/>
    <w:rsid w:val="001551B6"/>
    <w:rsid w:val="001A0715"/>
    <w:rsid w:val="0022452B"/>
    <w:rsid w:val="00265218"/>
    <w:rsid w:val="00277CAB"/>
    <w:rsid w:val="002843E7"/>
    <w:rsid w:val="002A265A"/>
    <w:rsid w:val="002A7591"/>
    <w:rsid w:val="002B489A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90B49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19C4"/>
    <w:rsid w:val="007230F2"/>
    <w:rsid w:val="0072534A"/>
    <w:rsid w:val="00756C06"/>
    <w:rsid w:val="007619A8"/>
    <w:rsid w:val="0076491E"/>
    <w:rsid w:val="00777C0E"/>
    <w:rsid w:val="00781F99"/>
    <w:rsid w:val="007950E1"/>
    <w:rsid w:val="0079584F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2DE7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4789"/>
    <w:rsid w:val="00A962FB"/>
    <w:rsid w:val="00AD320D"/>
    <w:rsid w:val="00AE7350"/>
    <w:rsid w:val="00AE7ACE"/>
    <w:rsid w:val="00B15114"/>
    <w:rsid w:val="00B2591A"/>
    <w:rsid w:val="00B433AC"/>
    <w:rsid w:val="00B44E39"/>
    <w:rsid w:val="00B61922"/>
    <w:rsid w:val="00B645FC"/>
    <w:rsid w:val="00B83275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2EB4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AE7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17B2-EB7D-4A74-AD90-1915F975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Zając Kinga</cp:lastModifiedBy>
  <cp:revision>2</cp:revision>
  <cp:lastPrinted>2021-07-02T10:00:00Z</cp:lastPrinted>
  <dcterms:created xsi:type="dcterms:W3CDTF">2024-05-07T12:23:00Z</dcterms:created>
  <dcterms:modified xsi:type="dcterms:W3CDTF">2024-05-07T12:23:00Z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