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6"/>
        <w:tblW w:w="83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078"/>
        <w:gridCol w:w="1942"/>
        <w:gridCol w:w="1367"/>
        <w:gridCol w:w="1145"/>
        <w:gridCol w:w="1278"/>
      </w:tblGrid>
      <w:tr w:rsidR="00BA0F29" w:rsidRPr="00B957FA" w14:paraId="5A4B9A09" w14:textId="77777777" w:rsidTr="00BA0F29">
        <w:trPr>
          <w:trHeight w:val="11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B144" w14:textId="77777777" w:rsidR="00BA0F2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0" w:name="_Hlk192232735"/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64E2" w14:textId="77777777" w:rsidR="00BA0F29" w:rsidRPr="00F00B45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składnika mienia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EA26" w14:textId="77777777" w:rsidR="00BA0F29" w:rsidRPr="00F00B45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Numer inwentarzowy 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888C" w14:textId="77777777" w:rsidR="00BA0F29" w:rsidRPr="00BA0F2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brutto / wartość nabycia w zł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D80FC" w14:textId="77777777" w:rsidR="00BA0F2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CF44D68" w14:textId="37CA0D94" w:rsidR="00BA0F2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netto w zł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73DD" w14:textId="530B6FAC" w:rsidR="00BA0F2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</w:p>
        </w:tc>
      </w:tr>
      <w:tr w:rsidR="00BA0F29" w:rsidRPr="00B957FA" w14:paraId="6FBB0443" w14:textId="77777777" w:rsidTr="00BA0F29">
        <w:trPr>
          <w:trHeight w:val="1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2051" w14:textId="77777777" w:rsidR="00BA0F2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9420" w14:textId="77777777" w:rsidR="00BA0F29" w:rsidRPr="00EE1BDD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D46E9">
              <w:t xml:space="preserve">Analizator "FIASTAR 5000" MODUŁ I </w:t>
            </w:r>
            <w:proofErr w:type="spellStart"/>
            <w:r w:rsidRPr="008D46E9">
              <w:t>i</w:t>
            </w:r>
            <w:proofErr w:type="spellEnd"/>
            <w:r w:rsidRPr="008D46E9">
              <w:t xml:space="preserve"> II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5B26" w14:textId="77777777" w:rsidR="00BA0F29" w:rsidRPr="00533D9E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25F2D">
              <w:t>ST/801/01551/2019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81C49B" w14:textId="3BF770A3" w:rsidR="00BA0F29" w:rsidRPr="0063057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160 494,80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3545" w14:textId="0CC4F654" w:rsidR="00BA0F29" w:rsidRPr="00BA0F29" w:rsidRDefault="00BA0F29" w:rsidP="00BA0F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0F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4C11" w14:textId="0D1C678B" w:rsidR="00BA0F2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05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9 949,40</w:t>
            </w:r>
          </w:p>
        </w:tc>
      </w:tr>
      <w:tr w:rsidR="00BA0F29" w:rsidRPr="00B957FA" w14:paraId="32608EBE" w14:textId="77777777" w:rsidTr="00BA0F29">
        <w:trPr>
          <w:trHeight w:val="16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613E" w14:textId="77777777" w:rsidR="00BA0F29" w:rsidRPr="00F00B45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7EBD" w14:textId="77777777" w:rsidR="00BA0F29" w:rsidRPr="00F00B45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8D46E9">
              <w:t xml:space="preserve">Analizator azotu </w:t>
            </w:r>
            <w:proofErr w:type="spellStart"/>
            <w:r w:rsidRPr="008D46E9">
              <w:t>Kjeldahla</w:t>
            </w:r>
            <w:proofErr w:type="spellEnd"/>
            <w:r w:rsidRPr="008D46E9">
              <w:t xml:space="preserve"> BÜCHI K-370, K-435, K-438-Aparat do oznaczania azotu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CBD6" w14:textId="77777777" w:rsidR="00BA0F29" w:rsidRPr="00F00B45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25F2D">
              <w:t>ST/801/02442/2019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2CACE7" w14:textId="1EA90465" w:rsidR="00BA0F29" w:rsidRPr="006D67C1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254 248,00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03CA" w14:textId="66753A75" w:rsidR="00BA0F29" w:rsidRPr="00BA0F29" w:rsidRDefault="00BA0F29" w:rsidP="00BA0F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0F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4F8C" w14:textId="0AD6823F" w:rsidR="00BA0F29" w:rsidRPr="00F00B45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305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22 516,21</w:t>
            </w:r>
          </w:p>
        </w:tc>
      </w:tr>
      <w:tr w:rsidR="00BA0F29" w:rsidRPr="00B957FA" w14:paraId="59FD0ADC" w14:textId="77777777" w:rsidTr="00BA0F29">
        <w:trPr>
          <w:trHeight w:val="16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E38B" w14:textId="77777777" w:rsidR="00BA0F29" w:rsidRPr="00997C7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2123" w14:textId="77777777" w:rsidR="00BA0F29" w:rsidRPr="00997C7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8D46E9">
              <w:t>Autoklaw poziomy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2D28" w14:textId="77777777" w:rsidR="00BA0F29" w:rsidRPr="00997C7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25F2D">
              <w:t>ST/801/01803/2019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AB3186" w14:textId="551A4EBD" w:rsidR="00BA0F29" w:rsidRPr="006D67C1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54 163,32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9AED" w14:textId="3A5078FD" w:rsidR="00BA0F29" w:rsidRPr="00BA0F29" w:rsidRDefault="00BA0F29" w:rsidP="00BA0F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0F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473E" w14:textId="1BF1EFCB" w:rsidR="00BA0F29" w:rsidRPr="00F00B45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305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5 831,79</w:t>
            </w:r>
          </w:p>
        </w:tc>
      </w:tr>
      <w:tr w:rsidR="00BA0F29" w:rsidRPr="00B957FA" w14:paraId="788669CF" w14:textId="77777777" w:rsidTr="00BA0F29">
        <w:trPr>
          <w:trHeight w:val="6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84FE" w14:textId="77777777" w:rsidR="00BA0F29" w:rsidRPr="00997C7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F3C4" w14:textId="77777777" w:rsidR="00BA0F29" w:rsidRPr="00997C7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8D46E9">
              <w:t>Mineralizator mikrofalowy MARS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8AD6" w14:textId="77777777" w:rsidR="00BA0F29" w:rsidRPr="00997C7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25F2D">
              <w:t>ST/801/01550/2019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D6E50C" w14:textId="6D4B7D67" w:rsidR="00BA0F29" w:rsidRPr="006D67C1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118 658,94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C4C5" w14:textId="3C3E5D9F" w:rsidR="00BA0F29" w:rsidRPr="00BA0F29" w:rsidRDefault="00BA0F29" w:rsidP="00BA0F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0F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7103" w14:textId="41A71086" w:rsidR="00BA0F29" w:rsidRPr="00F00B45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305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10 219,00</w:t>
            </w:r>
          </w:p>
        </w:tc>
      </w:tr>
      <w:tr w:rsidR="00BA0F29" w:rsidRPr="00B957FA" w14:paraId="017DB972" w14:textId="77777777" w:rsidTr="00BA0F29">
        <w:trPr>
          <w:trHeight w:val="11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35B7" w14:textId="77777777" w:rsidR="00BA0F29" w:rsidRPr="00997C7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8FB6" w14:textId="77777777" w:rsidR="00BA0F29" w:rsidRPr="00997C7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8D46E9">
              <w:t>Spektrometr AAS ANALYTIK JENA ZEENIT-spektrometr absorpcji atomowej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17FA" w14:textId="77777777" w:rsidR="00BA0F29" w:rsidRPr="00997C7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25F2D">
              <w:t>ST/801/02848/2019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B1AA02" w14:textId="0416C2F8" w:rsidR="00BA0F29" w:rsidRPr="006D67C1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206 424,00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06EA" w14:textId="3F9A8330" w:rsidR="00BA0F29" w:rsidRPr="00BA0F29" w:rsidRDefault="00BA0F29" w:rsidP="00BA0F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0F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FFF8" w14:textId="2B7270FC" w:rsidR="00BA0F29" w:rsidRPr="00997C7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305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65 811,27</w:t>
            </w:r>
          </w:p>
        </w:tc>
      </w:tr>
      <w:tr w:rsidR="00BA0F29" w:rsidRPr="00B957FA" w14:paraId="56ACAFDB" w14:textId="77777777" w:rsidTr="00BA0F29">
        <w:trPr>
          <w:trHeight w:val="1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F0B4" w14:textId="77777777" w:rsidR="00BA0F29" w:rsidRPr="00997C7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FC43" w14:textId="77777777" w:rsidR="00BA0F29" w:rsidRPr="00997C79" w:rsidRDefault="00BA0F29" w:rsidP="00BA0F2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D46E9">
              <w:t>Analizator węgla organicznego TOC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7798" w14:textId="77777777" w:rsidR="00BA0F29" w:rsidRPr="00997C79" w:rsidRDefault="00BA0F29" w:rsidP="00BA0F2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25F2D">
              <w:t>ST/801/02526/2019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F3F995" w14:textId="784262F5" w:rsidR="00BA0F29" w:rsidRPr="006D67C1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143 960,00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8A2A" w14:textId="25A7ADE4" w:rsidR="00BA0F29" w:rsidRPr="00BA0F29" w:rsidRDefault="00BA0F29" w:rsidP="00BA0F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0F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6092" w14:textId="24463AF7" w:rsidR="00BA0F29" w:rsidRPr="00997C7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305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28 685,47</w:t>
            </w:r>
          </w:p>
        </w:tc>
      </w:tr>
      <w:tr w:rsidR="00BA0F29" w:rsidRPr="00B957FA" w14:paraId="4C8F3326" w14:textId="77777777" w:rsidTr="00BA0F29">
        <w:trPr>
          <w:trHeight w:val="9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5733" w14:textId="77777777" w:rsidR="00BA0F2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15EB" w14:textId="77777777" w:rsidR="00BA0F29" w:rsidRPr="00997C79" w:rsidRDefault="00BA0F29" w:rsidP="00BA0F2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D46E9">
              <w:t>Spektrometr AAS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C2C5" w14:textId="77777777" w:rsidR="00BA0F29" w:rsidRPr="00997C79" w:rsidRDefault="00BA0F29" w:rsidP="00BA0F2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25F2D">
              <w:t>ST/801/02511/2019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1AD6B4" w14:textId="25DB3A0E" w:rsidR="00BA0F29" w:rsidRPr="006D67C1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360 998,00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C11B" w14:textId="2CC6DB6C" w:rsidR="00BA0F29" w:rsidRPr="00BA0F29" w:rsidRDefault="00BA0F29" w:rsidP="00BA0F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A0F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239E" w14:textId="79C4CB15" w:rsidR="00BA0F29" w:rsidRDefault="00BA0F29" w:rsidP="00BA0F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305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71 932,47</w:t>
            </w:r>
          </w:p>
        </w:tc>
      </w:tr>
    </w:tbl>
    <w:p w14:paraId="64316A25" w14:textId="0328286F" w:rsidR="00105525" w:rsidRDefault="00105525" w:rsidP="00105525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bookmarkEnd w:id="0"/>
    <w:p w14:paraId="3BC1DDCF" w14:textId="77777777" w:rsidR="00D92EAE" w:rsidRDefault="00D92EAE"/>
    <w:sectPr w:rsidR="00D92EAE" w:rsidSect="00630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7A14" w14:textId="77777777" w:rsidR="00A21E24" w:rsidRDefault="00A21E24" w:rsidP="00A21E24">
      <w:pPr>
        <w:spacing w:after="0" w:line="240" w:lineRule="auto"/>
      </w:pPr>
      <w:r>
        <w:separator/>
      </w:r>
    </w:p>
  </w:endnote>
  <w:endnote w:type="continuationSeparator" w:id="0">
    <w:p w14:paraId="5A6B8F7A" w14:textId="77777777" w:rsidR="00A21E24" w:rsidRDefault="00A21E24" w:rsidP="00A2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0665" w14:textId="77777777" w:rsidR="00BA0F29" w:rsidRDefault="00BA0F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6098" w14:textId="77777777" w:rsidR="00BA0F29" w:rsidRDefault="00BA0F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4292" w14:textId="77777777" w:rsidR="00BA0F29" w:rsidRDefault="00BA0F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2404" w14:textId="77777777" w:rsidR="00A21E24" w:rsidRDefault="00A21E24" w:rsidP="00A21E24">
      <w:pPr>
        <w:spacing w:after="0" w:line="240" w:lineRule="auto"/>
      </w:pPr>
      <w:r>
        <w:separator/>
      </w:r>
    </w:p>
  </w:footnote>
  <w:footnote w:type="continuationSeparator" w:id="0">
    <w:p w14:paraId="2736A57D" w14:textId="77777777" w:rsidR="00A21E24" w:rsidRDefault="00A21E24" w:rsidP="00A21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996F" w14:textId="77777777" w:rsidR="00BA0F29" w:rsidRDefault="00BA0F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2447" w14:textId="2A9F98DD" w:rsidR="00A21E24" w:rsidRDefault="00A21E24" w:rsidP="00A21E24">
    <w:pPr>
      <w:rPr>
        <w:rFonts w:ascii="Calibri" w:eastAsia="Times New Roman" w:hAnsi="Calibri" w:cs="Calibri"/>
        <w:color w:val="000000"/>
        <w:sz w:val="20"/>
        <w:szCs w:val="20"/>
        <w:lang w:eastAsia="pl-PL"/>
      </w:rPr>
    </w:pPr>
    <w:bookmarkStart w:id="1" w:name="_Hlk192232716"/>
    <w:r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Wykaz zużytych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/ zbędnych </w:t>
    </w:r>
    <w:r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składników rzeczowych majątku ruchomego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 CLB Oddział </w:t>
    </w:r>
    <w:r w:rsidR="006D67C1">
      <w:rPr>
        <w:rFonts w:ascii="Calibri" w:eastAsia="Times New Roman" w:hAnsi="Calibri" w:cs="Calibri"/>
        <w:color w:val="000000"/>
        <w:sz w:val="20"/>
        <w:szCs w:val="20"/>
        <w:lang w:eastAsia="pl-PL"/>
      </w:rPr>
      <w:t>w Szczecinie Pracownia w Koszalinie</w:t>
    </w:r>
  </w:p>
  <w:bookmarkEnd w:id="1"/>
  <w:p w14:paraId="0FB67A1F" w14:textId="77777777" w:rsidR="00A21E24" w:rsidRDefault="00A21E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A68F" w14:textId="77777777" w:rsidR="00BA0F29" w:rsidRDefault="00BA0F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FA"/>
    <w:rsid w:val="00032360"/>
    <w:rsid w:val="0003593E"/>
    <w:rsid w:val="00050F21"/>
    <w:rsid w:val="00075653"/>
    <w:rsid w:val="00084849"/>
    <w:rsid w:val="00085E72"/>
    <w:rsid w:val="000A6CE2"/>
    <w:rsid w:val="000B3E0C"/>
    <w:rsid w:val="000C6A70"/>
    <w:rsid w:val="000E1FFE"/>
    <w:rsid w:val="000E66F5"/>
    <w:rsid w:val="00100250"/>
    <w:rsid w:val="00105525"/>
    <w:rsid w:val="001141F3"/>
    <w:rsid w:val="00130925"/>
    <w:rsid w:val="00130C89"/>
    <w:rsid w:val="00145C9A"/>
    <w:rsid w:val="00146F81"/>
    <w:rsid w:val="001616FC"/>
    <w:rsid w:val="0017066C"/>
    <w:rsid w:val="001858A9"/>
    <w:rsid w:val="0019121E"/>
    <w:rsid w:val="001A5B54"/>
    <w:rsid w:val="001C075C"/>
    <w:rsid w:val="001C22CD"/>
    <w:rsid w:val="001C4522"/>
    <w:rsid w:val="001E180F"/>
    <w:rsid w:val="00203C65"/>
    <w:rsid w:val="00205D66"/>
    <w:rsid w:val="002142DC"/>
    <w:rsid w:val="002146E0"/>
    <w:rsid w:val="002218B2"/>
    <w:rsid w:val="002500F5"/>
    <w:rsid w:val="00257A2B"/>
    <w:rsid w:val="002716DA"/>
    <w:rsid w:val="002A6EC6"/>
    <w:rsid w:val="002B1DFB"/>
    <w:rsid w:val="002B6F57"/>
    <w:rsid w:val="002C3E33"/>
    <w:rsid w:val="002F1F0B"/>
    <w:rsid w:val="002F2C91"/>
    <w:rsid w:val="00321FE7"/>
    <w:rsid w:val="00326C23"/>
    <w:rsid w:val="0033229D"/>
    <w:rsid w:val="0034585D"/>
    <w:rsid w:val="00347BD8"/>
    <w:rsid w:val="003630C9"/>
    <w:rsid w:val="0038354B"/>
    <w:rsid w:val="00391521"/>
    <w:rsid w:val="003A4721"/>
    <w:rsid w:val="003B1A20"/>
    <w:rsid w:val="003D0CC9"/>
    <w:rsid w:val="003D7119"/>
    <w:rsid w:val="003F090D"/>
    <w:rsid w:val="003F40D7"/>
    <w:rsid w:val="00401D0F"/>
    <w:rsid w:val="00416DFB"/>
    <w:rsid w:val="00430B6E"/>
    <w:rsid w:val="00441862"/>
    <w:rsid w:val="00445091"/>
    <w:rsid w:val="00445B2C"/>
    <w:rsid w:val="004543CB"/>
    <w:rsid w:val="004577CD"/>
    <w:rsid w:val="00483152"/>
    <w:rsid w:val="004841D8"/>
    <w:rsid w:val="004852D3"/>
    <w:rsid w:val="00497E38"/>
    <w:rsid w:val="004A588C"/>
    <w:rsid w:val="004A7B6A"/>
    <w:rsid w:val="00530AC3"/>
    <w:rsid w:val="0053245B"/>
    <w:rsid w:val="00532580"/>
    <w:rsid w:val="00533D9E"/>
    <w:rsid w:val="00542EDF"/>
    <w:rsid w:val="00543AB3"/>
    <w:rsid w:val="00552C0A"/>
    <w:rsid w:val="00553EC7"/>
    <w:rsid w:val="005660E4"/>
    <w:rsid w:val="00572E32"/>
    <w:rsid w:val="005C29D3"/>
    <w:rsid w:val="005F3F74"/>
    <w:rsid w:val="005F7011"/>
    <w:rsid w:val="00600DF0"/>
    <w:rsid w:val="00617B7E"/>
    <w:rsid w:val="00621B11"/>
    <w:rsid w:val="00630579"/>
    <w:rsid w:val="00636CAD"/>
    <w:rsid w:val="00644C68"/>
    <w:rsid w:val="0064688D"/>
    <w:rsid w:val="00661C65"/>
    <w:rsid w:val="00670020"/>
    <w:rsid w:val="00673963"/>
    <w:rsid w:val="0067684E"/>
    <w:rsid w:val="0068107B"/>
    <w:rsid w:val="006850D4"/>
    <w:rsid w:val="00685167"/>
    <w:rsid w:val="006A7928"/>
    <w:rsid w:val="006D67C1"/>
    <w:rsid w:val="006F7BA6"/>
    <w:rsid w:val="00700CAC"/>
    <w:rsid w:val="00714B71"/>
    <w:rsid w:val="00721146"/>
    <w:rsid w:val="007564ED"/>
    <w:rsid w:val="00765954"/>
    <w:rsid w:val="00775242"/>
    <w:rsid w:val="007863A8"/>
    <w:rsid w:val="00786EC4"/>
    <w:rsid w:val="007A185E"/>
    <w:rsid w:val="007A490E"/>
    <w:rsid w:val="007B461C"/>
    <w:rsid w:val="007D6C22"/>
    <w:rsid w:val="007E326C"/>
    <w:rsid w:val="007E69A2"/>
    <w:rsid w:val="00827AFE"/>
    <w:rsid w:val="00833D1C"/>
    <w:rsid w:val="00861D37"/>
    <w:rsid w:val="00864B8C"/>
    <w:rsid w:val="00865090"/>
    <w:rsid w:val="0088115F"/>
    <w:rsid w:val="008835BF"/>
    <w:rsid w:val="00887930"/>
    <w:rsid w:val="008A4671"/>
    <w:rsid w:val="008C4224"/>
    <w:rsid w:val="008D6CB3"/>
    <w:rsid w:val="008E3C17"/>
    <w:rsid w:val="008F257F"/>
    <w:rsid w:val="00907BA8"/>
    <w:rsid w:val="00921E67"/>
    <w:rsid w:val="00926C3C"/>
    <w:rsid w:val="0095391C"/>
    <w:rsid w:val="0095502A"/>
    <w:rsid w:val="009561DA"/>
    <w:rsid w:val="009760EF"/>
    <w:rsid w:val="00983BF4"/>
    <w:rsid w:val="00993336"/>
    <w:rsid w:val="009A2FF4"/>
    <w:rsid w:val="009E2C7E"/>
    <w:rsid w:val="009E721E"/>
    <w:rsid w:val="009F4DA0"/>
    <w:rsid w:val="00A11BB2"/>
    <w:rsid w:val="00A21E24"/>
    <w:rsid w:val="00A5060A"/>
    <w:rsid w:val="00A6077A"/>
    <w:rsid w:val="00A61768"/>
    <w:rsid w:val="00A67639"/>
    <w:rsid w:val="00A930B1"/>
    <w:rsid w:val="00A95794"/>
    <w:rsid w:val="00A97768"/>
    <w:rsid w:val="00AA3381"/>
    <w:rsid w:val="00AB03C6"/>
    <w:rsid w:val="00AD3957"/>
    <w:rsid w:val="00AD5E5D"/>
    <w:rsid w:val="00B11589"/>
    <w:rsid w:val="00B24569"/>
    <w:rsid w:val="00B27E9F"/>
    <w:rsid w:val="00B36E8F"/>
    <w:rsid w:val="00B425F9"/>
    <w:rsid w:val="00B507A1"/>
    <w:rsid w:val="00B53249"/>
    <w:rsid w:val="00B5406F"/>
    <w:rsid w:val="00B67ABE"/>
    <w:rsid w:val="00B81BB3"/>
    <w:rsid w:val="00B957FA"/>
    <w:rsid w:val="00BA0F29"/>
    <w:rsid w:val="00BA48A5"/>
    <w:rsid w:val="00BC661B"/>
    <w:rsid w:val="00BD5FB2"/>
    <w:rsid w:val="00BD64A5"/>
    <w:rsid w:val="00BE0359"/>
    <w:rsid w:val="00BE4FB9"/>
    <w:rsid w:val="00C041B2"/>
    <w:rsid w:val="00C22EDE"/>
    <w:rsid w:val="00C2698D"/>
    <w:rsid w:val="00C3611B"/>
    <w:rsid w:val="00C5112D"/>
    <w:rsid w:val="00C77B23"/>
    <w:rsid w:val="00C91C81"/>
    <w:rsid w:val="00C960B8"/>
    <w:rsid w:val="00CB2E06"/>
    <w:rsid w:val="00CC43DA"/>
    <w:rsid w:val="00CC5E18"/>
    <w:rsid w:val="00CD10B4"/>
    <w:rsid w:val="00CD3E29"/>
    <w:rsid w:val="00CF6E18"/>
    <w:rsid w:val="00D30873"/>
    <w:rsid w:val="00D45ED7"/>
    <w:rsid w:val="00D47AE0"/>
    <w:rsid w:val="00D57986"/>
    <w:rsid w:val="00D7018C"/>
    <w:rsid w:val="00D92EAE"/>
    <w:rsid w:val="00D960BC"/>
    <w:rsid w:val="00D979E0"/>
    <w:rsid w:val="00DC1268"/>
    <w:rsid w:val="00DC4738"/>
    <w:rsid w:val="00DF026E"/>
    <w:rsid w:val="00DF7574"/>
    <w:rsid w:val="00E05A0F"/>
    <w:rsid w:val="00E35C9D"/>
    <w:rsid w:val="00E40E56"/>
    <w:rsid w:val="00E62E6D"/>
    <w:rsid w:val="00E659F0"/>
    <w:rsid w:val="00E91562"/>
    <w:rsid w:val="00EB0AEA"/>
    <w:rsid w:val="00EC2BE9"/>
    <w:rsid w:val="00EC3C25"/>
    <w:rsid w:val="00EC736A"/>
    <w:rsid w:val="00F139D4"/>
    <w:rsid w:val="00F17DEA"/>
    <w:rsid w:val="00F265EF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1F4"/>
  <w15:chartTrackingRefBased/>
  <w15:docId w15:val="{DDE9A0BC-9CCC-4DF0-864F-7DA15DC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E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E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ED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E24"/>
  </w:style>
  <w:style w:type="paragraph" w:styleId="Stopka">
    <w:name w:val="footer"/>
    <w:basedOn w:val="Normalny"/>
    <w:link w:val="Stopka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436FD-2A92-40B6-B9F1-B3BEDDA0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Dorota Brymas</cp:lastModifiedBy>
  <cp:revision>4</cp:revision>
  <cp:lastPrinted>2025-03-07T08:44:00Z</cp:lastPrinted>
  <dcterms:created xsi:type="dcterms:W3CDTF">2025-04-25T14:49:00Z</dcterms:created>
  <dcterms:modified xsi:type="dcterms:W3CDTF">2026-03-25T09:43:00Z</dcterms:modified>
</cp:coreProperties>
</file>