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54F9" w14:textId="77777777" w:rsidR="00A6023D" w:rsidRPr="000B6C5C" w:rsidRDefault="00A6023D" w:rsidP="00A6023D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0B6C5C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662E9E56" w14:textId="77777777" w:rsidR="00A6023D" w:rsidRPr="000B6C5C" w:rsidRDefault="00A6023D" w:rsidP="00A6023D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57D26D4" w14:textId="77777777" w:rsidR="00A6023D" w:rsidRPr="000B6C5C" w:rsidRDefault="00A6023D" w:rsidP="00A6023D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0B6C5C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0B6C5C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A6023D" w:rsidRPr="000B6C5C" w14:paraId="01830D06" w14:textId="77777777" w:rsidTr="00FA43AE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67D5" w14:textId="77777777" w:rsidR="00A6023D" w:rsidRPr="000B6C5C" w:rsidRDefault="00A6023D" w:rsidP="00FA43A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76747E5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03DFD26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525764B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937ECC5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B974F49" w14:textId="77777777" w:rsidR="00A6023D" w:rsidRPr="000B6C5C" w:rsidRDefault="00A6023D" w:rsidP="00A6023D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16C96E87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8A1E934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067C3BE9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67130480" w14:textId="77777777" w:rsidR="00A6023D" w:rsidRPr="000B6C5C" w:rsidRDefault="00A6023D" w:rsidP="00A6023D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5FA09ECE" w14:textId="77777777" w:rsidR="00A6023D" w:rsidRPr="000B6C5C" w:rsidRDefault="00A6023D" w:rsidP="00A6023D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0B6C5C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2FF92BCA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34591E9" w14:textId="77777777" w:rsidR="000B6C5C" w:rsidRPr="000B6C5C" w:rsidRDefault="00A6023D" w:rsidP="000B6C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B6C5C">
        <w:rPr>
          <w:rFonts w:eastAsia="Calibri" w:cstheme="minorHAnsi"/>
          <w:sz w:val="20"/>
          <w:szCs w:val="20"/>
          <w:lang w:eastAsia="ar-SA"/>
        </w:rPr>
        <w:t xml:space="preserve">W odpowiedzi na ogłoszenie Krakowskiego Parku Technologicznego z siedzibą przy ul. Podole 60 w Krakowie </w:t>
      </w:r>
      <w:r w:rsidRPr="000B6C5C">
        <w:rPr>
          <w:rFonts w:eastAsia="Calibri" w:cstheme="minorHAnsi"/>
          <w:sz w:val="20"/>
          <w:szCs w:val="20"/>
          <w:lang w:eastAsia="ar-SA"/>
        </w:rPr>
        <w:br/>
        <w:t>o sprzedaży w drodze przetargu</w:t>
      </w:r>
      <w:r w:rsidR="000B6C5C" w:rsidRPr="000B6C5C">
        <w:rPr>
          <w:rFonts w:eastAsia="Calibri" w:cstheme="minorHAnsi"/>
          <w:sz w:val="20"/>
          <w:szCs w:val="20"/>
          <w:lang w:eastAsia="ar-SA"/>
        </w:rPr>
        <w:t>:</w:t>
      </w:r>
      <w:r w:rsidRPr="000B6C5C">
        <w:rPr>
          <w:rFonts w:eastAsia="Calibri" w:cstheme="minorHAnsi"/>
          <w:sz w:val="20"/>
          <w:szCs w:val="20"/>
          <w:lang w:eastAsia="ar-SA"/>
        </w:rPr>
        <w:t xml:space="preserve"> </w:t>
      </w:r>
      <w:r w:rsidR="000B6C5C" w:rsidRPr="000B6C5C">
        <w:rPr>
          <w:rFonts w:cstheme="minorHAnsi"/>
          <w:sz w:val="20"/>
          <w:szCs w:val="20"/>
        </w:rPr>
        <w:t>nieruchomości gruntowej składającej się z:</w:t>
      </w:r>
    </w:p>
    <w:p w14:paraId="4EFB9B5E" w14:textId="77777777" w:rsidR="000B6C5C" w:rsidRPr="000B6C5C" w:rsidRDefault="000B6C5C" w:rsidP="000B6C5C">
      <w:pPr>
        <w:spacing w:after="0" w:line="240" w:lineRule="auto"/>
        <w:ind w:left="66"/>
        <w:jc w:val="both"/>
        <w:rPr>
          <w:rFonts w:cstheme="minorHAnsi"/>
          <w:sz w:val="20"/>
          <w:szCs w:val="20"/>
        </w:rPr>
      </w:pPr>
    </w:p>
    <w:p w14:paraId="25844B94" w14:textId="77777777" w:rsidR="000B6C5C" w:rsidRPr="000B6C5C" w:rsidRDefault="000B6C5C" w:rsidP="000B6C5C">
      <w:pPr>
        <w:numPr>
          <w:ilvl w:val="0"/>
          <w:numId w:val="4"/>
        </w:numPr>
        <w:spacing w:after="0" w:line="240" w:lineRule="auto"/>
        <w:ind w:left="1428"/>
        <w:contextualSpacing/>
        <w:jc w:val="both"/>
        <w:rPr>
          <w:rFonts w:cstheme="minorHAnsi"/>
          <w:sz w:val="20"/>
          <w:szCs w:val="20"/>
        </w:rPr>
      </w:pPr>
      <w:r w:rsidRPr="000B6C5C">
        <w:rPr>
          <w:rFonts w:cstheme="minorHAnsi"/>
          <w:sz w:val="20"/>
          <w:szCs w:val="20"/>
        </w:rPr>
        <w:t xml:space="preserve">działki nr 790/20 o pow. 2,0009 ha, położonej w województwie małopolskim, powiat gorlicki, gmina Bobowa, obręb ewidencyjny 0005 Siedliska, dla której to nieruchomości zostanie założona </w:t>
      </w:r>
      <w:r w:rsidRPr="000B6C5C">
        <w:rPr>
          <w:rFonts w:eastAsia="Times New Roman" w:cstheme="minorHAnsi"/>
          <w:sz w:val="20"/>
          <w:szCs w:val="20"/>
          <w:lang w:eastAsia="pl-PL"/>
        </w:rPr>
        <w:t xml:space="preserve">nowa księga wieczysta po wykonaniu wniosku do numeru </w:t>
      </w:r>
      <w:r w:rsidRPr="000B6C5C">
        <w:rPr>
          <w:rFonts w:cstheme="minorHAnsi"/>
          <w:sz w:val="20"/>
          <w:szCs w:val="20"/>
        </w:rPr>
        <w:t>DZ.KW./NS1G/9431/23/1 z dnia 25 lipca 2023 r., a która to działka została nabyta przez KPT sp. z o.o. w drodze umowy sprzedaży z dnia 25 lipca 2023 r. REP. A Nr 3453/2023, z wnioskiem o odłączenie tej działki z księgi wieczystej NS1G/00038210/2 i wnioskiem o założenie dla niej nowej księgi wieczystej,</w:t>
      </w:r>
    </w:p>
    <w:p w14:paraId="5F542BDB" w14:textId="2F1CB1C3" w:rsidR="000B6C5C" w:rsidRPr="000B6C5C" w:rsidRDefault="000B6C5C" w:rsidP="000B6C5C">
      <w:pPr>
        <w:numPr>
          <w:ilvl w:val="0"/>
          <w:numId w:val="4"/>
        </w:numPr>
        <w:spacing w:after="0" w:line="240" w:lineRule="auto"/>
        <w:ind w:left="1428"/>
        <w:contextualSpacing/>
        <w:jc w:val="both"/>
        <w:rPr>
          <w:rFonts w:cstheme="minorHAnsi"/>
          <w:sz w:val="20"/>
          <w:szCs w:val="20"/>
        </w:rPr>
      </w:pPr>
      <w:r w:rsidRPr="000B6C5C">
        <w:rPr>
          <w:rFonts w:cstheme="minorHAnsi"/>
          <w:sz w:val="20"/>
          <w:szCs w:val="20"/>
        </w:rPr>
        <w:t xml:space="preserve">działki nr 790/4 o pow. 0,0391 ha, położonej w województwie małopolskim, powiat gorlicki, gmina Bobowa, obręb ewidencyjny 0005 Siedliska, która to działka zostanie przyłączona do wyżej wskazanej w lit. a, nowej księgi wieczystej, po wykonaniu wniosku do numeru </w:t>
      </w:r>
      <w:r w:rsidRPr="000B6C5C">
        <w:rPr>
          <w:rFonts w:cstheme="minorHAnsi"/>
          <w:sz w:val="20"/>
          <w:szCs w:val="20"/>
          <w:shd w:val="clear" w:color="auto" w:fill="FFFFFF"/>
        </w:rPr>
        <w:t xml:space="preserve">DZ.KW./NS1G/9731/23/1, i </w:t>
      </w:r>
      <w:r w:rsidRPr="000B6C5C">
        <w:rPr>
          <w:rFonts w:cstheme="minorHAnsi"/>
          <w:sz w:val="20"/>
          <w:szCs w:val="20"/>
        </w:rPr>
        <w:t xml:space="preserve">która to działka została nabyta przez KPT sp. z o.o. w drodze umowy sprzedaży z dnia 02 sierpnia 2023 r. REP. A Nr 3591/2023 z wnioskiem o odłączenie tej działki z księgi wieczystej NS1G/00079715/1 i wnioskiem o przyłączenie jej do księgi wieczystej zakładanej dla wskazanej w lit. a, działki nr 790/20), a które to działki nr 790/20 i nr 790/4 objęte będą jedną księgą wieczystą i stanowić będą jedną nieruchomość; </w:t>
      </w:r>
    </w:p>
    <w:p w14:paraId="3B234826" w14:textId="77777777" w:rsidR="000B6C5C" w:rsidRPr="000B6C5C" w:rsidRDefault="000B6C5C" w:rsidP="000B6C5C">
      <w:pPr>
        <w:spacing w:after="0" w:line="240" w:lineRule="auto"/>
        <w:ind w:left="1068"/>
        <w:contextualSpacing/>
        <w:jc w:val="both"/>
        <w:rPr>
          <w:rFonts w:cstheme="minorHAnsi"/>
          <w:sz w:val="20"/>
          <w:szCs w:val="20"/>
        </w:rPr>
      </w:pPr>
    </w:p>
    <w:p w14:paraId="0511ADE4" w14:textId="2A8E6A20" w:rsidR="00A6023D" w:rsidRPr="000B6C5C" w:rsidRDefault="000B6C5C" w:rsidP="000B6C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B6C5C">
        <w:rPr>
          <w:rFonts w:cstheme="minorHAnsi"/>
          <w:sz w:val="20"/>
          <w:szCs w:val="20"/>
        </w:rPr>
        <w:t xml:space="preserve">nieruchomości gruntowej składającej się działki nr 790/21 o pow. 1,0257 ha, położonej w województwie małopolskim, powiat gorlicki, gmina Bobowa, obręb ewidencyjny 0005 Siedliska, dla której to nieruchomości zostanie założona </w:t>
      </w:r>
      <w:r w:rsidRPr="000B6C5C">
        <w:rPr>
          <w:rFonts w:eastAsia="Times New Roman" w:cstheme="minorHAnsi"/>
          <w:sz w:val="20"/>
          <w:szCs w:val="20"/>
          <w:lang w:eastAsia="pl-PL"/>
        </w:rPr>
        <w:t xml:space="preserve">nowa księga wieczysta po wykonaniu wniosku do numeru </w:t>
      </w:r>
      <w:r w:rsidRPr="000B6C5C">
        <w:rPr>
          <w:rFonts w:cstheme="minorHAnsi"/>
          <w:sz w:val="20"/>
          <w:szCs w:val="20"/>
        </w:rPr>
        <w:t>DZ.KW./NS1G/9432/23/1 z dnia 25 lipca 2023 r., a która to działka została nabyta przez KPT sp. z o.o. w drodze umowy sprzedaży z dnia 25 lipca 2023 r. REP. A Nr 3461/2023 z wnioskiem o odłączenie tej działki z księgi wieczystej NS1G/00038210/2 i wnioskiem o założenie dla niej nowej księgi wieczystej</w:t>
      </w:r>
      <w:r w:rsidR="00A6023D" w:rsidRPr="000B6C5C">
        <w:rPr>
          <w:rFonts w:eastAsia="Calibri" w:cstheme="minorHAnsi"/>
          <w:sz w:val="20"/>
          <w:szCs w:val="20"/>
          <w:lang w:eastAsia="ar-SA"/>
        </w:rPr>
        <w:t>, (dalej jako „</w:t>
      </w:r>
      <w:r w:rsidR="00A6023D" w:rsidRPr="000B6C5C">
        <w:rPr>
          <w:rFonts w:eastAsia="Calibri" w:cstheme="minorHAnsi"/>
          <w:b/>
          <w:bCs/>
          <w:sz w:val="20"/>
          <w:szCs w:val="20"/>
          <w:lang w:eastAsia="ar-SA"/>
        </w:rPr>
        <w:t>ogłoszenie</w:t>
      </w:r>
      <w:r w:rsidR="00A6023D" w:rsidRPr="000B6C5C">
        <w:rPr>
          <w:rFonts w:eastAsia="Calibri" w:cstheme="minorHAnsi"/>
          <w:sz w:val="20"/>
          <w:szCs w:val="20"/>
          <w:lang w:eastAsia="ar-SA"/>
        </w:rPr>
        <w:t>”), przedstawiamy swoją ofertę:</w:t>
      </w:r>
    </w:p>
    <w:p w14:paraId="1248BE93" w14:textId="77777777" w:rsidR="00A6023D" w:rsidRPr="000B6C5C" w:rsidRDefault="00A6023D" w:rsidP="00A6023D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0BC3D077" w14:textId="77777777" w:rsidR="00A6023D" w:rsidRPr="000B6C5C" w:rsidRDefault="00A6023D" w:rsidP="00A6023D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72212E82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E0223CA" w14:textId="77777777" w:rsidR="00A6023D" w:rsidRPr="000B6C5C" w:rsidRDefault="00A6023D" w:rsidP="00A6023D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3323F23F" w14:textId="77777777" w:rsidR="00A6023D" w:rsidRPr="000B6C5C" w:rsidRDefault="00A6023D" w:rsidP="00A6023D">
      <w:pPr>
        <w:pStyle w:val="Akapitzlist"/>
        <w:numPr>
          <w:ilvl w:val="0"/>
          <w:numId w:val="2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data sporządzenia oferty:</w:t>
      </w:r>
    </w:p>
    <w:p w14:paraId="05112A17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E88679A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FB8870" w14:textId="77777777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dotyczy:</w:t>
      </w:r>
    </w:p>
    <w:p w14:paraId="39AE1684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66A29A05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FBAA61" w14:textId="77777777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wskazanie oferowanej ceny netto:</w:t>
      </w:r>
    </w:p>
    <w:p w14:paraId="7FC408AD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1E8DD2F4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E2A917" w14:textId="079AD61F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przy czym termin ten nie może być krótszy niż termin określony przez Spółkę w ogłoszeniu o przetargu, tj. do dnia </w:t>
      </w:r>
      <w:r w:rsidR="009F5897">
        <w:rPr>
          <w:rFonts w:cstheme="minorHAnsi"/>
          <w:sz w:val="20"/>
          <w:szCs w:val="20"/>
        </w:rPr>
        <w:t xml:space="preserve">31 grudnia </w:t>
      </w:r>
      <w:r w:rsidRPr="000B6C5C">
        <w:rPr>
          <w:rFonts w:cstheme="minorHAnsi"/>
          <w:sz w:val="20"/>
          <w:szCs w:val="20"/>
        </w:rPr>
        <w:t>2023 r.</w:t>
      </w:r>
    </w:p>
    <w:p w14:paraId="2F7DB804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05093112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CAC3B2E" w14:textId="77777777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Oświadczenia Oferenta:</w:t>
      </w:r>
    </w:p>
    <w:p w14:paraId="06674408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2A9A519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lastRenderedPageBreak/>
        <w:t>Ja niżej podpisany/a, oświadczam, że zapoznałem/am się z warunkami przetargu i nie zgłaszam zastrzeżeń.</w:t>
      </w:r>
    </w:p>
    <w:p w14:paraId="012F80C9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66C4430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 xml:space="preserve">Ja niżej podpisany/a oświadczam(y),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52809C83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B011FFA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informacji.</w:t>
      </w:r>
    </w:p>
    <w:p w14:paraId="65347576" w14:textId="77777777" w:rsidR="00A6023D" w:rsidRPr="000B6C5C" w:rsidRDefault="00A6023D" w:rsidP="00A6023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88B2030" w14:textId="77777777" w:rsidR="00A6023D" w:rsidRPr="000B6C5C" w:rsidRDefault="00A6023D" w:rsidP="00A6023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C5C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C5E8FA0" w14:textId="77777777" w:rsidR="00A6023D" w:rsidRPr="000B6C5C" w:rsidRDefault="00A6023D" w:rsidP="00A6023D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Dowód wniesienia wadium;</w:t>
      </w:r>
    </w:p>
    <w:p w14:paraId="52B8E42F" w14:textId="77777777" w:rsidR="00A6023D" w:rsidRPr="000B6C5C" w:rsidRDefault="00A6023D" w:rsidP="00A6023D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1A16D10B" w14:textId="77777777" w:rsidR="00A6023D" w:rsidRPr="000B6C5C" w:rsidRDefault="00A6023D" w:rsidP="00A6023D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785E5109" w14:textId="77777777" w:rsidR="00A6023D" w:rsidRPr="000B6C5C" w:rsidRDefault="00A6023D" w:rsidP="00A6023D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5557AF65" w14:textId="77777777" w:rsidR="00A6023D" w:rsidRPr="000B6C5C" w:rsidRDefault="00A6023D" w:rsidP="00A6023D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  <w:sz w:val="20"/>
          <w:szCs w:val="20"/>
          <w:bdr w:val="none" w:sz="0" w:space="0" w:color="auto" w:frame="1"/>
        </w:rPr>
      </w:pP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 xml:space="preserve">_______________________________________ </w:t>
      </w:r>
    </w:p>
    <w:p w14:paraId="1FF0898A" w14:textId="77777777" w:rsidR="00A6023D" w:rsidRPr="000B6C5C" w:rsidRDefault="00A6023D" w:rsidP="00A6023D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Times New Roman" w:cstheme="minorHAnsi"/>
          <w:i/>
          <w:iCs/>
          <w:sz w:val="20"/>
          <w:szCs w:val="20"/>
          <w:lang w:eastAsia="pl-PL"/>
        </w:rPr>
        <w:t xml:space="preserve">podpis Oferenta lub osoby upoważnionej do składania w imieniu Oferenta </w:t>
      </w:r>
      <w:r w:rsidRPr="000B6C5C">
        <w:rPr>
          <w:rFonts w:eastAsia="Times New Roman" w:cstheme="minorHAnsi"/>
          <w:i/>
          <w:iCs/>
          <w:sz w:val="20"/>
          <w:szCs w:val="20"/>
          <w:lang w:eastAsia="pl-PL"/>
        </w:rPr>
        <w:br/>
        <w:t>oświadczeń woli w zakresie praw i obowiązków majątkowych</w:t>
      </w:r>
    </w:p>
    <w:p w14:paraId="7B3A708F" w14:textId="77777777" w:rsidR="008500D6" w:rsidRPr="000B6C5C" w:rsidRDefault="008500D6">
      <w:pPr>
        <w:rPr>
          <w:rFonts w:cstheme="minorHAnsi"/>
          <w:sz w:val="20"/>
          <w:szCs w:val="20"/>
        </w:rPr>
      </w:pPr>
    </w:p>
    <w:sectPr w:rsidR="008500D6" w:rsidRPr="000B6C5C" w:rsidSect="00BD19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3A1"/>
    <w:multiLevelType w:val="hybridMultilevel"/>
    <w:tmpl w:val="2398EDA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7FAB"/>
    <w:multiLevelType w:val="hybridMultilevel"/>
    <w:tmpl w:val="67CA4762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775782946">
    <w:abstractNumId w:val="1"/>
  </w:num>
  <w:num w:numId="2" w16cid:durableId="188833845">
    <w:abstractNumId w:val="2"/>
  </w:num>
  <w:num w:numId="3" w16cid:durableId="354424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5713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3D"/>
    <w:rsid w:val="000B6C5C"/>
    <w:rsid w:val="00776357"/>
    <w:rsid w:val="008500D6"/>
    <w:rsid w:val="009F5897"/>
    <w:rsid w:val="00A6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4982"/>
  <w15:chartTrackingRefBased/>
  <w15:docId w15:val="{9A8CF1BC-204B-4EF7-A127-7C3E4908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23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Kocon</dc:creator>
  <cp:keywords/>
  <dc:description/>
  <cp:lastModifiedBy>Karolina Kosińska</cp:lastModifiedBy>
  <cp:revision>4</cp:revision>
  <dcterms:created xsi:type="dcterms:W3CDTF">2023-04-12T12:20:00Z</dcterms:created>
  <dcterms:modified xsi:type="dcterms:W3CDTF">2023-09-26T09:16:00Z</dcterms:modified>
</cp:coreProperties>
</file>