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341FF" w14:textId="77777777" w:rsidR="00281057" w:rsidRPr="00FC5ADF" w:rsidRDefault="00281057" w:rsidP="00281057">
      <w:pPr>
        <w:shd w:val="clear" w:color="auto" w:fill="FFFFFF"/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sz w:val="36"/>
          <w:szCs w:val="36"/>
          <w:lang w:eastAsia="pl-PL"/>
        </w:rPr>
      </w:pPr>
      <w:bookmarkStart w:id="0" w:name="_Hlk223343649"/>
    </w:p>
    <w:p w14:paraId="7907A7B4" w14:textId="77777777" w:rsidR="00281057" w:rsidRPr="00FC5ADF" w:rsidRDefault="00281057" w:rsidP="00281057">
      <w:pPr>
        <w:shd w:val="clear" w:color="auto" w:fill="FFFFFF"/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sz w:val="36"/>
          <w:szCs w:val="36"/>
          <w:lang w:eastAsia="pl-PL"/>
        </w:rPr>
      </w:pPr>
    </w:p>
    <w:p w14:paraId="35B99CF4" w14:textId="06C07FB6" w:rsidR="00281057" w:rsidRPr="00FC5ADF" w:rsidRDefault="00281057" w:rsidP="00281057">
      <w:pPr>
        <w:spacing w:after="0" w:line="240" w:lineRule="auto"/>
        <w:ind w:right="142"/>
        <w:jc w:val="center"/>
        <w:rPr>
          <w:rFonts w:cstheme="minorHAnsi"/>
          <w:b/>
          <w:sz w:val="28"/>
          <w:szCs w:val="28"/>
        </w:rPr>
      </w:pPr>
      <w:r w:rsidRPr="00FC5ADF">
        <w:rPr>
          <w:rFonts w:cstheme="minorHAnsi"/>
          <w:b/>
          <w:sz w:val="28"/>
          <w:szCs w:val="28"/>
        </w:rPr>
        <w:t xml:space="preserve">Zarządzenie </w:t>
      </w:r>
      <w:r w:rsidRPr="00E67488">
        <w:rPr>
          <w:rFonts w:cstheme="minorHAnsi"/>
          <w:b/>
          <w:sz w:val="28"/>
          <w:szCs w:val="28"/>
        </w:rPr>
        <w:t xml:space="preserve">nr </w:t>
      </w:r>
      <w:r w:rsidR="00E67488">
        <w:rPr>
          <w:rFonts w:cstheme="minorHAnsi"/>
          <w:b/>
          <w:sz w:val="28"/>
          <w:szCs w:val="28"/>
        </w:rPr>
        <w:t>15/2025/2026</w:t>
      </w:r>
    </w:p>
    <w:p w14:paraId="2CC6FA29" w14:textId="77777777" w:rsidR="00281057" w:rsidRPr="00FC5ADF" w:rsidRDefault="00281057" w:rsidP="00281057">
      <w:pPr>
        <w:spacing w:after="0" w:line="240" w:lineRule="auto"/>
        <w:ind w:right="142"/>
        <w:jc w:val="center"/>
        <w:rPr>
          <w:rFonts w:cstheme="minorHAnsi"/>
          <w:b/>
          <w:sz w:val="28"/>
          <w:szCs w:val="28"/>
        </w:rPr>
      </w:pPr>
      <w:r w:rsidRPr="00FC5ADF">
        <w:rPr>
          <w:rFonts w:cstheme="minorHAnsi"/>
          <w:b/>
          <w:sz w:val="28"/>
          <w:szCs w:val="28"/>
        </w:rPr>
        <w:t xml:space="preserve">Dyrektora Państwowej szkoły Muzycznej I </w:t>
      </w:r>
      <w:proofErr w:type="spellStart"/>
      <w:r w:rsidRPr="00FC5ADF">
        <w:rPr>
          <w:rFonts w:cstheme="minorHAnsi"/>
          <w:b/>
          <w:sz w:val="28"/>
          <w:szCs w:val="28"/>
        </w:rPr>
        <w:t>i</w:t>
      </w:r>
      <w:proofErr w:type="spellEnd"/>
      <w:r w:rsidRPr="00FC5ADF">
        <w:rPr>
          <w:rFonts w:cstheme="minorHAnsi"/>
          <w:b/>
          <w:sz w:val="28"/>
          <w:szCs w:val="28"/>
        </w:rPr>
        <w:t xml:space="preserve"> II st. im. Fr. Chopina </w:t>
      </w:r>
    </w:p>
    <w:p w14:paraId="6877AF3D" w14:textId="77777777" w:rsidR="00281057" w:rsidRPr="00FC5ADF" w:rsidRDefault="00281057" w:rsidP="00281057">
      <w:pPr>
        <w:spacing w:after="0" w:line="240" w:lineRule="auto"/>
        <w:ind w:right="142"/>
        <w:jc w:val="center"/>
        <w:rPr>
          <w:rFonts w:cstheme="minorHAnsi"/>
          <w:b/>
          <w:sz w:val="28"/>
          <w:szCs w:val="28"/>
        </w:rPr>
      </w:pPr>
      <w:r w:rsidRPr="00FC5ADF">
        <w:rPr>
          <w:rFonts w:cstheme="minorHAnsi"/>
          <w:b/>
          <w:sz w:val="28"/>
          <w:szCs w:val="28"/>
        </w:rPr>
        <w:t xml:space="preserve">w Sochaczewie </w:t>
      </w:r>
    </w:p>
    <w:p w14:paraId="528AA7C7" w14:textId="2AFB52D0" w:rsidR="00281057" w:rsidRPr="00E67488" w:rsidRDefault="00281057" w:rsidP="00281057">
      <w:pPr>
        <w:spacing w:after="0" w:line="240" w:lineRule="auto"/>
        <w:ind w:right="142"/>
        <w:jc w:val="center"/>
        <w:rPr>
          <w:rFonts w:cstheme="minorHAnsi"/>
          <w:b/>
          <w:sz w:val="28"/>
          <w:szCs w:val="28"/>
        </w:rPr>
      </w:pPr>
      <w:r w:rsidRPr="00E67488">
        <w:rPr>
          <w:rFonts w:cstheme="minorHAnsi"/>
          <w:b/>
          <w:sz w:val="28"/>
          <w:szCs w:val="28"/>
        </w:rPr>
        <w:t xml:space="preserve">z dnia </w:t>
      </w:r>
      <w:r w:rsidR="001E6FF4" w:rsidRPr="00E67488">
        <w:rPr>
          <w:rFonts w:cstheme="minorHAnsi"/>
          <w:b/>
          <w:sz w:val="28"/>
          <w:szCs w:val="28"/>
        </w:rPr>
        <w:t>27 lutego 2026 r.</w:t>
      </w:r>
    </w:p>
    <w:p w14:paraId="2C53575C" w14:textId="77777777" w:rsidR="00281057" w:rsidRPr="00FC5ADF" w:rsidRDefault="00281057" w:rsidP="00281057">
      <w:pPr>
        <w:spacing w:after="0" w:line="240" w:lineRule="auto"/>
        <w:ind w:right="141"/>
        <w:rPr>
          <w:rFonts w:cstheme="minorHAnsi"/>
        </w:rPr>
      </w:pPr>
    </w:p>
    <w:p w14:paraId="144B24A3" w14:textId="77777777" w:rsidR="00281057" w:rsidRPr="00FC5ADF" w:rsidRDefault="00281057" w:rsidP="00281057">
      <w:pPr>
        <w:spacing w:after="0" w:line="240" w:lineRule="auto"/>
        <w:ind w:right="141"/>
        <w:rPr>
          <w:rFonts w:cstheme="minorHAnsi"/>
        </w:rPr>
      </w:pPr>
      <w:r w:rsidRPr="00FC5ADF">
        <w:rPr>
          <w:rFonts w:cstheme="minorHAnsi"/>
        </w:rPr>
        <w:t xml:space="preserve">w sprawie aktualizacji Regulaminu Rekrutacji w PSM I </w:t>
      </w:r>
      <w:proofErr w:type="spellStart"/>
      <w:r w:rsidRPr="00FC5ADF">
        <w:rPr>
          <w:rFonts w:cstheme="minorHAnsi"/>
        </w:rPr>
        <w:t>i</w:t>
      </w:r>
      <w:proofErr w:type="spellEnd"/>
      <w:r w:rsidRPr="00FC5ADF">
        <w:rPr>
          <w:rFonts w:cstheme="minorHAnsi"/>
        </w:rPr>
        <w:t xml:space="preserve"> II st. im. F. Chopina w Sochaczewie. </w:t>
      </w:r>
    </w:p>
    <w:p w14:paraId="21C94E3E" w14:textId="77777777" w:rsidR="00281057" w:rsidRPr="00FC5ADF" w:rsidRDefault="00281057" w:rsidP="00281057">
      <w:pPr>
        <w:spacing w:after="0" w:line="240" w:lineRule="auto"/>
        <w:ind w:right="141"/>
        <w:rPr>
          <w:rFonts w:cstheme="minorHAnsi"/>
        </w:rPr>
      </w:pPr>
    </w:p>
    <w:p w14:paraId="42CB6FDF" w14:textId="77777777" w:rsidR="00281057" w:rsidRPr="00FC5ADF" w:rsidRDefault="00281057" w:rsidP="00281057">
      <w:pPr>
        <w:spacing w:after="0" w:line="240" w:lineRule="auto"/>
        <w:ind w:right="142"/>
        <w:jc w:val="both"/>
        <w:rPr>
          <w:rFonts w:cstheme="minorHAnsi"/>
        </w:rPr>
      </w:pPr>
      <w:r w:rsidRPr="00FC5ADF">
        <w:rPr>
          <w:rFonts w:cstheme="minorHAnsi"/>
        </w:rPr>
        <w:t>Na podstawie:</w:t>
      </w:r>
    </w:p>
    <w:p w14:paraId="118FA591" w14:textId="6CC669E1" w:rsidR="00281057" w:rsidRPr="00FC5ADF" w:rsidRDefault="00281057" w:rsidP="00281057">
      <w:pPr>
        <w:pStyle w:val="Akapitzlist"/>
        <w:numPr>
          <w:ilvl w:val="0"/>
          <w:numId w:val="31"/>
        </w:numPr>
        <w:spacing w:after="0" w:line="240" w:lineRule="auto"/>
        <w:ind w:right="141"/>
      </w:pPr>
      <w:r w:rsidRPr="00FC5ADF">
        <w:t>Ustawy z dnia 14 grudnia 2016 r. Prawo oświatowe (</w:t>
      </w:r>
      <w:proofErr w:type="spellStart"/>
      <w:r w:rsidRPr="00FC5ADF">
        <w:t>t.j</w:t>
      </w:r>
      <w:proofErr w:type="spellEnd"/>
      <w:r w:rsidRPr="00FC5ADF">
        <w:t xml:space="preserve">. </w:t>
      </w:r>
      <w:r w:rsidR="00FC5ADF" w:rsidRPr="00FC5ADF">
        <w:t>Dz. U. z 2025 r. poz. 1043</w:t>
      </w:r>
      <w:r w:rsidR="00FC5ADF" w:rsidRPr="00FC5ADF">
        <w:rPr>
          <w:rFonts w:cstheme="minorHAnsi"/>
        </w:rPr>
        <w:t xml:space="preserve"> </w:t>
      </w:r>
      <w:r w:rsidRPr="00FC5ADF">
        <w:t>ze zm.).</w:t>
      </w:r>
      <w:r w:rsidR="006124CB" w:rsidRPr="00FC5ADF">
        <w:t xml:space="preserve"> </w:t>
      </w:r>
    </w:p>
    <w:p w14:paraId="4ECF6033" w14:textId="77777777" w:rsidR="00281057" w:rsidRPr="00FC5ADF" w:rsidRDefault="00281057" w:rsidP="00281057">
      <w:pPr>
        <w:pStyle w:val="Akapitzlist"/>
        <w:numPr>
          <w:ilvl w:val="0"/>
          <w:numId w:val="31"/>
        </w:numPr>
        <w:spacing w:after="0" w:line="240" w:lineRule="auto"/>
        <w:ind w:right="141"/>
      </w:pPr>
      <w:r w:rsidRPr="00FC5ADF">
        <w:t>Rozporządzenia Ministra Kultury i Dziedzictwa Narodowego z 9 kwietnia 2019 r. w sprawie warunków i trybu przyjmowania uczniów do publicznych szkół i placówek artystycznych oraz przechodzenia z jednych typów szkół do innych (</w:t>
      </w:r>
      <w:proofErr w:type="spellStart"/>
      <w:r w:rsidRPr="00FC5ADF">
        <w:t>t.j</w:t>
      </w:r>
      <w:proofErr w:type="spellEnd"/>
      <w:r w:rsidRPr="00FC5ADF">
        <w:t>. Dz. U. z 2023 r. poz. 555 ze zm.)</w:t>
      </w:r>
    </w:p>
    <w:p w14:paraId="04AA6B08" w14:textId="77777777" w:rsidR="00281057" w:rsidRPr="00FC5ADF" w:rsidRDefault="00281057" w:rsidP="00281057">
      <w:pPr>
        <w:spacing w:after="0" w:line="240" w:lineRule="auto"/>
        <w:ind w:right="141"/>
      </w:pPr>
    </w:p>
    <w:p w14:paraId="18D8D7F8" w14:textId="77777777" w:rsidR="00281057" w:rsidRPr="00FC5ADF" w:rsidRDefault="00281057" w:rsidP="00281057">
      <w:pPr>
        <w:spacing w:after="0" w:line="240" w:lineRule="auto"/>
        <w:ind w:right="141"/>
        <w:rPr>
          <w:rFonts w:cstheme="minorHAnsi"/>
          <w:b/>
        </w:rPr>
      </w:pPr>
      <w:r w:rsidRPr="00FC5ADF">
        <w:t>Zarządzam, co następuje:</w:t>
      </w:r>
    </w:p>
    <w:p w14:paraId="51E1F233" w14:textId="77777777" w:rsidR="00281057" w:rsidRPr="00FC5ADF" w:rsidRDefault="00281057" w:rsidP="00281057">
      <w:pPr>
        <w:spacing w:after="0" w:line="240" w:lineRule="auto"/>
        <w:ind w:right="141"/>
        <w:jc w:val="center"/>
        <w:rPr>
          <w:rFonts w:cstheme="minorHAnsi"/>
          <w:b/>
        </w:rPr>
      </w:pPr>
      <w:r w:rsidRPr="00FC5ADF">
        <w:rPr>
          <w:rFonts w:cstheme="minorHAnsi"/>
          <w:b/>
        </w:rPr>
        <w:t>&amp; 1</w:t>
      </w:r>
    </w:p>
    <w:p w14:paraId="641575B4" w14:textId="77777777" w:rsidR="00281057" w:rsidRPr="00FC5ADF" w:rsidRDefault="00281057" w:rsidP="00281057">
      <w:pPr>
        <w:spacing w:after="0" w:line="240" w:lineRule="auto"/>
        <w:ind w:right="141"/>
        <w:jc w:val="center"/>
        <w:rPr>
          <w:rFonts w:cstheme="minorHAnsi"/>
          <w:b/>
        </w:rPr>
      </w:pPr>
    </w:p>
    <w:p w14:paraId="265158CD" w14:textId="77777777" w:rsidR="00281057" w:rsidRPr="00FC5ADF" w:rsidRDefault="00281057" w:rsidP="00281057">
      <w:pPr>
        <w:spacing w:after="0" w:line="240" w:lineRule="auto"/>
        <w:rPr>
          <w:rFonts w:cstheme="minorHAnsi"/>
        </w:rPr>
      </w:pPr>
      <w:r w:rsidRPr="00FC5ADF">
        <w:rPr>
          <w:rFonts w:cstheme="minorHAnsi"/>
        </w:rPr>
        <w:t xml:space="preserve">Wprowadzam Regulamin Rekrutacji Państwowej Szkoły Muzycznej I </w:t>
      </w:r>
      <w:proofErr w:type="spellStart"/>
      <w:r w:rsidRPr="00FC5ADF">
        <w:rPr>
          <w:rFonts w:cstheme="minorHAnsi"/>
        </w:rPr>
        <w:t>i</w:t>
      </w:r>
      <w:proofErr w:type="spellEnd"/>
      <w:r w:rsidRPr="00FC5ADF">
        <w:rPr>
          <w:rFonts w:cstheme="minorHAnsi"/>
        </w:rPr>
        <w:t xml:space="preserve"> II st. im. F. Chopina w Sochaczewie w brzmieniu stanowiącym załącznik nr 1 do niniejszego zarządzenia.</w:t>
      </w:r>
    </w:p>
    <w:p w14:paraId="19C88538" w14:textId="77777777" w:rsidR="00281057" w:rsidRPr="00FC5ADF" w:rsidRDefault="00281057" w:rsidP="00281057">
      <w:pPr>
        <w:spacing w:after="0" w:line="240" w:lineRule="auto"/>
        <w:ind w:right="141"/>
        <w:jc w:val="center"/>
        <w:rPr>
          <w:rFonts w:cstheme="minorHAnsi"/>
          <w:b/>
        </w:rPr>
      </w:pPr>
    </w:p>
    <w:p w14:paraId="3CAB7987" w14:textId="77777777" w:rsidR="00281057" w:rsidRPr="00FC5ADF" w:rsidRDefault="00281057" w:rsidP="00281057">
      <w:pPr>
        <w:spacing w:after="0" w:line="240" w:lineRule="auto"/>
        <w:ind w:right="141"/>
        <w:jc w:val="center"/>
        <w:rPr>
          <w:rFonts w:cstheme="minorHAnsi"/>
          <w:b/>
        </w:rPr>
      </w:pPr>
      <w:r w:rsidRPr="00FC5ADF">
        <w:rPr>
          <w:rFonts w:cstheme="minorHAnsi"/>
          <w:b/>
        </w:rPr>
        <w:t>&amp;2</w:t>
      </w:r>
    </w:p>
    <w:p w14:paraId="19621520" w14:textId="77777777" w:rsidR="00281057" w:rsidRPr="00FC5ADF" w:rsidRDefault="00281057" w:rsidP="00281057">
      <w:pPr>
        <w:spacing w:after="0" w:line="240" w:lineRule="auto"/>
        <w:ind w:right="141"/>
        <w:jc w:val="center"/>
        <w:rPr>
          <w:rFonts w:cstheme="minorHAnsi"/>
          <w:b/>
        </w:rPr>
      </w:pPr>
    </w:p>
    <w:p w14:paraId="0BFA34EC" w14:textId="265A44DF" w:rsidR="00281057" w:rsidRPr="00FC5ADF" w:rsidRDefault="00281057" w:rsidP="00281057">
      <w:pPr>
        <w:spacing w:after="0" w:line="240" w:lineRule="auto"/>
      </w:pPr>
      <w:r w:rsidRPr="00FC5ADF">
        <w:rPr>
          <w:rFonts w:cstheme="minorHAnsi"/>
        </w:rPr>
        <w:t xml:space="preserve">Traci moc Regulamin Rekrutacji z dnia </w:t>
      </w:r>
      <w:r w:rsidR="008174FD" w:rsidRPr="00FC5ADF">
        <w:rPr>
          <w:rFonts w:cstheme="minorHAnsi"/>
        </w:rPr>
        <w:t xml:space="preserve"> 24.01.2025 r. </w:t>
      </w:r>
      <w:r w:rsidRPr="00FC5ADF">
        <w:rPr>
          <w:rFonts w:cstheme="minorHAnsi"/>
        </w:rPr>
        <w:t xml:space="preserve">wprowadzony </w:t>
      </w:r>
      <w:r w:rsidRPr="00FC5ADF">
        <w:t xml:space="preserve">Zarządzeniem nr </w:t>
      </w:r>
      <w:r w:rsidR="008174FD" w:rsidRPr="00FC5ADF">
        <w:t xml:space="preserve">19/2024/2025 </w:t>
      </w:r>
      <w:r w:rsidRPr="00FC5ADF">
        <w:t>Dyrektora PSM I </w:t>
      </w:r>
      <w:proofErr w:type="spellStart"/>
      <w:r w:rsidRPr="00FC5ADF">
        <w:t>i</w:t>
      </w:r>
      <w:proofErr w:type="spellEnd"/>
      <w:r w:rsidRPr="00FC5ADF">
        <w:t> II st. im. F. Chopina w Sochaczewie.</w:t>
      </w:r>
    </w:p>
    <w:p w14:paraId="18CCFB6F" w14:textId="77777777" w:rsidR="00281057" w:rsidRPr="00FC5ADF" w:rsidRDefault="00281057" w:rsidP="00281057">
      <w:pPr>
        <w:spacing w:after="0" w:line="240" w:lineRule="auto"/>
        <w:ind w:right="141"/>
        <w:jc w:val="center"/>
      </w:pPr>
    </w:p>
    <w:p w14:paraId="0AD67F8F" w14:textId="77777777" w:rsidR="00281057" w:rsidRPr="00FC5ADF" w:rsidRDefault="00281057" w:rsidP="00281057">
      <w:pPr>
        <w:spacing w:after="0" w:line="240" w:lineRule="auto"/>
        <w:ind w:right="141"/>
        <w:jc w:val="center"/>
        <w:rPr>
          <w:rFonts w:cstheme="minorHAnsi"/>
          <w:b/>
        </w:rPr>
      </w:pPr>
      <w:r w:rsidRPr="00FC5ADF">
        <w:t xml:space="preserve"> </w:t>
      </w:r>
      <w:r w:rsidRPr="00FC5ADF">
        <w:rPr>
          <w:rFonts w:cstheme="minorHAnsi"/>
          <w:b/>
        </w:rPr>
        <w:t>&amp;3</w:t>
      </w:r>
    </w:p>
    <w:p w14:paraId="61E84732" w14:textId="77777777" w:rsidR="00281057" w:rsidRPr="00FC5ADF" w:rsidRDefault="00281057" w:rsidP="00281057">
      <w:pPr>
        <w:tabs>
          <w:tab w:val="left" w:pos="899"/>
        </w:tabs>
        <w:spacing w:after="0" w:line="240" w:lineRule="auto"/>
        <w:ind w:right="141"/>
        <w:rPr>
          <w:rFonts w:eastAsia="Times New Roman" w:cstheme="minorHAnsi"/>
          <w:lang w:eastAsia="pl-PL"/>
        </w:rPr>
      </w:pPr>
    </w:p>
    <w:p w14:paraId="2700367C" w14:textId="77777777" w:rsidR="00281057" w:rsidRPr="00FC5ADF" w:rsidRDefault="00281057" w:rsidP="00281057">
      <w:pPr>
        <w:tabs>
          <w:tab w:val="left" w:pos="899"/>
        </w:tabs>
        <w:spacing w:after="0" w:line="240" w:lineRule="auto"/>
        <w:ind w:right="141"/>
        <w:rPr>
          <w:rFonts w:cstheme="minorHAnsi"/>
          <w:b/>
        </w:rPr>
      </w:pPr>
      <w:r w:rsidRPr="00FC5ADF">
        <w:rPr>
          <w:rFonts w:eastAsia="Times New Roman" w:cstheme="minorHAnsi"/>
          <w:lang w:eastAsia="pl-PL"/>
        </w:rPr>
        <w:t>Zarządzenie wchodzi w życie z dniem podpisania</w:t>
      </w:r>
      <w:r w:rsidRPr="00FC5ADF">
        <w:rPr>
          <w:rFonts w:cstheme="minorHAnsi"/>
          <w:b/>
        </w:rPr>
        <w:t>.</w:t>
      </w:r>
    </w:p>
    <w:p w14:paraId="4E370D69" w14:textId="77777777" w:rsidR="00281057" w:rsidRPr="00FC5ADF" w:rsidRDefault="00281057" w:rsidP="00281057">
      <w:pPr>
        <w:tabs>
          <w:tab w:val="left" w:pos="899"/>
        </w:tabs>
        <w:spacing w:after="0" w:line="240" w:lineRule="auto"/>
        <w:ind w:right="141"/>
        <w:rPr>
          <w:rFonts w:cstheme="minorHAnsi"/>
          <w:b/>
        </w:rPr>
      </w:pPr>
    </w:p>
    <w:p w14:paraId="310A513C" w14:textId="77777777" w:rsidR="00281057" w:rsidRPr="00FC5ADF" w:rsidRDefault="00281057" w:rsidP="00281057">
      <w:pPr>
        <w:spacing w:after="0" w:line="240" w:lineRule="auto"/>
        <w:rPr>
          <w:rFonts w:cstheme="minorHAnsi"/>
        </w:rPr>
      </w:pPr>
    </w:p>
    <w:p w14:paraId="73DB2756" w14:textId="77777777" w:rsidR="00281057" w:rsidRPr="00FC5ADF" w:rsidRDefault="00281057" w:rsidP="00281057"/>
    <w:p w14:paraId="39810574" w14:textId="77777777" w:rsidR="00281057" w:rsidRPr="00FC5ADF" w:rsidRDefault="00281057" w:rsidP="00281057">
      <w:pPr>
        <w:shd w:val="clear" w:color="auto" w:fill="FFFFFF"/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sz w:val="36"/>
          <w:szCs w:val="36"/>
          <w:lang w:eastAsia="pl-PL"/>
        </w:rPr>
      </w:pPr>
    </w:p>
    <w:p w14:paraId="25BB0CAF" w14:textId="77777777" w:rsidR="00281057" w:rsidRPr="00FC5ADF" w:rsidRDefault="00281057" w:rsidP="00281057">
      <w:pPr>
        <w:shd w:val="clear" w:color="auto" w:fill="FFFFFF"/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sz w:val="36"/>
          <w:szCs w:val="36"/>
          <w:lang w:eastAsia="pl-PL"/>
        </w:rPr>
      </w:pPr>
    </w:p>
    <w:p w14:paraId="13E24B60" w14:textId="77777777" w:rsidR="00281057" w:rsidRPr="00FC5ADF" w:rsidRDefault="00281057" w:rsidP="00281057">
      <w:pPr>
        <w:shd w:val="clear" w:color="auto" w:fill="FFFFFF"/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sz w:val="36"/>
          <w:szCs w:val="36"/>
          <w:lang w:eastAsia="pl-PL"/>
        </w:rPr>
      </w:pPr>
    </w:p>
    <w:p w14:paraId="6B726562" w14:textId="77777777" w:rsidR="00281057" w:rsidRPr="00FC5ADF" w:rsidRDefault="00281057" w:rsidP="00281057">
      <w:pPr>
        <w:shd w:val="clear" w:color="auto" w:fill="FFFFFF"/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sz w:val="36"/>
          <w:szCs w:val="36"/>
          <w:lang w:eastAsia="pl-PL"/>
        </w:rPr>
      </w:pPr>
    </w:p>
    <w:p w14:paraId="1EA853B2" w14:textId="77777777" w:rsidR="00281057" w:rsidRPr="00FC5ADF" w:rsidRDefault="00281057" w:rsidP="00281057">
      <w:pPr>
        <w:shd w:val="clear" w:color="auto" w:fill="FFFFFF"/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sz w:val="36"/>
          <w:szCs w:val="36"/>
          <w:lang w:eastAsia="pl-PL"/>
        </w:rPr>
      </w:pPr>
    </w:p>
    <w:p w14:paraId="3A9F8724" w14:textId="77777777" w:rsidR="00281057" w:rsidRPr="00FC5ADF" w:rsidRDefault="00281057" w:rsidP="00281057">
      <w:pPr>
        <w:shd w:val="clear" w:color="auto" w:fill="FFFFFF"/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sz w:val="36"/>
          <w:szCs w:val="36"/>
          <w:lang w:eastAsia="pl-PL"/>
        </w:rPr>
      </w:pPr>
    </w:p>
    <w:p w14:paraId="151041C1" w14:textId="77777777" w:rsidR="00281057" w:rsidRPr="00FC5ADF" w:rsidRDefault="00281057" w:rsidP="00281057">
      <w:pPr>
        <w:shd w:val="clear" w:color="auto" w:fill="FFFFFF"/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sz w:val="36"/>
          <w:szCs w:val="36"/>
          <w:lang w:eastAsia="pl-PL"/>
        </w:rPr>
      </w:pPr>
    </w:p>
    <w:p w14:paraId="2BB73C24" w14:textId="77777777" w:rsidR="00281057" w:rsidRPr="00FC5ADF" w:rsidRDefault="00281057" w:rsidP="00281057">
      <w:pPr>
        <w:shd w:val="clear" w:color="auto" w:fill="FFFFFF"/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sz w:val="36"/>
          <w:szCs w:val="36"/>
          <w:lang w:eastAsia="pl-PL"/>
        </w:rPr>
      </w:pPr>
    </w:p>
    <w:p w14:paraId="2F8AFF4E" w14:textId="77777777" w:rsidR="00281057" w:rsidRPr="00FC5ADF" w:rsidRDefault="00281057" w:rsidP="00281057">
      <w:pPr>
        <w:shd w:val="clear" w:color="auto" w:fill="FFFFFF"/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sz w:val="36"/>
          <w:szCs w:val="36"/>
          <w:lang w:eastAsia="pl-PL"/>
        </w:rPr>
      </w:pPr>
    </w:p>
    <w:p w14:paraId="02711F18" w14:textId="77777777" w:rsidR="00281057" w:rsidRPr="00FC5ADF" w:rsidRDefault="00281057" w:rsidP="00281057">
      <w:pPr>
        <w:shd w:val="clear" w:color="auto" w:fill="FFFFFF"/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sz w:val="36"/>
          <w:szCs w:val="36"/>
          <w:lang w:eastAsia="pl-PL"/>
        </w:rPr>
      </w:pPr>
    </w:p>
    <w:p w14:paraId="48C28155" w14:textId="77777777" w:rsidR="00281057" w:rsidRPr="00FC5ADF" w:rsidRDefault="00281057" w:rsidP="00281057">
      <w:pPr>
        <w:shd w:val="clear" w:color="auto" w:fill="FFFFFF"/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FC5ADF">
        <w:rPr>
          <w:noProof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361E3362" wp14:editId="3FA5FFA8">
            <wp:simplePos x="0" y="0"/>
            <wp:positionH relativeFrom="margin">
              <wp:posOffset>-252095</wp:posOffset>
            </wp:positionH>
            <wp:positionV relativeFrom="paragraph">
              <wp:posOffset>0</wp:posOffset>
            </wp:positionV>
            <wp:extent cx="659765" cy="624840"/>
            <wp:effectExtent l="0" t="0" r="6985" b="3810"/>
            <wp:wrapSquare wrapText="bothSides"/>
            <wp:docPr id="2" name="Obraz 2" descr="C:\Users\Teoria28\Desktop\różne\Dell osobisty\SEKCJA DĘTA\SEKCJA dęta 2017-2018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oria28\Desktop\różne\Dell osobisty\SEKCJA DĘTA\SEKCJA dęta 2017-2018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5ADF">
        <w:rPr>
          <w:rFonts w:eastAsia="Times New Roman" w:cstheme="minorHAnsi"/>
          <w:b/>
          <w:bCs/>
          <w:sz w:val="36"/>
          <w:szCs w:val="36"/>
          <w:lang w:eastAsia="pl-PL"/>
        </w:rPr>
        <w:t>REGULAMIN REKRUTACJI</w:t>
      </w:r>
      <w:r w:rsidRPr="00FC5ADF">
        <w:rPr>
          <w:rFonts w:eastAsia="Times New Roman" w:cstheme="minorHAnsi"/>
          <w:b/>
          <w:sz w:val="36"/>
          <w:szCs w:val="36"/>
          <w:lang w:eastAsia="pl-PL"/>
        </w:rPr>
        <w:br/>
      </w:r>
      <w:r w:rsidRPr="00FC5ADF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Państwowej Szkoły Muzycznej I </w:t>
      </w:r>
      <w:proofErr w:type="spellStart"/>
      <w:r w:rsidRPr="00FC5ADF">
        <w:rPr>
          <w:rFonts w:eastAsia="Times New Roman" w:cstheme="minorHAnsi"/>
          <w:b/>
          <w:bCs/>
          <w:sz w:val="36"/>
          <w:szCs w:val="36"/>
          <w:lang w:eastAsia="pl-PL"/>
        </w:rPr>
        <w:t>i</w:t>
      </w:r>
      <w:proofErr w:type="spellEnd"/>
      <w:r w:rsidRPr="00FC5ADF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II st. im. F. Chopina</w:t>
      </w:r>
    </w:p>
    <w:p w14:paraId="68E87AC3" w14:textId="77777777" w:rsidR="00281057" w:rsidRPr="00FC5ADF" w:rsidRDefault="00281057" w:rsidP="00281057">
      <w:pPr>
        <w:spacing w:after="0" w:line="240" w:lineRule="auto"/>
        <w:ind w:left="709" w:right="708"/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 w:rsidRPr="00FC5ADF">
        <w:rPr>
          <w:rFonts w:eastAsia="Times New Roman" w:cstheme="minorHAnsi"/>
          <w:b/>
          <w:bCs/>
          <w:sz w:val="36"/>
          <w:szCs w:val="36"/>
          <w:lang w:eastAsia="pl-PL"/>
        </w:rPr>
        <w:t>w Sochaczewie</w:t>
      </w:r>
    </w:p>
    <w:p w14:paraId="39BA765D" w14:textId="77777777" w:rsidR="00281057" w:rsidRPr="00FC5ADF" w:rsidRDefault="00281057" w:rsidP="00281057">
      <w:pPr>
        <w:spacing w:after="0" w:line="240" w:lineRule="auto"/>
        <w:ind w:left="709" w:right="708"/>
        <w:jc w:val="both"/>
        <w:rPr>
          <w:rFonts w:eastAsia="Times New Roman" w:cstheme="minorHAnsi"/>
          <w:lang w:eastAsia="pl-PL"/>
        </w:rPr>
      </w:pPr>
    </w:p>
    <w:p w14:paraId="415B9A5D" w14:textId="77777777" w:rsidR="00281057" w:rsidRPr="00FC5ADF" w:rsidRDefault="00281057" w:rsidP="00281057">
      <w:pPr>
        <w:shd w:val="clear" w:color="auto" w:fill="FFFFFF"/>
        <w:spacing w:after="0" w:line="240" w:lineRule="auto"/>
        <w:ind w:left="709" w:right="708"/>
        <w:jc w:val="both"/>
        <w:rPr>
          <w:rFonts w:eastAsia="Times New Roman" w:cstheme="minorHAnsi"/>
          <w:u w:val="single"/>
          <w:lang w:eastAsia="pl-PL"/>
        </w:rPr>
      </w:pPr>
    </w:p>
    <w:p w14:paraId="723DADAF" w14:textId="77777777" w:rsidR="00281057" w:rsidRPr="00FC5ADF" w:rsidRDefault="00281057" w:rsidP="00281057">
      <w:pPr>
        <w:shd w:val="clear" w:color="auto" w:fill="FFFFFF"/>
        <w:spacing w:after="0" w:line="240" w:lineRule="auto"/>
        <w:ind w:left="709" w:right="708"/>
        <w:jc w:val="both"/>
        <w:rPr>
          <w:rFonts w:eastAsia="Times New Roman" w:cstheme="minorHAnsi"/>
          <w:u w:val="single"/>
          <w:lang w:eastAsia="pl-PL"/>
        </w:rPr>
      </w:pPr>
      <w:r w:rsidRPr="00FC5ADF">
        <w:rPr>
          <w:rFonts w:eastAsia="Times New Roman" w:cstheme="minorHAnsi"/>
          <w:u w:val="single"/>
          <w:lang w:eastAsia="pl-PL"/>
        </w:rPr>
        <w:t>Regulamin został opracowany na podstawie:</w:t>
      </w:r>
    </w:p>
    <w:p w14:paraId="21D92B41" w14:textId="77777777" w:rsidR="00FC5ADF" w:rsidRPr="00FC5ADF" w:rsidRDefault="00281057" w:rsidP="00FC5ADF">
      <w:pPr>
        <w:pStyle w:val="Akapitzlist"/>
        <w:numPr>
          <w:ilvl w:val="0"/>
          <w:numId w:val="32"/>
        </w:numPr>
        <w:spacing w:after="0" w:line="240" w:lineRule="auto"/>
        <w:ind w:right="141"/>
      </w:pPr>
      <w:r w:rsidRPr="00FC5ADF">
        <w:rPr>
          <w:rFonts w:eastAsia="Times New Roman" w:cstheme="minorHAnsi"/>
          <w:lang w:eastAsia="pl-PL"/>
        </w:rPr>
        <w:t>Ustawy z dnia 14 grudnia 2016 r. Prawo oświatowe (</w:t>
      </w:r>
      <w:proofErr w:type="spellStart"/>
      <w:r w:rsidR="00FC5ADF" w:rsidRPr="00FC5ADF">
        <w:t>t.j</w:t>
      </w:r>
      <w:proofErr w:type="spellEnd"/>
      <w:r w:rsidR="00FC5ADF" w:rsidRPr="00FC5ADF">
        <w:t>. Dz. U. z 2025 r. poz. 1043</w:t>
      </w:r>
      <w:r w:rsidR="00FC5ADF" w:rsidRPr="00FC5ADF">
        <w:rPr>
          <w:rFonts w:cstheme="minorHAnsi"/>
        </w:rPr>
        <w:t xml:space="preserve"> </w:t>
      </w:r>
      <w:r w:rsidR="00FC5ADF" w:rsidRPr="00FC5ADF">
        <w:t>ze zm.).</w:t>
      </w:r>
    </w:p>
    <w:p w14:paraId="19090DD7" w14:textId="59D6D5E9" w:rsidR="00281057" w:rsidRPr="00FC5ADF" w:rsidRDefault="00281057" w:rsidP="00FC5ADF">
      <w:pPr>
        <w:pStyle w:val="Akapitzlist"/>
        <w:numPr>
          <w:ilvl w:val="0"/>
          <w:numId w:val="32"/>
        </w:numPr>
        <w:spacing w:after="0" w:line="240" w:lineRule="auto"/>
        <w:ind w:right="141"/>
      </w:pPr>
      <w:r w:rsidRPr="00FC5ADF">
        <w:rPr>
          <w:rFonts w:eastAsia="Times New Roman" w:cstheme="minorHAnsi"/>
          <w:lang w:eastAsia="pl-PL"/>
        </w:rPr>
        <w:t>Rozporządzenie Ministra Kultury i Dziedzictwa Narodowego z dnia 9 kwietnia 2019 r. w sprawie warunków i trybu przyjmowania uczniów do publicznych szkół i publicznych placówek artystycznych oraz przechodzenia z jednych typów szkół do innych (</w:t>
      </w:r>
      <w:proofErr w:type="spellStart"/>
      <w:r w:rsidRPr="00FC5ADF">
        <w:rPr>
          <w:rFonts w:eastAsia="Times New Roman" w:cstheme="minorHAnsi"/>
          <w:lang w:eastAsia="pl-PL"/>
        </w:rPr>
        <w:t>t.j</w:t>
      </w:r>
      <w:proofErr w:type="spellEnd"/>
      <w:r w:rsidRPr="00FC5ADF">
        <w:rPr>
          <w:rFonts w:eastAsia="Times New Roman" w:cstheme="minorHAnsi"/>
          <w:lang w:eastAsia="pl-PL"/>
        </w:rPr>
        <w:t>. Dz. U. z 2023 r. poz. 555 ze zm.)</w:t>
      </w:r>
    </w:p>
    <w:p w14:paraId="0B64A004" w14:textId="77777777" w:rsidR="00281057" w:rsidRPr="00FC5ADF" w:rsidRDefault="00281057" w:rsidP="00281057">
      <w:pPr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</w:p>
    <w:p w14:paraId="2E5B61B1" w14:textId="77777777" w:rsidR="00281057" w:rsidRPr="00FC5ADF" w:rsidRDefault="00281057" w:rsidP="00281057">
      <w:pPr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r w:rsidRPr="00FC5ADF">
        <w:rPr>
          <w:rFonts w:eastAsia="Times New Roman" w:cstheme="minorHAnsi"/>
          <w:b/>
          <w:bCs/>
          <w:lang w:eastAsia="pl-PL"/>
        </w:rPr>
        <w:t>§1</w:t>
      </w:r>
    </w:p>
    <w:p w14:paraId="02BF8B89" w14:textId="77777777" w:rsidR="00281057" w:rsidRPr="00FC5ADF" w:rsidRDefault="00281057" w:rsidP="00281057">
      <w:pPr>
        <w:numPr>
          <w:ilvl w:val="0"/>
          <w:numId w:val="27"/>
        </w:numPr>
        <w:tabs>
          <w:tab w:val="clear" w:pos="720"/>
          <w:tab w:val="num" w:pos="426"/>
        </w:tabs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Do szkoły przyjmowani są kandydaci na sześcioletni i czteroletni cykl nauczania szkoły muzycznej I stopnia oraz na wydział instrumentalny szkoły II stopnia.</w:t>
      </w:r>
    </w:p>
    <w:p w14:paraId="0958BE25" w14:textId="77777777" w:rsidR="00281057" w:rsidRPr="00FC5ADF" w:rsidRDefault="00281057" w:rsidP="00281057">
      <w:pPr>
        <w:numPr>
          <w:ilvl w:val="0"/>
          <w:numId w:val="27"/>
        </w:numPr>
        <w:spacing w:after="0" w:line="240" w:lineRule="auto"/>
        <w:ind w:left="709" w:right="708" w:hanging="426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Warunkiem ubiegania się kandydata o przyjęcie do szkoły do klasy pierwszej: </w:t>
      </w:r>
    </w:p>
    <w:p w14:paraId="2C834DD6" w14:textId="77777777" w:rsidR="00281057" w:rsidRPr="00FC5ADF" w:rsidRDefault="00281057" w:rsidP="00281057">
      <w:pPr>
        <w:numPr>
          <w:ilvl w:val="1"/>
          <w:numId w:val="7"/>
        </w:numPr>
        <w:tabs>
          <w:tab w:val="clear" w:pos="1440"/>
          <w:tab w:val="num" w:pos="567"/>
        </w:tabs>
        <w:spacing w:after="0" w:line="240" w:lineRule="auto"/>
        <w:ind w:left="709" w:right="708" w:firstLine="426"/>
        <w:jc w:val="both"/>
        <w:textAlignment w:val="baseline"/>
        <w:rPr>
          <w:rFonts w:eastAsia="Times New Roman" w:cstheme="minorHAnsi"/>
          <w:lang w:eastAsia="pl-PL"/>
        </w:rPr>
      </w:pPr>
      <w:bookmarkStart w:id="1" w:name="_Hlk160011745"/>
      <w:r w:rsidRPr="00FC5ADF">
        <w:rPr>
          <w:rFonts w:eastAsia="Times New Roman" w:cstheme="minorHAnsi"/>
          <w:lang w:eastAsia="pl-PL"/>
        </w:rPr>
        <w:t>sześcioletniego cyklu nauczania jest ukończenie 7 lat i nieprzekroczenie 10 roku życia, </w:t>
      </w:r>
    </w:p>
    <w:p w14:paraId="444DE4A6" w14:textId="77777777" w:rsidR="00281057" w:rsidRPr="00FC5ADF" w:rsidRDefault="00281057" w:rsidP="00281057">
      <w:pPr>
        <w:numPr>
          <w:ilvl w:val="1"/>
          <w:numId w:val="7"/>
        </w:numPr>
        <w:tabs>
          <w:tab w:val="clear" w:pos="1440"/>
          <w:tab w:val="num" w:pos="567"/>
        </w:tabs>
        <w:spacing w:after="0" w:line="240" w:lineRule="auto"/>
        <w:ind w:left="709" w:right="708" w:firstLine="426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czteroletniego cyklu nauczania jest ukończenie 8 lat i nieprzekroczenie 16 roku życia.</w:t>
      </w:r>
    </w:p>
    <w:bookmarkEnd w:id="1"/>
    <w:p w14:paraId="7B497DB2" w14:textId="77777777" w:rsidR="00281057" w:rsidRPr="00FC5ADF" w:rsidRDefault="00281057" w:rsidP="00281057">
      <w:pPr>
        <w:numPr>
          <w:ilvl w:val="1"/>
          <w:numId w:val="7"/>
        </w:numPr>
        <w:tabs>
          <w:tab w:val="clear" w:pos="1440"/>
          <w:tab w:val="num" w:pos="567"/>
        </w:tabs>
        <w:spacing w:after="0" w:line="240" w:lineRule="auto"/>
        <w:ind w:left="709" w:right="708" w:firstLine="426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szkoły muzycznej II st. jest ukończenie 10 lat i nie przekroczenie 23 roku życia.</w:t>
      </w:r>
    </w:p>
    <w:p w14:paraId="4D67FF76" w14:textId="77777777" w:rsidR="00281057" w:rsidRPr="00FC5ADF" w:rsidRDefault="00281057" w:rsidP="00281057">
      <w:pPr>
        <w:numPr>
          <w:ilvl w:val="0"/>
          <w:numId w:val="27"/>
        </w:num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lang w:eastAsia="pl-PL"/>
        </w:rPr>
        <w:t>Na wniosek rodziców naukę o przyjęcie do szkoły może ubiegać się dziecko, które w danym roku kalendarzowym kończy 6 lat. Do wniosku rodzice dołączają zaświadczenie o korzystaniu przez dziecko z wychowania przedszkolnego albo opinię o możliwości rozpoczęcia nauki, wydaną przez publiczną poradnię psychologiczno-pedagogiczną albo niepubliczną poradnię psychologiczno-pedagogiczną założoną zgodnie z art. 168 oraz zatrudniającą pracowników posiadających kwalifikacje określone dla pracowników publicznych poradni psychologiczno-pedagogicznych.</w:t>
      </w:r>
    </w:p>
    <w:p w14:paraId="29C03DFE" w14:textId="77777777" w:rsidR="00281057" w:rsidRPr="00FC5ADF" w:rsidRDefault="00281057" w:rsidP="00281057">
      <w:pPr>
        <w:numPr>
          <w:ilvl w:val="0"/>
          <w:numId w:val="27"/>
        </w:num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 xml:space="preserve">Do nauczania w cyklu sześcioletnim przyjmowane są dzieci na instrumenty: skrzypce, wiolonczela, gitara, fortepian, akordeon, perkusja, flet, obój, klarnet, saksofon, trąbka, puzon. </w:t>
      </w:r>
    </w:p>
    <w:p w14:paraId="4F16F0DF" w14:textId="77777777" w:rsidR="00281057" w:rsidRPr="00FC5ADF" w:rsidRDefault="00281057" w:rsidP="00281057">
      <w:p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Do nauczania w cyklu czteroletnim przyjmowane są dzieci na instrumenty: altówka, wiolonczela, kontrabas, gitara, akordeon, perkusja, flet, klarnet, saksofon, obój, trąbka, puzon, fortepian, organy.</w:t>
      </w:r>
    </w:p>
    <w:p w14:paraId="3E236C4F" w14:textId="77777777" w:rsidR="00281057" w:rsidRPr="00FC5ADF" w:rsidRDefault="00281057" w:rsidP="00281057">
      <w:pPr>
        <w:spacing w:after="0" w:line="240" w:lineRule="auto"/>
        <w:ind w:left="709" w:right="708"/>
        <w:jc w:val="both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 xml:space="preserve">Do nauczania w szkole II stopnia są przyjmowani uczniowie na instrumenty: skrzypce, altówka, wiolonczela, kontrabas, gitara, fortepian, akordeon, perkusja, flet, obój, klarnet, saksofon, trąbka, puzon, organy, śpiew. </w:t>
      </w:r>
    </w:p>
    <w:p w14:paraId="6FFEEF9C" w14:textId="77777777" w:rsidR="00281057" w:rsidRPr="00FC5ADF" w:rsidRDefault="00281057" w:rsidP="00281057">
      <w:pPr>
        <w:numPr>
          <w:ilvl w:val="0"/>
          <w:numId w:val="27"/>
        </w:num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Kandydaci albo rodzice (prawni opiekunowie) niepełnoletniego kandydata składają wniosek o przyjęcie do szkoły wraz z zaświadczeniem lekarskim o braku przeciwwskazań zdrowotnych do podjęcia kształcenia w szkole artystycznej, wydane przez lekarza podstawowej opieki zdrowotnej. Wzór wniosku dla kandydata do szkoły I stopnia stanowi załącznik nr 1 do niniejszego regulaminu, wzór wniosku dla kandydata do szkoły II st. stanowi załącznik nr 2 do niniejszego regulaminu.</w:t>
      </w:r>
    </w:p>
    <w:p w14:paraId="223B1681" w14:textId="77777777" w:rsidR="00281057" w:rsidRPr="00FC5ADF" w:rsidRDefault="00281057" w:rsidP="00281057">
      <w:pPr>
        <w:numPr>
          <w:ilvl w:val="0"/>
          <w:numId w:val="27"/>
        </w:num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Szkoła może zażądać dodatkowo przedłożenia przez kandydata opinii lekarza specjalisty lub wyników badań specjalistycznych o braku przeciwwskazań zdrowotnych do podjęcia kształcenia.</w:t>
      </w:r>
    </w:p>
    <w:p w14:paraId="4FDB1CD1" w14:textId="77777777" w:rsidR="00281057" w:rsidRPr="00FC5ADF" w:rsidRDefault="00281057" w:rsidP="00281057">
      <w:pPr>
        <w:numPr>
          <w:ilvl w:val="0"/>
          <w:numId w:val="27"/>
        </w:num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Wniosek o przyjęcie do szkoły składa się w terminie wyznaczonym przez dyrektora szkoły.</w:t>
      </w:r>
    </w:p>
    <w:p w14:paraId="23ED627B" w14:textId="77777777" w:rsidR="00281057" w:rsidRPr="00FC5ADF" w:rsidRDefault="00281057" w:rsidP="00281057">
      <w:pPr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</w:p>
    <w:p w14:paraId="64E7D961" w14:textId="77777777" w:rsidR="00281057" w:rsidRPr="00FC5ADF" w:rsidRDefault="00281057" w:rsidP="00281057">
      <w:pPr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r w:rsidRPr="00FC5ADF">
        <w:rPr>
          <w:rFonts w:eastAsia="Times New Roman" w:cstheme="minorHAnsi"/>
          <w:b/>
          <w:bCs/>
          <w:lang w:eastAsia="pl-PL"/>
        </w:rPr>
        <w:t>§2</w:t>
      </w:r>
    </w:p>
    <w:p w14:paraId="2D8B5021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Kwalifikacje kandydatów do szkoły I st. odbywają się na podstawie badania przydatności w okresie od dnia 4 maja do zakończenia zajęć lekcyjnych. </w:t>
      </w:r>
    </w:p>
    <w:p w14:paraId="548DDF6C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Kwalifikacje kandydatów do szkoły II st. odbywają się na podstawie egzaminu wstępnego, który ma się odbyć w okresie od 4 maja do najbliższego piątku po dniu 20  czerwca roku szkolnego poprzedzającego rok szkolny, na który jest przeprowadzane postępowanie rekrutacyjne.</w:t>
      </w:r>
    </w:p>
    <w:p w14:paraId="61C11F7A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lastRenderedPageBreak/>
        <w:t>Datę badania przydatności i egzaminu wstępnego ustala Dyrektor Szkoły. Szkoła podaje informację o terminie i warunkach przeprowadzania badania przydatności i egzaminu wstępnego w Biuletynie Informacji Publicznej na co najmniej 30 dni przed terminem ich przeprowadzenia.</w:t>
      </w:r>
    </w:p>
    <w:p w14:paraId="48E18514" w14:textId="1B444004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Dyrektor szkoły powołuje spośród nauczycieli szkoły Komisję Rekrutacyjną w celu przeprowadzenia badania przydatności lub egzaminu wstępnego kandydatów</w:t>
      </w:r>
      <w:r w:rsidR="00A723E0" w:rsidRPr="00FC5ADF">
        <w:rPr>
          <w:rFonts w:eastAsia="Times New Roman" w:cstheme="minorHAnsi"/>
          <w:lang w:eastAsia="pl-PL"/>
        </w:rPr>
        <w:t xml:space="preserve"> oraz określa Regulamin pracy komisji rekrutacyjnej.</w:t>
      </w:r>
    </w:p>
    <w:p w14:paraId="0EBB307A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W przypadkach uzasadnionych liczbą kandydatów do przeprowadzenia badania przydatności lub egzaminu wstępnego przewodniczący komisji może powołać spośród członków komisji zespoły kwalifikacyjne liczące co najmniej 3 osoby.</w:t>
      </w:r>
    </w:p>
    <w:p w14:paraId="3E3F747D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cstheme="minorHAnsi"/>
        </w:rPr>
        <w:t>Do szczegółowych zadań komisji rekrutacyjnej należy:</w:t>
      </w:r>
    </w:p>
    <w:p w14:paraId="2364B3C8" w14:textId="77777777" w:rsidR="00281057" w:rsidRPr="00FC5ADF" w:rsidRDefault="00281057" w:rsidP="00281057">
      <w:pPr>
        <w:pStyle w:val="Akapitzlist"/>
        <w:shd w:val="clear" w:color="auto" w:fill="FFFFFF"/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1)  podanie do publicznej wiadomości informacji o warunkach rekrutacji;</w:t>
      </w:r>
    </w:p>
    <w:p w14:paraId="6951C75C" w14:textId="77777777" w:rsidR="00281057" w:rsidRPr="00FC5ADF" w:rsidRDefault="00281057" w:rsidP="00281057">
      <w:pPr>
        <w:pStyle w:val="Akapitzlist"/>
        <w:shd w:val="clear" w:color="auto" w:fill="FFFFFF"/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2)  ustalenie odpowiednio rodzaju, formy i liczby zadań dla kandydata, realizowanych w ramach badania przydatności, lub tematów i zadań egzaminu wstępnego;</w:t>
      </w:r>
    </w:p>
    <w:p w14:paraId="015A0E1C" w14:textId="77777777" w:rsidR="00281057" w:rsidRPr="00FC5ADF" w:rsidRDefault="00281057" w:rsidP="00281057">
      <w:pPr>
        <w:pStyle w:val="Akapitzlist"/>
        <w:shd w:val="clear" w:color="auto" w:fill="FFFFFF"/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3)  podanie do publicznej wiadomości listy kandydatów zakwalifikowanych i kandydatów niezakwalifikowanych oraz listy kandydatów przyjętych i kandydatów nieprzyjętych do danej szkoły lub placówki artystycznej.</w:t>
      </w:r>
    </w:p>
    <w:p w14:paraId="76DBFB0C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 xml:space="preserve">Sposób i zakres badania przydatności kandydatów do szkoły I stopnia ustala Komisja. </w:t>
      </w:r>
      <w:bookmarkStart w:id="2" w:name="_Hlk160014768"/>
      <w:r w:rsidRPr="00FC5ADF">
        <w:rPr>
          <w:rFonts w:eastAsia="Times New Roman" w:cstheme="minorHAnsi"/>
          <w:lang w:eastAsia="pl-PL"/>
        </w:rPr>
        <w:t>Badanie powinno obejmować: </w:t>
      </w:r>
    </w:p>
    <w:p w14:paraId="703AE202" w14:textId="77777777" w:rsidR="00281057" w:rsidRPr="00FC5ADF" w:rsidRDefault="00281057" w:rsidP="00281057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993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badanie słuchu,</w:t>
      </w:r>
    </w:p>
    <w:p w14:paraId="1DFD6CA0" w14:textId="77777777" w:rsidR="00281057" w:rsidRPr="00FC5ADF" w:rsidRDefault="00281057" w:rsidP="00281057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993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badanie poczucia rytmu,</w:t>
      </w:r>
    </w:p>
    <w:p w14:paraId="1E3D0062" w14:textId="77777777" w:rsidR="00281057" w:rsidRPr="00FC5ADF" w:rsidRDefault="00281057" w:rsidP="00281057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993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badanie pamięci muzycznej,</w:t>
      </w:r>
    </w:p>
    <w:p w14:paraId="2544634E" w14:textId="77777777" w:rsidR="00281057" w:rsidRPr="00FC5ADF" w:rsidRDefault="00281057" w:rsidP="00281057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993" w:right="708" w:hanging="357"/>
        <w:jc w:val="both"/>
        <w:textAlignment w:val="baseline"/>
        <w:rPr>
          <w:rFonts w:eastAsia="Times New Roman" w:cstheme="minorHAnsi"/>
          <w:u w:val="single"/>
          <w:lang w:eastAsia="pl-PL"/>
        </w:rPr>
      </w:pPr>
      <w:r w:rsidRPr="00FC5ADF">
        <w:rPr>
          <w:rFonts w:eastAsia="Times New Roman" w:cstheme="minorHAnsi"/>
          <w:lang w:eastAsia="pl-PL"/>
        </w:rPr>
        <w:t>sprawdzanie warunków psychofizycznych, badanie predyspozycji do nauki gry na określonym instrumencie.</w:t>
      </w:r>
    </w:p>
    <w:p w14:paraId="4BA2678D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Badanie słuchu obejmuje:</w:t>
      </w:r>
    </w:p>
    <w:p w14:paraId="306B5940" w14:textId="77777777" w:rsidR="00281057" w:rsidRPr="00FC5ADF" w:rsidRDefault="00281057" w:rsidP="00281057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93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ogólną wrażliwość na wysokość dźwięku,</w:t>
      </w:r>
    </w:p>
    <w:p w14:paraId="214BBB9A" w14:textId="77777777" w:rsidR="00281057" w:rsidRPr="00FC5ADF" w:rsidRDefault="00281057" w:rsidP="00281057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93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precyzyjne słyszenie i powtarzanie głosem granych na instrumencie poszczególnych dźwięków,</w:t>
      </w:r>
    </w:p>
    <w:p w14:paraId="7168C421" w14:textId="77777777" w:rsidR="00281057" w:rsidRPr="00FC5ADF" w:rsidRDefault="00281057" w:rsidP="00281057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93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zaśpiewanie z pamięci znanej melodii lub piosenki.</w:t>
      </w:r>
    </w:p>
    <w:p w14:paraId="5B39273D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Badanie poczucia rytmu obejmuje:</w:t>
      </w:r>
    </w:p>
    <w:p w14:paraId="3AA335BD" w14:textId="77777777" w:rsidR="00281057" w:rsidRPr="00FC5ADF" w:rsidRDefault="00281057" w:rsidP="00281057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993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wyklaskiwanie zadanych przez nauczyciela krótkich fragmentów rytmicznych o różnym stopniu trudności w tempach wolnych i umiarkowanych,</w:t>
      </w:r>
    </w:p>
    <w:p w14:paraId="225160B0" w14:textId="77777777" w:rsidR="00281057" w:rsidRPr="00FC5ADF" w:rsidRDefault="00281057" w:rsidP="00281057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993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reakcję na zmianę tempa i metrum,</w:t>
      </w:r>
    </w:p>
    <w:p w14:paraId="26F70F4A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Badanie pamięci muzycznej:</w:t>
      </w:r>
    </w:p>
    <w:p w14:paraId="6F124B11" w14:textId="77777777" w:rsidR="00281057" w:rsidRPr="00FC5ADF" w:rsidRDefault="00281057" w:rsidP="00281057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993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powtarzanie głosem granych na instrumencie melodii,</w:t>
      </w:r>
    </w:p>
    <w:p w14:paraId="2BD6CC6E" w14:textId="77777777" w:rsidR="00281057" w:rsidRPr="00FC5ADF" w:rsidRDefault="00281057" w:rsidP="00281057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993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powtarzanie dłuższych fragmentów rytmicznych, </w:t>
      </w:r>
    </w:p>
    <w:p w14:paraId="6A6D582C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Badanie predyspozycji obejmuje sprawdzenie czy kandydat posiada fizyczne predyspozycje do nauki na wybranym instrumencie.</w:t>
      </w:r>
    </w:p>
    <w:p w14:paraId="7FDC835F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Szkoła może przeprowadzić badanie przydatności kandydatów na podstawie testów opracowanych dla poszczególnych cyklów nauczania. </w:t>
      </w:r>
    </w:p>
    <w:bookmarkEnd w:id="2"/>
    <w:p w14:paraId="49A8C939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Egzamin wstępny w szkole II st. obejmuje: </w:t>
      </w:r>
    </w:p>
    <w:p w14:paraId="6B3C7755" w14:textId="77777777" w:rsidR="00281057" w:rsidRPr="00FC5ADF" w:rsidRDefault="00281057" w:rsidP="00281057">
      <w:pPr>
        <w:pStyle w:val="Akapitzlist"/>
        <w:numPr>
          <w:ilvl w:val="0"/>
          <w:numId w:val="13"/>
        </w:numPr>
        <w:tabs>
          <w:tab w:val="clear" w:pos="720"/>
        </w:tabs>
        <w:spacing w:after="0" w:line="240" w:lineRule="auto"/>
        <w:ind w:left="1134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w specjalności instrumentalistyka:</w:t>
      </w:r>
    </w:p>
    <w:p w14:paraId="09BAD9BD" w14:textId="77777777" w:rsidR="00281057" w:rsidRPr="00FC5ADF" w:rsidRDefault="00281057" w:rsidP="00281057">
      <w:pPr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1134" w:right="708" w:hanging="11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egzamin praktyczny z przygotowanych utworów muzycznych, </w:t>
      </w:r>
    </w:p>
    <w:p w14:paraId="603FE3D3" w14:textId="77777777" w:rsidR="00281057" w:rsidRPr="00FC5ADF" w:rsidRDefault="00281057" w:rsidP="00281057">
      <w:pPr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1134" w:right="708" w:hanging="11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egzamin w formie pisemnej lub ustnej z kształcenia słuchu, </w:t>
      </w:r>
    </w:p>
    <w:p w14:paraId="0E141063" w14:textId="77777777" w:rsidR="00281057" w:rsidRPr="00FC5ADF" w:rsidRDefault="00281057" w:rsidP="00281057">
      <w:pPr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1134" w:right="708" w:hanging="11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można przeprowadzić egzamin w formie ustnej, pisemnej lub mieszanej z wiadomości o muzyce z programu szkoły muzycznej I st. </w:t>
      </w:r>
    </w:p>
    <w:p w14:paraId="32C56DAC" w14:textId="77777777" w:rsidR="00281057" w:rsidRPr="00FC5ADF" w:rsidRDefault="00281057" w:rsidP="00281057">
      <w:pPr>
        <w:pStyle w:val="Akapitzlist"/>
        <w:numPr>
          <w:ilvl w:val="0"/>
          <w:numId w:val="13"/>
        </w:numPr>
        <w:tabs>
          <w:tab w:val="clear" w:pos="720"/>
        </w:tabs>
        <w:spacing w:after="0" w:line="240" w:lineRule="auto"/>
        <w:ind w:left="1134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w specjalności wokalistyka:</w:t>
      </w:r>
    </w:p>
    <w:p w14:paraId="5B0D32CE" w14:textId="77777777" w:rsidR="00281057" w:rsidRPr="00FC5ADF" w:rsidRDefault="00281057" w:rsidP="00281057">
      <w:pPr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1134" w:right="708" w:hanging="11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egzamin praktyczny – zaśpiewanie dwóch utworów, </w:t>
      </w:r>
    </w:p>
    <w:p w14:paraId="2462E214" w14:textId="77777777" w:rsidR="00281057" w:rsidRPr="00FC5ADF" w:rsidRDefault="00281057" w:rsidP="00281057">
      <w:pPr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1134" w:right="708" w:hanging="11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egzamin w formie pisemnej lub ustnej z kształcenia słuchu, </w:t>
      </w:r>
    </w:p>
    <w:p w14:paraId="0087D98F" w14:textId="77777777" w:rsidR="00281057" w:rsidRPr="00FC5ADF" w:rsidRDefault="00281057" w:rsidP="00281057">
      <w:pPr>
        <w:numPr>
          <w:ilvl w:val="0"/>
          <w:numId w:val="28"/>
        </w:numPr>
        <w:tabs>
          <w:tab w:val="clear" w:pos="720"/>
          <w:tab w:val="num" w:pos="1134"/>
        </w:tabs>
        <w:spacing w:after="0" w:line="240" w:lineRule="auto"/>
        <w:ind w:left="1134" w:right="708" w:hanging="11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można przeprowadzić egzamin w formie ustnej, pisemnej lub mieszanej z wiadomości o muzyce z programu szkoły muzycznej I st. </w:t>
      </w:r>
    </w:p>
    <w:p w14:paraId="76B1F094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Czas trwania egzaminów kierunkowych ustala komisja.</w:t>
      </w:r>
    </w:p>
    <w:p w14:paraId="23674F5C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lastRenderedPageBreak/>
        <w:t xml:space="preserve">Testy dla kandydatów do szkoły muzycznej I st. oraz tematy egzaminów z przedmiotów </w:t>
      </w:r>
      <w:proofErr w:type="spellStart"/>
      <w:r w:rsidRPr="00FC5ADF">
        <w:rPr>
          <w:rFonts w:eastAsia="Times New Roman" w:cstheme="minorHAnsi"/>
          <w:lang w:eastAsia="pl-PL"/>
        </w:rPr>
        <w:t>ogólnomuzycznych</w:t>
      </w:r>
      <w:proofErr w:type="spellEnd"/>
      <w:r w:rsidRPr="00FC5ADF">
        <w:rPr>
          <w:rFonts w:eastAsia="Times New Roman" w:cstheme="minorHAnsi"/>
          <w:lang w:eastAsia="pl-PL"/>
        </w:rPr>
        <w:t xml:space="preserve"> dla kandydatów do szkoły muzycznej II st. przygotowują nauczyciele sekcji teorii.</w:t>
      </w:r>
    </w:p>
    <w:p w14:paraId="4D5C4986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Po każdej części badania przydatności lub egzaminu wstępnego komisja lub zespoły kwalifikacyjne wpisują do protokołu uzyskane przez kandydatów wyniki, odrębne dla każdego przedmiotu i każdej części egzaminu wstępnego lub badania przydatności.</w:t>
      </w:r>
    </w:p>
    <w:p w14:paraId="687D6FFF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Ostateczną ocenę badania przydatności lub egzaminu wstępnego ustala komisja z uwzględnieniem ocen z poszczególnych przedmiotów i części badania przydatności lub części egzaminu.</w:t>
      </w:r>
    </w:p>
    <w:p w14:paraId="2F3E6D11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Z przebiegu badania przydatności lub egzaminu wstępnego Komisja sporządza protokół zawierający listę kandydatów zakwalifikowanych i listę kandydatów niezakwalifikowanych oraz uzyskane przez nich punkty. </w:t>
      </w:r>
    </w:p>
    <w:p w14:paraId="08EB0071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 xml:space="preserve">Wyniki postępowania rekrutacyjnego podane są do publicznej widomości w formie listy kandydatów zakwalifikowanych i kandydatów niezakwalifikowanych. Listy zawierają imiona </w:t>
      </w:r>
      <w:r w:rsidRPr="00FC5ADF">
        <w:rPr>
          <w:rFonts w:eastAsia="Times New Roman" w:cstheme="minorHAnsi"/>
          <w:lang w:eastAsia="pl-PL"/>
        </w:rPr>
        <w:br/>
        <w:t>i nazwiska kandydatów uszeregowane w kolejności alfabetycznej wraz z podaną najniższą liczbą punktów, która uprawnia do przyjęcia. Lista podawana jest do publicznej wiadomości w terminie 7 dni od dnia przeprowadzenia badania przydatności lub egzaminu wstępnego.</w:t>
      </w:r>
    </w:p>
    <w:p w14:paraId="3A7CABAB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Dane osobowe kandydatów zgromadzone w celach postępowania rekrutacyjnego oraz dokumentacja postępowania rekrutacyjnego są przechowywane nie dłużej niż do końca okresu, w którym uczeń korzysta z nauki w szkole.</w:t>
      </w:r>
    </w:p>
    <w:p w14:paraId="5BD296F0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Dane osobowe kandydatów nieprzyjętych zgromadzone w celach postępowania rekrutacyjnego są przechowywane przez okres roku, chyba że na rozstrzygnięcie dyrektora szkoły została wniesiona skarga do sądu administracyjnego i postępowanie nie zostało zakończone prawomocnym wyrokiem.</w:t>
      </w:r>
    </w:p>
    <w:p w14:paraId="38F54A88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 xml:space="preserve"> O przyjęciu kandydata do szkoły decyduje ilość uzyskanych punktów oraz ilość miejsc w szkole na poszczególnych instrumentach.</w:t>
      </w:r>
    </w:p>
    <w:p w14:paraId="353918FA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 xml:space="preserve">W przypadku równorzędnych wyników uzyskanych na pierwszym etapie postępowania rekrutacyjnego, na drugim etapie tego postępowania brane są pod uwagę łącznie kryteria ustalone w art. 131 ust. 2 i art. 135 ust. 6 pkt. 2 ustawy Prawo Oświatowe. </w:t>
      </w:r>
    </w:p>
    <w:p w14:paraId="6A7FF2EE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Komisja może zaproponować inny instrument niż wybrany przez kandydata.</w:t>
      </w:r>
    </w:p>
    <w:p w14:paraId="49977292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Dyrektor szkoły decyduje o przyjęciu do szkoły na podstawie ostatecznej oceny z badania przydatności lub egzaminu wstępnego. </w:t>
      </w:r>
    </w:p>
    <w:p w14:paraId="52132A46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Dyrektor ogłasza listę kandydatów przyjętych i nieprzyjętych do szkoły nie później niż do dnia 5 sierpnia roku szkolnego poprzedzającego rok szkolny, na który jest przeprowadzane postepowanie rekrutacyjne.</w:t>
      </w:r>
    </w:p>
    <w:p w14:paraId="44499419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Wyniki badania przydatności oraz egzaminu wstępnego wywieszone są na tablicy ogłoszeń w formie listy przyjętych kandydatów i przydziału instrumentu.</w:t>
      </w:r>
    </w:p>
    <w:p w14:paraId="55C366A9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Pierwszeństwo przyjęcia do szkoły mają kandydaci, którzy w wyniku badania uzdolnień lub egzaminu wstępnego uzyskali najwyższą liczbę punktów.</w:t>
      </w:r>
    </w:p>
    <w:p w14:paraId="44464A98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W przypadku mniejszej liczby uczniów, którzy zostali zakwalifikowani do nauki niż liczba miejsc wynikających z organizacji szkoły, nie przewiduje się przyjęć kandydatów z listy niezakwalifikowanych.</w:t>
      </w:r>
    </w:p>
    <w:p w14:paraId="57A883F5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Wyniki nie przyjętych kandydatów są do wglądu rodziców lub opiekunów.</w:t>
      </w:r>
    </w:p>
    <w:p w14:paraId="76DB2691" w14:textId="77777777" w:rsidR="00281057" w:rsidRPr="00FC5ADF" w:rsidRDefault="00281057" w:rsidP="00281057">
      <w:pPr>
        <w:numPr>
          <w:ilvl w:val="0"/>
          <w:numId w:val="3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Jeżeli po przeprowadzeniu postępowania rekrutacyjnego szkoła dysponuje wolnymi miejscami, dyrektor przeprowadza postępowanie uzupełniające.</w:t>
      </w:r>
    </w:p>
    <w:p w14:paraId="50637D57" w14:textId="77777777" w:rsidR="00281057" w:rsidRPr="00FC5ADF" w:rsidRDefault="00281057" w:rsidP="00281057">
      <w:pPr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</w:p>
    <w:p w14:paraId="13CC4567" w14:textId="77777777" w:rsidR="00281057" w:rsidRPr="00FC5ADF" w:rsidRDefault="00281057" w:rsidP="00281057">
      <w:pPr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r w:rsidRPr="00FC5ADF">
        <w:rPr>
          <w:rFonts w:eastAsia="Times New Roman" w:cstheme="minorHAnsi"/>
          <w:b/>
          <w:bCs/>
          <w:lang w:eastAsia="pl-PL"/>
        </w:rPr>
        <w:t>§3</w:t>
      </w:r>
    </w:p>
    <w:p w14:paraId="1E8F4F3F" w14:textId="77777777" w:rsidR="00281057" w:rsidRPr="00FC5ADF" w:rsidRDefault="00281057" w:rsidP="00281057">
      <w:pPr>
        <w:numPr>
          <w:ilvl w:val="0"/>
          <w:numId w:val="4"/>
        </w:num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Dyrektor Szkoły może odmówić przyjęcia dziecka do Szkoły między innymi w sytuacji:</w:t>
      </w:r>
    </w:p>
    <w:p w14:paraId="7ADFDAA8" w14:textId="6744C360" w:rsidR="00281057" w:rsidRPr="00FC5ADF" w:rsidRDefault="00C116ED" w:rsidP="00281057">
      <w:pPr>
        <w:numPr>
          <w:ilvl w:val="0"/>
          <w:numId w:val="14"/>
        </w:numPr>
        <w:tabs>
          <w:tab w:val="clear" w:pos="720"/>
          <w:tab w:val="num" w:pos="1418"/>
        </w:tabs>
        <w:spacing w:after="0" w:line="240" w:lineRule="auto"/>
        <w:ind w:left="993" w:right="708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limity</w:t>
      </w:r>
      <w:r w:rsidR="00281057" w:rsidRPr="00FC5ADF">
        <w:rPr>
          <w:rFonts w:eastAsia="Times New Roman" w:cstheme="minorHAnsi"/>
          <w:lang w:eastAsia="pl-PL"/>
        </w:rPr>
        <w:t xml:space="preserve"> środków finansowych decydujących o ilości uczniów w Szkole,</w:t>
      </w:r>
    </w:p>
    <w:p w14:paraId="78D456C3" w14:textId="77777777" w:rsidR="00281057" w:rsidRPr="00FC5ADF" w:rsidRDefault="00281057" w:rsidP="00281057">
      <w:pPr>
        <w:numPr>
          <w:ilvl w:val="0"/>
          <w:numId w:val="14"/>
        </w:numPr>
        <w:tabs>
          <w:tab w:val="clear" w:pos="720"/>
          <w:tab w:val="num" w:pos="1418"/>
        </w:tabs>
        <w:spacing w:after="0" w:line="240" w:lineRule="auto"/>
        <w:ind w:left="993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braku klasy instrumentu wymienionej w formularzu zgłoszeniowym,</w:t>
      </w:r>
    </w:p>
    <w:p w14:paraId="0511813C" w14:textId="77777777" w:rsidR="00281057" w:rsidRPr="00FC5ADF" w:rsidRDefault="00281057" w:rsidP="00281057">
      <w:pPr>
        <w:numPr>
          <w:ilvl w:val="0"/>
          <w:numId w:val="14"/>
        </w:numPr>
        <w:tabs>
          <w:tab w:val="clear" w:pos="720"/>
          <w:tab w:val="num" w:pos="1418"/>
        </w:tabs>
        <w:spacing w:after="0" w:line="240" w:lineRule="auto"/>
        <w:ind w:left="993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braku miejsca w klasie instrumentu podanej w formularzu zgłoszeniowym.</w:t>
      </w:r>
    </w:p>
    <w:p w14:paraId="3B4B31D5" w14:textId="77777777" w:rsidR="006124CB" w:rsidRPr="00FC5ADF" w:rsidRDefault="006124CB" w:rsidP="001E6FF4">
      <w:pPr>
        <w:spacing w:after="0" w:line="240" w:lineRule="auto"/>
        <w:ind w:right="708"/>
        <w:textAlignment w:val="baseline"/>
        <w:rPr>
          <w:rFonts w:eastAsia="Times New Roman" w:cstheme="minorHAnsi"/>
          <w:b/>
          <w:bCs/>
          <w:lang w:eastAsia="pl-PL"/>
        </w:rPr>
      </w:pPr>
    </w:p>
    <w:p w14:paraId="3F742406" w14:textId="77777777" w:rsidR="006124CB" w:rsidRPr="00FC5ADF" w:rsidRDefault="006124CB" w:rsidP="00281057">
      <w:pPr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</w:p>
    <w:p w14:paraId="6282EDBF" w14:textId="77777777" w:rsidR="00471688" w:rsidRDefault="00471688" w:rsidP="00281057">
      <w:pPr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</w:p>
    <w:p w14:paraId="530E4483" w14:textId="2321CB59" w:rsidR="00281057" w:rsidRPr="00FC5ADF" w:rsidRDefault="00281057" w:rsidP="00281057">
      <w:pPr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r w:rsidRPr="00FC5ADF">
        <w:rPr>
          <w:rFonts w:eastAsia="Times New Roman" w:cstheme="minorHAnsi"/>
          <w:b/>
          <w:bCs/>
          <w:lang w:eastAsia="pl-PL"/>
        </w:rPr>
        <w:lastRenderedPageBreak/>
        <w:t>§4</w:t>
      </w:r>
    </w:p>
    <w:p w14:paraId="65672C48" w14:textId="77777777" w:rsidR="00281057" w:rsidRPr="00FC5ADF" w:rsidRDefault="00281057" w:rsidP="00281057">
      <w:pPr>
        <w:numPr>
          <w:ilvl w:val="0"/>
          <w:numId w:val="5"/>
        </w:num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W uzasadnionych przypadkach dopuszcza się możliwość przyjęcia do szkoły ucznia z innej szkoły muzycznej tego samego typu i kierunku kształcenia za zgodą dyrektora szkoły w ciągu roku szkolnego. </w:t>
      </w:r>
    </w:p>
    <w:p w14:paraId="421AA611" w14:textId="77777777" w:rsidR="00281057" w:rsidRPr="00FC5ADF" w:rsidRDefault="00281057" w:rsidP="00281057">
      <w:pPr>
        <w:numPr>
          <w:ilvl w:val="0"/>
          <w:numId w:val="5"/>
        </w:num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Dyrektor Szkoły może przyjąć kandydata do klasy programowo wyższej w następujących przypadkach:</w:t>
      </w:r>
    </w:p>
    <w:p w14:paraId="1361A0D6" w14:textId="77777777" w:rsidR="00281057" w:rsidRPr="00FC5ADF" w:rsidRDefault="00281057" w:rsidP="00281057">
      <w:pPr>
        <w:numPr>
          <w:ilvl w:val="0"/>
          <w:numId w:val="15"/>
        </w:numPr>
        <w:tabs>
          <w:tab w:val="clear" w:pos="720"/>
          <w:tab w:val="num" w:pos="993"/>
        </w:tabs>
        <w:spacing w:after="0" w:line="240" w:lineRule="auto"/>
        <w:ind w:left="993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przedstawienia świadectwa z innej szkoły muzycznej,</w:t>
      </w:r>
    </w:p>
    <w:p w14:paraId="2363F03C" w14:textId="77777777" w:rsidR="00281057" w:rsidRPr="00FC5ADF" w:rsidRDefault="00281057" w:rsidP="00281057">
      <w:pPr>
        <w:numPr>
          <w:ilvl w:val="0"/>
          <w:numId w:val="15"/>
        </w:numPr>
        <w:tabs>
          <w:tab w:val="clear" w:pos="720"/>
          <w:tab w:val="num" w:pos="993"/>
        </w:tabs>
        <w:spacing w:after="0" w:line="240" w:lineRule="auto"/>
        <w:ind w:left="993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zaprezentowania przez kandydata programu, na podstawie którego można ustalić poziom jego umiejętności.</w:t>
      </w:r>
    </w:p>
    <w:p w14:paraId="4C03F401" w14:textId="77777777" w:rsidR="00281057" w:rsidRPr="00FC5ADF" w:rsidRDefault="00281057" w:rsidP="00281057">
      <w:pPr>
        <w:numPr>
          <w:ilvl w:val="0"/>
          <w:numId w:val="5"/>
        </w:numPr>
        <w:spacing w:after="0" w:line="240" w:lineRule="auto"/>
        <w:ind w:left="709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Różnice programowe z przedmiotów objętych nauką w szkole, do której uczeń przechodzi, są uzupełniane w czasie i według zasad ustalonych przez nauczycieli tych przedmiotów. </w:t>
      </w:r>
    </w:p>
    <w:p w14:paraId="19481469" w14:textId="77777777" w:rsidR="000A1EE3" w:rsidRPr="00FC5ADF" w:rsidRDefault="000A1EE3" w:rsidP="00281057">
      <w:pPr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</w:p>
    <w:p w14:paraId="4EB4ABC5" w14:textId="3C68BDD9" w:rsidR="00281057" w:rsidRPr="00FC5ADF" w:rsidRDefault="00281057" w:rsidP="00281057">
      <w:pPr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r w:rsidRPr="00FC5ADF">
        <w:rPr>
          <w:rFonts w:eastAsia="Times New Roman" w:cstheme="minorHAnsi"/>
          <w:b/>
          <w:bCs/>
          <w:lang w:eastAsia="pl-PL"/>
        </w:rPr>
        <w:t>§5</w:t>
      </w:r>
    </w:p>
    <w:p w14:paraId="042E8381" w14:textId="77777777" w:rsidR="00281057" w:rsidRPr="00FC5ADF" w:rsidRDefault="00281057" w:rsidP="00281057">
      <w:pPr>
        <w:numPr>
          <w:ilvl w:val="0"/>
          <w:numId w:val="6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W indywidualnych przypadkach kandydat do szkoły może ubiegać się o przyjęcie do klasy wyższej niż pierwsza. </w:t>
      </w:r>
    </w:p>
    <w:p w14:paraId="0777A4AA" w14:textId="77777777" w:rsidR="00281057" w:rsidRPr="00FC5ADF" w:rsidRDefault="00281057" w:rsidP="00281057">
      <w:pPr>
        <w:numPr>
          <w:ilvl w:val="0"/>
          <w:numId w:val="6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Dla kandydata ubiegającego się o przyjęcie do klasy wyższej niż pierwsza przeprowadza się egzamin kwalifikacyjny mający na celu sprawdzenie, czy predyspozycje i poziom umiejętności kandydata odpowiadają programowi klasy, do której kandydat ma być przyjęty.</w:t>
      </w:r>
    </w:p>
    <w:p w14:paraId="13F4B519" w14:textId="77777777" w:rsidR="00281057" w:rsidRPr="00FC5ADF" w:rsidRDefault="00281057" w:rsidP="00281057">
      <w:pPr>
        <w:numPr>
          <w:ilvl w:val="0"/>
          <w:numId w:val="6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Egzamin kwalifikacyjny przeprowadza komisja powołana przez dyrektora szkoły i sporządza protokół z przebiegu tego egzaminu, zawierający ocenę predyspozycji i umiejętności kandydata.</w:t>
      </w:r>
    </w:p>
    <w:p w14:paraId="2DD4416C" w14:textId="77777777" w:rsidR="00281057" w:rsidRPr="00FC5ADF" w:rsidRDefault="00281057" w:rsidP="00281057">
      <w:pPr>
        <w:numPr>
          <w:ilvl w:val="0"/>
          <w:numId w:val="6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Decyzję o przyjęciu kandydata do klasy wyższej niż pierwsza podejmuje Dyrektor Szkoły na podstawie ustalenia przez Komisję kwalifikacyjną predyspozycji i poziomu umiejętności odpowiadających programowi klasy, do której kandydat ma być przyjęty. </w:t>
      </w:r>
    </w:p>
    <w:p w14:paraId="42DE8EB2" w14:textId="77777777" w:rsidR="00281057" w:rsidRPr="00FC5ADF" w:rsidRDefault="00281057" w:rsidP="00281057">
      <w:pPr>
        <w:numPr>
          <w:ilvl w:val="0"/>
          <w:numId w:val="6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Egzamin kwalifikacyjny przeprowadza się w formie pisemnej, ustnej, praktycznej lub mieszanej, ustalonej przez dyrektora szkoły.</w:t>
      </w:r>
    </w:p>
    <w:p w14:paraId="6F1520EC" w14:textId="77777777" w:rsidR="00281057" w:rsidRPr="00FC5ADF" w:rsidRDefault="00281057" w:rsidP="00281057">
      <w:pPr>
        <w:numPr>
          <w:ilvl w:val="0"/>
          <w:numId w:val="6"/>
        </w:numPr>
        <w:spacing w:after="0" w:line="240" w:lineRule="auto"/>
        <w:ind w:left="709" w:right="708" w:hanging="357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Uczeń przyjęty do szkoły na podstawie egzaminu kwalifikacyjnego uzupełnia różnice programowe z zajęć edukacyjnych na warunkach ustalonych przez nauczycieli prowadzących poszczególne zajęcia edukacyjne.</w:t>
      </w:r>
    </w:p>
    <w:p w14:paraId="189CEAE8" w14:textId="77777777" w:rsidR="00281057" w:rsidRPr="00FC5ADF" w:rsidRDefault="00281057" w:rsidP="00281057">
      <w:pPr>
        <w:pStyle w:val="Akapitzlist"/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r w:rsidRPr="00FC5ADF">
        <w:rPr>
          <w:rFonts w:eastAsia="Times New Roman" w:cstheme="minorHAnsi"/>
          <w:b/>
          <w:bCs/>
          <w:lang w:eastAsia="pl-PL"/>
        </w:rPr>
        <w:t>§6</w:t>
      </w:r>
    </w:p>
    <w:p w14:paraId="56EC92C8" w14:textId="77777777" w:rsidR="00281057" w:rsidRPr="00FC5ADF" w:rsidRDefault="00281057" w:rsidP="00281057">
      <w:pPr>
        <w:numPr>
          <w:ilvl w:val="0"/>
          <w:numId w:val="16"/>
        </w:numPr>
        <w:tabs>
          <w:tab w:val="clear" w:pos="720"/>
          <w:tab w:val="num" w:pos="142"/>
        </w:tabs>
        <w:spacing w:after="0" w:line="240" w:lineRule="auto"/>
        <w:ind w:left="709" w:right="708" w:hanging="295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Przygotowania do rekrutacji uczniów na nowy rok szkolny odbywają się w ciągu całego roku szkolnego poprzedzającego poprzez:</w:t>
      </w:r>
    </w:p>
    <w:p w14:paraId="4CC7EDF4" w14:textId="77777777" w:rsidR="00281057" w:rsidRPr="00FC5ADF" w:rsidRDefault="00281057" w:rsidP="00281057">
      <w:pPr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1134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organizowanie koncertów promocyjnych:</w:t>
      </w:r>
    </w:p>
    <w:p w14:paraId="2D0087AD" w14:textId="77777777" w:rsidR="00281057" w:rsidRPr="00FC5ADF" w:rsidRDefault="00281057" w:rsidP="00281057">
      <w:pPr>
        <w:numPr>
          <w:ilvl w:val="0"/>
          <w:numId w:val="18"/>
        </w:numPr>
        <w:tabs>
          <w:tab w:val="clear" w:pos="720"/>
          <w:tab w:val="num" w:pos="851"/>
          <w:tab w:val="num" w:pos="993"/>
        </w:tabs>
        <w:spacing w:after="0" w:line="240" w:lineRule="auto"/>
        <w:ind w:left="1134" w:right="708" w:hanging="153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na terenie szkoły, </w:t>
      </w:r>
    </w:p>
    <w:p w14:paraId="0861D01E" w14:textId="77777777" w:rsidR="00281057" w:rsidRPr="00FC5ADF" w:rsidRDefault="00281057" w:rsidP="00281057">
      <w:pPr>
        <w:numPr>
          <w:ilvl w:val="0"/>
          <w:numId w:val="18"/>
        </w:numPr>
        <w:tabs>
          <w:tab w:val="clear" w:pos="720"/>
          <w:tab w:val="num" w:pos="851"/>
          <w:tab w:val="num" w:pos="993"/>
        </w:tabs>
        <w:spacing w:after="0" w:line="240" w:lineRule="auto"/>
        <w:ind w:left="1134" w:right="708" w:hanging="153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w przedszkolach i szkołach ogólnokształcących,</w:t>
      </w:r>
    </w:p>
    <w:p w14:paraId="2B79C154" w14:textId="77777777" w:rsidR="00281057" w:rsidRPr="00FC5ADF" w:rsidRDefault="00281057" w:rsidP="00281057">
      <w:pPr>
        <w:numPr>
          <w:ilvl w:val="0"/>
          <w:numId w:val="18"/>
        </w:numPr>
        <w:tabs>
          <w:tab w:val="clear" w:pos="720"/>
          <w:tab w:val="num" w:pos="851"/>
          <w:tab w:val="num" w:pos="993"/>
        </w:tabs>
        <w:spacing w:after="0" w:line="240" w:lineRule="auto"/>
        <w:ind w:left="1134" w:right="708" w:hanging="153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na terenie miasta,</w:t>
      </w:r>
    </w:p>
    <w:p w14:paraId="78FA705B" w14:textId="77777777" w:rsidR="00281057" w:rsidRPr="00FC5ADF" w:rsidRDefault="00281057" w:rsidP="00281057">
      <w:pPr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1134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udzielanie informacji przez nauczycieli szkoły i administrację szkoły;</w:t>
      </w:r>
    </w:p>
    <w:p w14:paraId="3AB53FC8" w14:textId="77777777" w:rsidR="00281057" w:rsidRPr="00FC5ADF" w:rsidRDefault="00281057" w:rsidP="00281057">
      <w:pPr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1134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zamieszczenie informacji w prasie lokalnej, radio, mediach społecznościowych i na stronie internetowej szkoły;</w:t>
      </w:r>
    </w:p>
    <w:p w14:paraId="565CA4B6" w14:textId="77777777" w:rsidR="00281057" w:rsidRPr="00FC5ADF" w:rsidRDefault="00281057" w:rsidP="00281057">
      <w:pPr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1134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przeprowadzenie wstępnej kwalifikacji na terenie szkół i przedszkoli w mieście i okolicy,</w:t>
      </w:r>
    </w:p>
    <w:p w14:paraId="3B27B7C7" w14:textId="77777777" w:rsidR="00281057" w:rsidRPr="00FC5ADF" w:rsidRDefault="00281057" w:rsidP="00281057">
      <w:pPr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1134" w:right="708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nawiązanie współpracy z nauczycielami prowadzącymi zajęcia muzyczne w placówkach oświatowych.</w:t>
      </w:r>
    </w:p>
    <w:p w14:paraId="7DC22914" w14:textId="77777777" w:rsidR="00281057" w:rsidRPr="00FC5ADF" w:rsidRDefault="00281057" w:rsidP="00281057">
      <w:pPr>
        <w:pStyle w:val="Akapitzlist"/>
        <w:numPr>
          <w:ilvl w:val="0"/>
          <w:numId w:val="16"/>
        </w:numPr>
        <w:tabs>
          <w:tab w:val="clear" w:pos="720"/>
        </w:tabs>
        <w:spacing w:after="0" w:line="240" w:lineRule="auto"/>
        <w:ind w:left="709" w:right="708" w:hanging="284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Szkoła może prowadzić poradnictwo dla kandydatów obejmujące w szczególności informację o zasadach przyjęć, warunkach nauki i programie kształcenia.</w:t>
      </w:r>
    </w:p>
    <w:p w14:paraId="1CAED1AA" w14:textId="77777777" w:rsidR="00281057" w:rsidRPr="00FC5ADF" w:rsidRDefault="00281057" w:rsidP="00281057">
      <w:pPr>
        <w:pStyle w:val="Akapitzlist"/>
        <w:numPr>
          <w:ilvl w:val="0"/>
          <w:numId w:val="16"/>
        </w:numPr>
        <w:tabs>
          <w:tab w:val="clear" w:pos="720"/>
        </w:tabs>
        <w:spacing w:after="0" w:line="240" w:lineRule="auto"/>
        <w:ind w:left="709" w:right="708" w:hanging="284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Szkoła może prowadzić okresową działalność konsultacyjną, między innymi w formie zajęć praktycznych, kursów, akcji otwartych szkoły.</w:t>
      </w:r>
    </w:p>
    <w:p w14:paraId="79AE21B9" w14:textId="77777777" w:rsidR="00281057" w:rsidRPr="00FC5ADF" w:rsidRDefault="00281057" w:rsidP="00281057">
      <w:pPr>
        <w:pStyle w:val="Akapitzlist"/>
        <w:numPr>
          <w:ilvl w:val="0"/>
          <w:numId w:val="16"/>
        </w:numPr>
        <w:tabs>
          <w:tab w:val="clear" w:pos="720"/>
        </w:tabs>
        <w:spacing w:after="0" w:line="240" w:lineRule="auto"/>
        <w:ind w:left="709" w:right="708" w:hanging="284"/>
        <w:jc w:val="both"/>
        <w:textAlignment w:val="baseline"/>
        <w:rPr>
          <w:rFonts w:eastAsia="Times New Roman" w:cstheme="minorHAnsi"/>
          <w:lang w:eastAsia="pl-PL"/>
        </w:rPr>
      </w:pPr>
      <w:r w:rsidRPr="00FC5ADF">
        <w:rPr>
          <w:rFonts w:eastAsia="Times New Roman" w:cstheme="minorHAnsi"/>
          <w:lang w:eastAsia="pl-PL"/>
        </w:rPr>
        <w:t>Szkoła może prowadzić wstępne badania zainteresowań i uzdolnień kandydatów i na tej podstawie określanie możliwości i celowości wyboru przez kandydata danego kierunku kształcenia (specjalności).</w:t>
      </w:r>
    </w:p>
    <w:p w14:paraId="2850B48A" w14:textId="77777777" w:rsidR="00281057" w:rsidRPr="00FC5ADF" w:rsidRDefault="00281057" w:rsidP="00281057">
      <w:pPr>
        <w:pStyle w:val="Akapitzlist"/>
        <w:spacing w:after="0" w:line="240" w:lineRule="auto"/>
        <w:ind w:left="709" w:right="708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r w:rsidRPr="00FC5ADF">
        <w:rPr>
          <w:rFonts w:eastAsia="Times New Roman" w:cstheme="minorHAnsi"/>
          <w:b/>
          <w:bCs/>
          <w:lang w:eastAsia="pl-PL"/>
        </w:rPr>
        <w:t>§7</w:t>
      </w:r>
    </w:p>
    <w:p w14:paraId="3B2ACF33" w14:textId="77777777" w:rsidR="00281057" w:rsidRPr="00FC5ADF" w:rsidRDefault="00281057" w:rsidP="00281057">
      <w:pPr>
        <w:pStyle w:val="Bezodstpw"/>
        <w:ind w:left="709" w:right="708"/>
        <w:jc w:val="center"/>
        <w:rPr>
          <w:rFonts w:cstheme="minorHAnsi"/>
          <w:b/>
          <w:bCs/>
        </w:rPr>
      </w:pPr>
      <w:r w:rsidRPr="00FC5ADF">
        <w:rPr>
          <w:rFonts w:cstheme="minorHAnsi"/>
          <w:b/>
          <w:bCs/>
        </w:rPr>
        <w:t>Informacja administratora dotycząca ochrony danych osobowych</w:t>
      </w:r>
    </w:p>
    <w:p w14:paraId="745BB2CA" w14:textId="5F4F673F" w:rsidR="00281057" w:rsidRPr="00FC5ADF" w:rsidRDefault="00281057" w:rsidP="00281057">
      <w:pPr>
        <w:tabs>
          <w:tab w:val="left" w:pos="426"/>
        </w:tabs>
        <w:spacing w:after="0" w:line="240" w:lineRule="auto"/>
        <w:ind w:left="284" w:right="708"/>
        <w:jc w:val="both"/>
        <w:rPr>
          <w:rFonts w:cstheme="minorHAnsi"/>
        </w:rPr>
      </w:pPr>
      <w:r w:rsidRPr="00FC5ADF">
        <w:rPr>
          <w:rFonts w:cstheme="minorHAnsi"/>
        </w:rPr>
        <w:t xml:space="preserve">W trybie art. 13 ust. 1 i 2 Rozporządzenia Parlamentu Europejskiego i Rady (UE) 2016/679 </w:t>
      </w:r>
      <w:r w:rsidRPr="00FC5ADF">
        <w:rPr>
          <w:rFonts w:cstheme="minorHAnsi"/>
        </w:rPr>
        <w:br/>
        <w:t xml:space="preserve">z dnia 27 kwietnia 2016r. w sprawie ochrony osób fizycznych w związku z przetwarzaniem danych osobowych i w sprawie swobodnego przepływu takich danych oraz uchylenia dyrektywy 95/46/WE </w:t>
      </w:r>
      <w:r w:rsidRPr="00FC5ADF">
        <w:rPr>
          <w:rFonts w:cstheme="minorHAnsi"/>
        </w:rPr>
        <w:lastRenderedPageBreak/>
        <w:t xml:space="preserve">(ogólne rozporządzenie o ochronie danych) </w:t>
      </w:r>
      <w:r w:rsidRPr="00FC5ADF">
        <w:rPr>
          <w:rStyle w:val="Stopka0"/>
          <w:rFonts w:asciiTheme="minorHAnsi" w:eastAsiaTheme="minorHAnsi" w:hAnsiTheme="minorHAnsi" w:cs="Calibri"/>
          <w:i w:val="0"/>
          <w:iCs w:val="0"/>
          <w:sz w:val="22"/>
          <w:szCs w:val="22"/>
        </w:rPr>
        <w:t>Dz.</w:t>
      </w:r>
      <w:r w:rsidR="006124CB" w:rsidRPr="00FC5ADF">
        <w:rPr>
          <w:rStyle w:val="Stopka0"/>
          <w:rFonts w:asciiTheme="minorHAnsi" w:eastAsiaTheme="minorHAnsi" w:hAnsiTheme="minorHAnsi" w:cs="Calibri"/>
          <w:i w:val="0"/>
          <w:iCs w:val="0"/>
          <w:sz w:val="22"/>
          <w:szCs w:val="22"/>
        </w:rPr>
        <w:t xml:space="preserve"> </w:t>
      </w:r>
      <w:r w:rsidRPr="00FC5ADF">
        <w:rPr>
          <w:rStyle w:val="Stopka0"/>
          <w:rFonts w:asciiTheme="minorHAnsi" w:eastAsiaTheme="minorHAnsi" w:hAnsiTheme="minorHAnsi" w:cs="Calibri"/>
          <w:i w:val="0"/>
          <w:iCs w:val="0"/>
          <w:sz w:val="22"/>
          <w:szCs w:val="22"/>
        </w:rPr>
        <w:t>Urz. UE. L. 2016.119.1 ze zm.</w:t>
      </w:r>
      <w:r w:rsidRPr="00FC5ADF">
        <w:rPr>
          <w:rFonts w:cstheme="minorHAnsi"/>
          <w:i/>
          <w:iCs/>
        </w:rPr>
        <w:t>,</w:t>
      </w:r>
      <w:r w:rsidRPr="00FC5ADF">
        <w:rPr>
          <w:rFonts w:cstheme="minorHAnsi"/>
        </w:rPr>
        <w:t xml:space="preserve"> dalej RODO, informuję:</w:t>
      </w:r>
    </w:p>
    <w:p w14:paraId="7CE6D25C" w14:textId="77777777" w:rsidR="00281057" w:rsidRPr="00FC5ADF" w:rsidRDefault="00281057" w:rsidP="00281057">
      <w:pPr>
        <w:pStyle w:val="Akapitzlist"/>
        <w:numPr>
          <w:ilvl w:val="0"/>
          <w:numId w:val="8"/>
        </w:numPr>
        <w:spacing w:after="0" w:line="240" w:lineRule="auto"/>
        <w:ind w:left="709" w:right="708"/>
        <w:jc w:val="both"/>
        <w:rPr>
          <w:rFonts w:cstheme="minorHAnsi"/>
        </w:rPr>
      </w:pPr>
      <w:r w:rsidRPr="00FC5ADF">
        <w:rPr>
          <w:rFonts w:cstheme="minorHAnsi"/>
          <w:iCs/>
        </w:rPr>
        <w:t xml:space="preserve">Administratorem jest </w:t>
      </w:r>
      <w:bookmarkStart w:id="3" w:name="_Hlk12275151"/>
      <w:r w:rsidRPr="00FC5ADF">
        <w:rPr>
          <w:rFonts w:eastAsia="HiraKakuProN-W3" w:cstheme="minorHAnsi"/>
        </w:rPr>
        <w:t xml:space="preserve">Państwowa Szkoła Muzyczna I </w:t>
      </w:r>
      <w:proofErr w:type="spellStart"/>
      <w:r w:rsidRPr="00FC5ADF">
        <w:rPr>
          <w:rFonts w:eastAsia="HiraKakuProN-W3" w:cstheme="minorHAnsi"/>
        </w:rPr>
        <w:t>i</w:t>
      </w:r>
      <w:proofErr w:type="spellEnd"/>
      <w:r w:rsidRPr="00FC5ADF">
        <w:rPr>
          <w:rFonts w:eastAsia="HiraKakuProN-W3" w:cstheme="minorHAnsi"/>
        </w:rPr>
        <w:t xml:space="preserve"> II stopnia </w:t>
      </w:r>
      <w:bookmarkEnd w:id="3"/>
      <w:r w:rsidRPr="00FC5ADF">
        <w:rPr>
          <w:rFonts w:cstheme="minorHAnsi"/>
        </w:rPr>
        <w:t xml:space="preserve">w  Sochaczewie ul. Głowackiego 2, reprezentowana przez dyrektora. </w:t>
      </w:r>
    </w:p>
    <w:p w14:paraId="3E2111AD" w14:textId="77777777" w:rsidR="00281057" w:rsidRPr="00FC5ADF" w:rsidRDefault="00281057" w:rsidP="00281057">
      <w:pPr>
        <w:pStyle w:val="Akapitzlist"/>
        <w:spacing w:after="0" w:line="240" w:lineRule="auto"/>
        <w:ind w:left="709" w:right="708"/>
        <w:jc w:val="both"/>
        <w:rPr>
          <w:rFonts w:cstheme="minorHAnsi"/>
        </w:rPr>
      </w:pPr>
      <w:r w:rsidRPr="00FC5ADF">
        <w:rPr>
          <w:rFonts w:cstheme="minorHAnsi"/>
        </w:rPr>
        <w:t>Kontakt do Administratora: telefon (46) 862-29-62; email: </w:t>
      </w:r>
      <w:hyperlink r:id="rId8" w:history="1">
        <w:r w:rsidRPr="00FC5ADF">
          <w:rPr>
            <w:rStyle w:val="Hipercze"/>
            <w:rFonts w:cstheme="minorHAnsi"/>
            <w:color w:val="auto"/>
          </w:rPr>
          <w:t>sekretariat@psmsochaczew.pl</w:t>
        </w:r>
      </w:hyperlink>
    </w:p>
    <w:p w14:paraId="15AFF63D" w14:textId="77777777" w:rsidR="00281057" w:rsidRPr="00FC5ADF" w:rsidRDefault="00281057" w:rsidP="0028105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708"/>
        <w:jc w:val="both"/>
        <w:rPr>
          <w:rFonts w:cstheme="minorHAnsi"/>
          <w:iCs/>
        </w:rPr>
      </w:pPr>
      <w:r w:rsidRPr="00FC5ADF">
        <w:rPr>
          <w:rFonts w:cstheme="minorHAnsi"/>
          <w:iCs/>
        </w:rPr>
        <w:t>Dane osobowe przetwarzane będą w trybie z art. 6 ust.1  lit. a)</w:t>
      </w:r>
      <w:r w:rsidRPr="00FC5ADF">
        <w:rPr>
          <w:rFonts w:cstheme="minorHAnsi"/>
          <w:iCs/>
          <w:vertAlign w:val="superscript"/>
        </w:rPr>
        <w:t>1</w:t>
      </w:r>
      <w:r w:rsidRPr="00FC5ADF">
        <w:rPr>
          <w:rFonts w:cstheme="minorHAnsi"/>
          <w:iCs/>
        </w:rPr>
        <w:t xml:space="preserve"> i art. 9 ust. 2. lit. a)</w:t>
      </w:r>
      <w:r w:rsidRPr="00FC5ADF">
        <w:rPr>
          <w:rFonts w:cstheme="minorHAnsi"/>
          <w:iCs/>
          <w:vertAlign w:val="superscript"/>
        </w:rPr>
        <w:t>2</w:t>
      </w:r>
      <w:r w:rsidRPr="00FC5ADF">
        <w:rPr>
          <w:rFonts w:cstheme="minorHAnsi"/>
          <w:iCs/>
        </w:rPr>
        <w:t xml:space="preserve"> RODO </w:t>
      </w:r>
      <w:r w:rsidRPr="00FC5ADF">
        <w:rPr>
          <w:rFonts w:cstheme="minorHAnsi"/>
          <w:iCs/>
        </w:rPr>
        <w:br/>
        <w:t>w związku z ustawą Prawo Oświatowe i ustawą o Systemie Informacji Oświatowej.</w:t>
      </w:r>
    </w:p>
    <w:p w14:paraId="1A863437" w14:textId="77777777" w:rsidR="00281057" w:rsidRPr="00FC5ADF" w:rsidRDefault="00281057" w:rsidP="002810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708"/>
        <w:jc w:val="both"/>
        <w:rPr>
          <w:rFonts w:cstheme="minorHAnsi"/>
          <w:iCs/>
        </w:rPr>
      </w:pPr>
      <w:r w:rsidRPr="00FC5ADF">
        <w:rPr>
          <w:rFonts w:cstheme="minorHAnsi"/>
          <w:iCs/>
        </w:rPr>
        <w:t>Podanie danych osobowych (we wniosku i załączonych do wniosku oświadczeniach) jest dobrowolne a ich niezbędny, w celu przyjęcia kandydata do szkoły, zakres określają przepisy prawa oświatowego.</w:t>
      </w:r>
    </w:p>
    <w:p w14:paraId="298DE258" w14:textId="77777777" w:rsidR="00281057" w:rsidRPr="00FC5ADF" w:rsidRDefault="00281057" w:rsidP="002810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708"/>
        <w:jc w:val="both"/>
        <w:rPr>
          <w:rFonts w:cstheme="minorHAnsi"/>
          <w:iCs/>
        </w:rPr>
      </w:pPr>
      <w:r w:rsidRPr="00FC5ADF">
        <w:rPr>
          <w:rFonts w:cstheme="minorHAnsi"/>
          <w:iCs/>
        </w:rPr>
        <w:t>Dane osobowe podane we wniosku przetwarzane będą w celu przyjęcia kandydata do szkoły.</w:t>
      </w:r>
    </w:p>
    <w:p w14:paraId="433124EF" w14:textId="77777777" w:rsidR="00281057" w:rsidRPr="00FC5ADF" w:rsidRDefault="00281057" w:rsidP="002810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708"/>
        <w:jc w:val="both"/>
        <w:rPr>
          <w:rFonts w:cstheme="minorHAnsi"/>
          <w:iCs/>
        </w:rPr>
      </w:pPr>
      <w:r w:rsidRPr="00FC5ADF">
        <w:rPr>
          <w:rFonts w:cstheme="minorHAnsi"/>
          <w:iCs/>
        </w:rPr>
        <w:t xml:space="preserve">W przypadku przyjęcia kandydata do szkoły, dane osobowe przetwarzane będą  w celu realizacji </w:t>
      </w:r>
      <w:proofErr w:type="spellStart"/>
      <w:r w:rsidRPr="00FC5ADF">
        <w:rPr>
          <w:rFonts w:cstheme="minorHAnsi"/>
          <w:iCs/>
        </w:rPr>
        <w:t>dydaktyczno</w:t>
      </w:r>
      <w:proofErr w:type="spellEnd"/>
      <w:r w:rsidRPr="00FC5ADF">
        <w:rPr>
          <w:rFonts w:cstheme="minorHAnsi"/>
          <w:iCs/>
        </w:rPr>
        <w:t xml:space="preserve"> – wychowawczo - opiekuńczej działalności szkoły na podstawie przepisów prawa oświatowego. </w:t>
      </w:r>
    </w:p>
    <w:p w14:paraId="4F62ABEE" w14:textId="77777777" w:rsidR="00281057" w:rsidRPr="00FC5ADF" w:rsidRDefault="00281057" w:rsidP="002810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708"/>
        <w:jc w:val="both"/>
        <w:rPr>
          <w:rFonts w:cstheme="minorHAnsi"/>
          <w:iCs/>
        </w:rPr>
      </w:pPr>
      <w:r w:rsidRPr="00FC5ADF">
        <w:rPr>
          <w:rFonts w:cstheme="minorHAnsi"/>
          <w:iCs/>
        </w:rPr>
        <w:t>Dane osobowe będą przetwarzane w formie papierowej i elektronicznej.</w:t>
      </w:r>
    </w:p>
    <w:p w14:paraId="176AB1C4" w14:textId="77777777" w:rsidR="00281057" w:rsidRPr="00FC5ADF" w:rsidRDefault="00281057" w:rsidP="002810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708"/>
        <w:jc w:val="both"/>
        <w:rPr>
          <w:rFonts w:cstheme="minorHAnsi"/>
          <w:iCs/>
        </w:rPr>
      </w:pPr>
      <w:r w:rsidRPr="00FC5ADF">
        <w:rPr>
          <w:rFonts w:cstheme="minorHAnsi"/>
          <w:iCs/>
        </w:rPr>
        <w:t>Dane osobowe podane we wniosku nieprzyjętego i przyjętego kandydata do szkoły będą przechowywane zgodnie z przepisami Prawa Oświatowego i Prawa o Archiwizacji.</w:t>
      </w:r>
    </w:p>
    <w:p w14:paraId="733259AF" w14:textId="77777777" w:rsidR="00281057" w:rsidRPr="00FC5ADF" w:rsidRDefault="00281057" w:rsidP="002810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708"/>
        <w:jc w:val="both"/>
        <w:rPr>
          <w:rFonts w:cstheme="minorHAnsi"/>
          <w:iCs/>
        </w:rPr>
      </w:pPr>
      <w:r w:rsidRPr="00FC5ADF">
        <w:rPr>
          <w:rFonts w:cstheme="minorHAnsi"/>
          <w:iCs/>
        </w:rPr>
        <w:t>Dane osobowe mogą być  udostępniane odbiorcom danych w rozumieniu art. 4 pkt 9 RODO wyłącznie w granicach przepisów prawa np. z którymi administrator podpisał umowy przetwarzania danych w imieniu administratora.</w:t>
      </w:r>
    </w:p>
    <w:p w14:paraId="6DA7723A" w14:textId="77777777" w:rsidR="00281057" w:rsidRPr="00FC5ADF" w:rsidRDefault="00281057" w:rsidP="002810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708"/>
        <w:jc w:val="both"/>
        <w:rPr>
          <w:rFonts w:cstheme="minorHAnsi"/>
          <w:iCs/>
          <w:spacing w:val="-2"/>
        </w:rPr>
      </w:pPr>
      <w:r w:rsidRPr="00FC5ADF">
        <w:rPr>
          <w:rFonts w:cstheme="minorHAnsi"/>
          <w:iCs/>
        </w:rPr>
        <w:t xml:space="preserve">Dane osobowe mogą być przekazywane uprawnionym organom państwowym, organom </w:t>
      </w:r>
      <w:r w:rsidRPr="00FC5ADF">
        <w:rPr>
          <w:rFonts w:cstheme="minorHAnsi"/>
          <w:iCs/>
          <w:spacing w:val="-2"/>
        </w:rPr>
        <w:t>ochrony prawnej (Policja, Prokuratura, Sąd) w związku z prowadzonym postępowaniem.</w:t>
      </w:r>
    </w:p>
    <w:p w14:paraId="4BD60B63" w14:textId="77777777" w:rsidR="00281057" w:rsidRPr="00FC5ADF" w:rsidRDefault="00281057" w:rsidP="002810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708"/>
        <w:jc w:val="both"/>
        <w:rPr>
          <w:rFonts w:cstheme="minorHAnsi"/>
          <w:iCs/>
        </w:rPr>
      </w:pPr>
      <w:r w:rsidRPr="00FC5ADF">
        <w:rPr>
          <w:rFonts w:cstheme="minorHAnsi"/>
          <w:bCs/>
          <w:iCs/>
        </w:rPr>
        <w:t>Dane osobowe nie będą podlegały zautomatyzowanym procesom podejmowania decyzji przez Administratora, w tym profilowaniu.</w:t>
      </w:r>
    </w:p>
    <w:p w14:paraId="57FFD3E2" w14:textId="77ABB021" w:rsidR="00281057" w:rsidRPr="00FC5ADF" w:rsidRDefault="00281057" w:rsidP="006124C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708"/>
        <w:jc w:val="both"/>
        <w:rPr>
          <w:rFonts w:cstheme="minorHAnsi"/>
          <w:iCs/>
        </w:rPr>
      </w:pPr>
      <w:r w:rsidRPr="00FC5ADF">
        <w:rPr>
          <w:rFonts w:cstheme="minorHAnsi"/>
          <w:iCs/>
        </w:rPr>
        <w:t>Każdej osobie wyrażającej zgodę na przetwarzanie danych osobowych przysługuje prawo do cofnięcia zgody na przetwarzanie danych w dowolnym momencie. Cofnięcie zgody nie będzie miało wpływu na zgodność z prawem przetwarzania, którego dokonano na podstawie zgody przed jej cofnięciem. Cofnięcie zgody będzie miało konsekwencje braku możliwości pobierania nauki w naszej placówce.</w:t>
      </w:r>
      <w:r w:rsidR="006124CB" w:rsidRPr="00FC5ADF">
        <w:rPr>
          <w:rFonts w:cstheme="minorHAnsi"/>
          <w:iCs/>
        </w:rPr>
        <w:t xml:space="preserve"> </w:t>
      </w:r>
      <w:r w:rsidR="006124CB" w:rsidRPr="00FC5ADF">
        <w:rPr>
          <w:rFonts w:cstheme="minorHAnsi"/>
          <w:i/>
        </w:rPr>
        <w:t>(</w:t>
      </w:r>
      <w:r w:rsidRPr="00FC5ADF">
        <w:rPr>
          <w:rFonts w:cstheme="minorHAnsi"/>
          <w:i/>
        </w:rPr>
        <w:t>Cofnięcie zgody może mieć następującą formę: Cofam zgodę na przetwarzanie danych osobowych przez …..., udzieloną w dniu …. w celu… Podpis osoby, której dane dotyczą.</w:t>
      </w:r>
      <w:r w:rsidR="006124CB" w:rsidRPr="00FC5ADF">
        <w:rPr>
          <w:rFonts w:cstheme="minorHAnsi"/>
          <w:i/>
        </w:rPr>
        <w:t>)</w:t>
      </w:r>
    </w:p>
    <w:p w14:paraId="0C707306" w14:textId="77777777" w:rsidR="00281057" w:rsidRPr="00FC5ADF" w:rsidRDefault="00281057" w:rsidP="002810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708"/>
        <w:jc w:val="both"/>
        <w:rPr>
          <w:rFonts w:cstheme="minorHAnsi"/>
          <w:i/>
          <w:iCs/>
        </w:rPr>
      </w:pPr>
      <w:r w:rsidRPr="00FC5ADF">
        <w:rPr>
          <w:rFonts w:cstheme="minorHAnsi"/>
          <w:iCs/>
        </w:rPr>
        <w:t xml:space="preserve">Każdej osobie, której dane dotyczą przysługuje prawo do żądania dostępu do danych osobowych jej dotyczących, ich sprostowania, usunięcia lub ograniczenia przetwarzania </w:t>
      </w:r>
      <w:r w:rsidRPr="00FC5ADF">
        <w:rPr>
          <w:rFonts w:cstheme="minorHAnsi"/>
          <w:i/>
          <w:iCs/>
        </w:rPr>
        <w:t>(jeśli nie jest ograniczone spełnieniem przepisu prawa).</w:t>
      </w:r>
    </w:p>
    <w:p w14:paraId="50F97290" w14:textId="60F940FA" w:rsidR="00281057" w:rsidRPr="00FC5ADF" w:rsidRDefault="00281057" w:rsidP="0028105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708"/>
        <w:jc w:val="both"/>
        <w:rPr>
          <w:rFonts w:cstheme="minorHAnsi"/>
          <w:i/>
          <w:iCs/>
        </w:rPr>
      </w:pPr>
      <w:r w:rsidRPr="00FC5ADF">
        <w:rPr>
          <w:rFonts w:cstheme="minorHAnsi"/>
          <w:iCs/>
        </w:rPr>
        <w:t xml:space="preserve">Każda osoba, której dane dotyczą ma prawo wnieść skargę do organu nadzorczego - Prezesa Urzędu Ochrony Danych Osobowych - w zgodności z art. 77 RODO </w:t>
      </w:r>
      <w:r w:rsidRPr="00FC5ADF">
        <w:rPr>
          <w:rFonts w:cstheme="minorHAnsi"/>
        </w:rPr>
        <w:t>(…</w:t>
      </w:r>
      <w:r w:rsidRPr="00FC5ADF">
        <w:rPr>
          <w:rFonts w:eastAsia="Times New Roman" w:cstheme="minorHAnsi"/>
        </w:rPr>
        <w:t xml:space="preserve">każda osoba, której dane dotyczą, ma prawo wnieść skargę do organu nadzorczego, (…) jeżeli sądzi, że przetwarzanie danych osobowych jej dotyczące narusza niniejsze rozporządzenie) - </w:t>
      </w:r>
      <w:r w:rsidR="006124CB" w:rsidRPr="00FC5ADF">
        <w:rPr>
          <w:rStyle w:val="Teksttreci"/>
          <w:rFonts w:asciiTheme="minorHAnsi" w:eastAsiaTheme="minorHAnsi" w:hAnsiTheme="minorHAnsi" w:cstheme="minorHAnsi"/>
          <w:i/>
          <w:iCs/>
        </w:rPr>
        <w:t>Urząd Ochrony Danych Osobowych,</w:t>
      </w:r>
      <w:r w:rsidR="006124CB" w:rsidRPr="00FC5ADF">
        <w:rPr>
          <w:rFonts w:cstheme="majorHAnsi"/>
          <w:i/>
          <w:iCs/>
        </w:rPr>
        <w:t xml:space="preserve"> ul. Stanisława Moniuszki 1A, 00-014 Warszawa, tel. </w:t>
      </w:r>
      <w:hyperlink r:id="rId9" w:history="1">
        <w:r w:rsidR="006124CB" w:rsidRPr="00FC5ADF">
          <w:rPr>
            <w:rStyle w:val="Hipercze"/>
            <w:rFonts w:cstheme="majorHAnsi"/>
            <w:i/>
            <w:iCs/>
            <w:color w:val="auto"/>
          </w:rPr>
          <w:t>22 531-03-00</w:t>
        </w:r>
      </w:hyperlink>
      <w:r w:rsidR="006124CB" w:rsidRPr="00FC5ADF">
        <w:rPr>
          <w:rFonts w:cstheme="majorHAnsi"/>
          <w:i/>
          <w:iCs/>
        </w:rPr>
        <w:t xml:space="preserve">, mail: </w:t>
      </w:r>
      <w:hyperlink r:id="rId10" w:history="1">
        <w:r w:rsidR="006124CB" w:rsidRPr="00FC5ADF">
          <w:rPr>
            <w:rStyle w:val="Hipercze"/>
            <w:rFonts w:cstheme="majorHAnsi"/>
            <w:i/>
            <w:iCs/>
            <w:color w:val="auto"/>
          </w:rPr>
          <w:t>kancelaria@uodo.gov.pl</w:t>
        </w:r>
      </w:hyperlink>
      <w:r w:rsidRPr="00FC5ADF">
        <w:rPr>
          <w:rFonts w:eastAsia="Times New Roman" w:cstheme="minorHAnsi"/>
        </w:rPr>
        <w:t>.</w:t>
      </w:r>
    </w:p>
    <w:p w14:paraId="0CACDFCC" w14:textId="77777777" w:rsidR="00281057" w:rsidRPr="00FC5ADF" w:rsidRDefault="00281057" w:rsidP="00281057">
      <w:pPr>
        <w:pStyle w:val="Akapitzlist"/>
        <w:numPr>
          <w:ilvl w:val="0"/>
          <w:numId w:val="8"/>
        </w:numPr>
        <w:spacing w:after="0" w:line="240" w:lineRule="auto"/>
        <w:ind w:left="709" w:right="708"/>
        <w:jc w:val="both"/>
        <w:rPr>
          <w:rFonts w:cstheme="minorHAnsi"/>
        </w:rPr>
      </w:pPr>
      <w:r w:rsidRPr="00FC5ADF">
        <w:rPr>
          <w:rFonts w:cstheme="minorHAnsi"/>
          <w:iCs/>
        </w:rPr>
        <w:t>Inspektorem Ochrony Danych Osobowych jest Ewa Felińska tel. 604270401</w:t>
      </w:r>
    </w:p>
    <w:p w14:paraId="5F1254A6" w14:textId="77777777" w:rsidR="00281057" w:rsidRPr="00FC5ADF" w:rsidRDefault="00281057" w:rsidP="00281057">
      <w:pPr>
        <w:spacing w:after="0" w:line="240" w:lineRule="auto"/>
        <w:ind w:left="709" w:right="708"/>
        <w:jc w:val="both"/>
        <w:rPr>
          <w:rFonts w:cstheme="minorHAnsi"/>
        </w:rPr>
      </w:pPr>
    </w:p>
    <w:p w14:paraId="5D463F57" w14:textId="7AE5FAED" w:rsidR="00281057" w:rsidRPr="00FC5ADF" w:rsidRDefault="00281057" w:rsidP="00281057">
      <w:pPr>
        <w:spacing w:after="0" w:line="240" w:lineRule="auto"/>
        <w:ind w:left="709" w:right="708"/>
        <w:jc w:val="both"/>
        <w:rPr>
          <w:rFonts w:eastAsia="Times New Roman" w:cstheme="minorHAnsi"/>
          <w:iCs/>
        </w:rPr>
      </w:pPr>
      <w:r w:rsidRPr="00E67488">
        <w:rPr>
          <w:rFonts w:eastAsia="Times New Roman" w:cstheme="minorHAnsi"/>
          <w:iCs/>
        </w:rPr>
        <w:t xml:space="preserve">Regulamin wprowadzony w życie Zarządzeniem Dyrektora PSM I </w:t>
      </w:r>
      <w:proofErr w:type="spellStart"/>
      <w:r w:rsidRPr="00E67488">
        <w:rPr>
          <w:rFonts w:eastAsia="Times New Roman" w:cstheme="minorHAnsi"/>
          <w:iCs/>
        </w:rPr>
        <w:t>i</w:t>
      </w:r>
      <w:proofErr w:type="spellEnd"/>
      <w:r w:rsidRPr="00E67488">
        <w:rPr>
          <w:rFonts w:eastAsia="Times New Roman" w:cstheme="minorHAnsi"/>
          <w:iCs/>
        </w:rPr>
        <w:t xml:space="preserve"> II st. im. F. Chopina w Sochaczewie nr 1</w:t>
      </w:r>
      <w:r w:rsidR="00E67488" w:rsidRPr="00E67488">
        <w:rPr>
          <w:rFonts w:eastAsia="Times New Roman" w:cstheme="minorHAnsi"/>
          <w:iCs/>
        </w:rPr>
        <w:t>5</w:t>
      </w:r>
      <w:r w:rsidRPr="00E67488">
        <w:rPr>
          <w:rFonts w:eastAsia="Times New Roman" w:cstheme="minorHAnsi"/>
          <w:iCs/>
        </w:rPr>
        <w:t>/202</w:t>
      </w:r>
      <w:r w:rsidR="00E67488" w:rsidRPr="00E67488">
        <w:rPr>
          <w:rFonts w:eastAsia="Times New Roman" w:cstheme="minorHAnsi"/>
          <w:iCs/>
        </w:rPr>
        <w:t>5</w:t>
      </w:r>
      <w:r w:rsidRPr="00E67488">
        <w:rPr>
          <w:rFonts w:eastAsia="Times New Roman" w:cstheme="minorHAnsi"/>
          <w:iCs/>
        </w:rPr>
        <w:t>/202</w:t>
      </w:r>
      <w:r w:rsidR="00E67488" w:rsidRPr="00E67488">
        <w:rPr>
          <w:rFonts w:eastAsia="Times New Roman" w:cstheme="minorHAnsi"/>
          <w:iCs/>
        </w:rPr>
        <w:t xml:space="preserve">6 </w:t>
      </w:r>
      <w:r w:rsidRPr="00E67488">
        <w:rPr>
          <w:rFonts w:eastAsia="Times New Roman" w:cstheme="minorHAnsi"/>
          <w:iCs/>
        </w:rPr>
        <w:t xml:space="preserve">z dnia </w:t>
      </w:r>
      <w:r w:rsidRPr="001E6FF4">
        <w:rPr>
          <w:rFonts w:eastAsia="Times New Roman" w:cstheme="minorHAnsi"/>
          <w:iCs/>
        </w:rPr>
        <w:t>2</w:t>
      </w:r>
      <w:r w:rsidR="001E6FF4" w:rsidRPr="001E6FF4">
        <w:rPr>
          <w:rFonts w:eastAsia="Times New Roman" w:cstheme="minorHAnsi"/>
          <w:iCs/>
        </w:rPr>
        <w:t>7</w:t>
      </w:r>
      <w:r w:rsidRPr="001E6FF4">
        <w:rPr>
          <w:rFonts w:eastAsia="Times New Roman" w:cstheme="minorHAnsi"/>
          <w:iCs/>
        </w:rPr>
        <w:t>.0</w:t>
      </w:r>
      <w:r w:rsidR="001E6FF4" w:rsidRPr="001E6FF4">
        <w:rPr>
          <w:rFonts w:eastAsia="Times New Roman" w:cstheme="minorHAnsi"/>
          <w:iCs/>
        </w:rPr>
        <w:t>2</w:t>
      </w:r>
      <w:r w:rsidRPr="001E6FF4">
        <w:rPr>
          <w:rFonts w:eastAsia="Times New Roman" w:cstheme="minorHAnsi"/>
          <w:iCs/>
        </w:rPr>
        <w:t>.202</w:t>
      </w:r>
      <w:r w:rsidR="001E6FF4" w:rsidRPr="001E6FF4">
        <w:rPr>
          <w:rFonts w:eastAsia="Times New Roman" w:cstheme="minorHAnsi"/>
          <w:iCs/>
        </w:rPr>
        <w:t>6</w:t>
      </w:r>
      <w:r w:rsidRPr="001E6FF4">
        <w:rPr>
          <w:rFonts w:eastAsia="Times New Roman" w:cstheme="minorHAnsi"/>
          <w:iCs/>
        </w:rPr>
        <w:t xml:space="preserve"> r.</w:t>
      </w:r>
    </w:p>
    <w:p w14:paraId="6AF8E10B" w14:textId="77777777" w:rsidR="00281057" w:rsidRPr="00FC5ADF" w:rsidRDefault="00281057" w:rsidP="00281057">
      <w:pPr>
        <w:spacing w:after="0" w:line="240" w:lineRule="auto"/>
        <w:ind w:left="709" w:right="708"/>
        <w:jc w:val="both"/>
        <w:rPr>
          <w:rFonts w:eastAsia="Times New Roman" w:cstheme="minorHAnsi"/>
          <w:iCs/>
        </w:rPr>
      </w:pPr>
    </w:p>
    <w:p w14:paraId="68DE472C" w14:textId="77777777" w:rsidR="00281057" w:rsidRPr="00FC5ADF" w:rsidRDefault="00281057" w:rsidP="00281057">
      <w:pPr>
        <w:spacing w:after="0" w:line="240" w:lineRule="auto"/>
        <w:ind w:left="709" w:right="708"/>
        <w:jc w:val="both"/>
        <w:rPr>
          <w:rFonts w:eastAsia="Times New Roman" w:cstheme="minorHAnsi"/>
          <w:iCs/>
        </w:rPr>
      </w:pPr>
    </w:p>
    <w:p w14:paraId="325D5DA5" w14:textId="77777777" w:rsidR="00281057" w:rsidRPr="00FC5ADF" w:rsidRDefault="00281057" w:rsidP="00281057">
      <w:pPr>
        <w:spacing w:after="0" w:line="240" w:lineRule="auto"/>
        <w:ind w:left="709" w:right="708"/>
        <w:jc w:val="both"/>
        <w:rPr>
          <w:rFonts w:cstheme="minorHAnsi"/>
        </w:rPr>
      </w:pPr>
      <w:r w:rsidRPr="00FC5ADF">
        <w:rPr>
          <w:rFonts w:cstheme="minorHAnsi"/>
        </w:rPr>
        <w:t>______________________________________________</w:t>
      </w:r>
    </w:p>
    <w:p w14:paraId="42DE43AE" w14:textId="77777777" w:rsidR="00281057" w:rsidRPr="00FC5ADF" w:rsidRDefault="00281057" w:rsidP="00281057">
      <w:pPr>
        <w:spacing w:after="0" w:line="240" w:lineRule="auto"/>
        <w:ind w:left="709" w:right="708"/>
        <w:jc w:val="both"/>
        <w:rPr>
          <w:rFonts w:cstheme="minorHAnsi"/>
          <w:sz w:val="18"/>
          <w:szCs w:val="18"/>
        </w:rPr>
      </w:pPr>
      <w:r w:rsidRPr="00FC5ADF">
        <w:rPr>
          <w:rFonts w:cstheme="minorHAnsi"/>
          <w:sz w:val="18"/>
          <w:szCs w:val="18"/>
          <w:vertAlign w:val="superscript"/>
        </w:rPr>
        <w:t xml:space="preserve">1 </w:t>
      </w:r>
      <w:r w:rsidRPr="00FC5ADF">
        <w:rPr>
          <w:rFonts w:eastAsia="Times New Roman" w:cstheme="minorHAnsi"/>
          <w:sz w:val="18"/>
          <w:szCs w:val="18"/>
        </w:rPr>
        <w:t>osoba, której dane dotyczą wyraziła zgodę na przetwarzanie swoich danych osobowych w jednym lub większej liczbie określonych celów</w:t>
      </w:r>
    </w:p>
    <w:p w14:paraId="665D2C86" w14:textId="77CFF67F" w:rsidR="001E6FF4" w:rsidRPr="00471688" w:rsidRDefault="00281057" w:rsidP="00471688">
      <w:pPr>
        <w:spacing w:after="0" w:line="240" w:lineRule="auto"/>
        <w:ind w:left="709" w:right="708"/>
        <w:jc w:val="both"/>
        <w:rPr>
          <w:rFonts w:eastAsia="Times New Roman" w:cstheme="minorHAnsi"/>
          <w:i/>
          <w:iCs/>
          <w:sz w:val="18"/>
          <w:szCs w:val="18"/>
        </w:rPr>
      </w:pPr>
      <w:r w:rsidRPr="00FC5ADF">
        <w:rPr>
          <w:rFonts w:cstheme="minorHAnsi"/>
          <w:sz w:val="18"/>
          <w:szCs w:val="18"/>
          <w:vertAlign w:val="superscript"/>
        </w:rPr>
        <w:t xml:space="preserve">2 </w:t>
      </w:r>
      <w:r w:rsidRPr="00FC5ADF">
        <w:rPr>
          <w:rFonts w:eastAsia="Times New Roman" w:cstheme="minorHAnsi"/>
          <w:sz w:val="18"/>
          <w:szCs w:val="18"/>
        </w:rPr>
        <w:t xml:space="preserve">osoba, której dane dotyczą, wyraziła wyraźną zgodę na przetwarzanie tych danych osobowych  w jednym lub kilku konkretnych celach, chyba że prawo Unii lub prawo państwa członkowskiego przewidują, iż osoba, której dane dotyczą, nie może uchylić zakazu, o którym mowa w ust. 1 </w:t>
      </w:r>
      <w:r w:rsidRPr="00FC5ADF">
        <w:rPr>
          <w:rFonts w:eastAsia="Times New Roman" w:cstheme="minorHAnsi"/>
          <w:i/>
          <w:iCs/>
          <w:sz w:val="18"/>
          <w:szCs w:val="18"/>
        </w:rPr>
        <w:t>(ust. 1 „Zabrania się przetwarzania danych osobowych ujawniających pochodzenie rasowe lub etniczne, poglądy polityczne, przekonania religijne lub światopoglądowe, przynależność do związków zawodowych oraz przetwarzania danych genetycznych, danych biometrycznych w celu jednoznacznego zidentyfikowania osoby fizycznej lub danych dotyczących zdrowia, seksualności lub orientacji seksualnej tej osoby.”</w:t>
      </w:r>
      <w:bookmarkStart w:id="4" w:name="_Hlk192673138"/>
    </w:p>
    <w:p w14:paraId="57287550" w14:textId="77777777" w:rsidR="001E6FF4" w:rsidRDefault="001E6FF4" w:rsidP="00281057">
      <w:pPr>
        <w:spacing w:after="0" w:line="240" w:lineRule="auto"/>
        <w:ind w:left="284"/>
        <w:jc w:val="right"/>
        <w:rPr>
          <w:rFonts w:ascii="Cambria" w:hAnsi="Cambria"/>
          <w:b/>
          <w:bCs/>
          <w:sz w:val="16"/>
          <w:szCs w:val="16"/>
        </w:rPr>
      </w:pPr>
    </w:p>
    <w:p w14:paraId="15C29859" w14:textId="46296996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hAnsi="Cambria"/>
          <w:b/>
          <w:bCs/>
          <w:sz w:val="16"/>
          <w:szCs w:val="16"/>
        </w:rPr>
      </w:pPr>
      <w:r w:rsidRPr="00FC5ADF">
        <w:rPr>
          <w:rFonts w:ascii="Cambria" w:hAnsi="Cambria"/>
          <w:b/>
          <w:bCs/>
          <w:sz w:val="16"/>
          <w:szCs w:val="16"/>
        </w:rPr>
        <w:t>Załącznik nr. 1</w:t>
      </w:r>
    </w:p>
    <w:p w14:paraId="655B4C98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hAnsi="Cambria"/>
          <w:b/>
          <w:bCs/>
          <w:sz w:val="16"/>
          <w:szCs w:val="16"/>
        </w:rPr>
      </w:pPr>
      <w:r w:rsidRPr="00FC5ADF">
        <w:rPr>
          <w:rFonts w:ascii="Cambria" w:hAnsi="Cambria"/>
          <w:b/>
          <w:bCs/>
          <w:sz w:val="16"/>
          <w:szCs w:val="16"/>
        </w:rPr>
        <w:t xml:space="preserve">Do Regulaminu Rekrutacji </w:t>
      </w:r>
    </w:p>
    <w:p w14:paraId="7A96613F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hAnsi="Cambria"/>
          <w:b/>
          <w:bCs/>
          <w:sz w:val="16"/>
          <w:szCs w:val="16"/>
        </w:rPr>
      </w:pPr>
      <w:r w:rsidRPr="00FC5ADF">
        <w:rPr>
          <w:rFonts w:ascii="Cambria" w:hAnsi="Cambria"/>
          <w:b/>
          <w:bCs/>
          <w:sz w:val="16"/>
          <w:szCs w:val="16"/>
        </w:rPr>
        <w:t xml:space="preserve">PSM I </w:t>
      </w:r>
      <w:proofErr w:type="spellStart"/>
      <w:r w:rsidRPr="00FC5ADF">
        <w:rPr>
          <w:rFonts w:ascii="Cambria" w:hAnsi="Cambria"/>
          <w:b/>
          <w:bCs/>
          <w:sz w:val="16"/>
          <w:szCs w:val="16"/>
        </w:rPr>
        <w:t>i</w:t>
      </w:r>
      <w:proofErr w:type="spellEnd"/>
      <w:r w:rsidRPr="00FC5ADF">
        <w:rPr>
          <w:rFonts w:ascii="Cambria" w:hAnsi="Cambria"/>
          <w:b/>
          <w:bCs/>
          <w:sz w:val="16"/>
          <w:szCs w:val="16"/>
        </w:rPr>
        <w:t xml:space="preserve"> II st. im. F. Chopina </w:t>
      </w:r>
    </w:p>
    <w:p w14:paraId="761D9BA7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hAnsi="Cambria"/>
          <w:b/>
          <w:bCs/>
          <w:sz w:val="16"/>
          <w:szCs w:val="16"/>
        </w:rPr>
      </w:pPr>
      <w:r w:rsidRPr="00FC5ADF">
        <w:rPr>
          <w:rFonts w:ascii="Cambria" w:hAnsi="Cambria"/>
          <w:b/>
          <w:bCs/>
          <w:sz w:val="16"/>
          <w:szCs w:val="16"/>
        </w:rPr>
        <w:t>w Sochaczewie</w:t>
      </w:r>
    </w:p>
    <w:p w14:paraId="68E959EA" w14:textId="77777777" w:rsidR="00281057" w:rsidRPr="00FC5ADF" w:rsidRDefault="00281057" w:rsidP="0028105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WNIOSEK KANDYDATA O PRZYJĘCIE</w:t>
      </w:r>
    </w:p>
    <w:p w14:paraId="5B2B56C6" w14:textId="77777777" w:rsidR="00281057" w:rsidRPr="00FC5ADF" w:rsidRDefault="00281057" w:rsidP="0028105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DO PAŃSTWOWEJ SZKOŁY  MUZYCZNEJ  I  STOPNIA W SOCHACZEWIE</w:t>
      </w:r>
    </w:p>
    <w:p w14:paraId="28ACD1EF" w14:textId="77777777" w:rsidR="00281057" w:rsidRPr="00FC5ADF" w:rsidRDefault="00281057" w:rsidP="0028105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na rok szkolny ………………………….</w:t>
      </w:r>
    </w:p>
    <w:p w14:paraId="08FE75CD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4F9E0E3" w14:textId="77777777" w:rsidR="00281057" w:rsidRPr="00FC5ADF" w:rsidRDefault="00281057" w:rsidP="00281057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Proszę o przyjęcie mojego dziecka do klasy ...... cyklu ......-letniego w PSM I st. w Sochaczewie.</w:t>
      </w:r>
    </w:p>
    <w:p w14:paraId="21352CC6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Deklaruję chęć nauki dziecka na ............................................................ lub ................................................................................</w:t>
      </w:r>
    </w:p>
    <w:p w14:paraId="10036646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lang w:eastAsia="pl-PL"/>
        </w:rPr>
        <w:tab/>
        <w:t>(nazwa instrumentu)</w:t>
      </w: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lang w:eastAsia="pl-PL"/>
        </w:rPr>
        <w:tab/>
        <w:t>(nazwa instrumentu alternatywnego)</w:t>
      </w:r>
    </w:p>
    <w:p w14:paraId="6D7743B3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1701"/>
        <w:gridCol w:w="2835"/>
      </w:tblGrid>
      <w:tr w:rsidR="00FC5ADF" w:rsidRPr="00FC5ADF" w14:paraId="10CCEC35" w14:textId="77777777" w:rsidTr="001E6FF4">
        <w:trPr>
          <w:trHeight w:val="258"/>
        </w:trPr>
        <w:tc>
          <w:tcPr>
            <w:tcW w:w="31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D13AE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Czy kandydat wcześniej uczył się gry na instrumencie muzycznym?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8B22E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na jakim?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882DA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jak długo?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0AD81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18"/>
                <w:szCs w:val="18"/>
                <w:lang w:eastAsia="pl-PL"/>
              </w:rPr>
              <w:t>gdzie?</w:t>
            </w:r>
          </w:p>
        </w:tc>
      </w:tr>
      <w:tr w:rsidR="00FC5ADF" w:rsidRPr="00FC5ADF" w14:paraId="22925BFC" w14:textId="77777777" w:rsidTr="001E6FF4">
        <w:trPr>
          <w:trHeight w:val="279"/>
        </w:trPr>
        <w:tc>
          <w:tcPr>
            <w:tcW w:w="3114" w:type="dxa"/>
            <w:vMerge/>
            <w:vAlign w:val="center"/>
            <w:hideMark/>
          </w:tcPr>
          <w:p w14:paraId="208E6587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9AF55" w14:textId="77777777" w:rsidR="00281057" w:rsidRPr="00FC5ADF" w:rsidRDefault="00281057" w:rsidP="00A56A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07B3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443C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3DF9023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</w:p>
    <w:p w14:paraId="12A97465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KWESTIONARIUSZ DANYCH OSOBOWYCH KANDYDATA</w:t>
      </w:r>
    </w:p>
    <w:p w14:paraId="09E30CD4" w14:textId="77777777" w:rsidR="00281057" w:rsidRPr="00FC5ADF" w:rsidRDefault="00281057" w:rsidP="00281057">
      <w:pPr>
        <w:spacing w:before="29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Nazwisko kandydata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(proszę wpisać drukowanymi literami w kratkach)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FC5ADF" w:rsidRPr="00FC5ADF" w14:paraId="0F874A37" w14:textId="77777777" w:rsidTr="00A56A22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D517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B669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8B8EE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B53C2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1664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CB6CB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D79FD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DBCA6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E8B2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DDDF1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21E5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22A3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295E4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1B07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2B529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CA2A9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1327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7160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A17D1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594A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0D60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3FD22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D259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C87BC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043F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D3A1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6B350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C626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8197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F32FB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98B4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2335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7EB9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436CCA3" w14:textId="77777777" w:rsidR="00281057" w:rsidRPr="00FC5ADF" w:rsidRDefault="00281057" w:rsidP="0028105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Imiona kandydata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(proszę wpisać drukowanymi literami w kratkach)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281057" w:rsidRPr="00FC5ADF" w14:paraId="3A7F49B4" w14:textId="77777777" w:rsidTr="00A56A22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6CF2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50B0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1426E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E75A4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3DBD6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5709E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E2900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7C968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5D8B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7144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91A63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63C41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5FDB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43106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6C34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8C322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CAB1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ABE3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CF729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2C113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E64B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B6C4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07038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DE738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BFEC5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9CAF2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B8334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1AD6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5F61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EEBB3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F53D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0FC60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D934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03B3F81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001A2B" w14:textId="77777777" w:rsidR="00281057" w:rsidRPr="00FC5ADF" w:rsidRDefault="00281057" w:rsidP="0028105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PESEL kandydata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(w przypadku braku numeru pesel numer paszportu lub innego dokumentu  potwierdzającego tożsamość)</w:t>
      </w:r>
    </w:p>
    <w:tbl>
      <w:tblPr>
        <w:tblW w:w="33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281057" w:rsidRPr="00FC5ADF" w14:paraId="5A143BE3" w14:textId="77777777" w:rsidTr="00A56A22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C972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14D8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9B2F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FF18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E4DC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74B0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3BB8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C9C3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E136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47DE7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F25A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54A6175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89B839" w14:textId="77777777" w:rsidR="00281057" w:rsidRPr="00FC5ADF" w:rsidRDefault="00281057" w:rsidP="00281057">
      <w:pPr>
        <w:spacing w:after="0" w:line="240" w:lineRule="auto"/>
        <w:ind w:left="284" w:right="-142"/>
        <w:rPr>
          <w:rFonts w:ascii="Times New Roman" w:eastAsia="Times New Roman" w:hAnsi="Times New Roman" w:cs="Times New Roman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Data urodzenia   </w:t>
      </w:r>
      <w:r w:rsidRPr="00FC5ADF">
        <w:rPr>
          <w:rFonts w:ascii="Cambria" w:eastAsia="Times New Roman" w:hAnsi="Cambria" w:cs="Times New Roman"/>
          <w:lang w:eastAsia="pl-PL"/>
        </w:rPr>
        <w:t xml:space="preserve">................. ............................................. ............... </w:t>
      </w:r>
    </w:p>
    <w:p w14:paraId="3B6D19B4" w14:textId="77777777" w:rsidR="00281057" w:rsidRPr="00FC5ADF" w:rsidRDefault="00281057" w:rsidP="00281057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                                                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dzień miesiąc rok</w:t>
      </w:r>
    </w:p>
    <w:p w14:paraId="637FF4AA" w14:textId="77777777" w:rsidR="00281057" w:rsidRPr="00FC5ADF" w:rsidRDefault="00281057" w:rsidP="00281057">
      <w:pPr>
        <w:spacing w:after="0" w:line="312" w:lineRule="auto"/>
        <w:ind w:left="284"/>
        <w:rPr>
          <w:rFonts w:ascii="Cambria" w:eastAsia="Times New Roman" w:hAnsi="Cambria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Adres zamieszkania: kod pocztowy .................................. miejscowość .......................................................................</w:t>
      </w:r>
    </w:p>
    <w:p w14:paraId="3EDA1BA3" w14:textId="77777777" w:rsidR="00281057" w:rsidRPr="00FC5ADF" w:rsidRDefault="00281057" w:rsidP="00281057">
      <w:pPr>
        <w:spacing w:after="0" w:line="312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ulica ................................................................................................. nr domu ...................... nr mieszkania ...........................</w:t>
      </w:r>
    </w:p>
    <w:p w14:paraId="50631C0C" w14:textId="77777777" w:rsidR="00281057" w:rsidRPr="00FC5ADF" w:rsidRDefault="00281057" w:rsidP="00281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KWESTIONARIUSZ DANYCH OSOBOWYCH RODZICÓW/OPIEKUNÓW PRAWNYCH</w:t>
      </w:r>
    </w:p>
    <w:p w14:paraId="0537DE6A" w14:textId="77777777" w:rsidR="00281057" w:rsidRPr="00FC5ADF" w:rsidRDefault="00281057" w:rsidP="00281057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Imię i nazwisko</w:t>
      </w: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ojca/opiekuna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prawnego .....................................................................................................</w:t>
      </w:r>
    </w:p>
    <w:p w14:paraId="4B5C4B1E" w14:textId="77777777" w:rsidR="00281057" w:rsidRPr="00FC5ADF" w:rsidRDefault="00281057" w:rsidP="00281057">
      <w:pPr>
        <w:spacing w:after="0" w:line="312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telefon.........................................................................email............................................................................................</w:t>
      </w:r>
    </w:p>
    <w:p w14:paraId="2EBAAA19" w14:textId="77777777" w:rsidR="00281057" w:rsidRPr="00FC5ADF" w:rsidRDefault="00281057" w:rsidP="00281057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Adres zamieszkania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(jeśli jest inny niż dziecka): 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miejscowość ………………..…………………………………..……. </w:t>
      </w:r>
    </w:p>
    <w:p w14:paraId="4A1C3FA6" w14:textId="77777777" w:rsidR="00281057" w:rsidRPr="00FC5ADF" w:rsidRDefault="00281057" w:rsidP="00281057">
      <w:pPr>
        <w:spacing w:after="0" w:line="312" w:lineRule="auto"/>
        <w:ind w:left="284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kod pocztowy  ................ ulica ................................................................... nr domu ........ nr mieszkania ......</w:t>
      </w:r>
    </w:p>
    <w:p w14:paraId="38C2907B" w14:textId="77777777" w:rsidR="00281057" w:rsidRPr="00FC5ADF" w:rsidRDefault="00281057" w:rsidP="00281057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Imię i nazwisko</w:t>
      </w: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matki/opiekunki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prawnej .....................................................................................................</w:t>
      </w:r>
    </w:p>
    <w:p w14:paraId="1B2D9BF9" w14:textId="77777777" w:rsidR="00281057" w:rsidRPr="00FC5ADF" w:rsidRDefault="00281057" w:rsidP="00281057">
      <w:pPr>
        <w:spacing w:after="0" w:line="312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telefon.........................................................................email.............................................................................................</w:t>
      </w:r>
    </w:p>
    <w:p w14:paraId="3FC55867" w14:textId="77777777" w:rsidR="00281057" w:rsidRPr="00FC5ADF" w:rsidRDefault="00281057" w:rsidP="00281057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Adres zamieszkania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(jeśli jest inny niż dziecka): 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miejscowość ……………………………………………………..……. </w:t>
      </w:r>
    </w:p>
    <w:p w14:paraId="10DD430F" w14:textId="77777777" w:rsidR="00281057" w:rsidRPr="00FC5ADF" w:rsidRDefault="00281057" w:rsidP="00281057">
      <w:pPr>
        <w:spacing w:after="0" w:line="312" w:lineRule="auto"/>
        <w:ind w:left="284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kod pocztowy  ................ ulica .................................................................... nr domu ........ nr mieszkania ......</w:t>
      </w:r>
    </w:p>
    <w:p w14:paraId="13624F8C" w14:textId="77777777" w:rsidR="00281057" w:rsidRPr="00FC5ADF" w:rsidRDefault="00281057" w:rsidP="0028105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pl-PL"/>
        </w:rPr>
        <w:t> Potwierdzam prawdziwość zamieszczonych w przedłożonych dokumentach danych.</w:t>
      </w:r>
    </w:p>
    <w:p w14:paraId="3D927112" w14:textId="77777777" w:rsidR="00281057" w:rsidRPr="00FC5ADF" w:rsidRDefault="00281057" w:rsidP="0028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896C2" w14:textId="77777777" w:rsidR="00281057" w:rsidRPr="00FC5ADF" w:rsidRDefault="00281057" w:rsidP="0028105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            ................................................................         ...........................................................</w:t>
      </w:r>
    </w:p>
    <w:p w14:paraId="028C5471" w14:textId="77777777" w:rsidR="00281057" w:rsidRPr="00FC5ADF" w:rsidRDefault="00281057" w:rsidP="0028105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8"/>
          <w:szCs w:val="18"/>
          <w:lang w:eastAsia="pl-PL"/>
        </w:rPr>
        <w:t xml:space="preserve">                       Data                                      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czytelny podpis matki/opiekunki prawnej               czytelny podpis ojca/opiekuna prawnego</w:t>
      </w:r>
    </w:p>
    <w:p w14:paraId="5C901CDC" w14:textId="77777777" w:rsidR="00281057" w:rsidRPr="00FC5ADF" w:rsidRDefault="00281057" w:rsidP="0028105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(jeżeli władz rodzicielska jest sprawowana przez oboje rodziców/opiekunów prawnych – wymagane są oba czytelne podpisy)</w:t>
      </w:r>
    </w:p>
    <w:p w14:paraId="1FB00B67" w14:textId="77777777" w:rsidR="00281057" w:rsidRPr="00FC5ADF" w:rsidRDefault="00281057" w:rsidP="00281057">
      <w:pPr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</w:pPr>
    </w:p>
    <w:p w14:paraId="3FB232FA" w14:textId="77777777" w:rsidR="00281057" w:rsidRPr="00FC5ADF" w:rsidRDefault="00281057" w:rsidP="00281057">
      <w:pPr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</w:pPr>
    </w:p>
    <w:p w14:paraId="325A8261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  <w:t>Do wniosku, należy dołączyć: </w:t>
      </w:r>
    </w:p>
    <w:p w14:paraId="554889BF" w14:textId="77777777" w:rsidR="00281057" w:rsidRPr="00FC5ADF" w:rsidRDefault="00281057" w:rsidP="0028105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  <w:t xml:space="preserve">1)zaświadczenie lekarskie o braku przeciwwskazań zdrowotnych do podjęcia kształcenia w szkole muzycznej I st., wydane przez lekarza podstawowej </w:t>
      </w:r>
    </w:p>
    <w:p w14:paraId="5AD93B4D" w14:textId="77777777" w:rsidR="00281057" w:rsidRPr="00FC5ADF" w:rsidRDefault="00281057" w:rsidP="0028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  <w:t>opieki zdrowotnej</w:t>
      </w:r>
    </w:p>
    <w:p w14:paraId="5AC4EDC9" w14:textId="77777777" w:rsidR="00281057" w:rsidRPr="00FC5ADF" w:rsidRDefault="00281057" w:rsidP="00281057">
      <w:pPr>
        <w:spacing w:after="0" w:line="240" w:lineRule="auto"/>
        <w:ind w:right="283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4FE318AD" w14:textId="77777777" w:rsidR="00281057" w:rsidRPr="00FC5ADF" w:rsidRDefault="00281057" w:rsidP="00281057">
      <w:pPr>
        <w:spacing w:after="0" w:line="240" w:lineRule="auto"/>
        <w:ind w:right="283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56368AD3" w14:textId="77777777" w:rsidR="00281057" w:rsidRPr="00FC5ADF" w:rsidRDefault="00281057" w:rsidP="0028105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>OŚWIADCZENIA RODZICÓW / OPIEKUNÓW PRAWNYCH</w:t>
      </w:r>
    </w:p>
    <w:p w14:paraId="0578A2AA" w14:textId="77777777" w:rsidR="00281057" w:rsidRPr="00FC5ADF" w:rsidRDefault="00281057" w:rsidP="0028105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14"/>
          <w:szCs w:val="14"/>
          <w:lang w:eastAsia="pl-PL"/>
        </w:rPr>
        <w:t>(jeżeli władza rodzicielska jest sprawowana przez oboje rodziców/opiekunów prawnych – wymagane są oba czytelne podpisy)</w:t>
      </w: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004F75A" w14:textId="77777777" w:rsidR="00281057" w:rsidRPr="00FC5ADF" w:rsidRDefault="00281057" w:rsidP="00281057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Po zapoznaniu się z Regulaminem rekrutacji do szkoły, w tym informacją administratora, wyrażam zgodę na przetwarzanie danych osobowych, w trybie art. 6  ust. 1 lit. a) oraz art. 9 ust. 2 lit. a) Rozporządzenia Parlamentu Europejskiego i Rady (UE) 2016/679 z dnia 27 kwietnia 2016 r. w sprawie ochrony osób fizycznych w związku z przetwarzaniem danych osobowych i w sprawie swobodnego przepływu takich danych oraz uchylenia dyrektywy 95/46/WE, Dz. Urz. UE. L. 2016.119.1 z dnia 4 maja 2016r. ze zm. (ogólne rozporządzenie o ochronie danych).</w:t>
      </w:r>
    </w:p>
    <w:p w14:paraId="5991F5E2" w14:textId="77777777" w:rsidR="00281057" w:rsidRPr="00FC5ADF" w:rsidRDefault="00281057" w:rsidP="0028105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4F92D62A" w14:textId="77777777" w:rsidR="00281057" w:rsidRPr="00FC5ADF" w:rsidRDefault="00281057" w:rsidP="0028105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                     ......................................................................................                                   ….................................................................................</w:t>
      </w:r>
    </w:p>
    <w:p w14:paraId="4F2EE2A6" w14:textId="77777777" w:rsidR="00281057" w:rsidRPr="00FC5ADF" w:rsidRDefault="00281057" w:rsidP="0028105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czytelny podpis matki/opiekunki prawnej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54B9C887" w14:textId="77777777" w:rsidR="00281057" w:rsidRPr="00FC5ADF" w:rsidRDefault="00281057" w:rsidP="00281057">
      <w:pPr>
        <w:spacing w:after="0" w:line="240" w:lineRule="auto"/>
        <w:ind w:right="28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64ED528" w14:textId="77777777" w:rsidR="00281057" w:rsidRPr="00FC5ADF" w:rsidRDefault="00281057" w:rsidP="00281057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Wyrażam zgodę na udział mojego dziecka w badaniu predyspozycji do kształcenia muzycznego. </w:t>
      </w:r>
    </w:p>
    <w:p w14:paraId="495451DF" w14:textId="77777777" w:rsidR="00281057" w:rsidRPr="00FC5ADF" w:rsidRDefault="00281057" w:rsidP="0028105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42D5B90B" w14:textId="77777777" w:rsidR="00281057" w:rsidRPr="00FC5ADF" w:rsidRDefault="00281057" w:rsidP="0028105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                     ......................................................................................                                   ….................................................................................</w:t>
      </w:r>
    </w:p>
    <w:p w14:paraId="1C28BD74" w14:textId="77777777" w:rsidR="00281057" w:rsidRPr="00FC5ADF" w:rsidRDefault="00281057" w:rsidP="0028105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czytelny podpis matki/opiekunki prawnej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61F8D88A" w14:textId="77777777" w:rsidR="00281057" w:rsidRPr="00FC5ADF" w:rsidRDefault="00281057" w:rsidP="00281057">
      <w:pPr>
        <w:spacing w:after="0" w:line="240" w:lineRule="auto"/>
        <w:ind w:right="28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2981853" w14:textId="77777777" w:rsidR="00281057" w:rsidRPr="00FC5ADF" w:rsidRDefault="00281057" w:rsidP="00281057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razie przyjęcia mojego dziecka do PSM I </w:t>
      </w:r>
      <w:proofErr w:type="spellStart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i</w:t>
      </w:r>
      <w:proofErr w:type="spellEnd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II st. w Sochaczewie, wyrażam zgodę na publikowanie informacji 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br/>
        <w:t>o sukcesach szkolnych mojego dziecka na stronie internetowej szkoły. </w:t>
      </w:r>
    </w:p>
    <w:p w14:paraId="3FE9FB19" w14:textId="77777777" w:rsidR="00281057" w:rsidRPr="00FC5ADF" w:rsidRDefault="00281057" w:rsidP="00281057">
      <w:pPr>
        <w:tabs>
          <w:tab w:val="left" w:pos="284"/>
        </w:tabs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0E52CAD9" w14:textId="77777777" w:rsidR="00281057" w:rsidRPr="00FC5ADF" w:rsidRDefault="00281057" w:rsidP="00281057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 </w:t>
      </w:r>
    </w:p>
    <w:p w14:paraId="193C955D" w14:textId="77777777" w:rsidR="00281057" w:rsidRPr="00FC5ADF" w:rsidRDefault="00281057" w:rsidP="00281057">
      <w:pPr>
        <w:spacing w:after="0" w:line="240" w:lineRule="auto"/>
        <w:ind w:left="72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                         ......................................................................................                                   ….................................................................................</w:t>
      </w:r>
    </w:p>
    <w:p w14:paraId="443AE2E8" w14:textId="77777777" w:rsidR="00281057" w:rsidRPr="00FC5ADF" w:rsidRDefault="00281057" w:rsidP="00281057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czytelny podpis matki/opiekunki prawnej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221FBB1F" w14:textId="77777777" w:rsidR="00281057" w:rsidRPr="00FC5ADF" w:rsidRDefault="00281057" w:rsidP="00281057">
      <w:pPr>
        <w:spacing w:after="0" w:line="240" w:lineRule="auto"/>
        <w:ind w:left="72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5A49C3" w14:textId="77777777" w:rsidR="00281057" w:rsidRPr="00FC5ADF" w:rsidRDefault="00281057" w:rsidP="00281057">
      <w:pPr>
        <w:tabs>
          <w:tab w:val="left" w:pos="284"/>
        </w:tabs>
        <w:spacing w:after="200" w:line="240" w:lineRule="auto"/>
        <w:ind w:right="283"/>
        <w:jc w:val="both"/>
        <w:textAlignment w:val="baseline"/>
        <w:rPr>
          <w:rStyle w:val="Teksttreci"/>
          <w:rFonts w:ascii="Cambria" w:eastAsiaTheme="minorHAnsi" w:hAnsi="Cambria"/>
          <w:lang w:eastAsia="pl-PL"/>
        </w:rPr>
      </w:pPr>
      <w:r w:rsidRPr="00FC5ADF">
        <w:rPr>
          <w:rFonts w:ascii="Cambria" w:eastAsia="Times New Roman" w:hAnsi="Cambria" w:cs="Calibri"/>
          <w:b/>
          <w:bCs/>
          <w:u w:val="single"/>
          <w:lang w:eastAsia="pl-PL"/>
        </w:rPr>
        <w:t>Zezwolenie na rozpowszechnianie wizerunku</w:t>
      </w:r>
      <w:r w:rsidRPr="00FC5ADF">
        <w:rPr>
          <w:rFonts w:ascii="Cambria" w:eastAsia="Times New Roman" w:hAnsi="Cambria" w:cs="Times New Roman"/>
          <w:lang w:eastAsia="pl-PL"/>
        </w:rPr>
        <w:t xml:space="preserve"> </w:t>
      </w:r>
      <w:r w:rsidRPr="00FC5ADF">
        <w:rPr>
          <w:rStyle w:val="Teksttreci"/>
          <w:rFonts w:ascii="Cambria" w:eastAsiaTheme="minorHAnsi" w:hAnsi="Cambria"/>
          <w:b/>
          <w:bCs/>
          <w:i/>
          <w:iCs/>
          <w:sz w:val="20"/>
          <w:szCs w:val="20"/>
        </w:rPr>
        <w:t>(Obowiązuje wyłącznie w przypadku przyjęcia dziecka do naszej placówki)</w:t>
      </w:r>
    </w:p>
    <w:p w14:paraId="40CC8BD7" w14:textId="77777777" w:rsidR="00281057" w:rsidRPr="00FC5ADF" w:rsidRDefault="00281057" w:rsidP="00281057">
      <w:pPr>
        <w:pStyle w:val="Akapitzlist"/>
        <w:ind w:right="283"/>
        <w:jc w:val="both"/>
        <w:rPr>
          <w:rFonts w:ascii="Cambria" w:hAnsi="Cambria" w:cs="Times New Roman"/>
          <w:b/>
        </w:rPr>
      </w:pPr>
      <w:r w:rsidRPr="00FC5ADF">
        <w:rPr>
          <w:rFonts w:ascii="Cambria" w:hAnsi="Cambria" w:cs="Times New Roman"/>
          <w:b/>
        </w:rPr>
        <w:t>…………………………………………………………………………………………………………………………………</w:t>
      </w:r>
    </w:p>
    <w:p w14:paraId="021D9452" w14:textId="77777777" w:rsidR="00281057" w:rsidRPr="00FC5ADF" w:rsidRDefault="00281057" w:rsidP="00281057">
      <w:pPr>
        <w:pStyle w:val="Akapitzlist"/>
        <w:ind w:right="283"/>
        <w:jc w:val="center"/>
        <w:rPr>
          <w:rFonts w:ascii="Cambria" w:hAnsi="Cambria" w:cs="Times New Roman"/>
          <w:b/>
          <w:i/>
        </w:rPr>
      </w:pPr>
      <w:r w:rsidRPr="00FC5ADF">
        <w:rPr>
          <w:rFonts w:ascii="Cambria" w:hAnsi="Cambria" w:cs="Times New Roman"/>
          <w:b/>
          <w:i/>
        </w:rPr>
        <w:t>imię i nazwisko ucznia</w:t>
      </w:r>
    </w:p>
    <w:p w14:paraId="43CFBFC4" w14:textId="6596E03B" w:rsidR="00281057" w:rsidRPr="00FC5ADF" w:rsidRDefault="00281057" w:rsidP="0028105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W trybie art. 6 ust 1 lit. a)</w:t>
      </w:r>
      <w:r w:rsidRPr="00FC5ADF">
        <w:rPr>
          <w:rFonts w:ascii="Cambria" w:eastAsia="Times New Roman" w:hAnsi="Cambria" w:cs="Times New Roman"/>
          <w:sz w:val="20"/>
          <w:szCs w:val="20"/>
          <w:vertAlign w:val="superscript"/>
          <w:lang w:eastAsia="pl-PL"/>
        </w:rPr>
        <w:t>1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Rozporządzenia Parlamentu Europejskiego i Rady (UE) 2016/679 z dnia 27 kwietnia 2016r. w sprawie ochrony osób fizycznych w związku z przetwarzaniem danych osobowych 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 i w sprawie swobodnego przepływu takich danych oraz uchylenia dyrektywy 95/46/WE (ogólne rozporządzenie o ochronie danych Dz. Urz. UE. L. 2016.119.1 ze zm.) wyrażam zgodę na gromadzenie oraz stosownie do postanowień art. 81 ust. 1</w:t>
      </w:r>
      <w:r w:rsidRPr="00FC5ADF">
        <w:rPr>
          <w:rFonts w:ascii="Cambria" w:eastAsia="Times New Roman" w:hAnsi="Cambria" w:cs="Times New Roman"/>
          <w:sz w:val="20"/>
          <w:szCs w:val="20"/>
          <w:vertAlign w:val="superscript"/>
          <w:lang w:eastAsia="pl-PL"/>
        </w:rPr>
        <w:t>2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ustawy z dnia 4 lutego 1994 r. o prawie autorskim i prawach pokrewnych (Dz. U. 2025 poz. 24) </w:t>
      </w:r>
      <w:r w:rsidRPr="00FC5ADF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zezwalam/nie zezwalam*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na nieodpłatne rozpowszechnianie wizerunku mojego dziecka wraz z danymi identyfikującymi (imię i nazwisko) przez PSM I </w:t>
      </w:r>
      <w:proofErr w:type="spellStart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i</w:t>
      </w:r>
      <w:proofErr w:type="spellEnd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II st. z siedzibą w Sochaczewie, ul. Głowackiego 2.</w:t>
      </w:r>
    </w:p>
    <w:p w14:paraId="13FCA1F8" w14:textId="77777777" w:rsidR="00281057" w:rsidRPr="00FC5ADF" w:rsidRDefault="00281057" w:rsidP="0028105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Rozpowszechnianie wizerunku może odbywać się w formie tradycyjnej i elektronicznej - w postaci fotografii, materiałów filmowych, nagrań audio i video z możliwością kadrowania i kompozycji w celach promocyjnych, informacyjnych, kulturalnych, edukacyjnych, związanych z realizowanymi przez szkołę zadaniami. </w:t>
      </w:r>
    </w:p>
    <w:p w14:paraId="5DDE5074" w14:textId="77777777" w:rsidR="00281057" w:rsidRPr="00FC5ADF" w:rsidRDefault="00281057" w:rsidP="0028105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Zezwolenie na rozpowszechnianie  wizerunku obejmuje w szczególności takie formy jego publikacji jak: udostępnianie na stronie internetowej szkoły, zamieszczanie w materiałach promocyjnych, informacyjnych, audiowizualnych, broszurach, gazetkach, na tablicach ogłoszeń, przekazywanie do mediów relacjonujących wydarzenia,  w związku z udziałem w konkursach, koncertach i innych formach aktywności kulturalno-oświatowej, edukacyjnej szkoły. </w:t>
      </w:r>
    </w:p>
    <w:p w14:paraId="34C1562C" w14:textId="77777777" w:rsidR="00281057" w:rsidRPr="00FC5ADF" w:rsidRDefault="00281057" w:rsidP="0028105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Wizerunek może być wykorzystywany zgodnie z określonymi powyżej zasadami bezterminowo lub do czasu odwołania zgody/ zezwolenia. Cofnięcie zgody/ zezwolenia nie będzie miało wpływu na zgodność z prawem przetwarzania, którego dokonano na podstawie zgody przed jej cofnięciem.</w:t>
      </w:r>
    </w:p>
    <w:p w14:paraId="78139C44" w14:textId="77777777" w:rsidR="00281057" w:rsidRPr="00FC5ADF" w:rsidRDefault="00281057" w:rsidP="0028105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Dodatkowo </w:t>
      </w:r>
      <w:r w:rsidRPr="00FC5ADF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zezwalam/nie zezwalam*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na udostępnianie i rozpowszechnianie wizerunku w mediach społecznościowych szkoły</w:t>
      </w:r>
      <w:r w:rsidRPr="00FC5ADF">
        <w:rPr>
          <w:rFonts w:ascii="Cambria" w:eastAsia="Times New Roman" w:hAnsi="Cambria" w:cs="Times New Roman"/>
          <w:sz w:val="20"/>
          <w:szCs w:val="20"/>
          <w:vertAlign w:val="superscript"/>
          <w:lang w:eastAsia="pl-PL"/>
        </w:rPr>
        <w:t>3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(Facebook, YouTube) </w:t>
      </w:r>
    </w:p>
    <w:p w14:paraId="235EC515" w14:textId="77777777" w:rsidR="00281057" w:rsidRPr="00FC5ADF" w:rsidRDefault="00281057" w:rsidP="00281057">
      <w:pPr>
        <w:ind w:right="283"/>
        <w:jc w:val="both"/>
        <w:rPr>
          <w:rFonts w:ascii="Cambria" w:hAnsi="Cambria" w:cs="Times New Roman"/>
        </w:rPr>
      </w:pPr>
    </w:p>
    <w:p w14:paraId="05BB6B28" w14:textId="77777777" w:rsidR="00281057" w:rsidRPr="00FC5ADF" w:rsidRDefault="00281057" w:rsidP="00281057">
      <w:pPr>
        <w:spacing w:after="0" w:line="240" w:lineRule="auto"/>
        <w:ind w:right="283"/>
        <w:jc w:val="both"/>
        <w:rPr>
          <w:rFonts w:ascii="Cambria" w:hAnsi="Cambria" w:cs="Times New Roman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Sochaczew, dnia</w:t>
      </w:r>
      <w:r w:rsidRPr="00FC5ADF">
        <w:rPr>
          <w:rFonts w:ascii="Cambria" w:eastAsia="Times New Roman" w:hAnsi="Cambria" w:cs="Times New Roman"/>
          <w:lang w:eastAsia="pl-PL"/>
        </w:rPr>
        <w:t xml:space="preserve"> …………………………</w:t>
      </w:r>
      <w:r w:rsidRPr="00FC5ADF">
        <w:rPr>
          <w:rFonts w:ascii="Cambria" w:eastAsia="Times New Roman" w:hAnsi="Cambria" w:cs="Times New Roman"/>
          <w:lang w:eastAsia="pl-PL"/>
        </w:rPr>
        <w:tab/>
        <w:t>……………..………………………………………………………………………</w:t>
      </w:r>
    </w:p>
    <w:p w14:paraId="020A9DAD" w14:textId="77777777" w:rsidR="00281057" w:rsidRPr="00FC5ADF" w:rsidRDefault="00281057" w:rsidP="00281057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                                                                                        czytelne podpisy rodziców (opiekunów prawnych)</w:t>
      </w:r>
    </w:p>
    <w:p w14:paraId="6C4F958A" w14:textId="77777777" w:rsidR="00281057" w:rsidRPr="00FC5ADF" w:rsidRDefault="00281057" w:rsidP="00281057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8"/>
          <w:szCs w:val="18"/>
          <w:lang w:eastAsia="pl-PL"/>
        </w:rPr>
        <w:t>*</w:t>
      </w:r>
      <w:r w:rsidRPr="00FC5ADF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niepotrzebne skreślić </w:t>
      </w:r>
    </w:p>
    <w:p w14:paraId="4428C8F8" w14:textId="77777777" w:rsidR="00281057" w:rsidRPr="00FC5ADF" w:rsidRDefault="00281057" w:rsidP="00281057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FC5ADF">
        <w:rPr>
          <w:rFonts w:ascii="Cambria" w:eastAsia="Times New Roman" w:hAnsi="Cambria"/>
          <w:sz w:val="24"/>
          <w:szCs w:val="24"/>
          <w:lang w:eastAsia="pl-PL"/>
        </w:rPr>
        <w:t>_______________________________</w:t>
      </w:r>
      <w:r w:rsidRPr="00FC5ADF">
        <w:rPr>
          <w:rFonts w:ascii="Cambria" w:eastAsia="Times New Roman" w:hAnsi="Cambria"/>
          <w:sz w:val="24"/>
          <w:szCs w:val="24"/>
          <w:lang w:eastAsia="pl-PL"/>
        </w:rPr>
        <w:br/>
      </w:r>
      <w:r w:rsidRPr="00FC5ADF">
        <w:rPr>
          <w:rFonts w:ascii="Cambria" w:hAnsi="Cambria"/>
          <w:b/>
          <w:bCs/>
          <w:i/>
          <w:iCs/>
          <w:sz w:val="16"/>
          <w:szCs w:val="16"/>
          <w:vertAlign w:val="superscript"/>
        </w:rPr>
        <w:t xml:space="preserve">1  </w:t>
      </w:r>
      <w:r w:rsidRPr="00FC5ADF">
        <w:rPr>
          <w:rFonts w:ascii="Cambria" w:hAnsi="Cambria"/>
          <w:i/>
          <w:iCs/>
          <w:sz w:val="16"/>
          <w:szCs w:val="16"/>
          <w:vertAlign w:val="superscript"/>
        </w:rPr>
        <w:t>„</w:t>
      </w:r>
      <w:r w:rsidRPr="00FC5ADF">
        <w:rPr>
          <w:rFonts w:ascii="Cambria" w:eastAsia="Times New Roman" w:hAnsi="Cambria"/>
          <w:i/>
          <w:iCs/>
          <w:sz w:val="16"/>
          <w:szCs w:val="16"/>
          <w:lang w:eastAsia="pl-PL"/>
        </w:rPr>
        <w:t>Osoba, której dane dotyczą wyraziła zgodę na przetwarzanie swoich danych osobowych w jednym lub większej liczbie określonych celów”</w:t>
      </w:r>
    </w:p>
    <w:p w14:paraId="6BB2A9FB" w14:textId="77777777" w:rsidR="00281057" w:rsidRPr="00FC5ADF" w:rsidRDefault="00281057" w:rsidP="00281057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FC5ADF">
        <w:rPr>
          <w:rFonts w:ascii="Cambria" w:hAnsi="Cambria"/>
          <w:b/>
          <w:bCs/>
          <w:i/>
          <w:iCs/>
          <w:sz w:val="16"/>
          <w:szCs w:val="16"/>
          <w:vertAlign w:val="superscript"/>
        </w:rPr>
        <w:t>2 „</w:t>
      </w:r>
      <w:r w:rsidRPr="00FC5ADF">
        <w:rPr>
          <w:rFonts w:ascii="Cambria" w:hAnsi="Cambria"/>
          <w:i/>
          <w:iCs/>
          <w:sz w:val="16"/>
          <w:szCs w:val="16"/>
        </w:rPr>
        <w:t>Rozpowszechnianie wizerunku wymaga zezwolenia osoby na nim przedstawionej. W braku wyraźnego zastrzeżenia zezwolenie nie jest wymagane, jeżeli osoba ta otrzymała umówioną zapłatę za pozowanie.”</w:t>
      </w:r>
    </w:p>
    <w:p w14:paraId="403004DC" w14:textId="77777777" w:rsidR="00281057" w:rsidRPr="00FC5ADF" w:rsidRDefault="00281057" w:rsidP="00281057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FC5ADF">
        <w:rPr>
          <w:rStyle w:val="Odwoanieprzypisudolnego"/>
          <w:rFonts w:ascii="Cambria" w:hAnsi="Cambria"/>
          <w:i/>
          <w:iCs/>
          <w:sz w:val="16"/>
          <w:szCs w:val="16"/>
        </w:rPr>
        <w:t>3</w:t>
      </w:r>
      <w:r w:rsidRPr="00FC5ADF">
        <w:rPr>
          <w:rFonts w:ascii="Cambria" w:hAnsi="Cambria"/>
          <w:i/>
          <w:iCs/>
          <w:sz w:val="16"/>
          <w:szCs w:val="16"/>
        </w:rPr>
        <w:t xml:space="preserve"> Podpisujący zezwolenie zapewnia administratora o znajomości regulaminów i zasad korzystania z wymienionych mediów społecznościowych </w:t>
      </w:r>
    </w:p>
    <w:p w14:paraId="0D373D5F" w14:textId="77777777" w:rsidR="00281057" w:rsidRPr="00FC5ADF" w:rsidRDefault="00281057" w:rsidP="00281057">
      <w:pPr>
        <w:spacing w:after="0" w:line="240" w:lineRule="auto"/>
        <w:ind w:left="284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1B3A2A00" w14:textId="77777777" w:rsidR="00281057" w:rsidRPr="00FC5ADF" w:rsidRDefault="00281057" w:rsidP="00281057">
      <w:pPr>
        <w:spacing w:after="0" w:line="240" w:lineRule="auto"/>
        <w:ind w:left="284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2169F63A" w14:textId="77777777" w:rsidR="00281057" w:rsidRPr="00FC5ADF" w:rsidRDefault="00281057" w:rsidP="00281057">
      <w:pPr>
        <w:spacing w:after="0" w:line="240" w:lineRule="auto"/>
        <w:ind w:left="284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7917D9B2" w14:textId="77777777" w:rsidR="00281057" w:rsidRPr="00FC5ADF" w:rsidRDefault="00281057" w:rsidP="0028105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>ZAŁĄCZNIK DO WNIOSKU O PRZYJĘCIE</w:t>
      </w:r>
    </w:p>
    <w:p w14:paraId="23077E92" w14:textId="77777777" w:rsidR="00281057" w:rsidRPr="00FC5ADF" w:rsidRDefault="00281057" w:rsidP="0028105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>kandydata do Państwowej Szkoły Muzycznej I st. w Sochaczewie</w:t>
      </w:r>
    </w:p>
    <w:p w14:paraId="718F7915" w14:textId="77777777" w:rsidR="00281057" w:rsidRPr="00FC5ADF" w:rsidRDefault="00281057" w:rsidP="0028105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2516DD" w14:textId="77777777" w:rsidR="00281057" w:rsidRPr="00FC5ADF" w:rsidRDefault="00281057" w:rsidP="0028105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                            ...............................................................................................</w:t>
      </w:r>
    </w:p>
    <w:p w14:paraId="31EAD60E" w14:textId="77777777" w:rsidR="00281057" w:rsidRPr="00FC5ADF" w:rsidRDefault="00281057" w:rsidP="0028105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>Nazwisko i imiona dziecka                                                                             wybrany instrument</w:t>
      </w:r>
    </w:p>
    <w:p w14:paraId="1922B2A7" w14:textId="77777777" w:rsidR="00281057" w:rsidRPr="00FC5ADF" w:rsidRDefault="00281057" w:rsidP="00281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10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3"/>
      </w:tblGrid>
      <w:tr w:rsidR="00FC5ADF" w:rsidRPr="00FC5ADF" w14:paraId="7F6974AB" w14:textId="77777777" w:rsidTr="00A56A22">
        <w:trPr>
          <w:trHeight w:val="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62CB" w14:textId="77777777" w:rsidR="00281057" w:rsidRPr="00FC5ADF" w:rsidRDefault="00281057" w:rsidP="00A56A2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Adnotacja lekarza rodzinnego o ogólnym stanie zdrowia dziecka i braku przeciwwskazań </w:t>
            </w:r>
          </w:p>
          <w:p w14:paraId="38D6F371" w14:textId="77777777" w:rsidR="00281057" w:rsidRPr="00FC5ADF" w:rsidRDefault="00281057" w:rsidP="00A56A2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do podjęcia nauki w szkole muzycznej i gry na wybranym instrumencie.</w:t>
            </w:r>
          </w:p>
          <w:p w14:paraId="29460CE5" w14:textId="77777777" w:rsidR="00281057" w:rsidRPr="00FC5ADF" w:rsidRDefault="00281057" w:rsidP="00A56A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1CA97DD0" w14:textId="77777777" w:rsidTr="00A56A22">
        <w:trPr>
          <w:trHeight w:val="30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CF44" w14:textId="77777777" w:rsidR="00281057" w:rsidRPr="00FC5ADF" w:rsidRDefault="00281057" w:rsidP="00A56A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25F52305" w14:textId="77777777" w:rsidR="00281057" w:rsidRPr="00FC5ADF" w:rsidRDefault="00281057" w:rsidP="00A56A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4D3CF3" w14:textId="77777777" w:rsidR="00281057" w:rsidRPr="00FC5ADF" w:rsidRDefault="00281057" w:rsidP="00A56A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2810B7" w14:textId="77777777" w:rsidR="00281057" w:rsidRPr="00FC5ADF" w:rsidRDefault="00281057" w:rsidP="00A56A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161F89" w14:textId="77777777" w:rsidR="00281057" w:rsidRPr="00FC5ADF" w:rsidRDefault="00281057" w:rsidP="00A56A22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...................................................................................................</w:t>
            </w:r>
          </w:p>
          <w:p w14:paraId="1DC4A98E" w14:textId="77777777" w:rsidR="00281057" w:rsidRPr="00FC5ADF" w:rsidRDefault="00281057" w:rsidP="00A56A22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i/>
                <w:iCs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Data, podpis i pieczęć lekarza</w:t>
            </w:r>
          </w:p>
        </w:tc>
      </w:tr>
    </w:tbl>
    <w:p w14:paraId="2D4C4425" w14:textId="77777777" w:rsidR="00281057" w:rsidRPr="00FC5ADF" w:rsidRDefault="00281057" w:rsidP="00281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1DF0007" w14:textId="77777777" w:rsidR="00281057" w:rsidRPr="00FC5ADF" w:rsidRDefault="00281057" w:rsidP="00281057">
      <w:pPr>
        <w:spacing w:after="0" w:line="240" w:lineRule="auto"/>
        <w:ind w:left="284" w:right="5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> </w:t>
      </w:r>
      <w:r w:rsidRPr="00FC5ADF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Zgodnie z art. 142 pkt. 2 Ustawy Prawo Oświatowe (które brzmi: „Do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zdrowotnej”) </w:t>
      </w:r>
    </w:p>
    <w:p w14:paraId="4310FC69" w14:textId="77777777" w:rsidR="00281057" w:rsidRPr="00FC5ADF" w:rsidRDefault="00281057" w:rsidP="00281057">
      <w:pPr>
        <w:ind w:left="284"/>
        <w:jc w:val="center"/>
        <w:rPr>
          <w:rFonts w:ascii="Cambria" w:hAnsi="Cambria"/>
          <w:b/>
          <w:bCs/>
        </w:rPr>
      </w:pPr>
    </w:p>
    <w:p w14:paraId="7DB02940" w14:textId="77777777" w:rsidR="00281057" w:rsidRPr="00FC5ADF" w:rsidRDefault="00281057" w:rsidP="00281057">
      <w:pPr>
        <w:ind w:left="284"/>
        <w:jc w:val="center"/>
        <w:rPr>
          <w:rFonts w:ascii="Cambria" w:hAnsi="Cambria"/>
          <w:b/>
          <w:bCs/>
        </w:rPr>
      </w:pPr>
    </w:p>
    <w:p w14:paraId="6A2B65AC" w14:textId="77777777" w:rsidR="00281057" w:rsidRPr="00FC5ADF" w:rsidRDefault="00281057" w:rsidP="00281057">
      <w:pPr>
        <w:ind w:left="284"/>
        <w:jc w:val="center"/>
        <w:rPr>
          <w:rFonts w:ascii="Cambria" w:hAnsi="Cambria"/>
          <w:b/>
          <w:bCs/>
        </w:rPr>
      </w:pPr>
    </w:p>
    <w:p w14:paraId="1DE86734" w14:textId="77777777" w:rsidR="00281057" w:rsidRPr="00FC5ADF" w:rsidRDefault="00281057" w:rsidP="00281057">
      <w:pPr>
        <w:ind w:left="284"/>
        <w:jc w:val="center"/>
        <w:rPr>
          <w:rFonts w:ascii="Cambria" w:hAnsi="Cambria"/>
          <w:b/>
          <w:bCs/>
        </w:rPr>
      </w:pPr>
    </w:p>
    <w:p w14:paraId="77CC090F" w14:textId="77777777" w:rsidR="00281057" w:rsidRPr="00FC5ADF" w:rsidRDefault="00281057" w:rsidP="00281057">
      <w:pPr>
        <w:ind w:left="284"/>
        <w:jc w:val="center"/>
        <w:rPr>
          <w:rFonts w:ascii="Cambria" w:hAnsi="Cambria"/>
          <w:b/>
          <w:bCs/>
        </w:rPr>
      </w:pPr>
    </w:p>
    <w:p w14:paraId="6984761D" w14:textId="77777777" w:rsidR="00281057" w:rsidRPr="00FC5ADF" w:rsidRDefault="00281057" w:rsidP="00281057">
      <w:pPr>
        <w:ind w:left="284"/>
        <w:jc w:val="center"/>
        <w:rPr>
          <w:rFonts w:ascii="Cambria" w:hAnsi="Cambria"/>
          <w:b/>
          <w:bCs/>
        </w:rPr>
      </w:pPr>
    </w:p>
    <w:p w14:paraId="19B42582" w14:textId="77777777" w:rsidR="00281057" w:rsidRPr="00FC5ADF" w:rsidRDefault="00281057" w:rsidP="00281057">
      <w:pPr>
        <w:ind w:left="284"/>
        <w:jc w:val="center"/>
        <w:rPr>
          <w:rFonts w:ascii="Cambria" w:hAnsi="Cambria"/>
          <w:b/>
          <w:bCs/>
        </w:rPr>
      </w:pPr>
    </w:p>
    <w:p w14:paraId="2F0FA014" w14:textId="77777777" w:rsidR="00281057" w:rsidRPr="00FC5ADF" w:rsidRDefault="00281057" w:rsidP="00281057">
      <w:pPr>
        <w:ind w:left="284"/>
        <w:jc w:val="center"/>
        <w:rPr>
          <w:rFonts w:ascii="Cambria" w:hAnsi="Cambria"/>
          <w:b/>
          <w:bCs/>
        </w:rPr>
      </w:pPr>
    </w:p>
    <w:p w14:paraId="057CED6B" w14:textId="77777777" w:rsidR="00281057" w:rsidRPr="00FC5ADF" w:rsidRDefault="00281057" w:rsidP="00281057">
      <w:pPr>
        <w:ind w:left="284"/>
        <w:jc w:val="center"/>
        <w:rPr>
          <w:rFonts w:ascii="Cambria" w:hAnsi="Cambria"/>
          <w:b/>
          <w:bCs/>
        </w:rPr>
      </w:pPr>
    </w:p>
    <w:p w14:paraId="24ACE6A8" w14:textId="77777777" w:rsidR="00281057" w:rsidRPr="00FC5ADF" w:rsidRDefault="00281057" w:rsidP="00281057">
      <w:pPr>
        <w:ind w:left="284"/>
        <w:jc w:val="center"/>
        <w:rPr>
          <w:rFonts w:ascii="Cambria" w:hAnsi="Cambria"/>
          <w:b/>
          <w:bCs/>
        </w:rPr>
      </w:pPr>
    </w:p>
    <w:p w14:paraId="18198B22" w14:textId="77777777" w:rsidR="00281057" w:rsidRPr="00FC5ADF" w:rsidRDefault="00281057" w:rsidP="00281057">
      <w:pPr>
        <w:ind w:left="284"/>
        <w:jc w:val="center"/>
        <w:rPr>
          <w:rFonts w:ascii="Cambria" w:hAnsi="Cambria"/>
          <w:b/>
          <w:bCs/>
        </w:rPr>
      </w:pPr>
    </w:p>
    <w:p w14:paraId="26FB517F" w14:textId="77777777" w:rsidR="00281057" w:rsidRPr="00FC5ADF" w:rsidRDefault="00281057" w:rsidP="00281057">
      <w:pPr>
        <w:ind w:left="284"/>
        <w:jc w:val="center"/>
        <w:rPr>
          <w:rFonts w:ascii="Cambria" w:hAnsi="Cambria"/>
          <w:b/>
          <w:bCs/>
        </w:rPr>
      </w:pPr>
    </w:p>
    <w:p w14:paraId="12724D2E" w14:textId="77777777" w:rsidR="00281057" w:rsidRPr="00FC5ADF" w:rsidRDefault="00281057" w:rsidP="00281057">
      <w:pPr>
        <w:ind w:left="284"/>
        <w:jc w:val="center"/>
        <w:rPr>
          <w:rFonts w:ascii="Cambria" w:hAnsi="Cambria"/>
          <w:b/>
          <w:bCs/>
        </w:rPr>
      </w:pP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137"/>
        <w:gridCol w:w="5629"/>
        <w:gridCol w:w="841"/>
        <w:gridCol w:w="838"/>
      </w:tblGrid>
      <w:tr w:rsidR="00FC5ADF" w:rsidRPr="00FC5ADF" w14:paraId="5A992DF1" w14:textId="77777777" w:rsidTr="00A56A22">
        <w:trPr>
          <w:trHeight w:val="127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A199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lastRenderedPageBreak/>
              <w:t>Kryteria uwzględniane podczas II etapu rekrutacji</w:t>
            </w:r>
          </w:p>
          <w:p w14:paraId="2DCF33CA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w przypadku uzyskania przez kandydatów wyników równorzędnych</w:t>
            </w:r>
          </w:p>
          <w:p w14:paraId="48B160D0" w14:textId="77777777" w:rsidR="00FC5ADF" w:rsidRPr="00FC5ADF" w:rsidRDefault="00281057" w:rsidP="00FC5AD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141"/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 xml:space="preserve">(zgodnie z art.131 pkt. 2 Ustawy z dnia 14. grudnia 2016 r. Prawo Oświatowe </w:t>
            </w:r>
            <w:proofErr w:type="spellStart"/>
            <w:r w:rsidR="00FC5ADF" w:rsidRPr="00FC5ADF">
              <w:rPr>
                <w:rFonts w:ascii="Cambria" w:eastAsia="Times New Roman" w:hAnsi="Cambria" w:cs="Times New Roman"/>
                <w:lang w:eastAsia="pl-PL"/>
              </w:rPr>
              <w:t>t.j</w:t>
            </w:r>
            <w:proofErr w:type="spellEnd"/>
            <w:r w:rsidR="00FC5ADF" w:rsidRPr="00FC5ADF">
              <w:rPr>
                <w:rFonts w:ascii="Cambria" w:eastAsia="Times New Roman" w:hAnsi="Cambria" w:cs="Times New Roman"/>
                <w:lang w:eastAsia="pl-PL"/>
              </w:rPr>
              <w:t>. Dz. U. z 2025 r. poz. 1043 ze zm.).</w:t>
            </w:r>
            <w:r w:rsidR="00FC5ADF" w:rsidRPr="00FC5ADF">
              <w:t xml:space="preserve"> </w:t>
            </w:r>
          </w:p>
          <w:p w14:paraId="0102919F" w14:textId="57DBF6A2" w:rsidR="00281057" w:rsidRPr="00FC5ADF" w:rsidRDefault="00281057" w:rsidP="00A56A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22EF63F9" w14:textId="77777777" w:rsidTr="00A56A22">
        <w:trPr>
          <w:trHeight w:val="112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64B2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we właściwej rubryce przy każdym z 7 kryteriów należy odpowiednio wstawić znak X</w:t>
            </w:r>
          </w:p>
          <w:p w14:paraId="0F17E66C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581C238B" w14:textId="77777777" w:rsidTr="00A56A22">
        <w:trPr>
          <w:trHeight w:val="1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1DC6" w14:textId="77777777" w:rsidR="00281057" w:rsidRPr="00FC5ADF" w:rsidRDefault="00281057" w:rsidP="00A56A2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L.p.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2185B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Kryterium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D5CAF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Niezbędny dokument potwierdzający spełnianie kryterium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988B5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TAK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E4725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NIE </w:t>
            </w:r>
          </w:p>
        </w:tc>
      </w:tr>
      <w:tr w:rsidR="00FC5ADF" w:rsidRPr="00FC5ADF" w14:paraId="73D94812" w14:textId="77777777" w:rsidTr="00A56A22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61D0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1 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4BFF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Wielodzietność rodziny </w:t>
            </w:r>
          </w:p>
          <w:p w14:paraId="0F1D2A8A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  <w:p w14:paraId="6CF5ACBF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1991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Oświadczenie o wielodzietności rodziny kandydata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A504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8663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529664F9" w14:textId="77777777" w:rsidTr="00A56A22">
        <w:trPr>
          <w:trHeight w:val="8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EDF02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2 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5553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270C25E6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ACBE" w14:textId="368336AB" w:rsidR="00281057" w:rsidRPr="00FC5ADF" w:rsidRDefault="00281057" w:rsidP="00A56A22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="006124CB" w:rsidRPr="00FC5ADF">
              <w:rPr>
                <w:rFonts w:ascii="Cambria" w:hAnsi="Cambria" w:cstheme="minorHAnsi"/>
                <w:iCs/>
              </w:rPr>
              <w:t>Dz.U 2025, poz. 913 ze zm.</w:t>
            </w:r>
            <w:r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B3BD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534C7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202C2889" w14:textId="77777777" w:rsidTr="00A56A22">
        <w:trPr>
          <w:trHeight w:val="6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C8483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3 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908B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0C0A278D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jednego z rodziców </w:t>
            </w:r>
          </w:p>
          <w:p w14:paraId="7C9BF3DB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71C23" w14:textId="14CD8431" w:rsidR="00281057" w:rsidRPr="00FC5ADF" w:rsidRDefault="00281057" w:rsidP="00A56A22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FC5ADF" w:rsidRPr="00FC5ADF">
              <w:rPr>
                <w:rFonts w:ascii="Cambria" w:eastAsia="Times New Roman" w:hAnsi="Cambria" w:cs="Times New Roman"/>
                <w:lang w:eastAsia="pl-PL"/>
              </w:rPr>
              <w:t>(</w:t>
            </w:r>
            <w:r w:rsidR="00FC5ADF" w:rsidRPr="00FC5ADF">
              <w:rPr>
                <w:rFonts w:ascii="Cambria" w:hAnsi="Cambria" w:cstheme="minorHAnsi"/>
                <w:iCs/>
              </w:rPr>
              <w:t>Dz.U 2025, poz. 913 ze zm.</w:t>
            </w:r>
            <w:r w:rsidR="00FC5ADF"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F1CB2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920F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4BB43BD0" w14:textId="77777777" w:rsidTr="00A56A22">
        <w:trPr>
          <w:trHeight w:val="6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D680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4 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0D853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6777AA3D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obojga rodziców </w:t>
            </w:r>
          </w:p>
          <w:p w14:paraId="74CAC7F0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543F7" w14:textId="70D6472B" w:rsidR="00281057" w:rsidRPr="00FC5ADF" w:rsidRDefault="00281057" w:rsidP="00A56A22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FC5ADF" w:rsidRPr="00FC5ADF">
              <w:rPr>
                <w:rFonts w:ascii="Cambria" w:eastAsia="Times New Roman" w:hAnsi="Cambria" w:cs="Times New Roman"/>
                <w:lang w:eastAsia="pl-PL"/>
              </w:rPr>
              <w:t>(</w:t>
            </w:r>
            <w:r w:rsidR="00FC5ADF" w:rsidRPr="00FC5ADF">
              <w:rPr>
                <w:rFonts w:ascii="Cambria" w:hAnsi="Cambria" w:cstheme="minorHAnsi"/>
                <w:iCs/>
              </w:rPr>
              <w:t>Dz.U 2025, poz. 913 ze zm.</w:t>
            </w:r>
            <w:r w:rsidR="00FC5ADF"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D2549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3118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34C6BEFB" w14:textId="77777777" w:rsidTr="00A56A22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76916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5 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7589F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144F8742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rodzeństwa kandydata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AAFE" w14:textId="38EB7319" w:rsidR="00281057" w:rsidRPr="00FC5ADF" w:rsidRDefault="00281057" w:rsidP="00A56A22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 </w:t>
            </w:r>
            <w:r w:rsidR="00FC5ADF" w:rsidRPr="00FC5ADF">
              <w:rPr>
                <w:rFonts w:ascii="Cambria" w:eastAsia="Times New Roman" w:hAnsi="Cambria" w:cs="Times New Roman"/>
                <w:lang w:eastAsia="pl-PL"/>
              </w:rPr>
              <w:t>(</w:t>
            </w:r>
            <w:r w:rsidR="00FC5ADF" w:rsidRPr="00FC5ADF">
              <w:rPr>
                <w:rFonts w:ascii="Cambria" w:hAnsi="Cambria" w:cstheme="minorHAnsi"/>
                <w:iCs/>
              </w:rPr>
              <w:t>Dz.U 2025, poz. 913 ze zm.</w:t>
            </w:r>
            <w:r w:rsidR="00FC5ADF"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BF12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E57C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6AA52B6C" w14:textId="77777777" w:rsidTr="00A56A22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839E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6 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B1578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Samotne wychowywanie </w:t>
            </w:r>
          </w:p>
          <w:p w14:paraId="2C538AF7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 w rodzinie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EE90" w14:textId="77777777" w:rsidR="00281057" w:rsidRPr="00FC5ADF" w:rsidRDefault="00281057" w:rsidP="00A56A22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D311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1B54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64277F0B" w14:textId="77777777" w:rsidTr="00A56A22">
        <w:trPr>
          <w:trHeight w:val="10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FBA21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7 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47369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Objęcie kandydata pieczą zastępczą 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3A72" w14:textId="11C759B5" w:rsidR="00281057" w:rsidRPr="00FC5ADF" w:rsidRDefault="00281057" w:rsidP="00A56A22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 xml:space="preserve">Dokument potwierdzający objęcie dziecka pieczą zastępczą zgodnie z ustawą z dnia 9 czerwca 2011 r. o wspieraniu rodziny i systemie pieczy zastępczej (Dz.U. </w:t>
            </w:r>
            <w:r w:rsidRPr="00FC5ADF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2025 poz. 49</w:t>
            </w:r>
            <w:r w:rsidR="006F1410" w:rsidRPr="00FC5ADF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ze zm.</w:t>
            </w:r>
            <w:r w:rsidRPr="00FC5ADF">
              <w:rPr>
                <w:rFonts w:ascii="Cambria" w:eastAsia="Times New Roman" w:hAnsi="Cambria" w:cs="Times New Roman"/>
                <w:lang w:eastAsia="pl-PL"/>
              </w:rPr>
              <w:t>)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DCD6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6EB23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28889E6F" w14:textId="77777777" w:rsidTr="00A56A22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C753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UWAGA!: </w:t>
            </w:r>
            <w:r w:rsidRPr="00FC5AD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dokumenty potwierdzające spełnianie kryteriów od pkt. 2 do 7 mogą być składane także w postaci kopii poświadczonych za zgodność z oryginałem przez kandydata pełnoletniego lub rodzica (opiekuna prawnego) kandydata </w:t>
            </w:r>
          </w:p>
        </w:tc>
      </w:tr>
    </w:tbl>
    <w:p w14:paraId="1C32D5A7" w14:textId="77777777" w:rsidR="00281057" w:rsidRPr="00FC5ADF" w:rsidRDefault="00281057" w:rsidP="00281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53B2C86" w14:textId="77777777" w:rsidR="00281057" w:rsidRPr="00FC5ADF" w:rsidRDefault="00281057" w:rsidP="0028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.........................................                                  ..............................................................................                                      .............................................................................</w:t>
      </w:r>
    </w:p>
    <w:p w14:paraId="2A280E1C" w14:textId="77777777" w:rsidR="00281057" w:rsidRPr="00FC5ADF" w:rsidRDefault="00281057" w:rsidP="0028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Data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         czytelny podpis matki/opiekunki prawnej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>              czytelny podpis ojca/opiekuna prawnego</w:t>
      </w:r>
    </w:p>
    <w:p w14:paraId="5DB2248F" w14:textId="77777777" w:rsidR="00281057" w:rsidRPr="00FC5ADF" w:rsidRDefault="00281057" w:rsidP="0028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A90378" w14:textId="77777777" w:rsidR="001E6FF4" w:rsidRDefault="00281057" w:rsidP="0028105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1E6FF4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(jeżeli władz rodzicielska jest sprawowana przez oboje rodziców/opiekunów prawnych – wymagane są </w:t>
      </w:r>
    </w:p>
    <w:p w14:paraId="16315A5E" w14:textId="256C87F8" w:rsidR="00281057" w:rsidRPr="001E6FF4" w:rsidRDefault="00281057" w:rsidP="00281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E6FF4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oba czytelne podpisy)</w:t>
      </w:r>
    </w:p>
    <w:p w14:paraId="7E648882" w14:textId="77777777" w:rsidR="00281057" w:rsidRPr="00FC5ADF" w:rsidRDefault="00281057" w:rsidP="00281057">
      <w:pPr>
        <w:rPr>
          <w:rFonts w:ascii="Cambria" w:hAnsi="Cambria"/>
          <w:b/>
          <w:bCs/>
        </w:rPr>
      </w:pPr>
    </w:p>
    <w:bookmarkEnd w:id="4"/>
    <w:p w14:paraId="35ADE2D8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hAnsi="Cambria"/>
          <w:b/>
          <w:bCs/>
          <w:sz w:val="18"/>
          <w:szCs w:val="18"/>
        </w:rPr>
      </w:pPr>
      <w:r w:rsidRPr="00FC5ADF">
        <w:rPr>
          <w:rFonts w:ascii="Cambria" w:hAnsi="Cambria"/>
          <w:b/>
          <w:bCs/>
          <w:sz w:val="18"/>
          <w:szCs w:val="18"/>
        </w:rPr>
        <w:lastRenderedPageBreak/>
        <w:t>Załącznik nr. 2</w:t>
      </w:r>
    </w:p>
    <w:p w14:paraId="6AE4486A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hAnsi="Cambria"/>
          <w:b/>
          <w:bCs/>
          <w:sz w:val="18"/>
          <w:szCs w:val="18"/>
        </w:rPr>
      </w:pPr>
      <w:r w:rsidRPr="00FC5ADF">
        <w:rPr>
          <w:rFonts w:ascii="Cambria" w:hAnsi="Cambria"/>
          <w:b/>
          <w:bCs/>
          <w:sz w:val="18"/>
          <w:szCs w:val="18"/>
        </w:rPr>
        <w:t xml:space="preserve">Do Regulaminu Rekrutacji </w:t>
      </w:r>
    </w:p>
    <w:p w14:paraId="52BB0371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hAnsi="Cambria"/>
          <w:b/>
          <w:bCs/>
          <w:sz w:val="18"/>
          <w:szCs w:val="18"/>
        </w:rPr>
      </w:pPr>
      <w:r w:rsidRPr="00FC5ADF">
        <w:rPr>
          <w:rFonts w:ascii="Cambria" w:hAnsi="Cambria"/>
          <w:b/>
          <w:bCs/>
          <w:sz w:val="18"/>
          <w:szCs w:val="18"/>
        </w:rPr>
        <w:t xml:space="preserve">PSM I </w:t>
      </w:r>
      <w:proofErr w:type="spellStart"/>
      <w:r w:rsidRPr="00FC5ADF">
        <w:rPr>
          <w:rFonts w:ascii="Cambria" w:hAnsi="Cambria"/>
          <w:b/>
          <w:bCs/>
          <w:sz w:val="18"/>
          <w:szCs w:val="18"/>
        </w:rPr>
        <w:t>i</w:t>
      </w:r>
      <w:proofErr w:type="spellEnd"/>
      <w:r w:rsidRPr="00FC5ADF">
        <w:rPr>
          <w:rFonts w:ascii="Cambria" w:hAnsi="Cambria"/>
          <w:b/>
          <w:bCs/>
          <w:sz w:val="18"/>
          <w:szCs w:val="18"/>
        </w:rPr>
        <w:t xml:space="preserve"> II st. im. F. Chopina </w:t>
      </w:r>
    </w:p>
    <w:p w14:paraId="6B7FE67B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hAnsi="Cambria"/>
          <w:b/>
          <w:bCs/>
          <w:sz w:val="18"/>
          <w:szCs w:val="18"/>
        </w:rPr>
      </w:pPr>
      <w:r w:rsidRPr="00FC5ADF">
        <w:rPr>
          <w:rFonts w:ascii="Cambria" w:hAnsi="Cambria"/>
          <w:b/>
          <w:bCs/>
          <w:sz w:val="18"/>
          <w:szCs w:val="18"/>
        </w:rPr>
        <w:t>w Sochaczewie</w:t>
      </w:r>
    </w:p>
    <w:p w14:paraId="24B9F41F" w14:textId="77777777" w:rsidR="00281057" w:rsidRPr="00FC5ADF" w:rsidRDefault="00281057" w:rsidP="00281057">
      <w:pPr>
        <w:ind w:left="284"/>
        <w:jc w:val="center"/>
        <w:rPr>
          <w:rFonts w:ascii="Cambria" w:hAnsi="Cambria"/>
          <w:b/>
          <w:bCs/>
        </w:rPr>
      </w:pPr>
    </w:p>
    <w:p w14:paraId="0CD7116C" w14:textId="77777777" w:rsidR="00281057" w:rsidRPr="00FC5ADF" w:rsidRDefault="00281057" w:rsidP="00281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lang w:eastAsia="pl-PL"/>
        </w:rPr>
        <w:t>WNIOSEK KANDYDATA O PRZYJĘCIE</w:t>
      </w:r>
    </w:p>
    <w:p w14:paraId="31C40CA4" w14:textId="77777777" w:rsidR="00281057" w:rsidRPr="00FC5ADF" w:rsidRDefault="00281057" w:rsidP="00281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lang w:eastAsia="pl-PL"/>
        </w:rPr>
        <w:t xml:space="preserve">DO PAŃSTWOWEJ SZKOŁY  MUZYCZNEJ  </w:t>
      </w:r>
      <w:r w:rsidRPr="00FC5ADF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l-PL"/>
        </w:rPr>
        <w:t>II</w:t>
      </w:r>
      <w:r w:rsidRPr="00FC5ADF">
        <w:rPr>
          <w:rFonts w:ascii="Cambria" w:eastAsia="Times New Roman" w:hAnsi="Cambria" w:cs="Times New Roman"/>
          <w:b/>
          <w:bCs/>
          <w:i/>
          <w:iCs/>
          <w:lang w:eastAsia="pl-PL"/>
        </w:rPr>
        <w:t>  STOPNIA W SOCHACZEWIE</w:t>
      </w:r>
    </w:p>
    <w:p w14:paraId="4925B017" w14:textId="77777777" w:rsidR="00281057" w:rsidRPr="00FC5ADF" w:rsidRDefault="00281057" w:rsidP="00281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lang w:eastAsia="pl-PL"/>
        </w:rPr>
        <w:t>na rok szkolny ………………</w:t>
      </w:r>
    </w:p>
    <w:p w14:paraId="45E14B41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10E1D7" w14:textId="77777777" w:rsidR="00281057" w:rsidRPr="00FC5ADF" w:rsidRDefault="00281057" w:rsidP="00281057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Proszę o przyjęcie mnie – syna – córki  do klasy ........  szkoły II stopnia na  .........................................................................</w:t>
      </w:r>
    </w:p>
    <w:p w14:paraId="75B4DE27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13"/>
          <w:szCs w:val="13"/>
          <w:vertAlign w:val="superscript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</w:t>
      </w:r>
      <w:r w:rsidRPr="00FC5ADF">
        <w:rPr>
          <w:rFonts w:ascii="Cambria" w:eastAsia="Times New Roman" w:hAnsi="Cambria" w:cs="Times New Roman"/>
          <w:i/>
          <w:iCs/>
          <w:sz w:val="13"/>
          <w:szCs w:val="13"/>
          <w:vertAlign w:val="superscript"/>
          <w:lang w:eastAsia="pl-PL"/>
        </w:rPr>
        <w:tab/>
      </w:r>
      <w:r w:rsidRPr="00FC5ADF">
        <w:rPr>
          <w:rFonts w:ascii="Cambria" w:eastAsia="Times New Roman" w:hAnsi="Cambria" w:cs="Times New Roman"/>
          <w:i/>
          <w:iCs/>
          <w:sz w:val="13"/>
          <w:szCs w:val="13"/>
          <w:vertAlign w:val="superscript"/>
          <w:lang w:eastAsia="pl-PL"/>
        </w:rPr>
        <w:tab/>
      </w:r>
      <w:r w:rsidRPr="00FC5ADF">
        <w:rPr>
          <w:rFonts w:ascii="Cambria" w:eastAsia="Times New Roman" w:hAnsi="Cambria" w:cs="Times New Roman"/>
          <w:i/>
          <w:iCs/>
          <w:sz w:val="13"/>
          <w:szCs w:val="13"/>
          <w:vertAlign w:val="superscript"/>
          <w:lang w:eastAsia="pl-PL"/>
        </w:rPr>
        <w:tab/>
      </w:r>
      <w:r w:rsidRPr="00FC5ADF">
        <w:rPr>
          <w:rFonts w:ascii="Cambria" w:eastAsia="Times New Roman" w:hAnsi="Cambria" w:cs="Times New Roman"/>
          <w:i/>
          <w:iCs/>
          <w:sz w:val="13"/>
          <w:szCs w:val="13"/>
          <w:vertAlign w:val="superscript"/>
          <w:lang w:eastAsia="pl-PL"/>
        </w:rPr>
        <w:tab/>
      </w:r>
      <w:r w:rsidRPr="00FC5ADF">
        <w:rPr>
          <w:rFonts w:ascii="Cambria" w:eastAsia="Times New Roman" w:hAnsi="Cambria" w:cs="Times New Roman"/>
          <w:i/>
          <w:iCs/>
          <w:sz w:val="13"/>
          <w:szCs w:val="13"/>
          <w:vertAlign w:val="superscript"/>
          <w:lang w:eastAsia="pl-PL"/>
        </w:rPr>
        <w:tab/>
      </w:r>
      <w:r w:rsidRPr="00FC5ADF">
        <w:rPr>
          <w:rFonts w:ascii="Cambria" w:eastAsia="Times New Roman" w:hAnsi="Cambria" w:cs="Times New Roman"/>
          <w:i/>
          <w:iCs/>
          <w:sz w:val="13"/>
          <w:szCs w:val="13"/>
          <w:vertAlign w:val="superscript"/>
          <w:lang w:eastAsia="pl-PL"/>
        </w:rPr>
        <w:tab/>
        <w:t>    (podać instrument)</w:t>
      </w: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lang w:eastAsia="pl-PL"/>
        </w:rPr>
        <w:tab/>
      </w: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685"/>
        <w:gridCol w:w="3261"/>
      </w:tblGrid>
      <w:tr w:rsidR="00FC5ADF" w:rsidRPr="00FC5ADF" w14:paraId="4FFD6A80" w14:textId="77777777" w:rsidTr="00A56A22">
        <w:trPr>
          <w:trHeight w:val="351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B717C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Wykształcenie muzyczne kandydata</w:t>
            </w:r>
          </w:p>
        </w:tc>
      </w:tr>
      <w:tr w:rsidR="00FC5ADF" w:rsidRPr="00FC5ADF" w14:paraId="265D6D95" w14:textId="77777777" w:rsidTr="001E6FF4">
        <w:trPr>
          <w:trHeight w:val="4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A324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szkoła muzyczna I st.</w:t>
            </w:r>
          </w:p>
          <w:p w14:paraId="35DE7279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13"/>
                <w:szCs w:val="13"/>
                <w:vertAlign w:val="superscript"/>
                <w:lang w:eastAsia="pl-PL"/>
              </w:rPr>
              <w:t>(nazwa szkoły, cykl, ilość klas, instrument)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A4FFE" w14:textId="77777777" w:rsidR="00281057" w:rsidRPr="00FC5ADF" w:rsidRDefault="00281057" w:rsidP="00A56A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ognisko muzyczne, lekcje prywatne</w:t>
            </w:r>
          </w:p>
          <w:p w14:paraId="1F3B9A6B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13"/>
                <w:szCs w:val="13"/>
                <w:vertAlign w:val="superscript"/>
                <w:lang w:eastAsia="pl-PL"/>
              </w:rPr>
              <w:t>(instrument , ilość lat)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FB7DD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posiadany instrument/instrumenty</w:t>
            </w:r>
          </w:p>
        </w:tc>
      </w:tr>
      <w:tr w:rsidR="00FC5ADF" w:rsidRPr="00FC5ADF" w14:paraId="141DBAF2" w14:textId="77777777" w:rsidTr="001E6FF4">
        <w:trPr>
          <w:trHeight w:val="52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1ADDD" w14:textId="77777777" w:rsidR="00281057" w:rsidRPr="00FC5ADF" w:rsidRDefault="00281057" w:rsidP="00A56A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B7F518" w14:textId="77777777" w:rsidR="00281057" w:rsidRPr="00FC5ADF" w:rsidRDefault="00281057" w:rsidP="00A56A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4C39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2EA85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9BB28D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39982CC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ab/>
      </w:r>
    </w:p>
    <w:p w14:paraId="433B9E61" w14:textId="77777777" w:rsidR="00281057" w:rsidRPr="00FC5ADF" w:rsidRDefault="00281057" w:rsidP="0028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lang w:eastAsia="pl-PL"/>
        </w:rPr>
        <w:t>KWESTIONARIUSZ DANYCH OSOBOWYCH KANDYDATA</w:t>
      </w:r>
    </w:p>
    <w:p w14:paraId="6137DA02" w14:textId="77777777" w:rsidR="00281057" w:rsidRPr="00FC5ADF" w:rsidRDefault="00281057" w:rsidP="0028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Nazwisko kandydata </w:t>
      </w:r>
      <w:r w:rsidRPr="00FC5ADF">
        <w:rPr>
          <w:rFonts w:ascii="Cambria" w:eastAsia="Times New Roman" w:hAnsi="Cambria" w:cs="Times New Roman"/>
          <w:sz w:val="18"/>
          <w:szCs w:val="18"/>
          <w:lang w:eastAsia="pl-PL"/>
        </w:rPr>
        <w:t>(proszę wpisać drukowanymi literami w kratkach)</w:t>
      </w:r>
    </w:p>
    <w:tbl>
      <w:tblPr>
        <w:tblW w:w="100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FC5ADF" w:rsidRPr="00FC5ADF" w14:paraId="1E7726DD" w14:textId="77777777" w:rsidTr="00A56A22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378B6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AACDF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96D0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4A56B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DD5F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8E1C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80BF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D82E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50C6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A3B4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202E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B8537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2563D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3209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4EDF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5A56B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BCA1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C66A0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9BE98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CF71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1691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7D88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C7D7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93947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73F25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E4D13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FBB8D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EE68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8F1FB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2117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79C0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811C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D826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C1AA5E7" w14:textId="77777777" w:rsidR="00281057" w:rsidRPr="00FC5ADF" w:rsidRDefault="00281057" w:rsidP="0028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Imiona kandydata </w:t>
      </w:r>
      <w:r w:rsidRPr="00FC5ADF">
        <w:rPr>
          <w:rFonts w:ascii="Cambria" w:eastAsia="Times New Roman" w:hAnsi="Cambria" w:cs="Times New Roman"/>
          <w:sz w:val="18"/>
          <w:szCs w:val="18"/>
          <w:lang w:eastAsia="pl-PL"/>
        </w:rPr>
        <w:t>(proszę wpisać drukowanymi literami w kratkach)</w:t>
      </w:r>
    </w:p>
    <w:tbl>
      <w:tblPr>
        <w:tblW w:w="99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281057" w:rsidRPr="00FC5ADF" w14:paraId="3FCD3B7A" w14:textId="77777777" w:rsidTr="00A56A22">
        <w:trPr>
          <w:trHeight w:val="4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82E9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DF04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D6309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2E28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7EDB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F9EF5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1D92C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415B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07C3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BD86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296EC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9C05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662D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69793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1CA53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CFE1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2E325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0FEAD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EC9D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44F7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269DB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E442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86874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C17FC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1037A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2C7E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AE16C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CB9E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E4F02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B4B3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20F9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BEA83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09FBF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F6F9009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F58582" w14:textId="77777777" w:rsidR="00281057" w:rsidRPr="00FC5ADF" w:rsidRDefault="00281057" w:rsidP="0028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PESEL kandydata </w:t>
      </w:r>
      <w:r w:rsidRPr="00FC5ADF">
        <w:rPr>
          <w:rFonts w:ascii="Cambria" w:eastAsia="Times New Roman" w:hAnsi="Cambria" w:cs="Times New Roman"/>
          <w:sz w:val="18"/>
          <w:szCs w:val="18"/>
          <w:lang w:eastAsia="pl-PL"/>
        </w:rPr>
        <w:t>(w przypadku braku numeru pesel numer paszportu lub innego dokumentu  potwierdzającego tożsamość)</w:t>
      </w:r>
    </w:p>
    <w:tbl>
      <w:tblPr>
        <w:tblW w:w="3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281057" w:rsidRPr="00FC5ADF" w14:paraId="7F246CB1" w14:textId="77777777" w:rsidTr="00A56A22">
        <w:trPr>
          <w:trHeight w:val="4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F96B5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5665D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4B1A2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885D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F4301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A7ACB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9A21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6E2C5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5FEF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086D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04B6" w14:textId="77777777" w:rsidR="00281057" w:rsidRPr="00FC5ADF" w:rsidRDefault="00281057" w:rsidP="00A5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36AB372" w14:textId="77777777" w:rsidR="00281057" w:rsidRPr="00FC5ADF" w:rsidRDefault="00281057" w:rsidP="00281057">
      <w:pPr>
        <w:spacing w:after="0" w:line="240" w:lineRule="auto"/>
        <w:ind w:left="284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1F72DAAF" w14:textId="77777777" w:rsidR="00281057" w:rsidRPr="00FC5ADF" w:rsidRDefault="00281057" w:rsidP="00281057">
      <w:pPr>
        <w:spacing w:after="0" w:line="240" w:lineRule="auto"/>
        <w:ind w:left="284" w:right="-142"/>
        <w:rPr>
          <w:rFonts w:ascii="Times New Roman" w:eastAsia="Times New Roman" w:hAnsi="Times New Roman" w:cs="Times New Roman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Data urodzenia   </w:t>
      </w:r>
      <w:r w:rsidRPr="00FC5ADF">
        <w:rPr>
          <w:rFonts w:ascii="Cambria" w:eastAsia="Times New Roman" w:hAnsi="Cambria" w:cs="Times New Roman"/>
          <w:lang w:eastAsia="pl-PL"/>
        </w:rPr>
        <w:t xml:space="preserve">.............. ..................................... ............... </w:t>
      </w:r>
    </w:p>
    <w:p w14:paraId="143C1CE1" w14:textId="77777777" w:rsidR="00281057" w:rsidRPr="00FC5ADF" w:rsidRDefault="00281057" w:rsidP="00281057">
      <w:pPr>
        <w:spacing w:after="0" w:line="240" w:lineRule="auto"/>
        <w:ind w:left="284" w:firstLine="424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                          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Dzień      miesiąc wpisać słownie       rok</w:t>
      </w:r>
    </w:p>
    <w:p w14:paraId="612CAB25" w14:textId="77777777" w:rsidR="00281057" w:rsidRPr="00FC5ADF" w:rsidRDefault="00281057" w:rsidP="00281057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9AE8841" w14:textId="77777777" w:rsidR="00281057" w:rsidRPr="00FC5ADF" w:rsidRDefault="00281057" w:rsidP="00281057">
      <w:pPr>
        <w:spacing w:after="0" w:line="312" w:lineRule="auto"/>
        <w:ind w:left="284"/>
        <w:rPr>
          <w:rFonts w:ascii="Cambria" w:eastAsia="Times New Roman" w:hAnsi="Cambria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Adres zamieszkania: kod pocztowy .................................. miejscowość .......................................................................</w:t>
      </w:r>
    </w:p>
    <w:p w14:paraId="07ADE8FA" w14:textId="77777777" w:rsidR="00281057" w:rsidRPr="00FC5ADF" w:rsidRDefault="00281057" w:rsidP="00281057">
      <w:pPr>
        <w:spacing w:after="0" w:line="312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ulica ................................................................................................. nr domu ...................... nr mieszkania ...........................</w:t>
      </w:r>
    </w:p>
    <w:p w14:paraId="35CF7D9C" w14:textId="77777777" w:rsidR="00281057" w:rsidRPr="00FC5ADF" w:rsidRDefault="00281057" w:rsidP="00281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KWESTIONARIUSZ DANYCH OSOBOWYCH RODZICÓW/OPIEKUNÓW PRAWNYCH</w:t>
      </w:r>
    </w:p>
    <w:p w14:paraId="7412ABC0" w14:textId="77777777" w:rsidR="00281057" w:rsidRPr="00FC5ADF" w:rsidRDefault="00281057" w:rsidP="00281057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Imię i nazwisko</w:t>
      </w: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ojca/opiekuna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prawnego .....................................................................................................</w:t>
      </w:r>
    </w:p>
    <w:p w14:paraId="0B53DC0A" w14:textId="77777777" w:rsidR="00281057" w:rsidRPr="00FC5ADF" w:rsidRDefault="00281057" w:rsidP="00281057">
      <w:pPr>
        <w:spacing w:after="0" w:line="312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telefon.........................................................................email............................................................................................</w:t>
      </w:r>
    </w:p>
    <w:p w14:paraId="2B2D25B4" w14:textId="77777777" w:rsidR="00281057" w:rsidRPr="00FC5ADF" w:rsidRDefault="00281057" w:rsidP="00281057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Adres zamieszkania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(jeśli jest inny niż dziecka): 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miejscowość ………………..…………………………………..……. </w:t>
      </w:r>
    </w:p>
    <w:p w14:paraId="7E0C3B76" w14:textId="77777777" w:rsidR="00281057" w:rsidRPr="00FC5ADF" w:rsidRDefault="00281057" w:rsidP="00281057">
      <w:pPr>
        <w:spacing w:after="0" w:line="312" w:lineRule="auto"/>
        <w:ind w:left="284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kod pocztowy  ................ ulica ................................................................... nr domu ........ nr mieszkania ......</w:t>
      </w:r>
    </w:p>
    <w:p w14:paraId="36520C3D" w14:textId="77777777" w:rsidR="00281057" w:rsidRPr="00FC5ADF" w:rsidRDefault="00281057" w:rsidP="00281057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Imię i nazwisko</w:t>
      </w:r>
      <w:r w:rsidRPr="00FC5AD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matki/opiekunki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prawnej .....................................................................................................</w:t>
      </w:r>
    </w:p>
    <w:p w14:paraId="04AC4912" w14:textId="77777777" w:rsidR="00281057" w:rsidRPr="00FC5ADF" w:rsidRDefault="00281057" w:rsidP="00281057">
      <w:pPr>
        <w:spacing w:after="0" w:line="312" w:lineRule="auto"/>
        <w:ind w:left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telefon.........................................................................email.............................................................................................</w:t>
      </w:r>
    </w:p>
    <w:p w14:paraId="607BE0E6" w14:textId="77777777" w:rsidR="00281057" w:rsidRPr="00FC5ADF" w:rsidRDefault="00281057" w:rsidP="00281057">
      <w:pPr>
        <w:spacing w:after="0" w:line="312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Adres zamieszkania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(jeśli jest inny niż dziecka):  </w:t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miejscowość ……………………………………………………..……. </w:t>
      </w:r>
    </w:p>
    <w:p w14:paraId="0B6FBB96" w14:textId="77777777" w:rsidR="00281057" w:rsidRPr="00FC5ADF" w:rsidRDefault="00281057" w:rsidP="00281057">
      <w:pPr>
        <w:spacing w:after="0" w:line="312" w:lineRule="auto"/>
        <w:ind w:left="284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kod pocztowy  ................ ulica .................................................................... nr domu ........ nr mieszkania ......</w:t>
      </w:r>
    </w:p>
    <w:p w14:paraId="587C2FC6" w14:textId="77777777" w:rsidR="00281057" w:rsidRPr="00FC5ADF" w:rsidRDefault="00281057" w:rsidP="0028105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pl-PL"/>
        </w:rPr>
        <w:t> Potwierdzam prawdziwość zamieszczonych w przedłożonych dokumentach danych.</w:t>
      </w:r>
    </w:p>
    <w:p w14:paraId="2F41A74E" w14:textId="77777777" w:rsidR="00281057" w:rsidRPr="00FC5ADF" w:rsidRDefault="00281057" w:rsidP="0028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BC3627" w14:textId="77777777" w:rsidR="00281057" w:rsidRPr="00FC5ADF" w:rsidRDefault="00281057" w:rsidP="0028105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            ................................................................         ...........................................................</w:t>
      </w:r>
    </w:p>
    <w:p w14:paraId="43762F57" w14:textId="77777777" w:rsidR="00281057" w:rsidRPr="00FC5ADF" w:rsidRDefault="00281057" w:rsidP="0028105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8"/>
          <w:szCs w:val="18"/>
          <w:lang w:eastAsia="pl-PL"/>
        </w:rPr>
        <w:t xml:space="preserve">                       Data                                      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czytelny podpis matki/opiekunki prawnej               czytelny podpis ojca/opiekuna prawnego</w:t>
      </w:r>
    </w:p>
    <w:p w14:paraId="2802E6C9" w14:textId="77777777" w:rsidR="00281057" w:rsidRPr="00FC5ADF" w:rsidRDefault="00281057" w:rsidP="0028105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(jeżeli władz rodzicielska jest sprawowana przez oboje rodziców/opiekunów prawnych – wymagane są oba czytelne podpisy)</w:t>
      </w:r>
    </w:p>
    <w:p w14:paraId="125C801E" w14:textId="77777777" w:rsidR="00281057" w:rsidRPr="00FC5ADF" w:rsidRDefault="00281057" w:rsidP="00281057">
      <w:pPr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</w:pPr>
    </w:p>
    <w:p w14:paraId="01ABC33D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  <w:t>Do wniosku, należy dołączyć: </w:t>
      </w:r>
    </w:p>
    <w:p w14:paraId="356DA173" w14:textId="77777777" w:rsidR="00281057" w:rsidRPr="00FC5ADF" w:rsidRDefault="00281057" w:rsidP="00281057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  <w:t xml:space="preserve">1)zaświadczenie lekarskie o braku przeciwwskazań zdrowotnych do podjęcia kształcenia w szkole muzycznej II st., wydane przez lekarza podstawowej </w:t>
      </w:r>
    </w:p>
    <w:p w14:paraId="49D78BA6" w14:textId="77777777" w:rsidR="00281057" w:rsidRPr="00FC5ADF" w:rsidRDefault="00281057" w:rsidP="0028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4"/>
          <w:szCs w:val="14"/>
          <w:lang w:eastAsia="pl-PL"/>
        </w:rPr>
        <w:t>opieki zdrowotnej</w:t>
      </w:r>
    </w:p>
    <w:p w14:paraId="6D154C19" w14:textId="77777777" w:rsidR="00281057" w:rsidRPr="00FC5ADF" w:rsidRDefault="00281057" w:rsidP="0028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FC5ADF">
        <w:rPr>
          <w:rFonts w:ascii="Cambria" w:eastAsia="Times New Roman" w:hAnsi="Cambria" w:cs="Times New Roman"/>
          <w:sz w:val="24"/>
          <w:szCs w:val="24"/>
          <w:lang w:eastAsia="pl-PL"/>
        </w:rPr>
        <w:tab/>
      </w:r>
    </w:p>
    <w:p w14:paraId="65155164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lastRenderedPageBreak/>
        <w:t>INFORMACJA O WYNIKACH EGZAMINU WSTĘPNEGO</w:t>
      </w:r>
    </w:p>
    <w:p w14:paraId="7DE06255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29647F" w14:textId="77777777" w:rsidR="00281057" w:rsidRPr="00FC5ADF" w:rsidRDefault="00281057" w:rsidP="00281057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>Część praktyczna:</w:t>
      </w:r>
    </w:p>
    <w:p w14:paraId="63011B4D" w14:textId="615D15CB" w:rsidR="00281057" w:rsidRDefault="00281057" w:rsidP="00281057">
      <w:pPr>
        <w:spacing w:after="0" w:line="480" w:lineRule="auto"/>
        <w:ind w:left="709"/>
        <w:rPr>
          <w:rFonts w:ascii="Cambria" w:eastAsia="Times New Roman" w:hAnsi="Cambria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05A6" w:rsidRPr="00FC5ADF">
        <w:rPr>
          <w:rFonts w:ascii="Cambria" w:eastAsia="Times New Roman" w:hAnsi="Cambria" w:cs="Times New Roman"/>
          <w:lang w:eastAsia="pl-PL"/>
        </w:rPr>
        <w:t xml:space="preserve">Ilość uzyskanych punktów i ocena </w:t>
      </w:r>
      <w:r w:rsidRPr="00FC5ADF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</w:t>
      </w:r>
    </w:p>
    <w:p w14:paraId="4B1A0202" w14:textId="2D685CB6" w:rsidR="001E6FF4" w:rsidRDefault="001E6FF4" w:rsidP="00281057">
      <w:pPr>
        <w:spacing w:after="0" w:line="480" w:lineRule="auto"/>
        <w:ind w:left="709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Uwagi komisji…………………………………………………………………………………………………………………………………</w:t>
      </w:r>
    </w:p>
    <w:p w14:paraId="17B976FB" w14:textId="4543B344" w:rsidR="001E6FF4" w:rsidRPr="00FC5ADF" w:rsidRDefault="001E6FF4" w:rsidP="00281057">
      <w:p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3C813788" w14:textId="77777777" w:rsidR="00281057" w:rsidRPr="00FC5ADF" w:rsidRDefault="00281057" w:rsidP="00281057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Część </w:t>
      </w:r>
      <w:proofErr w:type="spellStart"/>
      <w:r w:rsidRPr="00FC5ADF">
        <w:rPr>
          <w:rFonts w:ascii="Cambria" w:eastAsia="Times New Roman" w:hAnsi="Cambria" w:cs="Times New Roman"/>
          <w:b/>
          <w:bCs/>
          <w:lang w:eastAsia="pl-PL"/>
        </w:rPr>
        <w:t>ogólnomuzyczna</w:t>
      </w:r>
      <w:proofErr w:type="spellEnd"/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: </w:t>
      </w:r>
    </w:p>
    <w:p w14:paraId="31405A6E" w14:textId="77777777" w:rsidR="008F05A6" w:rsidRPr="00FC5ADF" w:rsidRDefault="008F05A6" w:rsidP="008F05A6">
      <w:pPr>
        <w:spacing w:after="0" w:line="240" w:lineRule="auto"/>
        <w:ind w:left="720"/>
        <w:textAlignment w:val="baseline"/>
        <w:rPr>
          <w:rFonts w:ascii="Cambria" w:eastAsia="Times New Roman" w:hAnsi="Cambria" w:cs="Times New Roman"/>
          <w:lang w:eastAsia="pl-PL"/>
        </w:rPr>
      </w:pPr>
    </w:p>
    <w:p w14:paraId="0D76834E" w14:textId="61B9D57F" w:rsidR="008F05A6" w:rsidRPr="00FC5ADF" w:rsidRDefault="008F05A6" w:rsidP="008F05A6">
      <w:pPr>
        <w:spacing w:after="0" w:line="240" w:lineRule="auto"/>
        <w:ind w:left="720"/>
        <w:textAlignment w:val="baseline"/>
        <w:rPr>
          <w:rFonts w:ascii="Cambria" w:eastAsia="Times New Roman" w:hAnsi="Cambria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Ilość uzyskanych punktów i ocena ........................................................................................................................................</w:t>
      </w:r>
    </w:p>
    <w:p w14:paraId="0BD67192" w14:textId="77777777" w:rsidR="008F05A6" w:rsidRPr="00FC5ADF" w:rsidRDefault="008F05A6" w:rsidP="008F05A6">
      <w:pPr>
        <w:spacing w:after="0" w:line="240" w:lineRule="auto"/>
        <w:ind w:left="720"/>
        <w:textAlignment w:val="baseline"/>
        <w:rPr>
          <w:rFonts w:ascii="Cambria" w:eastAsia="Times New Roman" w:hAnsi="Cambria" w:cs="Times New Roman"/>
          <w:lang w:eastAsia="pl-PL"/>
        </w:rPr>
      </w:pPr>
    </w:p>
    <w:p w14:paraId="17C33604" w14:textId="16F2268F" w:rsidR="008F05A6" w:rsidRPr="00FC5ADF" w:rsidRDefault="008F05A6" w:rsidP="008F05A6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 xml:space="preserve">Kwalifikacja do przyjęcia do szkoły </w:t>
      </w:r>
    </w:p>
    <w:p w14:paraId="443C3F16" w14:textId="77777777" w:rsidR="00281057" w:rsidRPr="00FC5ADF" w:rsidRDefault="00281057" w:rsidP="0028105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889826" w14:textId="77777777" w:rsidR="008F05A6" w:rsidRPr="00FC5ADF" w:rsidRDefault="008F05A6" w:rsidP="00281057">
      <w:pPr>
        <w:spacing w:after="0" w:line="480" w:lineRule="auto"/>
        <w:ind w:left="426"/>
        <w:rPr>
          <w:rFonts w:ascii="Cambria" w:eastAsia="Times New Roman" w:hAnsi="Cambria" w:cs="Times New Roman"/>
          <w:lang w:eastAsia="pl-PL"/>
        </w:rPr>
      </w:pPr>
      <w:r w:rsidRPr="00FC5ADF">
        <w:rPr>
          <w:rFonts w:ascii="NSimSun" w:eastAsia="NSimSun" w:hAnsi="NSimSun" w:cs="Times New Roman" w:hint="eastAsia"/>
          <w:lang w:eastAsia="pl-PL"/>
        </w:rPr>
        <w:t>□</w:t>
      </w:r>
      <w:r w:rsidRPr="00FC5ADF">
        <w:rPr>
          <w:rFonts w:ascii="NSimSun" w:eastAsia="NSimSun" w:hAnsi="NSimSun" w:cs="Times New Roman"/>
          <w:lang w:eastAsia="pl-PL"/>
        </w:rPr>
        <w:t xml:space="preserve"> </w:t>
      </w:r>
      <w:r w:rsidR="00281057" w:rsidRPr="00FC5ADF">
        <w:rPr>
          <w:rFonts w:ascii="Cambria" w:eastAsia="Times New Roman" w:hAnsi="Cambria" w:cs="Times New Roman"/>
          <w:lang w:eastAsia="pl-PL"/>
        </w:rPr>
        <w:t xml:space="preserve">Kandydat został zakwalifikowany do </w:t>
      </w:r>
      <w:r w:rsidRPr="00FC5ADF">
        <w:rPr>
          <w:rFonts w:ascii="Cambria" w:eastAsia="Times New Roman" w:hAnsi="Cambria" w:cs="Times New Roman"/>
          <w:lang w:eastAsia="pl-PL"/>
        </w:rPr>
        <w:t>przyjęcia do szkoły</w:t>
      </w:r>
    </w:p>
    <w:p w14:paraId="54404AD6" w14:textId="25C70199" w:rsidR="008F05A6" w:rsidRPr="00FC5ADF" w:rsidRDefault="008F05A6" w:rsidP="008F05A6">
      <w:pPr>
        <w:spacing w:after="0" w:line="480" w:lineRule="auto"/>
        <w:ind w:left="426"/>
        <w:rPr>
          <w:rFonts w:ascii="Cambria" w:eastAsia="Times New Roman" w:hAnsi="Cambria" w:cs="Times New Roman"/>
          <w:lang w:eastAsia="pl-PL"/>
        </w:rPr>
      </w:pPr>
      <w:r w:rsidRPr="00FC5ADF">
        <w:rPr>
          <w:rFonts w:ascii="NSimSun" w:eastAsia="NSimSun" w:hAnsi="NSimSun" w:cs="Times New Roman" w:hint="eastAsia"/>
          <w:lang w:eastAsia="pl-PL"/>
        </w:rPr>
        <w:t>□</w:t>
      </w:r>
      <w:r w:rsidRPr="00FC5ADF">
        <w:rPr>
          <w:rFonts w:ascii="NSimSun" w:eastAsia="NSimSun" w:hAnsi="NSimSun" w:cs="Times New Roman"/>
          <w:lang w:eastAsia="pl-PL"/>
        </w:rPr>
        <w:t xml:space="preserve"> </w:t>
      </w:r>
      <w:r w:rsidRPr="00FC5ADF">
        <w:rPr>
          <w:rFonts w:ascii="Cambria" w:eastAsia="Times New Roman" w:hAnsi="Cambria" w:cs="Times New Roman"/>
          <w:lang w:eastAsia="pl-PL"/>
        </w:rPr>
        <w:t>Kandydat nie został zakwalifikowany do przyjęcia do szkoły</w:t>
      </w:r>
    </w:p>
    <w:p w14:paraId="02A82B52" w14:textId="59876582" w:rsidR="008F05A6" w:rsidRPr="00FC5ADF" w:rsidRDefault="008F05A6" w:rsidP="008F05A6">
      <w:pPr>
        <w:numPr>
          <w:ilvl w:val="0"/>
          <w:numId w:val="19"/>
        </w:numPr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>Wynik rekrutacji</w:t>
      </w:r>
    </w:p>
    <w:p w14:paraId="0234C88A" w14:textId="77777777" w:rsidR="000A1EE3" w:rsidRPr="00FC5ADF" w:rsidRDefault="000A1EE3" w:rsidP="000A1EE3">
      <w:pPr>
        <w:pStyle w:val="Akapitzlist"/>
        <w:spacing w:after="0" w:line="480" w:lineRule="auto"/>
        <w:rPr>
          <w:rFonts w:ascii="NSimSun" w:eastAsia="NSimSun" w:hAnsi="NSimSun" w:cs="Times New Roman"/>
          <w:lang w:eastAsia="pl-PL"/>
        </w:rPr>
      </w:pPr>
    </w:p>
    <w:p w14:paraId="5AF8D7C7" w14:textId="187ABD11" w:rsidR="008F05A6" w:rsidRPr="00FC5ADF" w:rsidRDefault="000A1EE3" w:rsidP="000A1EE3">
      <w:pPr>
        <w:spacing w:after="0" w:line="480" w:lineRule="auto"/>
        <w:ind w:left="426"/>
        <w:rPr>
          <w:rFonts w:ascii="NSimSun" w:eastAsia="NSimSun" w:hAnsi="NSimSun" w:cs="Times New Roman"/>
          <w:lang w:eastAsia="pl-PL"/>
        </w:rPr>
      </w:pPr>
      <w:r w:rsidRPr="00FC5ADF">
        <w:rPr>
          <w:rFonts w:ascii="NSimSun" w:eastAsia="NSimSun" w:hAnsi="NSimSun" w:cs="Times New Roman" w:hint="eastAsia"/>
          <w:lang w:eastAsia="pl-PL"/>
        </w:rPr>
        <w:t>□</w:t>
      </w:r>
      <w:r w:rsidRPr="00FC5ADF">
        <w:rPr>
          <w:rFonts w:ascii="NSimSun" w:eastAsia="NSimSun" w:hAnsi="NSimSun" w:cs="Times New Roman"/>
          <w:lang w:eastAsia="pl-PL"/>
        </w:rPr>
        <w:t xml:space="preserve"> </w:t>
      </w:r>
      <w:r w:rsidRPr="00FC5ADF">
        <w:rPr>
          <w:rFonts w:ascii="Cambria" w:eastAsia="Times New Roman" w:hAnsi="Cambria" w:cs="Times New Roman"/>
          <w:lang w:eastAsia="pl-PL"/>
        </w:rPr>
        <w:t>Kandydat nie został przyjęty do szkoły</w:t>
      </w:r>
    </w:p>
    <w:p w14:paraId="3E4F99B2" w14:textId="35DFA688" w:rsidR="008F05A6" w:rsidRPr="00FC5ADF" w:rsidRDefault="008F05A6" w:rsidP="000A1EE3">
      <w:pPr>
        <w:spacing w:after="0" w:line="480" w:lineRule="auto"/>
        <w:ind w:left="426"/>
        <w:rPr>
          <w:rFonts w:ascii="Cambria" w:eastAsia="Times New Roman" w:hAnsi="Cambria" w:cs="Times New Roman"/>
          <w:lang w:eastAsia="pl-PL"/>
        </w:rPr>
      </w:pPr>
      <w:r w:rsidRPr="00FC5ADF">
        <w:rPr>
          <w:rFonts w:ascii="NSimSun" w:eastAsia="NSimSun" w:hAnsi="NSimSun" w:cs="Times New Roman" w:hint="eastAsia"/>
          <w:lang w:eastAsia="pl-PL"/>
        </w:rPr>
        <w:t>□</w:t>
      </w:r>
      <w:r w:rsidRPr="00FC5ADF">
        <w:rPr>
          <w:rFonts w:ascii="Cambria" w:eastAsia="Times New Roman" w:hAnsi="Cambria" w:cs="Times New Roman"/>
          <w:lang w:eastAsia="pl-PL"/>
        </w:rPr>
        <w:t xml:space="preserve"> </w:t>
      </w:r>
      <w:r w:rsidR="000A1EE3" w:rsidRPr="00FC5ADF">
        <w:rPr>
          <w:rFonts w:ascii="Cambria" w:eastAsia="Times New Roman" w:hAnsi="Cambria" w:cs="Times New Roman"/>
          <w:lang w:eastAsia="pl-PL"/>
        </w:rPr>
        <w:t xml:space="preserve"> </w:t>
      </w:r>
      <w:r w:rsidRPr="00FC5ADF">
        <w:rPr>
          <w:rFonts w:ascii="Cambria" w:eastAsia="Times New Roman" w:hAnsi="Cambria" w:cs="Times New Roman"/>
          <w:lang w:eastAsia="pl-PL"/>
        </w:rPr>
        <w:t xml:space="preserve">Kandydat został </w:t>
      </w:r>
      <w:r w:rsidR="000A1EE3" w:rsidRPr="00FC5ADF">
        <w:rPr>
          <w:rFonts w:ascii="Cambria" w:eastAsia="Times New Roman" w:hAnsi="Cambria" w:cs="Times New Roman"/>
          <w:lang w:eastAsia="pl-PL"/>
        </w:rPr>
        <w:t>przyjęty</w:t>
      </w:r>
      <w:r w:rsidRPr="00FC5ADF">
        <w:rPr>
          <w:rFonts w:ascii="Cambria" w:eastAsia="Times New Roman" w:hAnsi="Cambria" w:cs="Times New Roman"/>
          <w:lang w:eastAsia="pl-PL"/>
        </w:rPr>
        <w:t xml:space="preserve"> do szkoły</w:t>
      </w:r>
    </w:p>
    <w:p w14:paraId="49CFA27A" w14:textId="3D98EC46" w:rsidR="000A1EE3" w:rsidRPr="00FC5ADF" w:rsidRDefault="000A1EE3" w:rsidP="00281057">
      <w:pPr>
        <w:spacing w:after="0" w:line="480" w:lineRule="auto"/>
        <w:ind w:left="426"/>
        <w:rPr>
          <w:rFonts w:ascii="Cambria" w:eastAsia="Times New Roman" w:hAnsi="Cambria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 xml:space="preserve">do klasy </w:t>
      </w:r>
      <w:r w:rsidR="00281057" w:rsidRPr="00FC5ADF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...................................................................................sekcji.............................................................................................</w:t>
      </w:r>
    </w:p>
    <w:p w14:paraId="564D114C" w14:textId="5141180F" w:rsidR="00281057" w:rsidRDefault="00281057" w:rsidP="00281057">
      <w:pPr>
        <w:spacing w:after="0" w:line="480" w:lineRule="auto"/>
        <w:ind w:left="426"/>
        <w:rPr>
          <w:rFonts w:ascii="Cambria" w:eastAsia="Times New Roman" w:hAnsi="Cambria" w:cs="Times New Roman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specjalność....................................................................................</w:t>
      </w:r>
    </w:p>
    <w:p w14:paraId="4944E7EB" w14:textId="00A3995C" w:rsidR="001E6FF4" w:rsidRPr="00FC5ADF" w:rsidRDefault="001E6FF4" w:rsidP="00281057">
      <w:pPr>
        <w:spacing w:after="0" w:line="480" w:lineRule="auto"/>
        <w:ind w:left="426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przedmiot główny - specjalizacja…………………………………………………………………….</w:t>
      </w:r>
    </w:p>
    <w:p w14:paraId="659D766F" w14:textId="77777777" w:rsidR="00281057" w:rsidRPr="00FC5ADF" w:rsidRDefault="00281057" w:rsidP="00281057">
      <w:pPr>
        <w:spacing w:after="0" w:line="48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>nauczyciel.............................................................................................................................................. </w:t>
      </w:r>
    </w:p>
    <w:p w14:paraId="64D57AC1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AC2A3" w14:textId="1F3E845E" w:rsidR="00281057" w:rsidRPr="00FC5ADF" w:rsidRDefault="00281057" w:rsidP="000A1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lang w:eastAsia="pl-PL"/>
        </w:rPr>
        <w:t>                     Członkowie komisji:                                                               Dyrektor</w:t>
      </w:r>
    </w:p>
    <w:p w14:paraId="3609ADCC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2C5D48FF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1C628F8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7A1E6CC2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7C3F574B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2504CC2A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44191ABC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2236FF9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748B567B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2081A146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2814C62F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4003C50D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6BAB649A" w14:textId="77777777" w:rsidR="00281057" w:rsidRPr="00FC5ADF" w:rsidRDefault="00281057" w:rsidP="00281057">
      <w:pPr>
        <w:spacing w:after="0" w:line="240" w:lineRule="auto"/>
        <w:ind w:right="283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65638D80" w14:textId="77777777" w:rsidR="006F1410" w:rsidRPr="00FC5ADF" w:rsidRDefault="006F1410" w:rsidP="000F3191">
      <w:pPr>
        <w:spacing w:after="0" w:line="240" w:lineRule="auto"/>
        <w:ind w:right="283"/>
        <w:rPr>
          <w:rFonts w:ascii="Cambria" w:eastAsia="Times New Roman" w:hAnsi="Cambria" w:cs="Times New Roman"/>
          <w:b/>
          <w:bCs/>
          <w:lang w:eastAsia="pl-PL"/>
        </w:rPr>
      </w:pPr>
    </w:p>
    <w:p w14:paraId="045A9657" w14:textId="77777777" w:rsidR="006F1410" w:rsidRPr="00FC5ADF" w:rsidRDefault="006F1410" w:rsidP="00281057">
      <w:pPr>
        <w:spacing w:after="0" w:line="240" w:lineRule="auto"/>
        <w:ind w:right="283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293F62D4" w14:textId="77777777" w:rsidR="00281057" w:rsidRPr="00FC5ADF" w:rsidRDefault="00281057" w:rsidP="00281057">
      <w:pPr>
        <w:spacing w:after="0" w:line="240" w:lineRule="auto"/>
        <w:ind w:right="283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7FBF34A8" w14:textId="77777777" w:rsidR="00281057" w:rsidRPr="00FC5ADF" w:rsidRDefault="00281057" w:rsidP="0028105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>OŚWIADCZENIA RODZICÓW / OPIEKUNÓW PRAWNYCH</w:t>
      </w:r>
    </w:p>
    <w:p w14:paraId="65540279" w14:textId="77777777" w:rsidR="00281057" w:rsidRPr="00FC5ADF" w:rsidRDefault="00281057" w:rsidP="0028105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14"/>
          <w:szCs w:val="14"/>
          <w:lang w:eastAsia="pl-PL"/>
        </w:rPr>
        <w:t>(jeżeli władza rodzicielska jest sprawowana przez oboje rodziców/opiekunów prawnych – wymagane są oba czytelne podpisy)</w:t>
      </w: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2EFB618" w14:textId="77777777" w:rsidR="00281057" w:rsidRPr="00FC5ADF" w:rsidRDefault="00281057" w:rsidP="00281057">
      <w:pPr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Po zapoznaniu się z Regulaminem rekrutacji do szkoły, w tym informacją administratora, wyrażam zgodę na przetwarzanie danych osobowych, w trybie art. 6  ust. 1 lit. a) oraz art. 9 ust. 2 lit. a) Rozporządzenia Parlamentu Europejskiego i Rady (UE) 2016/679 z dnia 27 kwietnia 2016 r. w sprawie ochrony osób fizycznych w związku z przetwarzaniem danych osobowych i w sprawie swobodnego przepływu takich danych oraz uchylenia dyrektywy 95/46/WE, Dz. Urz. UE. L. 2016.119.1 z dnia 4 maja 2016r. ze zm. (ogólne rozporządzenie o ochronie danych).</w:t>
      </w:r>
    </w:p>
    <w:p w14:paraId="2129A444" w14:textId="77777777" w:rsidR="00281057" w:rsidRPr="00FC5ADF" w:rsidRDefault="00281057" w:rsidP="0028105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558F8D9B" w14:textId="77777777" w:rsidR="00281057" w:rsidRPr="00FC5ADF" w:rsidRDefault="00281057" w:rsidP="0028105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                     ......................................................................................                                   ….................................................................................</w:t>
      </w:r>
    </w:p>
    <w:p w14:paraId="7F386964" w14:textId="77777777" w:rsidR="00281057" w:rsidRPr="00FC5ADF" w:rsidRDefault="00281057" w:rsidP="0028105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czytelny podpis matki/opiekunki prawnej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32302BB9" w14:textId="77777777" w:rsidR="00281057" w:rsidRPr="00FC5ADF" w:rsidRDefault="00281057" w:rsidP="00281057">
      <w:pPr>
        <w:spacing w:after="0" w:line="240" w:lineRule="auto"/>
        <w:ind w:right="28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D0A1E90" w14:textId="77777777" w:rsidR="00281057" w:rsidRPr="00FC5ADF" w:rsidRDefault="00281057" w:rsidP="00281057">
      <w:pPr>
        <w:numPr>
          <w:ilvl w:val="0"/>
          <w:numId w:val="30"/>
        </w:numPr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Wyrażam zgodę na udział mojego dziecka w badaniu predyspozycji do kształcenia muzycznego. </w:t>
      </w:r>
    </w:p>
    <w:p w14:paraId="084369A9" w14:textId="77777777" w:rsidR="00281057" w:rsidRPr="00FC5ADF" w:rsidRDefault="00281057" w:rsidP="0028105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1D3928E0" w14:textId="77777777" w:rsidR="00281057" w:rsidRPr="00FC5ADF" w:rsidRDefault="00281057" w:rsidP="0028105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                     ......................................................................................                                   ….................................................................................</w:t>
      </w:r>
    </w:p>
    <w:p w14:paraId="34E1E0DC" w14:textId="77777777" w:rsidR="00281057" w:rsidRPr="00FC5ADF" w:rsidRDefault="00281057" w:rsidP="0028105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czytelny podpis matki/opiekunki prawnej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587C1656" w14:textId="77777777" w:rsidR="00281057" w:rsidRPr="00FC5ADF" w:rsidRDefault="00281057" w:rsidP="00281057">
      <w:pPr>
        <w:spacing w:after="0" w:line="240" w:lineRule="auto"/>
        <w:ind w:right="28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B71C6D9" w14:textId="77777777" w:rsidR="00281057" w:rsidRPr="00FC5ADF" w:rsidRDefault="00281057" w:rsidP="00281057">
      <w:pPr>
        <w:numPr>
          <w:ilvl w:val="0"/>
          <w:numId w:val="30"/>
        </w:numPr>
        <w:spacing w:after="0" w:line="240" w:lineRule="auto"/>
        <w:ind w:left="284" w:right="283" w:hanging="284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razie przyjęcia mojego dziecka do PSM I </w:t>
      </w:r>
      <w:proofErr w:type="spellStart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i</w:t>
      </w:r>
      <w:proofErr w:type="spellEnd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II st. w Sochaczewie, wyrażam zgodę na publikowanie informacji 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br/>
        <w:t>o sukcesach szkolnych mojego dziecka na stronie internetowej szkoły. </w:t>
      </w:r>
    </w:p>
    <w:p w14:paraId="46E631FF" w14:textId="77777777" w:rsidR="00281057" w:rsidRPr="00FC5ADF" w:rsidRDefault="00281057" w:rsidP="00281057">
      <w:pPr>
        <w:tabs>
          <w:tab w:val="left" w:pos="284"/>
        </w:tabs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0818E233" w14:textId="77777777" w:rsidR="00281057" w:rsidRPr="00FC5ADF" w:rsidRDefault="00281057" w:rsidP="00281057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 </w:t>
      </w:r>
    </w:p>
    <w:p w14:paraId="3DAA7AD8" w14:textId="77777777" w:rsidR="00281057" w:rsidRPr="00FC5ADF" w:rsidRDefault="00281057" w:rsidP="00281057">
      <w:pPr>
        <w:spacing w:after="0" w:line="240" w:lineRule="auto"/>
        <w:ind w:left="72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                         ......................................................................................                                   ….................................................................................</w:t>
      </w:r>
    </w:p>
    <w:p w14:paraId="503792C6" w14:textId="77777777" w:rsidR="00281057" w:rsidRPr="00FC5ADF" w:rsidRDefault="00281057" w:rsidP="00281057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                            czytelny podpis matki/opiekunki prawnej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                    czytelny podpis ojca/opiekuna prawnego</w:t>
      </w:r>
    </w:p>
    <w:p w14:paraId="7F069BC1" w14:textId="77777777" w:rsidR="00281057" w:rsidRPr="00FC5ADF" w:rsidRDefault="00281057" w:rsidP="00281057">
      <w:pPr>
        <w:spacing w:after="0" w:line="240" w:lineRule="auto"/>
        <w:ind w:left="720" w:righ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92358C" w14:textId="77777777" w:rsidR="00281057" w:rsidRPr="00FC5ADF" w:rsidRDefault="00281057" w:rsidP="00281057">
      <w:pPr>
        <w:tabs>
          <w:tab w:val="left" w:pos="284"/>
        </w:tabs>
        <w:spacing w:after="200" w:line="240" w:lineRule="auto"/>
        <w:ind w:right="283"/>
        <w:jc w:val="both"/>
        <w:textAlignment w:val="baseline"/>
        <w:rPr>
          <w:rStyle w:val="Teksttreci"/>
          <w:rFonts w:ascii="Cambria" w:eastAsiaTheme="minorHAnsi" w:hAnsi="Cambria"/>
          <w:lang w:eastAsia="pl-PL"/>
        </w:rPr>
      </w:pPr>
      <w:r w:rsidRPr="00FC5ADF">
        <w:rPr>
          <w:rFonts w:ascii="Cambria" w:eastAsia="Times New Roman" w:hAnsi="Cambria" w:cs="Calibri"/>
          <w:b/>
          <w:bCs/>
          <w:u w:val="single"/>
          <w:lang w:eastAsia="pl-PL"/>
        </w:rPr>
        <w:t>Zezwolenie na rozpowszechnianie wizerunku</w:t>
      </w:r>
      <w:r w:rsidRPr="00FC5ADF">
        <w:rPr>
          <w:rFonts w:ascii="Cambria" w:eastAsia="Times New Roman" w:hAnsi="Cambria" w:cs="Times New Roman"/>
          <w:lang w:eastAsia="pl-PL"/>
        </w:rPr>
        <w:t xml:space="preserve"> </w:t>
      </w:r>
      <w:r w:rsidRPr="00FC5ADF">
        <w:rPr>
          <w:rStyle w:val="Teksttreci"/>
          <w:rFonts w:ascii="Cambria" w:eastAsiaTheme="minorHAnsi" w:hAnsi="Cambria"/>
          <w:b/>
          <w:bCs/>
          <w:i/>
          <w:iCs/>
          <w:sz w:val="20"/>
          <w:szCs w:val="20"/>
        </w:rPr>
        <w:t>(Obowiązuje wyłącznie w przypadku przyjęcia dziecka do naszej placówki)</w:t>
      </w:r>
    </w:p>
    <w:p w14:paraId="731D0E34" w14:textId="77777777" w:rsidR="00281057" w:rsidRPr="00FC5ADF" w:rsidRDefault="00281057" w:rsidP="00281057">
      <w:pPr>
        <w:pStyle w:val="Akapitzlist"/>
        <w:ind w:right="283"/>
        <w:jc w:val="both"/>
        <w:rPr>
          <w:rFonts w:ascii="Cambria" w:hAnsi="Cambria" w:cs="Times New Roman"/>
          <w:b/>
        </w:rPr>
      </w:pPr>
      <w:r w:rsidRPr="00FC5ADF">
        <w:rPr>
          <w:rFonts w:ascii="Cambria" w:hAnsi="Cambria" w:cs="Times New Roman"/>
          <w:b/>
        </w:rPr>
        <w:t>…………………………………………………………………………………………………………………………………</w:t>
      </w:r>
    </w:p>
    <w:p w14:paraId="3CB6D2A2" w14:textId="77777777" w:rsidR="00281057" w:rsidRPr="00FC5ADF" w:rsidRDefault="00281057" w:rsidP="00281057">
      <w:pPr>
        <w:pStyle w:val="Akapitzlist"/>
        <w:ind w:right="283"/>
        <w:jc w:val="center"/>
        <w:rPr>
          <w:rFonts w:ascii="Cambria" w:hAnsi="Cambria" w:cs="Times New Roman"/>
          <w:b/>
          <w:i/>
        </w:rPr>
      </w:pPr>
      <w:r w:rsidRPr="00FC5ADF">
        <w:rPr>
          <w:rFonts w:ascii="Cambria" w:hAnsi="Cambria" w:cs="Times New Roman"/>
          <w:b/>
          <w:i/>
        </w:rPr>
        <w:t>imię i nazwisko ucznia</w:t>
      </w:r>
    </w:p>
    <w:p w14:paraId="4CBB6080" w14:textId="77777777" w:rsidR="00281057" w:rsidRPr="00FC5ADF" w:rsidRDefault="00281057" w:rsidP="0028105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W trybie art. 6 ust 1 lit. a)</w:t>
      </w:r>
      <w:r w:rsidRPr="00FC5ADF">
        <w:rPr>
          <w:rFonts w:ascii="Cambria" w:eastAsia="Times New Roman" w:hAnsi="Cambria" w:cs="Times New Roman"/>
          <w:sz w:val="20"/>
          <w:szCs w:val="20"/>
          <w:vertAlign w:val="superscript"/>
          <w:lang w:eastAsia="pl-PL"/>
        </w:rPr>
        <w:t>1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Rozporządzenia Parlamentu Europejskiego i Rady (UE) 2016/679 z dnia 27 kwietnia 2016r. w sprawie ochrony osób fizycznych w związku z przetwarzaniem danych osobowych  i w sprawie swobodnego przepływu takich danych oraz uchylenia dyrektywy 95/46/WE (ogólne rozporządzenie o ochronie danych Dz. Urz. UE. L. 2016.119.1 ze zm.) wyrażam zgodę na gromadzenie oraz stosownie do postanowień art. 81 ust. 1</w:t>
      </w:r>
      <w:r w:rsidRPr="00FC5ADF">
        <w:rPr>
          <w:rFonts w:ascii="Cambria" w:eastAsia="Times New Roman" w:hAnsi="Cambria" w:cs="Times New Roman"/>
          <w:sz w:val="20"/>
          <w:szCs w:val="20"/>
          <w:vertAlign w:val="superscript"/>
          <w:lang w:eastAsia="pl-PL"/>
        </w:rPr>
        <w:t>2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ustawy z dnia 4 lutego 1994 r. o prawie autorskim i prawach pokrewnych (Dz. U. 2025, poz. 24) </w:t>
      </w:r>
      <w:r w:rsidRPr="00FC5ADF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zezwalam/nie zezwalam*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na nieodpłatne rozpowszechnianie wizerunku mojego dziecka wraz z danymi identyfikującymi (imię i nazwisko) przez PSM I </w:t>
      </w:r>
      <w:proofErr w:type="spellStart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i</w:t>
      </w:r>
      <w:proofErr w:type="spellEnd"/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II st. z siedzibą w Sochaczewie, ul. Głowackiego 2.</w:t>
      </w:r>
    </w:p>
    <w:p w14:paraId="4B71EB90" w14:textId="77777777" w:rsidR="00281057" w:rsidRPr="00FC5ADF" w:rsidRDefault="00281057" w:rsidP="0028105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Rozpowszechnianie wizerunku może odbywać się w formie tradycyjnej i elektronicznej - w postaci fotografii, materiałów filmowych, nagrań audio i video z możliwością kadrowania i kompozycji w celach promocyjnych, informacyjnych, kulturalnych, edukacyjnych, związanych z realizowanymi przez szkołę zadaniami. </w:t>
      </w:r>
    </w:p>
    <w:p w14:paraId="6C66BDB7" w14:textId="77777777" w:rsidR="00281057" w:rsidRPr="00FC5ADF" w:rsidRDefault="00281057" w:rsidP="0028105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Zezwolenie na rozpowszechnianie  wizerunku obejmuje w szczególności takie formy jego publikacji jak: udostępnianie na stronie internetowej szkoły, zamieszczanie w materiałach promocyjnych, informacyjnych, audiowizualnych, broszurach, gazetkach, na tablicach ogłoszeń, przekazywanie do mediów relacjonujących wydarzenia,  w związku z udziałem w konkursach, koncertach i innych formach aktywności kulturalno-oświatowej, edukacyjnej szkoły. </w:t>
      </w:r>
    </w:p>
    <w:p w14:paraId="3C88FD7B" w14:textId="77777777" w:rsidR="00281057" w:rsidRPr="00FC5ADF" w:rsidRDefault="00281057" w:rsidP="0028105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Wizerunek może być wykorzystywany zgodnie z określonymi powyżej zasadami bezterminowo lub do czasu odwołania zgody/ zezwolenia. Cofnięcie zgody/ zezwolenia nie będzie miało wpływu na zgodność z prawem przetwarzania, którego dokonano na podstawie zgody przed jej cofnięciem.</w:t>
      </w:r>
    </w:p>
    <w:p w14:paraId="6E713604" w14:textId="77777777" w:rsidR="00281057" w:rsidRPr="00FC5ADF" w:rsidRDefault="00281057" w:rsidP="00281057">
      <w:pPr>
        <w:spacing w:after="0" w:line="240" w:lineRule="auto"/>
        <w:ind w:left="284" w:right="283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Dodatkowo </w:t>
      </w:r>
      <w:r w:rsidRPr="00FC5ADF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zezwalam/nie zezwalam*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na udostępnianie i rozpowszechnianie wizerunku w mediach społecznościowych szkoły</w:t>
      </w:r>
      <w:r w:rsidRPr="00FC5ADF">
        <w:rPr>
          <w:rFonts w:ascii="Cambria" w:eastAsia="Times New Roman" w:hAnsi="Cambria" w:cs="Times New Roman"/>
          <w:sz w:val="20"/>
          <w:szCs w:val="20"/>
          <w:vertAlign w:val="superscript"/>
          <w:lang w:eastAsia="pl-PL"/>
        </w:rPr>
        <w:t>3</w:t>
      </w: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(Facebook, YouTube) </w:t>
      </w:r>
    </w:p>
    <w:p w14:paraId="08322B99" w14:textId="77777777" w:rsidR="00281057" w:rsidRPr="00FC5ADF" w:rsidRDefault="00281057" w:rsidP="00281057">
      <w:pPr>
        <w:ind w:right="283"/>
        <w:jc w:val="both"/>
        <w:rPr>
          <w:rFonts w:ascii="Cambria" w:hAnsi="Cambria" w:cs="Times New Roman"/>
        </w:rPr>
      </w:pPr>
    </w:p>
    <w:p w14:paraId="07BF2EAE" w14:textId="77777777" w:rsidR="00281057" w:rsidRPr="00FC5ADF" w:rsidRDefault="00281057" w:rsidP="00281057">
      <w:pPr>
        <w:spacing w:after="0" w:line="240" w:lineRule="auto"/>
        <w:ind w:right="283"/>
        <w:jc w:val="both"/>
        <w:rPr>
          <w:rFonts w:ascii="Cambria" w:hAnsi="Cambria" w:cs="Times New Roman"/>
        </w:rPr>
      </w:pPr>
      <w:r w:rsidRPr="00FC5ADF">
        <w:rPr>
          <w:rFonts w:ascii="Cambria" w:eastAsia="Times New Roman" w:hAnsi="Cambria" w:cs="Times New Roman"/>
          <w:sz w:val="20"/>
          <w:szCs w:val="20"/>
          <w:lang w:eastAsia="pl-PL"/>
        </w:rPr>
        <w:t>Sochaczew, dnia</w:t>
      </w:r>
      <w:r w:rsidRPr="00FC5ADF">
        <w:rPr>
          <w:rFonts w:ascii="Cambria" w:eastAsia="Times New Roman" w:hAnsi="Cambria" w:cs="Times New Roman"/>
          <w:lang w:eastAsia="pl-PL"/>
        </w:rPr>
        <w:t xml:space="preserve"> …………………………</w:t>
      </w:r>
      <w:r w:rsidRPr="00FC5ADF">
        <w:rPr>
          <w:rFonts w:ascii="Cambria" w:eastAsia="Times New Roman" w:hAnsi="Cambria" w:cs="Times New Roman"/>
          <w:lang w:eastAsia="pl-PL"/>
        </w:rPr>
        <w:tab/>
        <w:t>……………..………………………………………………………………………</w:t>
      </w:r>
    </w:p>
    <w:p w14:paraId="4C6E6F20" w14:textId="77777777" w:rsidR="00281057" w:rsidRPr="00FC5ADF" w:rsidRDefault="00281057" w:rsidP="00281057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lang w:eastAsia="pl-PL"/>
        </w:rPr>
        <w:tab/>
      </w:r>
      <w:r w:rsidRPr="00FC5ADF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                                                                                        czytelne podpisy rodziców (opiekunów prawnych)</w:t>
      </w:r>
    </w:p>
    <w:p w14:paraId="43A9F504" w14:textId="77777777" w:rsidR="00281057" w:rsidRPr="00FC5ADF" w:rsidRDefault="00281057" w:rsidP="00281057">
      <w:pPr>
        <w:spacing w:after="0" w:line="240" w:lineRule="auto"/>
        <w:ind w:left="720" w:right="283"/>
        <w:jc w:val="both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i/>
          <w:iCs/>
          <w:sz w:val="18"/>
          <w:szCs w:val="18"/>
          <w:lang w:eastAsia="pl-PL"/>
        </w:rPr>
        <w:t>*</w:t>
      </w:r>
      <w:r w:rsidRPr="00FC5ADF">
        <w:rPr>
          <w:rFonts w:ascii="Cambria" w:eastAsia="Times New Roman" w:hAnsi="Cambria" w:cs="Times New Roman"/>
          <w:b/>
          <w:bCs/>
          <w:sz w:val="18"/>
          <w:szCs w:val="18"/>
          <w:lang w:eastAsia="pl-PL"/>
        </w:rPr>
        <w:t>niepotrzebne skreślić </w:t>
      </w:r>
    </w:p>
    <w:p w14:paraId="6A2984D9" w14:textId="77777777" w:rsidR="00281057" w:rsidRPr="00FC5ADF" w:rsidRDefault="00281057" w:rsidP="00281057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FC5ADF">
        <w:rPr>
          <w:rFonts w:ascii="Cambria" w:eastAsia="Times New Roman" w:hAnsi="Cambria"/>
          <w:sz w:val="24"/>
          <w:szCs w:val="24"/>
          <w:lang w:eastAsia="pl-PL"/>
        </w:rPr>
        <w:t>_______________________________</w:t>
      </w:r>
      <w:r w:rsidRPr="00FC5ADF">
        <w:rPr>
          <w:rFonts w:ascii="Cambria" w:eastAsia="Times New Roman" w:hAnsi="Cambria"/>
          <w:sz w:val="24"/>
          <w:szCs w:val="24"/>
          <w:lang w:eastAsia="pl-PL"/>
        </w:rPr>
        <w:br/>
      </w:r>
      <w:r w:rsidRPr="00FC5ADF">
        <w:rPr>
          <w:rFonts w:ascii="Cambria" w:hAnsi="Cambria"/>
          <w:b/>
          <w:bCs/>
          <w:i/>
          <w:iCs/>
          <w:sz w:val="16"/>
          <w:szCs w:val="16"/>
          <w:vertAlign w:val="superscript"/>
        </w:rPr>
        <w:t xml:space="preserve">1  </w:t>
      </w:r>
      <w:r w:rsidRPr="00FC5ADF">
        <w:rPr>
          <w:rFonts w:ascii="Cambria" w:hAnsi="Cambria"/>
          <w:i/>
          <w:iCs/>
          <w:sz w:val="16"/>
          <w:szCs w:val="16"/>
          <w:vertAlign w:val="superscript"/>
        </w:rPr>
        <w:t>„</w:t>
      </w:r>
      <w:r w:rsidRPr="00FC5ADF">
        <w:rPr>
          <w:rFonts w:ascii="Cambria" w:eastAsia="Times New Roman" w:hAnsi="Cambria"/>
          <w:i/>
          <w:iCs/>
          <w:sz w:val="16"/>
          <w:szCs w:val="16"/>
          <w:lang w:eastAsia="pl-PL"/>
        </w:rPr>
        <w:t>Osoba, której dane dotyczą wyraziła zgodę na przetwarzanie swoich danych osobowych w jednym lub większej liczbie określonych celów”</w:t>
      </w:r>
    </w:p>
    <w:p w14:paraId="55DA7656" w14:textId="77777777" w:rsidR="00281057" w:rsidRPr="00FC5ADF" w:rsidRDefault="00281057" w:rsidP="00281057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FC5ADF">
        <w:rPr>
          <w:rFonts w:ascii="Cambria" w:hAnsi="Cambria"/>
          <w:b/>
          <w:bCs/>
          <w:i/>
          <w:iCs/>
          <w:sz w:val="16"/>
          <w:szCs w:val="16"/>
          <w:vertAlign w:val="superscript"/>
        </w:rPr>
        <w:t>2 „</w:t>
      </w:r>
      <w:r w:rsidRPr="00FC5ADF">
        <w:rPr>
          <w:rFonts w:ascii="Cambria" w:hAnsi="Cambria"/>
          <w:i/>
          <w:iCs/>
          <w:sz w:val="16"/>
          <w:szCs w:val="16"/>
        </w:rPr>
        <w:t>Rozpowszechnianie wizerunku wymaga zezwolenia osoby na nim przedstawionej. W braku wyraźnego zastrzeżenia zezwolenie nie jest wymagane, jeżeli osoba ta otrzymała umówioną zapłatę za pozowanie.”</w:t>
      </w:r>
    </w:p>
    <w:p w14:paraId="38FAA499" w14:textId="77777777" w:rsidR="00281057" w:rsidRPr="00FC5ADF" w:rsidRDefault="00281057" w:rsidP="00281057">
      <w:pPr>
        <w:pStyle w:val="Tekstprzypisudolnego"/>
        <w:ind w:right="283"/>
        <w:jc w:val="both"/>
        <w:rPr>
          <w:rFonts w:ascii="Cambria" w:hAnsi="Cambria"/>
          <w:i/>
          <w:iCs/>
          <w:sz w:val="16"/>
          <w:szCs w:val="16"/>
        </w:rPr>
      </w:pPr>
      <w:r w:rsidRPr="00FC5ADF">
        <w:rPr>
          <w:rStyle w:val="Odwoanieprzypisudolnego"/>
          <w:rFonts w:ascii="Cambria" w:hAnsi="Cambria"/>
          <w:i/>
          <w:iCs/>
          <w:sz w:val="16"/>
          <w:szCs w:val="16"/>
        </w:rPr>
        <w:t>3</w:t>
      </w:r>
      <w:r w:rsidRPr="00FC5ADF">
        <w:rPr>
          <w:rFonts w:ascii="Cambria" w:hAnsi="Cambria"/>
          <w:i/>
          <w:iCs/>
          <w:sz w:val="16"/>
          <w:szCs w:val="16"/>
        </w:rPr>
        <w:t xml:space="preserve"> Podpisujący zezwolenie zapewnia administratora o znajomości regulaminów i zasad korzystania z wymienionych mediów społecznościowych szkoły</w:t>
      </w:r>
    </w:p>
    <w:p w14:paraId="028955E1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69B05979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2D6574C4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283D4CB6" w14:textId="77777777" w:rsidR="00281057" w:rsidRPr="00FC5ADF" w:rsidRDefault="00281057" w:rsidP="0028105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l-PL"/>
        </w:rPr>
      </w:pPr>
    </w:p>
    <w:p w14:paraId="52B49CDC" w14:textId="77777777" w:rsidR="00281057" w:rsidRPr="00FC5ADF" w:rsidRDefault="00281057" w:rsidP="00281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>ZAŁĄCZNIK DO WNIOSKU O PRZYJĘCIE</w:t>
      </w:r>
    </w:p>
    <w:p w14:paraId="75F28D58" w14:textId="77777777" w:rsidR="00281057" w:rsidRPr="00FC5ADF" w:rsidRDefault="00281057" w:rsidP="00281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b/>
          <w:bCs/>
          <w:lang w:eastAsia="pl-PL"/>
        </w:rPr>
        <w:t>kandydata do Szkoły Muzycznej II stopnia</w:t>
      </w:r>
    </w:p>
    <w:p w14:paraId="7525589C" w14:textId="77777777" w:rsidR="00281057" w:rsidRPr="00FC5ADF" w:rsidRDefault="00281057" w:rsidP="00281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C54B63" w14:textId="77777777" w:rsidR="00281057" w:rsidRPr="00FC5ADF" w:rsidRDefault="00281057" w:rsidP="0028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                  .......................................................................................................</w:t>
      </w:r>
    </w:p>
    <w:p w14:paraId="0FE9F267" w14:textId="77777777" w:rsidR="00281057" w:rsidRPr="00FC5ADF" w:rsidRDefault="00281057" w:rsidP="00281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>Nazwisko i imiona kandydata                                                                 wybrany instrument</w:t>
      </w:r>
    </w:p>
    <w:p w14:paraId="1D05204D" w14:textId="77777777" w:rsidR="00281057" w:rsidRPr="00FC5ADF" w:rsidRDefault="00281057" w:rsidP="00281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95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9"/>
      </w:tblGrid>
      <w:tr w:rsidR="00281057" w:rsidRPr="00FC5ADF" w14:paraId="5434DEEF" w14:textId="77777777" w:rsidTr="00A56A22">
        <w:trPr>
          <w:trHeight w:val="3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FD5E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Adnotacja lekarza rodzinnego o ogólnym stanie zdrowia dziecka i braku przeciwwskazań </w:t>
            </w:r>
          </w:p>
          <w:p w14:paraId="0268DF5C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do podjęcia nauki w szkole muzycznej i gry na wybranym instrumencie.</w:t>
            </w:r>
          </w:p>
          <w:p w14:paraId="0C4D8898" w14:textId="77777777" w:rsidR="00281057" w:rsidRPr="00FC5ADF" w:rsidRDefault="00281057" w:rsidP="00A56A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C5A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157DDD3B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i/>
                <w:iCs/>
                <w:sz w:val="16"/>
                <w:szCs w:val="16"/>
                <w:lang w:eastAsia="pl-PL"/>
              </w:rPr>
              <w:t>............................................................</w:t>
            </w:r>
          </w:p>
          <w:p w14:paraId="189CD8C6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i/>
                <w:iCs/>
                <w:sz w:val="16"/>
                <w:szCs w:val="16"/>
                <w:lang w:eastAsia="pl-PL"/>
              </w:rPr>
              <w:t>Data, podpis i pieczęć lekarza</w:t>
            </w:r>
          </w:p>
        </w:tc>
      </w:tr>
    </w:tbl>
    <w:p w14:paraId="0B596576" w14:textId="77777777" w:rsidR="00281057" w:rsidRPr="00FC5ADF" w:rsidRDefault="00281057" w:rsidP="00281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960793" w14:textId="77777777" w:rsidR="00281057" w:rsidRPr="00FC5ADF" w:rsidRDefault="00281057" w:rsidP="0028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lang w:eastAsia="pl-PL"/>
        </w:rPr>
        <w:t>Zgodnie z art. 142 pkt. 2 Ustawy Prawo Oświatowe  (które brzmi: „Do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zdrowotnej”) </w:t>
      </w:r>
    </w:p>
    <w:p w14:paraId="39AD9CF2" w14:textId="77777777" w:rsidR="00281057" w:rsidRPr="00FC5ADF" w:rsidRDefault="00281057" w:rsidP="00281057">
      <w:pPr>
        <w:rPr>
          <w:rFonts w:eastAsia="Times New Roman" w:cstheme="minorHAnsi"/>
          <w:i/>
          <w:iCs/>
          <w:sz w:val="18"/>
          <w:szCs w:val="18"/>
        </w:rPr>
      </w:pPr>
    </w:p>
    <w:p w14:paraId="546AC435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EF60C5C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6044D680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4BE5C55D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48D16AF5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2501219B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377300AA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51ED4CED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7AD11C4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658F54BB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46B2838B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496D3DC4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7EE772F9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032B472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044121CE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51BA8BA4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7C8BE811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E52DE0C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6C1D2E3A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368345EE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651E93CD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6118FF3B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7045985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</w:p>
    <w:p w14:paraId="1CEB0A0D" w14:textId="77777777" w:rsidR="00281057" w:rsidRPr="00FC5ADF" w:rsidRDefault="00281057" w:rsidP="00281057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ab/>
      </w:r>
    </w:p>
    <w:tbl>
      <w:tblPr>
        <w:tblW w:w="1006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2137"/>
        <w:gridCol w:w="5890"/>
        <w:gridCol w:w="709"/>
        <w:gridCol w:w="709"/>
      </w:tblGrid>
      <w:tr w:rsidR="00FC5ADF" w:rsidRPr="00FC5ADF" w14:paraId="33D16D01" w14:textId="77777777" w:rsidTr="00A56A22">
        <w:trPr>
          <w:trHeight w:val="1275"/>
        </w:trPr>
        <w:tc>
          <w:tcPr>
            <w:tcW w:w="10065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D5A2D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lastRenderedPageBreak/>
              <w:t>Kryteria uwzględniane podczas II etapu rekrutacji</w:t>
            </w:r>
          </w:p>
          <w:p w14:paraId="4FA97F29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w przypadku uzyskania przez kandydatów wyników równorzędnych</w:t>
            </w:r>
          </w:p>
          <w:p w14:paraId="41D7C2D4" w14:textId="77777777" w:rsidR="00FC5ADF" w:rsidRPr="00FC5ADF" w:rsidRDefault="00281057" w:rsidP="00FC5AD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right="141"/>
            </w:pPr>
            <w:r w:rsidRPr="00FC5ADF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(</w:t>
            </w:r>
            <w:r w:rsidRPr="00FC5ADF">
              <w:rPr>
                <w:rFonts w:ascii="Cambria" w:eastAsia="Times New Roman" w:hAnsi="Cambria" w:cs="Times New Roman"/>
                <w:lang w:eastAsia="pl-PL"/>
              </w:rPr>
              <w:t xml:space="preserve">zgodnie z art. 131 ust. 2 Ustawy z dnia 14. grudnia 2016 r. Prawo Oświatowe </w:t>
            </w:r>
            <w:proofErr w:type="spellStart"/>
            <w:r w:rsidR="00FC5ADF" w:rsidRPr="00FC5ADF">
              <w:rPr>
                <w:rFonts w:ascii="Cambria" w:eastAsia="Times New Roman" w:hAnsi="Cambria" w:cs="Times New Roman"/>
                <w:lang w:eastAsia="pl-PL"/>
              </w:rPr>
              <w:t>t.j</w:t>
            </w:r>
            <w:proofErr w:type="spellEnd"/>
            <w:r w:rsidR="00FC5ADF" w:rsidRPr="00FC5ADF">
              <w:rPr>
                <w:rFonts w:ascii="Cambria" w:eastAsia="Times New Roman" w:hAnsi="Cambria" w:cs="Times New Roman"/>
                <w:lang w:eastAsia="pl-PL"/>
              </w:rPr>
              <w:t>. Dz. U. z 2025 r. poz. 1043 ze zm.).</w:t>
            </w:r>
            <w:r w:rsidR="00FC5ADF" w:rsidRPr="00FC5ADF">
              <w:t xml:space="preserve"> </w:t>
            </w:r>
          </w:p>
          <w:p w14:paraId="348029D4" w14:textId="0D5A242C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792E9A2B" w14:textId="77777777" w:rsidTr="00A56A22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F81AE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we właściwej rubryce przy każdym z 7 kryteriów należy odpowiednio wstawić znak X</w:t>
            </w:r>
          </w:p>
        </w:tc>
      </w:tr>
      <w:tr w:rsidR="00FC5ADF" w:rsidRPr="00FC5ADF" w14:paraId="28258830" w14:textId="77777777" w:rsidTr="00A56A22">
        <w:trPr>
          <w:trHeight w:val="11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590A" w14:textId="77777777" w:rsidR="00281057" w:rsidRPr="00FC5ADF" w:rsidRDefault="00281057" w:rsidP="00A56A2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L.p.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D7A06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Kryterium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0429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Niezbędny dokument potwierdzający spełnianie kryterium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F536A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TAK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FDE07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lang w:eastAsia="pl-PL"/>
              </w:rPr>
              <w:t>NIE </w:t>
            </w:r>
          </w:p>
        </w:tc>
      </w:tr>
      <w:tr w:rsidR="00FC5ADF" w:rsidRPr="00FC5ADF" w14:paraId="32EEDB7E" w14:textId="77777777" w:rsidTr="00A56A22">
        <w:trPr>
          <w:trHeight w:val="2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6484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1 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F5F2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Wielodzietność rodziny </w:t>
            </w:r>
          </w:p>
          <w:p w14:paraId="08A9FE2A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3C0A" w14:textId="027A64DD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Oświadczenie o wielodzietności rodziny kandydata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40F9" w14:textId="77777777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5551" w14:textId="77777777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6ADB66D4" w14:textId="77777777" w:rsidTr="00FC5ADF">
        <w:trPr>
          <w:trHeight w:val="41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4D2A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2 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F64F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5A811B6D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5FF90" w14:textId="33372AB4" w:rsidR="00FC5ADF" w:rsidRPr="00FC5ADF" w:rsidRDefault="00FC5ADF" w:rsidP="00FC5AD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Pr="00FC5ADF">
              <w:rPr>
                <w:rFonts w:ascii="Cambria" w:hAnsi="Cambria" w:cstheme="minorHAnsi"/>
                <w:iCs/>
              </w:rPr>
              <w:t>Dz.U 2025, poz. 913 ze zm.</w:t>
            </w:r>
            <w:r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9FE6B" w14:textId="77777777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2372D" w14:textId="77777777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49BF3083" w14:textId="77777777" w:rsidTr="00A56A22">
        <w:trPr>
          <w:trHeight w:val="6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4B6AB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3 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0AE71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6790E350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jednego z rodziców </w:t>
            </w:r>
          </w:p>
          <w:p w14:paraId="3C6D7218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CA20" w14:textId="26068311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Pr="00FC5ADF">
              <w:rPr>
                <w:rFonts w:ascii="Cambria" w:hAnsi="Cambria" w:cstheme="minorHAnsi"/>
                <w:iCs/>
              </w:rPr>
              <w:t>Dz.U 2025, poz. 913 ze zm.</w:t>
            </w:r>
            <w:r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D0B70" w14:textId="77777777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C8B0D" w14:textId="77777777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112ABCF9" w14:textId="77777777" w:rsidTr="00A56A22">
        <w:trPr>
          <w:trHeight w:val="66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4F3AC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4 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DE69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1B051C37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obojga rodziców </w:t>
            </w:r>
          </w:p>
          <w:p w14:paraId="2E183B0E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5017" w14:textId="1E02469F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Pr="00FC5ADF">
              <w:rPr>
                <w:rFonts w:ascii="Cambria" w:hAnsi="Cambria" w:cstheme="minorHAnsi"/>
                <w:iCs/>
              </w:rPr>
              <w:t>Dz.U 2025, poz. 913 ze zm.</w:t>
            </w:r>
            <w:r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3718D" w14:textId="77777777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F6FA" w14:textId="77777777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4AB22CE4" w14:textId="77777777" w:rsidTr="00A56A22">
        <w:trPr>
          <w:trHeight w:val="80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6284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5 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356D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Niepełnosprawność </w:t>
            </w:r>
          </w:p>
          <w:p w14:paraId="383E5769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rodzeństwa kandydata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C358E" w14:textId="5CDE7FAE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 (</w:t>
            </w:r>
            <w:r w:rsidRPr="00FC5ADF">
              <w:rPr>
                <w:rFonts w:ascii="Cambria" w:hAnsi="Cambria" w:cstheme="minorHAnsi"/>
                <w:iCs/>
              </w:rPr>
              <w:t>Dz.U 2025, poz. 913 ze zm.</w:t>
            </w:r>
            <w:r w:rsidRPr="00FC5ADF">
              <w:rPr>
                <w:rFonts w:ascii="Cambria" w:eastAsia="Times New Roman" w:hAnsi="Cambria" w:cs="Times New Roman"/>
                <w:iCs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F5D54" w14:textId="77777777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4A10" w14:textId="77777777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757DD5DD" w14:textId="77777777" w:rsidTr="00A56A22">
        <w:trPr>
          <w:trHeight w:val="52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101F1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6 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44F97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Samotne wychowywanie </w:t>
            </w:r>
          </w:p>
          <w:p w14:paraId="754E5A46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kandydata w rodzinie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2A89" w14:textId="3333C216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EB465" w14:textId="77777777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B4C60" w14:textId="77777777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0E7CAC74" w14:textId="77777777" w:rsidTr="00A56A22">
        <w:trPr>
          <w:trHeight w:val="38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7B10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7 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817B6" w14:textId="77777777" w:rsidR="00FC5ADF" w:rsidRPr="00FC5ADF" w:rsidRDefault="00FC5ADF" w:rsidP="00FC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Objęcie kandydata pieczą zastępczą 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878C" w14:textId="7E8D92BA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lang w:eastAsia="pl-PL"/>
              </w:rPr>
              <w:t>Dokument potwierdzający objęcie dziecka pieczą zastępczą zgodnie z ustawą z dnia 9 czerwca 2011 r. o wspieraniu rodziny i systemie pieczy zastępczej (Dz.U. 2025 poz. 49 ze zm.)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6C4F3" w14:textId="77777777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E75DF" w14:textId="77777777" w:rsidR="00FC5ADF" w:rsidRPr="00FC5ADF" w:rsidRDefault="00FC5ADF" w:rsidP="00FC5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C5ADF" w:rsidRPr="00FC5ADF" w14:paraId="2C45A99B" w14:textId="77777777" w:rsidTr="00A56A22">
        <w:trPr>
          <w:trHeight w:val="256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99B5" w14:textId="77777777" w:rsidR="00281057" w:rsidRPr="00FC5ADF" w:rsidRDefault="00281057" w:rsidP="00A5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AD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UWAGA!: </w:t>
            </w:r>
            <w:r w:rsidRPr="00FC5ADF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dokumenty potwierdzające spełnianie kryteriów od pkt. 2 do 7 mogą być składane także w postaci kopii poświadczonych za zgodność z oryginałem przez kandydata pełnoletniego lub rodzica (opiekuna prawnego) kandydata </w:t>
            </w:r>
          </w:p>
        </w:tc>
      </w:tr>
    </w:tbl>
    <w:p w14:paraId="0788703C" w14:textId="77777777" w:rsidR="00281057" w:rsidRPr="00FC5ADF" w:rsidRDefault="00281057" w:rsidP="00281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4667DE" w14:textId="77777777" w:rsidR="00281057" w:rsidRPr="00FC5ADF" w:rsidRDefault="00281057" w:rsidP="00281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…………………………………………………........                         ……………………………............................................       ..........................................................................................................</w:t>
      </w:r>
    </w:p>
    <w:p w14:paraId="600B80B8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 xml:space="preserve">Data i czytelny podpis </w:t>
      </w: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ab/>
        <w:t xml:space="preserve">                                                     Data i czytelne podpisy rodziców / opiekunów prawnych                                                           </w:t>
      </w:r>
    </w:p>
    <w:p w14:paraId="34560137" w14:textId="77777777" w:rsidR="00281057" w:rsidRPr="00FC5ADF" w:rsidRDefault="00281057" w:rsidP="00281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pełnoletniego kandydata                                                     </w:t>
      </w:r>
    </w:p>
    <w:p w14:paraId="627963CF" w14:textId="77777777" w:rsidR="00281057" w:rsidRPr="00FC5ADF" w:rsidRDefault="00281057" w:rsidP="0028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F6EB51" w14:textId="77777777" w:rsidR="00281057" w:rsidRPr="00FC5ADF" w:rsidRDefault="00281057" w:rsidP="00281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5ADF">
        <w:rPr>
          <w:rFonts w:ascii="Cambria" w:eastAsia="Times New Roman" w:hAnsi="Cambria" w:cs="Times New Roman"/>
          <w:sz w:val="16"/>
          <w:szCs w:val="16"/>
          <w:lang w:eastAsia="pl-PL"/>
        </w:rPr>
        <w:t>(jeżeli władza rodzicielska jest sprawowana przez oboje rodziców/opiekunów prawnych – wymagane są oba czytelne podpisy)</w:t>
      </w:r>
    </w:p>
    <w:p w14:paraId="4CAE6A93" w14:textId="77777777" w:rsidR="00281057" w:rsidRPr="00FC5ADF" w:rsidRDefault="00281057" w:rsidP="0028105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275D23B9" w14:textId="77777777" w:rsidR="00966EBD" w:rsidRPr="00FC5ADF" w:rsidRDefault="00966EBD"/>
    <w:sectPr w:rsidR="00966EBD" w:rsidRPr="00FC5ADF" w:rsidSect="00281057">
      <w:footerReference w:type="default" r:id="rId11"/>
      <w:pgSz w:w="11906" w:h="16838"/>
      <w:pgMar w:top="983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40CC" w14:textId="77777777" w:rsidR="006B0D51" w:rsidRDefault="006B0D51">
      <w:pPr>
        <w:spacing w:after="0" w:line="240" w:lineRule="auto"/>
      </w:pPr>
      <w:r>
        <w:separator/>
      </w:r>
    </w:p>
  </w:endnote>
  <w:endnote w:type="continuationSeparator" w:id="0">
    <w:p w14:paraId="3FB2BB56" w14:textId="77777777" w:rsidR="006B0D51" w:rsidRDefault="006B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iraKakuProN-W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4086140"/>
      <w:docPartObj>
        <w:docPartGallery w:val="Page Numbers (Bottom of Page)"/>
        <w:docPartUnique/>
      </w:docPartObj>
    </w:sdtPr>
    <w:sdtContent>
      <w:p w14:paraId="5E4DADB1" w14:textId="77777777" w:rsidR="0088131F" w:rsidRDefault="00F11F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650D3B16" w14:textId="77777777" w:rsidR="0088131F" w:rsidRDefault="008813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07CB5" w14:textId="77777777" w:rsidR="006B0D51" w:rsidRDefault="006B0D51">
      <w:pPr>
        <w:spacing w:after="0" w:line="240" w:lineRule="auto"/>
      </w:pPr>
      <w:r>
        <w:separator/>
      </w:r>
    </w:p>
  </w:footnote>
  <w:footnote w:type="continuationSeparator" w:id="0">
    <w:p w14:paraId="170998C0" w14:textId="77777777" w:rsidR="006B0D51" w:rsidRDefault="006B0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025"/>
    <w:multiLevelType w:val="multilevel"/>
    <w:tmpl w:val="6B2C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76D5F"/>
    <w:multiLevelType w:val="multilevel"/>
    <w:tmpl w:val="14D48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C48C1"/>
    <w:multiLevelType w:val="multilevel"/>
    <w:tmpl w:val="215C2C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43999"/>
    <w:multiLevelType w:val="multilevel"/>
    <w:tmpl w:val="14D48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93E26"/>
    <w:multiLevelType w:val="multilevel"/>
    <w:tmpl w:val="08AC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70153"/>
    <w:multiLevelType w:val="multilevel"/>
    <w:tmpl w:val="1BEEBB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05692"/>
    <w:multiLevelType w:val="multilevel"/>
    <w:tmpl w:val="56BAA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06DD5"/>
    <w:multiLevelType w:val="multilevel"/>
    <w:tmpl w:val="BFBE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33CA5"/>
    <w:multiLevelType w:val="multilevel"/>
    <w:tmpl w:val="8092F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51C0B"/>
    <w:multiLevelType w:val="multilevel"/>
    <w:tmpl w:val="215C2C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B3A80"/>
    <w:multiLevelType w:val="multilevel"/>
    <w:tmpl w:val="1E96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B63E1"/>
    <w:multiLevelType w:val="multilevel"/>
    <w:tmpl w:val="1E96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4602F"/>
    <w:multiLevelType w:val="multilevel"/>
    <w:tmpl w:val="85EE9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167F4"/>
    <w:multiLevelType w:val="hybridMultilevel"/>
    <w:tmpl w:val="C37C22CC"/>
    <w:lvl w:ilvl="0" w:tplc="44000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F31A4"/>
    <w:multiLevelType w:val="multilevel"/>
    <w:tmpl w:val="1E96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C87476"/>
    <w:multiLevelType w:val="multilevel"/>
    <w:tmpl w:val="E868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1C0050"/>
    <w:multiLevelType w:val="multilevel"/>
    <w:tmpl w:val="68F4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16BD1"/>
    <w:multiLevelType w:val="multilevel"/>
    <w:tmpl w:val="14D48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33409D"/>
    <w:multiLevelType w:val="multilevel"/>
    <w:tmpl w:val="BFBE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845EB3"/>
    <w:multiLevelType w:val="multilevel"/>
    <w:tmpl w:val="215C2C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15164D"/>
    <w:multiLevelType w:val="multilevel"/>
    <w:tmpl w:val="6A361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C52A55"/>
    <w:multiLevelType w:val="multilevel"/>
    <w:tmpl w:val="9174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E7FA8"/>
    <w:multiLevelType w:val="multilevel"/>
    <w:tmpl w:val="6B2C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BE73B5"/>
    <w:multiLevelType w:val="multilevel"/>
    <w:tmpl w:val="5568C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F125C1"/>
    <w:multiLevelType w:val="multilevel"/>
    <w:tmpl w:val="2384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0C4B8F"/>
    <w:multiLevelType w:val="hybridMultilevel"/>
    <w:tmpl w:val="C37C22CC"/>
    <w:lvl w:ilvl="0" w:tplc="44000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E7BD2"/>
    <w:multiLevelType w:val="hybridMultilevel"/>
    <w:tmpl w:val="C37C22CC"/>
    <w:lvl w:ilvl="0" w:tplc="44000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933D8"/>
    <w:multiLevelType w:val="hybridMultilevel"/>
    <w:tmpl w:val="C37C22CC"/>
    <w:lvl w:ilvl="0" w:tplc="44000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A512C"/>
    <w:multiLevelType w:val="hybridMultilevel"/>
    <w:tmpl w:val="C37C22CC"/>
    <w:lvl w:ilvl="0" w:tplc="44000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73DE2"/>
    <w:multiLevelType w:val="multilevel"/>
    <w:tmpl w:val="14D48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F6165B"/>
    <w:multiLevelType w:val="hybridMultilevel"/>
    <w:tmpl w:val="28803C74"/>
    <w:lvl w:ilvl="0" w:tplc="B1BE636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614B"/>
    <w:multiLevelType w:val="multilevel"/>
    <w:tmpl w:val="AAD05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2C2A5C"/>
    <w:multiLevelType w:val="multilevel"/>
    <w:tmpl w:val="215C2C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A56138"/>
    <w:multiLevelType w:val="multilevel"/>
    <w:tmpl w:val="F3861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464DB3"/>
    <w:multiLevelType w:val="multilevel"/>
    <w:tmpl w:val="46F200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956652">
    <w:abstractNumId w:val="7"/>
  </w:num>
  <w:num w:numId="2" w16cid:durableId="1987275729">
    <w:abstractNumId w:val="8"/>
    <w:lvlOverride w:ilvl="0">
      <w:lvl w:ilvl="0">
        <w:start w:val="5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" w16cid:durableId="593560875">
    <w:abstractNumId w:val="6"/>
  </w:num>
  <w:num w:numId="4" w16cid:durableId="753942715">
    <w:abstractNumId w:val="21"/>
  </w:num>
  <w:num w:numId="5" w16cid:durableId="389808468">
    <w:abstractNumId w:val="4"/>
  </w:num>
  <w:num w:numId="6" w16cid:durableId="1783570515">
    <w:abstractNumId w:val="0"/>
  </w:num>
  <w:num w:numId="7" w16cid:durableId="526453295">
    <w:abstractNumId w:val="15"/>
  </w:num>
  <w:num w:numId="8" w16cid:durableId="998921030">
    <w:abstractNumId w:val="30"/>
  </w:num>
  <w:num w:numId="9" w16cid:durableId="1912038191">
    <w:abstractNumId w:val="9"/>
  </w:num>
  <w:num w:numId="10" w16cid:durableId="2007435592">
    <w:abstractNumId w:val="19"/>
  </w:num>
  <w:num w:numId="11" w16cid:durableId="1942882345">
    <w:abstractNumId w:val="32"/>
  </w:num>
  <w:num w:numId="12" w16cid:durableId="1360160520">
    <w:abstractNumId w:val="2"/>
  </w:num>
  <w:num w:numId="13" w16cid:durableId="1957786790">
    <w:abstractNumId w:val="17"/>
  </w:num>
  <w:num w:numId="14" w16cid:durableId="931474991">
    <w:abstractNumId w:val="3"/>
  </w:num>
  <w:num w:numId="15" w16cid:durableId="711005853">
    <w:abstractNumId w:val="29"/>
  </w:num>
  <w:num w:numId="16" w16cid:durableId="1581403306">
    <w:abstractNumId w:val="22"/>
  </w:num>
  <w:num w:numId="17" w16cid:durableId="997418502">
    <w:abstractNumId w:val="1"/>
  </w:num>
  <w:num w:numId="18" w16cid:durableId="272980672">
    <w:abstractNumId w:val="5"/>
  </w:num>
  <w:num w:numId="19" w16cid:durableId="632710351">
    <w:abstractNumId w:val="24"/>
  </w:num>
  <w:num w:numId="20" w16cid:durableId="2072657501">
    <w:abstractNumId w:val="16"/>
  </w:num>
  <w:num w:numId="21" w16cid:durableId="212889431">
    <w:abstractNumId w:val="31"/>
    <w:lvlOverride w:ilvl="0">
      <w:lvl w:ilvl="0">
        <w:numFmt w:val="decimal"/>
        <w:lvlText w:val="%1."/>
        <w:lvlJc w:val="left"/>
      </w:lvl>
    </w:lvlOverride>
  </w:num>
  <w:num w:numId="22" w16cid:durableId="125901348">
    <w:abstractNumId w:val="20"/>
    <w:lvlOverride w:ilvl="0">
      <w:lvl w:ilvl="0">
        <w:numFmt w:val="decimal"/>
        <w:lvlText w:val="%1."/>
        <w:lvlJc w:val="left"/>
      </w:lvl>
    </w:lvlOverride>
  </w:num>
  <w:num w:numId="23" w16cid:durableId="549655740">
    <w:abstractNumId w:val="10"/>
  </w:num>
  <w:num w:numId="24" w16cid:durableId="2078161996">
    <w:abstractNumId w:val="12"/>
    <w:lvlOverride w:ilvl="0">
      <w:lvl w:ilvl="0">
        <w:numFmt w:val="decimal"/>
        <w:lvlText w:val="%1."/>
        <w:lvlJc w:val="left"/>
        <w:rPr>
          <w:rFonts w:ascii="Cambria" w:hAnsi="Cambria" w:hint="default"/>
        </w:rPr>
      </w:lvl>
    </w:lvlOverride>
  </w:num>
  <w:num w:numId="25" w16cid:durableId="762650500">
    <w:abstractNumId w:val="33"/>
    <w:lvlOverride w:ilvl="0">
      <w:lvl w:ilvl="0">
        <w:numFmt w:val="decimal"/>
        <w:lvlText w:val="%1."/>
        <w:lvlJc w:val="left"/>
      </w:lvl>
    </w:lvlOverride>
  </w:num>
  <w:num w:numId="26" w16cid:durableId="316301351">
    <w:abstractNumId w:val="34"/>
    <w:lvlOverride w:ilvl="0">
      <w:lvl w:ilvl="0">
        <w:numFmt w:val="decimal"/>
        <w:lvlText w:val="%1."/>
        <w:lvlJc w:val="left"/>
      </w:lvl>
    </w:lvlOverride>
  </w:num>
  <w:num w:numId="27" w16cid:durableId="388696777">
    <w:abstractNumId w:val="18"/>
  </w:num>
  <w:num w:numId="28" w16cid:durableId="433089581">
    <w:abstractNumId w:val="23"/>
  </w:num>
  <w:num w:numId="29" w16cid:durableId="358093909">
    <w:abstractNumId w:val="11"/>
  </w:num>
  <w:num w:numId="30" w16cid:durableId="477577691">
    <w:abstractNumId w:val="14"/>
  </w:num>
  <w:num w:numId="31" w16cid:durableId="972293135">
    <w:abstractNumId w:val="25"/>
  </w:num>
  <w:num w:numId="32" w16cid:durableId="860045505">
    <w:abstractNumId w:val="26"/>
  </w:num>
  <w:num w:numId="33" w16cid:durableId="1541472356">
    <w:abstractNumId w:val="13"/>
  </w:num>
  <w:num w:numId="34" w16cid:durableId="1218512134">
    <w:abstractNumId w:val="27"/>
  </w:num>
  <w:num w:numId="35" w16cid:durableId="15484898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57"/>
    <w:rsid w:val="00061245"/>
    <w:rsid w:val="000A1EE3"/>
    <w:rsid w:val="000F3191"/>
    <w:rsid w:val="0018013C"/>
    <w:rsid w:val="001E6FF4"/>
    <w:rsid w:val="00281057"/>
    <w:rsid w:val="00463C16"/>
    <w:rsid w:val="00471688"/>
    <w:rsid w:val="006124CB"/>
    <w:rsid w:val="00674F42"/>
    <w:rsid w:val="006B0D51"/>
    <w:rsid w:val="006F1410"/>
    <w:rsid w:val="008174FD"/>
    <w:rsid w:val="0088131F"/>
    <w:rsid w:val="008F05A6"/>
    <w:rsid w:val="00966EBD"/>
    <w:rsid w:val="00A449B2"/>
    <w:rsid w:val="00A723E0"/>
    <w:rsid w:val="00C116ED"/>
    <w:rsid w:val="00D017C9"/>
    <w:rsid w:val="00E66887"/>
    <w:rsid w:val="00E67488"/>
    <w:rsid w:val="00F11F95"/>
    <w:rsid w:val="00F162C0"/>
    <w:rsid w:val="00FB1246"/>
    <w:rsid w:val="00FC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F9C1"/>
  <w15:chartTrackingRefBased/>
  <w15:docId w15:val="{09AD8FCB-C3B7-446C-ACF8-FBEC4B2C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05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1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1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1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1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1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1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1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1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1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1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1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10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10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10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10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10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10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1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1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1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1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10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10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10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1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10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105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8105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281057"/>
    <w:rPr>
      <w:color w:val="0000FF"/>
      <w:u w:val="single"/>
    </w:rPr>
  </w:style>
  <w:style w:type="character" w:styleId="Pogrubienie">
    <w:name w:val="Strong"/>
    <w:uiPriority w:val="22"/>
    <w:qFormat/>
    <w:rsid w:val="0028105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81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057"/>
    <w:rPr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057"/>
    <w:rPr>
      <w:rFonts w:ascii="Segoe UI" w:hAnsi="Segoe UI" w:cs="Segoe UI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0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057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057"/>
    <w:rPr>
      <w:b/>
      <w:bCs/>
      <w:kern w:val="0"/>
      <w:sz w:val="20"/>
      <w:szCs w:val="20"/>
      <w14:ligatures w14:val="none"/>
    </w:rPr>
  </w:style>
  <w:style w:type="character" w:customStyle="1" w:styleId="Stopka0">
    <w:name w:val="Stopka_"/>
    <w:basedOn w:val="Domylnaczcionkaakapitu"/>
    <w:link w:val="Stopka1"/>
    <w:rsid w:val="00281057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Stopka1">
    <w:name w:val="Stopka1"/>
    <w:basedOn w:val="Normalny"/>
    <w:link w:val="Stopka0"/>
    <w:rsid w:val="00281057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kern w:val="2"/>
      <w:sz w:val="18"/>
      <w:szCs w:val="18"/>
      <w14:ligatures w14:val="standardContextual"/>
    </w:rPr>
  </w:style>
  <w:style w:type="character" w:customStyle="1" w:styleId="Teksttreci">
    <w:name w:val="Tekst treści_"/>
    <w:basedOn w:val="Domylnaczcionkaakapitu"/>
    <w:link w:val="Teksttreci0"/>
    <w:rsid w:val="00281057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281057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105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105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2810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1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057"/>
    <w:rPr>
      <w:kern w:val="0"/>
      <w:sz w:val="22"/>
      <w:szCs w:val="22"/>
      <w14:ligatures w14:val="none"/>
    </w:rPr>
  </w:style>
  <w:style w:type="paragraph" w:styleId="Poprawka">
    <w:name w:val="Revision"/>
    <w:hidden/>
    <w:uiPriority w:val="99"/>
    <w:semiHidden/>
    <w:rsid w:val="006124C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msochaczew@pro.o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do.gov.pl/pl/p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6536</Words>
  <Characters>39217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Sochaczew</dc:creator>
  <cp:keywords/>
  <dc:description/>
  <cp:lastModifiedBy>PSM Sochaczew</cp:lastModifiedBy>
  <cp:revision>3</cp:revision>
  <cp:lastPrinted>2026-03-02T10:33:00Z</cp:lastPrinted>
  <dcterms:created xsi:type="dcterms:W3CDTF">2026-02-27T11:27:00Z</dcterms:created>
  <dcterms:modified xsi:type="dcterms:W3CDTF">2026-03-02T10:34:00Z</dcterms:modified>
</cp:coreProperties>
</file>