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A746" w14:textId="42B87B1E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ZARZĄDZENIE nr </w:t>
      </w:r>
      <w:bookmarkStart w:id="0" w:name="ezdSprawaZnak"/>
      <w:r w:rsidRPr="002568FC">
        <w:rPr>
          <w:rFonts w:cs="Times New Roman"/>
          <w:b w:val="0"/>
          <w:bCs w:val="0"/>
          <w:sz w:val="24"/>
        </w:rPr>
        <w:t>A.</w:t>
      </w:r>
      <w:bookmarkEnd w:id="0"/>
      <w:r w:rsidR="00E248DC">
        <w:rPr>
          <w:rFonts w:cs="Times New Roman"/>
          <w:b w:val="0"/>
          <w:bCs w:val="0"/>
          <w:sz w:val="24"/>
        </w:rPr>
        <w:t>100</w:t>
      </w:r>
      <w:r w:rsidR="008579CF">
        <w:rPr>
          <w:rFonts w:cs="Times New Roman"/>
          <w:b w:val="0"/>
          <w:bCs w:val="0"/>
          <w:sz w:val="24"/>
        </w:rPr>
        <w:t>.</w:t>
      </w:r>
      <w:r w:rsidR="00887D45">
        <w:rPr>
          <w:rFonts w:cs="Times New Roman"/>
          <w:b w:val="0"/>
          <w:bCs w:val="0"/>
          <w:sz w:val="24"/>
        </w:rPr>
        <w:t>1</w:t>
      </w:r>
      <w:r w:rsidR="008579CF">
        <w:rPr>
          <w:rFonts w:cs="Times New Roman"/>
          <w:b w:val="0"/>
          <w:bCs w:val="0"/>
          <w:sz w:val="24"/>
        </w:rPr>
        <w:t>.2026</w:t>
      </w:r>
    </w:p>
    <w:p w14:paraId="61F7DBAE" w14:textId="08F1B6D0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z dnia </w:t>
      </w:r>
      <w:r w:rsidR="00F357DE">
        <w:rPr>
          <w:rFonts w:cs="Times New Roman"/>
          <w:b w:val="0"/>
          <w:bCs w:val="0"/>
          <w:sz w:val="24"/>
        </w:rPr>
        <w:t>0</w:t>
      </w:r>
      <w:r w:rsidR="005A159B">
        <w:rPr>
          <w:rFonts w:cs="Times New Roman"/>
          <w:b w:val="0"/>
          <w:bCs w:val="0"/>
          <w:sz w:val="24"/>
        </w:rPr>
        <w:t>3</w:t>
      </w:r>
      <w:r w:rsidRPr="002568FC">
        <w:rPr>
          <w:rFonts w:cs="Times New Roman"/>
          <w:b w:val="0"/>
          <w:bCs w:val="0"/>
          <w:sz w:val="24"/>
        </w:rPr>
        <w:t>.</w:t>
      </w:r>
      <w:r w:rsidR="00F357DE">
        <w:rPr>
          <w:rFonts w:cs="Times New Roman"/>
          <w:b w:val="0"/>
          <w:bCs w:val="0"/>
          <w:sz w:val="24"/>
        </w:rPr>
        <w:t>03</w:t>
      </w:r>
      <w:r w:rsidRPr="002568FC">
        <w:rPr>
          <w:rFonts w:cs="Times New Roman"/>
          <w:b w:val="0"/>
          <w:bCs w:val="0"/>
          <w:sz w:val="24"/>
        </w:rPr>
        <w:t>.202</w:t>
      </w:r>
      <w:r w:rsidR="00F357DE">
        <w:rPr>
          <w:rFonts w:cs="Times New Roman"/>
          <w:b w:val="0"/>
          <w:bCs w:val="0"/>
          <w:sz w:val="24"/>
        </w:rPr>
        <w:t>6</w:t>
      </w:r>
      <w:r w:rsidRPr="002568FC">
        <w:rPr>
          <w:rFonts w:cs="Times New Roman"/>
          <w:b w:val="0"/>
          <w:bCs w:val="0"/>
          <w:sz w:val="24"/>
        </w:rPr>
        <w:t xml:space="preserve"> r.</w:t>
      </w:r>
    </w:p>
    <w:p w14:paraId="7CB390D7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Dyrektora Państwowej Szkoły Muzycznej I </w:t>
      </w:r>
      <w:proofErr w:type="spellStart"/>
      <w:r w:rsidRPr="002568FC">
        <w:rPr>
          <w:rFonts w:cs="Times New Roman"/>
          <w:b w:val="0"/>
          <w:bCs w:val="0"/>
          <w:sz w:val="24"/>
        </w:rPr>
        <w:t>i</w:t>
      </w:r>
      <w:proofErr w:type="spellEnd"/>
      <w:r w:rsidRPr="002568FC">
        <w:rPr>
          <w:rFonts w:cs="Times New Roman"/>
          <w:b w:val="0"/>
          <w:bCs w:val="0"/>
          <w:sz w:val="24"/>
        </w:rPr>
        <w:t xml:space="preserve"> II stopnia im. Mieczysława Karłowicza </w:t>
      </w:r>
    </w:p>
    <w:p w14:paraId="0FC87C8C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>w Katowicach</w:t>
      </w:r>
    </w:p>
    <w:p w14:paraId="195EC4D4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63B1B4CE" w14:textId="4DFF3E06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w sprawie nowelizacji Regulaminu </w:t>
      </w:r>
      <w:r w:rsidR="00BA4D6C">
        <w:rPr>
          <w:rFonts w:cs="Times New Roman"/>
          <w:b w:val="0"/>
          <w:bCs w:val="0"/>
          <w:sz w:val="24"/>
        </w:rPr>
        <w:t xml:space="preserve">Pracy </w:t>
      </w:r>
    </w:p>
    <w:p w14:paraId="33724117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4137EBAB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386F999E" w14:textId="29F30A84" w:rsidR="00EA660A" w:rsidRPr="00AC6E0E" w:rsidRDefault="002568FC" w:rsidP="00643623">
      <w:pPr>
        <w:pStyle w:val="Tekstpodstawowy2"/>
        <w:spacing w:line="276" w:lineRule="auto"/>
        <w:ind w:left="357"/>
        <w:jc w:val="both"/>
        <w:rPr>
          <w:rFonts w:cs="Times New Roman"/>
          <w:color w:val="000000" w:themeColor="text1"/>
        </w:rPr>
      </w:pPr>
      <w:r w:rsidRPr="002568FC">
        <w:rPr>
          <w:rFonts w:cs="Times New Roman"/>
        </w:rPr>
        <w:t xml:space="preserve">Na podstawie </w:t>
      </w:r>
      <w:r w:rsidR="00EA660A" w:rsidRPr="00EA660A">
        <w:rPr>
          <w:rFonts w:cs="Times New Roman"/>
        </w:rPr>
        <w:t>art.</w:t>
      </w:r>
      <w:r w:rsidR="00EA660A" w:rsidRPr="002D7202">
        <w:rPr>
          <w:rFonts w:cs="Times New Roman"/>
        </w:rPr>
        <w:t xml:space="preserve"> 104 Ustawy z 26 czerwca 1974 r., Kodeks pracy</w:t>
      </w:r>
      <w:r w:rsidR="00EA660A" w:rsidRPr="002D7202">
        <w:rPr>
          <w:rFonts w:cs="Times New Roman"/>
          <w:color w:val="000000" w:themeColor="text1"/>
        </w:rPr>
        <w:t xml:space="preserve"> (Dz.U.2025 poz. 277 </w:t>
      </w:r>
      <w:proofErr w:type="spellStart"/>
      <w:r w:rsidR="00EA660A" w:rsidRPr="002D7202">
        <w:rPr>
          <w:rFonts w:cs="Times New Roman"/>
          <w:color w:val="000000" w:themeColor="text1"/>
        </w:rPr>
        <w:t>t.j</w:t>
      </w:r>
      <w:proofErr w:type="spellEnd"/>
      <w:r w:rsidR="00EA660A" w:rsidRPr="002D7202">
        <w:rPr>
          <w:rFonts w:cs="Times New Roman"/>
          <w:color w:val="000000" w:themeColor="text1"/>
        </w:rPr>
        <w:t>.),</w:t>
      </w:r>
      <w:r w:rsidR="007C07D0">
        <w:rPr>
          <w:rFonts w:cs="Times New Roman"/>
          <w:color w:val="000000" w:themeColor="text1"/>
        </w:rPr>
        <w:t xml:space="preserve"> </w:t>
      </w:r>
      <w:r w:rsidR="00AC6E0E">
        <w:rPr>
          <w:rFonts w:cs="Times New Roman"/>
          <w:color w:val="000000" w:themeColor="text1"/>
        </w:rPr>
        <w:t>U</w:t>
      </w:r>
      <w:r w:rsidR="00EA660A" w:rsidRPr="002D7202">
        <w:rPr>
          <w:rFonts w:cs="Times New Roman"/>
          <w:color w:val="000000" w:themeColor="text1"/>
        </w:rPr>
        <w:t>staw</w:t>
      </w:r>
      <w:r w:rsidR="007C07D0">
        <w:rPr>
          <w:rFonts w:cs="Times New Roman"/>
          <w:color w:val="000000" w:themeColor="text1"/>
        </w:rPr>
        <w:t>y</w:t>
      </w:r>
      <w:r w:rsidR="00EA660A" w:rsidRPr="002D7202">
        <w:rPr>
          <w:rFonts w:cs="Times New Roman"/>
          <w:color w:val="000000" w:themeColor="text1"/>
        </w:rPr>
        <w:t xml:space="preserve"> z dnia 26 stycznia 1982 r., Karta Nauczyciela (Dz.U.2024 poz.986 </w:t>
      </w:r>
      <w:proofErr w:type="spellStart"/>
      <w:r w:rsidR="00EA660A" w:rsidRPr="002D7202">
        <w:rPr>
          <w:rFonts w:cs="Times New Roman"/>
          <w:color w:val="000000" w:themeColor="text1"/>
        </w:rPr>
        <w:t>t.j</w:t>
      </w:r>
      <w:proofErr w:type="spellEnd"/>
      <w:r w:rsidR="00EA660A" w:rsidRPr="002D7202">
        <w:rPr>
          <w:rFonts w:cs="Times New Roman"/>
          <w:color w:val="000000" w:themeColor="text1"/>
        </w:rPr>
        <w:t xml:space="preserve">.), </w:t>
      </w:r>
      <w:r w:rsidR="00AC6E0E">
        <w:rPr>
          <w:rFonts w:cs="Times New Roman"/>
          <w:color w:val="000000" w:themeColor="text1"/>
        </w:rPr>
        <w:t>U</w:t>
      </w:r>
      <w:r w:rsidR="00EA660A" w:rsidRPr="002D7202">
        <w:rPr>
          <w:rFonts w:cs="Times New Roman"/>
          <w:color w:val="000000" w:themeColor="text1"/>
        </w:rPr>
        <w:t>staw</w:t>
      </w:r>
      <w:r w:rsidR="00AC6E0E">
        <w:rPr>
          <w:rFonts w:cs="Times New Roman"/>
          <w:color w:val="000000" w:themeColor="text1"/>
        </w:rPr>
        <w:t>y</w:t>
      </w:r>
      <w:r w:rsidR="00EA660A" w:rsidRPr="002D7202">
        <w:rPr>
          <w:rFonts w:cs="Times New Roman"/>
          <w:color w:val="000000" w:themeColor="text1"/>
        </w:rPr>
        <w:t xml:space="preserve"> z dnia 7 września 1991 r., o systemie oświaty</w:t>
      </w:r>
      <w:r w:rsidR="00EA660A" w:rsidRPr="002D7202">
        <w:rPr>
          <w:rFonts w:cs="Times New Roman"/>
          <w:b/>
          <w:bCs/>
          <w:color w:val="000000" w:themeColor="text1"/>
        </w:rPr>
        <w:t xml:space="preserve"> </w:t>
      </w:r>
      <w:r w:rsidR="00EA660A" w:rsidRPr="002D7202">
        <w:rPr>
          <w:rFonts w:cs="Times New Roman"/>
          <w:color w:val="000000" w:themeColor="text1"/>
        </w:rPr>
        <w:t>(Dz.U.2025 poz. 881 i 1019).</w:t>
      </w:r>
    </w:p>
    <w:p w14:paraId="1958D092" w14:textId="2C652528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7F463585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43803045" w14:textId="77777777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>Zarządzam, co następuje:</w:t>
      </w:r>
    </w:p>
    <w:p w14:paraId="2DF6DD51" w14:textId="77777777" w:rsidR="005704D3" w:rsidRDefault="005704D3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27C891C6" w14:textId="0B754C25" w:rsidR="002568FC" w:rsidRPr="002568FC" w:rsidRDefault="002568FC" w:rsidP="002568FC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>§1</w:t>
      </w:r>
    </w:p>
    <w:p w14:paraId="548D1013" w14:textId="2126261D" w:rsidR="002568FC" w:rsidRPr="002568FC" w:rsidRDefault="002568FC" w:rsidP="00643623">
      <w:pPr>
        <w:pStyle w:val="Tytu"/>
        <w:spacing w:line="276" w:lineRule="auto"/>
        <w:ind w:left="357"/>
        <w:jc w:val="both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Wprowadzam do stosowania w Państwowej Szkole Muzycznej I </w:t>
      </w:r>
      <w:proofErr w:type="spellStart"/>
      <w:r w:rsidRPr="002568FC">
        <w:rPr>
          <w:rFonts w:cs="Times New Roman"/>
          <w:b w:val="0"/>
          <w:bCs w:val="0"/>
          <w:sz w:val="24"/>
        </w:rPr>
        <w:t>i</w:t>
      </w:r>
      <w:proofErr w:type="spellEnd"/>
      <w:r w:rsidRPr="002568FC">
        <w:rPr>
          <w:rFonts w:cs="Times New Roman"/>
          <w:b w:val="0"/>
          <w:bCs w:val="0"/>
          <w:sz w:val="24"/>
        </w:rPr>
        <w:t xml:space="preserve"> II stopnia im. Mieczysława Karłowicza w Katowicach znowelizowaną wersję Regulaminu </w:t>
      </w:r>
      <w:r w:rsidR="00BD71CB">
        <w:rPr>
          <w:rFonts w:cs="Times New Roman"/>
          <w:b w:val="0"/>
          <w:bCs w:val="0"/>
          <w:sz w:val="24"/>
        </w:rPr>
        <w:t>Pracy w </w:t>
      </w:r>
      <w:r w:rsidRPr="002568FC">
        <w:rPr>
          <w:rFonts w:cs="Times New Roman"/>
          <w:b w:val="0"/>
          <w:bCs w:val="0"/>
          <w:sz w:val="24"/>
        </w:rPr>
        <w:t xml:space="preserve">Państwowej Szkoły Muzycznej I </w:t>
      </w:r>
      <w:proofErr w:type="spellStart"/>
      <w:r w:rsidRPr="002568FC">
        <w:rPr>
          <w:rFonts w:cs="Times New Roman"/>
          <w:b w:val="0"/>
          <w:bCs w:val="0"/>
          <w:sz w:val="24"/>
        </w:rPr>
        <w:t>i</w:t>
      </w:r>
      <w:proofErr w:type="spellEnd"/>
      <w:r w:rsidRPr="002568FC">
        <w:rPr>
          <w:rFonts w:cs="Times New Roman"/>
          <w:b w:val="0"/>
          <w:bCs w:val="0"/>
          <w:sz w:val="24"/>
        </w:rPr>
        <w:t xml:space="preserve"> II stopnia im.</w:t>
      </w:r>
      <w:r w:rsidR="005704D3">
        <w:rPr>
          <w:rFonts w:cs="Times New Roman"/>
          <w:b w:val="0"/>
          <w:bCs w:val="0"/>
          <w:sz w:val="24"/>
        </w:rPr>
        <w:t xml:space="preserve"> </w:t>
      </w:r>
      <w:r w:rsidRPr="002568FC">
        <w:rPr>
          <w:rFonts w:cs="Times New Roman"/>
          <w:b w:val="0"/>
          <w:bCs w:val="0"/>
          <w:sz w:val="24"/>
        </w:rPr>
        <w:t>Mieczysława Karłowicza w</w:t>
      </w:r>
      <w:r w:rsidR="00BD71CB">
        <w:rPr>
          <w:rFonts w:cs="Times New Roman"/>
          <w:b w:val="0"/>
          <w:bCs w:val="0"/>
          <w:sz w:val="24"/>
        </w:rPr>
        <w:t> </w:t>
      </w:r>
      <w:r w:rsidRPr="002568FC">
        <w:rPr>
          <w:rFonts w:cs="Times New Roman"/>
          <w:b w:val="0"/>
          <w:bCs w:val="0"/>
          <w:sz w:val="24"/>
        </w:rPr>
        <w:t>Katowicach, który stanowi Załącznik do niniejszego zarządzenia.</w:t>
      </w:r>
    </w:p>
    <w:p w14:paraId="5B0D2912" w14:textId="77777777" w:rsidR="005704D3" w:rsidRDefault="005704D3" w:rsidP="00643623">
      <w:pPr>
        <w:pStyle w:val="Tytu"/>
        <w:spacing w:line="276" w:lineRule="auto"/>
        <w:ind w:left="357"/>
        <w:jc w:val="left"/>
        <w:rPr>
          <w:rFonts w:cs="Times New Roman"/>
          <w:b w:val="0"/>
          <w:bCs w:val="0"/>
          <w:sz w:val="24"/>
        </w:rPr>
      </w:pPr>
    </w:p>
    <w:p w14:paraId="42AE9D1E" w14:textId="53C22B8A" w:rsidR="002568FC" w:rsidRPr="002568FC" w:rsidRDefault="002568FC" w:rsidP="00F357DE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>§2</w:t>
      </w:r>
    </w:p>
    <w:p w14:paraId="3FCE572C" w14:textId="25E3BF04" w:rsidR="002568FC" w:rsidRPr="002568FC" w:rsidRDefault="002568FC" w:rsidP="00643623">
      <w:pPr>
        <w:pStyle w:val="Tytu"/>
        <w:spacing w:line="276" w:lineRule="auto"/>
        <w:ind w:left="357"/>
        <w:jc w:val="both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 xml:space="preserve">Zobowiązuję wszystkich pracowników do zapoznania się z treścią dokumentu i przyjęcie </w:t>
      </w:r>
      <w:r w:rsidRPr="002568FC">
        <w:rPr>
          <w:rFonts w:cs="Times New Roman"/>
          <w:b w:val="0"/>
          <w:bCs w:val="0"/>
          <w:sz w:val="24"/>
        </w:rPr>
        <w:br/>
        <w:t>do stosowania.</w:t>
      </w:r>
    </w:p>
    <w:p w14:paraId="09689052" w14:textId="77777777" w:rsidR="005704D3" w:rsidRDefault="005704D3" w:rsidP="00F357DE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</w:p>
    <w:p w14:paraId="69F31391" w14:textId="22ED6C83" w:rsidR="002568FC" w:rsidRDefault="002568FC" w:rsidP="00F357DE">
      <w:pPr>
        <w:pStyle w:val="Tytu"/>
        <w:spacing w:line="276" w:lineRule="auto"/>
        <w:ind w:left="357"/>
        <w:rPr>
          <w:rFonts w:cs="Times New Roman"/>
          <w:b w:val="0"/>
          <w:bCs w:val="0"/>
          <w:sz w:val="24"/>
        </w:rPr>
      </w:pPr>
      <w:r w:rsidRPr="002568FC">
        <w:rPr>
          <w:rFonts w:cs="Times New Roman"/>
          <w:b w:val="0"/>
          <w:bCs w:val="0"/>
          <w:sz w:val="24"/>
        </w:rPr>
        <w:t>§3</w:t>
      </w:r>
    </w:p>
    <w:p w14:paraId="4D0CEE38" w14:textId="77777777" w:rsidR="00A85D2C" w:rsidRPr="00A85D2C" w:rsidRDefault="00A85D2C" w:rsidP="00A85D2C">
      <w:pPr>
        <w:pStyle w:val="Podtytu"/>
      </w:pPr>
    </w:p>
    <w:p w14:paraId="573FF90F" w14:textId="6A917391" w:rsidR="00C617B9" w:rsidRPr="002D7202" w:rsidRDefault="00C617B9" w:rsidP="0064362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  <w:color w:val="000000" w:themeColor="text1"/>
        </w:rPr>
        <w:t xml:space="preserve">Regulamin wchodzi w życie z dniem </w:t>
      </w:r>
      <w:r>
        <w:rPr>
          <w:rFonts w:cs="Times New Roman"/>
          <w:color w:val="000000" w:themeColor="text1"/>
        </w:rPr>
        <w:t>1</w:t>
      </w:r>
      <w:r w:rsidR="005A159B">
        <w:rPr>
          <w:rFonts w:cs="Times New Roman"/>
          <w:color w:val="000000" w:themeColor="text1"/>
        </w:rPr>
        <w:t>7</w:t>
      </w:r>
      <w:r w:rsidRPr="002D7202">
        <w:rPr>
          <w:rFonts w:cs="Times New Roman"/>
          <w:color w:val="000000" w:themeColor="text1"/>
        </w:rPr>
        <w:t>.03.2026 r.</w:t>
      </w:r>
    </w:p>
    <w:p w14:paraId="2F5CB853" w14:textId="5AFE9EAA" w:rsidR="00A85D2C" w:rsidRPr="007C78A3" w:rsidRDefault="00A85D2C" w:rsidP="00C617B9">
      <w:pPr>
        <w:pStyle w:val="Standard"/>
        <w:spacing w:line="276" w:lineRule="auto"/>
        <w:jc w:val="both"/>
        <w:rPr>
          <w:rFonts w:cs="Times New Roman"/>
        </w:rPr>
      </w:pPr>
    </w:p>
    <w:p w14:paraId="0A566353" w14:textId="77777777" w:rsidR="002568FC" w:rsidRDefault="002568FC" w:rsidP="00C617B9">
      <w:pPr>
        <w:pStyle w:val="Tytu"/>
        <w:spacing w:line="276" w:lineRule="auto"/>
        <w:jc w:val="left"/>
        <w:rPr>
          <w:rFonts w:cs="Times New Roman"/>
        </w:rPr>
      </w:pPr>
    </w:p>
    <w:p w14:paraId="514C879A" w14:textId="77777777" w:rsidR="00C617B9" w:rsidRPr="00C617B9" w:rsidRDefault="00C617B9" w:rsidP="00C617B9">
      <w:pPr>
        <w:pStyle w:val="Podtytu"/>
      </w:pPr>
    </w:p>
    <w:p w14:paraId="2F2D0DAB" w14:textId="77777777" w:rsidR="002568FC" w:rsidRDefault="002568FC" w:rsidP="002568FC">
      <w:pPr>
        <w:pStyle w:val="Tytu"/>
        <w:spacing w:line="276" w:lineRule="auto"/>
        <w:ind w:left="357"/>
        <w:rPr>
          <w:rFonts w:cs="Times New Roman"/>
        </w:rPr>
      </w:pPr>
    </w:p>
    <w:p w14:paraId="5818711C" w14:textId="77777777" w:rsidR="00D87E76" w:rsidRDefault="00D87E76" w:rsidP="00D87E76">
      <w:pPr>
        <w:pStyle w:val="Podtytu"/>
      </w:pPr>
    </w:p>
    <w:p w14:paraId="7E2B73AE" w14:textId="77777777" w:rsidR="00D87E76" w:rsidRDefault="00D87E76" w:rsidP="00D87E76"/>
    <w:p w14:paraId="35CBCA31" w14:textId="77777777" w:rsidR="00D87E76" w:rsidRDefault="00D87E76" w:rsidP="00D87E76"/>
    <w:p w14:paraId="53F99962" w14:textId="77777777" w:rsidR="00D87E76" w:rsidRDefault="00D87E76" w:rsidP="00D87E76"/>
    <w:p w14:paraId="6922E709" w14:textId="77777777" w:rsidR="00D87E76" w:rsidRDefault="00D87E76" w:rsidP="00D87E76"/>
    <w:p w14:paraId="3897DD7C" w14:textId="77777777" w:rsidR="00D87E76" w:rsidRPr="002568FC" w:rsidRDefault="00D87E76" w:rsidP="00D87E76"/>
    <w:p w14:paraId="092061D5" w14:textId="77777777" w:rsidR="005001E6" w:rsidRDefault="005001E6" w:rsidP="00F40B20">
      <w:pPr>
        <w:pStyle w:val="Tytu"/>
        <w:spacing w:line="276" w:lineRule="auto"/>
        <w:ind w:left="357"/>
        <w:rPr>
          <w:rFonts w:cs="Times New Roman"/>
          <w:sz w:val="24"/>
        </w:rPr>
      </w:pPr>
    </w:p>
    <w:p w14:paraId="55132C4F" w14:textId="77777777" w:rsidR="009A11A4" w:rsidRDefault="009A11A4" w:rsidP="009A11A4">
      <w:pPr>
        <w:pStyle w:val="Podtytu"/>
      </w:pPr>
    </w:p>
    <w:p w14:paraId="05C8B715" w14:textId="77777777" w:rsidR="00BD71CB" w:rsidRDefault="00BD71CB" w:rsidP="00BD71CB"/>
    <w:p w14:paraId="0AD59757" w14:textId="77777777" w:rsidR="00BD71CB" w:rsidRDefault="00BD71CB" w:rsidP="008D64AF">
      <w:pPr>
        <w:pStyle w:val="Tytu"/>
      </w:pPr>
    </w:p>
    <w:p w14:paraId="2178143D" w14:textId="77777777" w:rsidR="00BD71CB" w:rsidRDefault="00BD71CB" w:rsidP="00BD71CB"/>
    <w:p w14:paraId="0D9F04A3" w14:textId="77777777" w:rsidR="00BD71CB" w:rsidRPr="00BD71CB" w:rsidRDefault="00BD71CB" w:rsidP="00BD71CB"/>
    <w:p w14:paraId="7ED295E8" w14:textId="4D6BD15B" w:rsidR="00B500AF" w:rsidRPr="002D7202" w:rsidRDefault="00B500AF" w:rsidP="00F40B20">
      <w:pPr>
        <w:pStyle w:val="Tytu"/>
        <w:spacing w:line="276" w:lineRule="auto"/>
        <w:ind w:left="357"/>
        <w:rPr>
          <w:rFonts w:cs="Times New Roman"/>
          <w:sz w:val="24"/>
        </w:rPr>
      </w:pPr>
      <w:r w:rsidRPr="002D7202">
        <w:rPr>
          <w:rFonts w:cs="Times New Roman"/>
          <w:sz w:val="24"/>
        </w:rPr>
        <w:lastRenderedPageBreak/>
        <w:t>REGULAMIN PRACY</w:t>
      </w:r>
    </w:p>
    <w:p w14:paraId="7ED295EA" w14:textId="424DADD4" w:rsidR="00B500AF" w:rsidRPr="002D7202" w:rsidRDefault="00B500AF" w:rsidP="00F40B20">
      <w:pPr>
        <w:pStyle w:val="Standard"/>
        <w:spacing w:line="276" w:lineRule="auto"/>
        <w:ind w:left="357"/>
        <w:jc w:val="center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Państwowej Szkoły Muzycznej I </w:t>
      </w:r>
      <w:proofErr w:type="spellStart"/>
      <w:r w:rsidRPr="002D7202">
        <w:rPr>
          <w:rFonts w:cs="Times New Roman"/>
          <w:b/>
          <w:bCs/>
        </w:rPr>
        <w:t>i</w:t>
      </w:r>
      <w:proofErr w:type="spellEnd"/>
      <w:r w:rsidRPr="002D7202">
        <w:rPr>
          <w:rFonts w:cs="Times New Roman"/>
          <w:b/>
          <w:bCs/>
        </w:rPr>
        <w:t xml:space="preserve"> II stopnia</w:t>
      </w:r>
      <w:r w:rsidR="005F3283" w:rsidRPr="002D7202">
        <w:rPr>
          <w:rFonts w:cs="Times New Roman"/>
          <w:b/>
          <w:bCs/>
        </w:rPr>
        <w:t xml:space="preserve"> </w:t>
      </w:r>
      <w:r w:rsidR="005F3283" w:rsidRPr="002D7202">
        <w:rPr>
          <w:rFonts w:cs="Times New Roman"/>
          <w:b/>
          <w:bCs/>
        </w:rPr>
        <w:br/>
      </w:r>
      <w:r w:rsidRPr="002D7202">
        <w:rPr>
          <w:rFonts w:cs="Times New Roman"/>
          <w:b/>
          <w:bCs/>
        </w:rPr>
        <w:t>im. Mieczysława Karłowicza w Katowicach</w:t>
      </w:r>
    </w:p>
    <w:p w14:paraId="7ED295EB" w14:textId="77777777" w:rsidR="00B500AF" w:rsidRPr="002D7202" w:rsidRDefault="00B500AF" w:rsidP="00F40B20">
      <w:pPr>
        <w:pStyle w:val="Standard"/>
        <w:spacing w:line="276" w:lineRule="auto"/>
        <w:ind w:left="357"/>
        <w:rPr>
          <w:rFonts w:cs="Times New Roman"/>
        </w:rPr>
      </w:pPr>
    </w:p>
    <w:p w14:paraId="7ED295EC" w14:textId="77777777" w:rsidR="00B16373" w:rsidRPr="002D7202" w:rsidRDefault="00B500AF" w:rsidP="00F40B20">
      <w:pPr>
        <w:pStyle w:val="Tekstpodstawowy2"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Podstawa prawna</w:t>
      </w:r>
      <w:r w:rsidR="00B16373" w:rsidRPr="002D7202">
        <w:rPr>
          <w:rFonts w:cs="Times New Roman"/>
        </w:rPr>
        <w:t>:</w:t>
      </w:r>
      <w:r w:rsidRPr="002D7202">
        <w:rPr>
          <w:rFonts w:cs="Times New Roman"/>
        </w:rPr>
        <w:t xml:space="preserve"> </w:t>
      </w:r>
    </w:p>
    <w:p w14:paraId="7ED295EE" w14:textId="17846938" w:rsidR="00B500AF" w:rsidRPr="002D7202" w:rsidRDefault="00B16373" w:rsidP="00F40B20">
      <w:pPr>
        <w:pStyle w:val="Tekstpodstawowy2"/>
        <w:spacing w:line="276" w:lineRule="auto"/>
        <w:ind w:left="357"/>
        <w:jc w:val="left"/>
        <w:rPr>
          <w:rFonts w:cs="Times New Roman"/>
          <w:strike/>
          <w:color w:val="000000" w:themeColor="text1"/>
        </w:rPr>
      </w:pPr>
      <w:r w:rsidRPr="002D7202">
        <w:rPr>
          <w:rFonts w:cs="Times New Roman"/>
        </w:rPr>
        <w:t>a</w:t>
      </w:r>
      <w:r w:rsidR="00B500AF" w:rsidRPr="002D7202">
        <w:rPr>
          <w:rFonts w:cs="Times New Roman"/>
        </w:rPr>
        <w:t xml:space="preserve">rt. 104 </w:t>
      </w:r>
      <w:r w:rsidRPr="002D7202">
        <w:rPr>
          <w:rFonts w:cs="Times New Roman"/>
        </w:rPr>
        <w:t>U</w:t>
      </w:r>
      <w:r w:rsidR="00B500AF" w:rsidRPr="002D7202">
        <w:rPr>
          <w:rFonts w:cs="Times New Roman"/>
        </w:rPr>
        <w:t>stawy z 26 czerwca 1974 r.</w:t>
      </w:r>
      <w:r w:rsidR="00B871DE" w:rsidRPr="002D7202">
        <w:rPr>
          <w:rFonts w:cs="Times New Roman"/>
        </w:rPr>
        <w:t>,</w:t>
      </w:r>
      <w:r w:rsidR="00D07399" w:rsidRPr="002D7202">
        <w:rPr>
          <w:rFonts w:cs="Times New Roman"/>
        </w:rPr>
        <w:t xml:space="preserve"> Kodeks pracy</w:t>
      </w:r>
      <w:r w:rsidR="00D07399" w:rsidRPr="002D7202">
        <w:rPr>
          <w:rFonts w:cs="Times New Roman"/>
          <w:color w:val="000000" w:themeColor="text1"/>
        </w:rPr>
        <w:t xml:space="preserve"> </w:t>
      </w:r>
      <w:r w:rsidR="001947EF" w:rsidRPr="002D7202">
        <w:rPr>
          <w:rFonts w:cs="Times New Roman"/>
          <w:color w:val="000000" w:themeColor="text1"/>
        </w:rPr>
        <w:t>(</w:t>
      </w:r>
      <w:r w:rsidR="00BF6600" w:rsidRPr="002D7202">
        <w:rPr>
          <w:rFonts w:cs="Times New Roman"/>
          <w:color w:val="000000" w:themeColor="text1"/>
        </w:rPr>
        <w:t xml:space="preserve">Dz.U.2025 poz. 277 </w:t>
      </w:r>
      <w:proofErr w:type="spellStart"/>
      <w:r w:rsidR="001947EF" w:rsidRPr="002D7202">
        <w:rPr>
          <w:rFonts w:cs="Times New Roman"/>
          <w:color w:val="000000" w:themeColor="text1"/>
        </w:rPr>
        <w:t>t</w:t>
      </w:r>
      <w:r w:rsidR="006278BD" w:rsidRPr="002D7202">
        <w:rPr>
          <w:rFonts w:cs="Times New Roman"/>
          <w:color w:val="000000" w:themeColor="text1"/>
        </w:rPr>
        <w:t>.</w:t>
      </w:r>
      <w:r w:rsidR="001947EF" w:rsidRPr="002D7202">
        <w:rPr>
          <w:rFonts w:cs="Times New Roman"/>
          <w:color w:val="000000" w:themeColor="text1"/>
        </w:rPr>
        <w:t>j</w:t>
      </w:r>
      <w:proofErr w:type="spellEnd"/>
      <w:r w:rsidR="001947EF" w:rsidRPr="002D7202">
        <w:rPr>
          <w:rFonts w:cs="Times New Roman"/>
          <w:color w:val="000000" w:themeColor="text1"/>
        </w:rPr>
        <w:t>.)</w:t>
      </w:r>
      <w:r w:rsidR="00EC65D0" w:rsidRPr="002D7202">
        <w:rPr>
          <w:rFonts w:cs="Times New Roman"/>
          <w:color w:val="000000" w:themeColor="text1"/>
        </w:rPr>
        <w:t>,</w:t>
      </w:r>
    </w:p>
    <w:p w14:paraId="48E9BBF3" w14:textId="24B7DF12" w:rsidR="00EC65D0" w:rsidRPr="002D7202" w:rsidRDefault="003C40CF" w:rsidP="00F40B20">
      <w:pPr>
        <w:pStyle w:val="Tekstpodstawowy2"/>
        <w:spacing w:line="276" w:lineRule="auto"/>
        <w:ind w:left="357"/>
        <w:jc w:val="left"/>
        <w:rPr>
          <w:rFonts w:cs="Times New Roman"/>
          <w:b/>
          <w:bCs/>
          <w:color w:val="000000" w:themeColor="text1"/>
        </w:rPr>
      </w:pPr>
      <w:r w:rsidRPr="002D7202">
        <w:rPr>
          <w:rFonts w:cs="Times New Roman"/>
          <w:color w:val="000000" w:themeColor="text1"/>
        </w:rPr>
        <w:t>Ustawa z dnia 26 stycznia 1982 r.</w:t>
      </w:r>
      <w:r w:rsidR="00EC74D8" w:rsidRPr="002D7202">
        <w:rPr>
          <w:rFonts w:cs="Times New Roman"/>
          <w:color w:val="000000" w:themeColor="text1"/>
        </w:rPr>
        <w:t>,</w:t>
      </w:r>
      <w:r w:rsidRPr="002D7202">
        <w:rPr>
          <w:rFonts w:cs="Times New Roman"/>
          <w:color w:val="000000" w:themeColor="text1"/>
        </w:rPr>
        <w:t xml:space="preserve"> Karta Nauczyciela (</w:t>
      </w:r>
      <w:r w:rsidR="00BF6600" w:rsidRPr="002D7202">
        <w:rPr>
          <w:rFonts w:cs="Times New Roman"/>
          <w:color w:val="000000" w:themeColor="text1"/>
        </w:rPr>
        <w:t xml:space="preserve">Dz.U.2024 poz.986 </w:t>
      </w:r>
      <w:proofErr w:type="spellStart"/>
      <w:r w:rsidR="00EB3248" w:rsidRPr="002D7202">
        <w:rPr>
          <w:rFonts w:cs="Times New Roman"/>
          <w:color w:val="000000" w:themeColor="text1"/>
        </w:rPr>
        <w:t>t.j</w:t>
      </w:r>
      <w:proofErr w:type="spellEnd"/>
      <w:r w:rsidR="00BF6600" w:rsidRPr="002D7202">
        <w:rPr>
          <w:rFonts w:cs="Times New Roman"/>
          <w:color w:val="000000" w:themeColor="text1"/>
        </w:rPr>
        <w:t>.</w:t>
      </w:r>
      <w:r w:rsidR="00EB3248" w:rsidRPr="002D7202">
        <w:rPr>
          <w:rFonts w:cs="Times New Roman"/>
          <w:color w:val="000000" w:themeColor="text1"/>
        </w:rPr>
        <w:t>)</w:t>
      </w:r>
      <w:r w:rsidR="00EC65D0" w:rsidRPr="002D7202">
        <w:rPr>
          <w:rFonts w:cs="Times New Roman"/>
          <w:color w:val="000000" w:themeColor="text1"/>
        </w:rPr>
        <w:t xml:space="preserve">, </w:t>
      </w:r>
      <w:r w:rsidR="00EC65D0" w:rsidRPr="002D7202">
        <w:rPr>
          <w:rFonts w:cs="Times New Roman"/>
          <w:color w:val="000000" w:themeColor="text1"/>
        </w:rPr>
        <w:br/>
        <w:t>Ustawa z dnia 7 września 1991 r., o systemie oświaty</w:t>
      </w:r>
      <w:r w:rsidR="00EC65D0" w:rsidRPr="002D7202">
        <w:rPr>
          <w:rFonts w:cs="Times New Roman"/>
          <w:b/>
          <w:bCs/>
          <w:color w:val="000000" w:themeColor="text1"/>
        </w:rPr>
        <w:t xml:space="preserve"> </w:t>
      </w:r>
      <w:r w:rsidR="00EC65D0" w:rsidRPr="002D7202">
        <w:rPr>
          <w:rFonts w:cs="Times New Roman"/>
          <w:color w:val="000000" w:themeColor="text1"/>
        </w:rPr>
        <w:t>(Dz.U.2025 poz. 881 i 1019).</w:t>
      </w:r>
    </w:p>
    <w:p w14:paraId="238D5D0C" w14:textId="77777777" w:rsidR="00EB3248" w:rsidRPr="002D7202" w:rsidRDefault="00EB3248" w:rsidP="00F40B20">
      <w:pPr>
        <w:pStyle w:val="Tekstpodstawowy2"/>
        <w:spacing w:line="276" w:lineRule="auto"/>
        <w:ind w:left="357"/>
        <w:rPr>
          <w:rFonts w:cs="Times New Roman"/>
        </w:rPr>
      </w:pPr>
    </w:p>
    <w:p w14:paraId="7ED295EF" w14:textId="77777777" w:rsidR="00B500AF" w:rsidRPr="002D7202" w:rsidRDefault="00B500AF" w:rsidP="00F40B20">
      <w:pPr>
        <w:pStyle w:val="Standard"/>
        <w:spacing w:line="276" w:lineRule="auto"/>
        <w:ind w:left="357"/>
        <w:rPr>
          <w:rFonts w:cs="Times New Roman"/>
        </w:rPr>
      </w:pPr>
    </w:p>
    <w:p w14:paraId="7ED295F0" w14:textId="77777777" w:rsidR="00B500AF" w:rsidRPr="002D7202" w:rsidRDefault="004E390D" w:rsidP="006B64A3">
      <w:pPr>
        <w:pStyle w:val="Nagwek3"/>
        <w:spacing w:line="276" w:lineRule="auto"/>
        <w:ind w:left="357"/>
        <w:rPr>
          <w:rFonts w:eastAsia="SimSun" w:cs="Times New Roman"/>
        </w:rPr>
      </w:pPr>
      <w:r w:rsidRPr="002D7202">
        <w:rPr>
          <w:rFonts w:eastAsia="SimSun" w:cs="Times New Roman"/>
        </w:rPr>
        <w:t xml:space="preserve">I. </w:t>
      </w:r>
      <w:r w:rsidR="00B500AF" w:rsidRPr="002D7202">
        <w:rPr>
          <w:rFonts w:eastAsia="SimSun" w:cs="Times New Roman"/>
        </w:rPr>
        <w:t>PRZEPISY OGÓLNE</w:t>
      </w:r>
    </w:p>
    <w:p w14:paraId="7ED295F1" w14:textId="77777777" w:rsidR="002F14AC" w:rsidRPr="002D7202" w:rsidRDefault="002F14AC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5F2" w14:textId="77777777" w:rsidR="002F14AC" w:rsidRPr="002D7202" w:rsidRDefault="002F14AC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</w:t>
      </w:r>
      <w:r w:rsidR="00607374" w:rsidRPr="002D7202">
        <w:rPr>
          <w:rFonts w:cs="Times New Roman"/>
          <w:b/>
          <w:bCs/>
        </w:rPr>
        <w:t xml:space="preserve"> 1</w:t>
      </w:r>
    </w:p>
    <w:p w14:paraId="464E732A" w14:textId="77777777" w:rsidR="004C3463" w:rsidRPr="002D7202" w:rsidRDefault="004C3463" w:rsidP="00F40B20">
      <w:pPr>
        <w:pStyle w:val="Standard"/>
        <w:spacing w:line="276" w:lineRule="auto"/>
        <w:ind w:left="357"/>
        <w:jc w:val="center"/>
        <w:rPr>
          <w:rFonts w:cs="Times New Roman"/>
          <w:b/>
          <w:bCs/>
        </w:rPr>
      </w:pPr>
    </w:p>
    <w:p w14:paraId="7E0BA5F9" w14:textId="77777777" w:rsidR="005454E4" w:rsidRDefault="002F14AC" w:rsidP="004424F8">
      <w:pPr>
        <w:pStyle w:val="Standard"/>
        <w:numPr>
          <w:ilvl w:val="0"/>
          <w:numId w:val="27"/>
        </w:numPr>
        <w:tabs>
          <w:tab w:val="left" w:pos="720"/>
        </w:tabs>
        <w:spacing w:line="276" w:lineRule="auto"/>
        <w:ind w:left="357"/>
        <w:jc w:val="both"/>
        <w:rPr>
          <w:rFonts w:cs="Times New Roman"/>
          <w:color w:val="000000" w:themeColor="text1"/>
        </w:rPr>
      </w:pPr>
      <w:r w:rsidRPr="002D7202">
        <w:rPr>
          <w:rFonts w:cs="Times New Roman"/>
          <w:bCs/>
          <w:color w:val="000000" w:themeColor="text1"/>
        </w:rPr>
        <w:t>Ilekroć w dalszych przepisach jest mowa, bez bliższego określenia, o:</w:t>
      </w:r>
    </w:p>
    <w:p w14:paraId="5ED3ABF8" w14:textId="77777777" w:rsidR="005454E4" w:rsidRDefault="002F14AC" w:rsidP="006B64A3">
      <w:pPr>
        <w:pStyle w:val="Standard"/>
        <w:numPr>
          <w:ilvl w:val="0"/>
          <w:numId w:val="66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5454E4">
        <w:rPr>
          <w:rFonts w:cs="Times New Roman"/>
          <w:color w:val="000000" w:themeColor="text1"/>
        </w:rPr>
        <w:t xml:space="preserve">Szkole – należy przez to rozumieć </w:t>
      </w:r>
      <w:r w:rsidR="00C44FF1" w:rsidRPr="005454E4">
        <w:rPr>
          <w:rFonts w:cs="Times New Roman"/>
          <w:color w:val="000000" w:themeColor="text1"/>
        </w:rPr>
        <w:t xml:space="preserve">Państwową </w:t>
      </w:r>
      <w:r w:rsidRPr="005454E4">
        <w:rPr>
          <w:rFonts w:cs="Times New Roman"/>
          <w:color w:val="000000" w:themeColor="text1"/>
        </w:rPr>
        <w:t xml:space="preserve">Szkołę </w:t>
      </w:r>
      <w:r w:rsidR="0033588E" w:rsidRPr="005454E4">
        <w:rPr>
          <w:rFonts w:cs="Times New Roman"/>
          <w:color w:val="000000" w:themeColor="text1"/>
        </w:rPr>
        <w:t xml:space="preserve">Muzyczną I </w:t>
      </w:r>
      <w:proofErr w:type="spellStart"/>
      <w:r w:rsidR="0033588E" w:rsidRPr="005454E4">
        <w:rPr>
          <w:rFonts w:cs="Times New Roman"/>
          <w:color w:val="000000" w:themeColor="text1"/>
        </w:rPr>
        <w:t>i</w:t>
      </w:r>
      <w:proofErr w:type="spellEnd"/>
      <w:r w:rsidR="0033588E" w:rsidRPr="005454E4">
        <w:rPr>
          <w:rFonts w:cs="Times New Roman"/>
          <w:color w:val="000000" w:themeColor="text1"/>
        </w:rPr>
        <w:t xml:space="preserve"> II stopnia </w:t>
      </w:r>
      <w:r w:rsidR="00BF6600" w:rsidRPr="005454E4">
        <w:rPr>
          <w:rFonts w:cs="Times New Roman"/>
          <w:color w:val="000000" w:themeColor="text1"/>
        </w:rPr>
        <w:br/>
      </w:r>
      <w:r w:rsidR="0033588E" w:rsidRPr="005454E4">
        <w:rPr>
          <w:rFonts w:cs="Times New Roman"/>
          <w:color w:val="000000" w:themeColor="text1"/>
        </w:rPr>
        <w:t xml:space="preserve">im. </w:t>
      </w:r>
      <w:r w:rsidR="00BF6600" w:rsidRPr="005454E4">
        <w:rPr>
          <w:rFonts w:cs="Times New Roman"/>
          <w:color w:val="000000" w:themeColor="text1"/>
        </w:rPr>
        <w:t>Mieczysława</w:t>
      </w:r>
      <w:r w:rsidR="0033588E" w:rsidRPr="005454E4">
        <w:rPr>
          <w:rFonts w:cs="Times New Roman"/>
          <w:color w:val="000000" w:themeColor="text1"/>
        </w:rPr>
        <w:t> </w:t>
      </w:r>
      <w:r w:rsidRPr="005454E4">
        <w:rPr>
          <w:rFonts w:cs="Times New Roman"/>
          <w:color w:val="000000" w:themeColor="text1"/>
        </w:rPr>
        <w:t>Karłowicza w Katowicach</w:t>
      </w:r>
      <w:r w:rsidR="001B6909" w:rsidRPr="005454E4">
        <w:rPr>
          <w:rFonts w:cs="Times New Roman"/>
          <w:color w:val="000000" w:themeColor="text1"/>
        </w:rPr>
        <w:t>;</w:t>
      </w:r>
    </w:p>
    <w:p w14:paraId="0A157F4E" w14:textId="77777777" w:rsidR="005454E4" w:rsidRDefault="002F14AC" w:rsidP="006B64A3">
      <w:pPr>
        <w:pStyle w:val="Standard"/>
        <w:numPr>
          <w:ilvl w:val="0"/>
          <w:numId w:val="66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5454E4">
        <w:rPr>
          <w:rFonts w:cs="Times New Roman"/>
          <w:color w:val="000000" w:themeColor="text1"/>
        </w:rPr>
        <w:t>Dyrektorze – należy przez to rozumieć Dyrektora</w:t>
      </w:r>
      <w:r w:rsidR="008D281B" w:rsidRPr="005454E4">
        <w:rPr>
          <w:rFonts w:cs="Times New Roman"/>
          <w:color w:val="000000" w:themeColor="text1"/>
        </w:rPr>
        <w:t xml:space="preserve"> Państwowej </w:t>
      </w:r>
      <w:r w:rsidRPr="005454E4">
        <w:rPr>
          <w:rFonts w:cs="Times New Roman"/>
          <w:color w:val="000000" w:themeColor="text1"/>
        </w:rPr>
        <w:t>Szko</w:t>
      </w:r>
      <w:r w:rsidR="001B6909" w:rsidRPr="005454E4">
        <w:rPr>
          <w:rFonts w:cs="Times New Roman"/>
          <w:color w:val="000000" w:themeColor="text1"/>
        </w:rPr>
        <w:t>ły Muzycznej</w:t>
      </w:r>
      <w:r w:rsidR="00B871DE" w:rsidRPr="005454E4">
        <w:rPr>
          <w:rFonts w:cs="Times New Roman"/>
          <w:color w:val="000000" w:themeColor="text1"/>
        </w:rPr>
        <w:br/>
      </w:r>
      <w:r w:rsidR="001B6909" w:rsidRPr="005454E4">
        <w:rPr>
          <w:rFonts w:cs="Times New Roman"/>
          <w:color w:val="000000" w:themeColor="text1"/>
        </w:rPr>
        <w:t>I </w:t>
      </w:r>
      <w:proofErr w:type="spellStart"/>
      <w:r w:rsidRPr="005454E4">
        <w:rPr>
          <w:rFonts w:cs="Times New Roman"/>
          <w:color w:val="000000" w:themeColor="text1"/>
        </w:rPr>
        <w:t>i</w:t>
      </w:r>
      <w:proofErr w:type="spellEnd"/>
      <w:r w:rsidRPr="005454E4">
        <w:rPr>
          <w:rFonts w:cs="Times New Roman"/>
          <w:color w:val="000000" w:themeColor="text1"/>
        </w:rPr>
        <w:t xml:space="preserve"> II stopnia im. M</w:t>
      </w:r>
      <w:r w:rsidR="00BF6600" w:rsidRPr="005454E4">
        <w:rPr>
          <w:rFonts w:cs="Times New Roman"/>
          <w:color w:val="000000" w:themeColor="text1"/>
        </w:rPr>
        <w:t>ieczysława</w:t>
      </w:r>
      <w:r w:rsidRPr="005454E4">
        <w:rPr>
          <w:rFonts w:cs="Times New Roman"/>
          <w:color w:val="000000" w:themeColor="text1"/>
        </w:rPr>
        <w:t xml:space="preserve"> Karłowicza w Katowicach,</w:t>
      </w:r>
    </w:p>
    <w:p w14:paraId="276F2512" w14:textId="77777777" w:rsidR="005454E4" w:rsidRDefault="002F14AC" w:rsidP="006B64A3">
      <w:pPr>
        <w:pStyle w:val="Standard"/>
        <w:numPr>
          <w:ilvl w:val="0"/>
          <w:numId w:val="66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5454E4">
        <w:rPr>
          <w:rFonts w:cs="Times New Roman"/>
          <w:color w:val="000000" w:themeColor="text1"/>
        </w:rPr>
        <w:t>Pracownikach – należy przez to r</w:t>
      </w:r>
      <w:r w:rsidR="0005254D" w:rsidRPr="005454E4">
        <w:rPr>
          <w:rFonts w:cs="Times New Roman"/>
          <w:color w:val="000000" w:themeColor="text1"/>
        </w:rPr>
        <w:t>ozumieć wszystkich pracowników S</w:t>
      </w:r>
      <w:r w:rsidRPr="005454E4">
        <w:rPr>
          <w:rFonts w:cs="Times New Roman"/>
          <w:color w:val="000000" w:themeColor="text1"/>
        </w:rPr>
        <w:t>zkoły,</w:t>
      </w:r>
    </w:p>
    <w:p w14:paraId="7ED295F7" w14:textId="250E0F56" w:rsidR="002F14AC" w:rsidRPr="005454E4" w:rsidRDefault="002F14AC" w:rsidP="006B64A3">
      <w:pPr>
        <w:pStyle w:val="Standard"/>
        <w:numPr>
          <w:ilvl w:val="0"/>
          <w:numId w:val="66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5454E4">
        <w:rPr>
          <w:rFonts w:cs="Times New Roman"/>
          <w:color w:val="000000" w:themeColor="text1"/>
        </w:rPr>
        <w:t>Regulaminie – należy przez to rozumieć Regulamin Pracy</w:t>
      </w:r>
      <w:r w:rsidR="00427910" w:rsidRPr="005454E4">
        <w:rPr>
          <w:rFonts w:cs="Times New Roman"/>
          <w:color w:val="000000" w:themeColor="text1"/>
        </w:rPr>
        <w:t xml:space="preserve"> Szkoły</w:t>
      </w:r>
      <w:r w:rsidR="004E08B6" w:rsidRPr="005454E4">
        <w:rPr>
          <w:rFonts w:cs="Times New Roman"/>
          <w:color w:val="000000" w:themeColor="text1"/>
        </w:rPr>
        <w:t>.</w:t>
      </w:r>
      <w:r w:rsidRPr="005454E4">
        <w:rPr>
          <w:rFonts w:cs="Times New Roman"/>
          <w:color w:val="000000" w:themeColor="text1"/>
        </w:rPr>
        <w:t xml:space="preserve"> </w:t>
      </w:r>
    </w:p>
    <w:p w14:paraId="7ED295F8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5F9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2</w:t>
      </w:r>
    </w:p>
    <w:p w14:paraId="0C516E8A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5FA" w14:textId="74A1A206" w:rsidR="00B500AF" w:rsidRPr="002D7202" w:rsidRDefault="00B500AF" w:rsidP="006B64A3">
      <w:pPr>
        <w:pStyle w:val="Standard"/>
        <w:numPr>
          <w:ilvl w:val="0"/>
          <w:numId w:val="41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Regulamin jest aktem normatywnym ustalającym organizację i porządek pracy oraz związane z tym prawa i obowiązki pracodawcy i </w:t>
      </w:r>
      <w:r w:rsidRPr="002D7202">
        <w:rPr>
          <w:rFonts w:cs="Times New Roman"/>
          <w:color w:val="000000" w:themeColor="text1"/>
        </w:rPr>
        <w:t>pracownik</w:t>
      </w:r>
      <w:r w:rsidR="003E0574" w:rsidRPr="002D7202">
        <w:rPr>
          <w:rFonts w:cs="Times New Roman"/>
          <w:color w:val="000000" w:themeColor="text1"/>
        </w:rPr>
        <w:t>ów.</w:t>
      </w:r>
    </w:p>
    <w:p w14:paraId="319E1497" w14:textId="77777777" w:rsidR="00993450" w:rsidRDefault="00B500AF" w:rsidP="006B64A3">
      <w:pPr>
        <w:pStyle w:val="Standard"/>
        <w:numPr>
          <w:ilvl w:val="0"/>
          <w:numId w:val="41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Regulamin pracy określa w szczególności:</w:t>
      </w:r>
    </w:p>
    <w:p w14:paraId="33B7FEA6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organizację pracy,</w:t>
      </w:r>
    </w:p>
    <w:p w14:paraId="1B06AC8B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czas pracy (systemy i rozkłady czasu pracy), porę nocną,</w:t>
      </w:r>
    </w:p>
    <w:p w14:paraId="408D9D34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sposoby i terminy usprawiedliwiania nieobecności,</w:t>
      </w:r>
    </w:p>
    <w:p w14:paraId="65639562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sposoby potwierdzania obecności w pracy,</w:t>
      </w:r>
    </w:p>
    <w:p w14:paraId="5EA4FBEB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obowiązki dotyczące bezpieczeństwa i higieny pracy oraz ochrony przeciwpożarowej,</w:t>
      </w:r>
    </w:p>
    <w:p w14:paraId="2677F55E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nagrody i kary związane z porządkiem pracy,</w:t>
      </w:r>
    </w:p>
    <w:p w14:paraId="55227279" w14:textId="77777777" w:rsid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termin, miejsce i czas wypłaty wynagrodzenia,</w:t>
      </w:r>
    </w:p>
    <w:p w14:paraId="7ED29603" w14:textId="17A2A1B6" w:rsidR="00B500AF" w:rsidRPr="00993450" w:rsidRDefault="00B500AF" w:rsidP="006B64A3">
      <w:pPr>
        <w:pStyle w:val="Standard"/>
        <w:numPr>
          <w:ilvl w:val="0"/>
          <w:numId w:val="63"/>
        </w:numPr>
        <w:tabs>
          <w:tab w:val="left" w:pos="720"/>
        </w:tabs>
        <w:spacing w:line="276" w:lineRule="auto"/>
        <w:rPr>
          <w:rFonts w:cs="Times New Roman"/>
        </w:rPr>
      </w:pPr>
      <w:r w:rsidRPr="00993450">
        <w:rPr>
          <w:rFonts w:cs="Times New Roman"/>
        </w:rPr>
        <w:t>sposób prowadzenia dokumentacji związanej ze stosunkiem pracy.</w:t>
      </w:r>
    </w:p>
    <w:p w14:paraId="7ED29604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05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3</w:t>
      </w:r>
    </w:p>
    <w:p w14:paraId="25FF3DAF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06" w14:textId="77777777" w:rsidR="00B500AF" w:rsidRPr="002D7202" w:rsidRDefault="00B500AF" w:rsidP="006B64A3">
      <w:pPr>
        <w:pStyle w:val="Textbody"/>
        <w:spacing w:after="0"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Postanowienia regulaminu stosuje się do wszystkich pracowników, bez względu na rodzaj </w:t>
      </w:r>
      <w:r w:rsidR="002F14AC" w:rsidRPr="002D7202">
        <w:rPr>
          <w:rFonts w:cs="Times New Roman"/>
        </w:rPr>
        <w:t>wykonywanej</w:t>
      </w:r>
      <w:r w:rsidR="00C24B56" w:rsidRPr="002D7202">
        <w:rPr>
          <w:rFonts w:cs="Times New Roman"/>
        </w:rPr>
        <w:t xml:space="preserve"> pracy,</w:t>
      </w:r>
      <w:r w:rsidR="001B6909" w:rsidRPr="002D7202">
        <w:rPr>
          <w:rFonts w:cs="Times New Roman"/>
        </w:rPr>
        <w:t xml:space="preserve"> </w:t>
      </w:r>
      <w:r w:rsidR="002F14AC" w:rsidRPr="002D7202">
        <w:rPr>
          <w:rFonts w:cs="Times New Roman"/>
        </w:rPr>
        <w:t>zajmowane stanowisko i sprawowane funkcje.</w:t>
      </w:r>
    </w:p>
    <w:p w14:paraId="7ED29607" w14:textId="77777777" w:rsidR="00B500AF" w:rsidRPr="002D7202" w:rsidRDefault="00B500AF" w:rsidP="006B64A3">
      <w:pPr>
        <w:pStyle w:val="Textbody"/>
        <w:spacing w:line="276" w:lineRule="auto"/>
        <w:ind w:left="357"/>
        <w:rPr>
          <w:rFonts w:cs="Times New Roman"/>
          <w:b/>
          <w:bCs/>
        </w:rPr>
      </w:pPr>
    </w:p>
    <w:p w14:paraId="2EFD1045" w14:textId="77777777" w:rsidR="00E94E3A" w:rsidRDefault="00E94E3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08" w14:textId="6ACBFEDB" w:rsidR="00B500AF" w:rsidRPr="002D7202" w:rsidRDefault="00993450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="00B500AF" w:rsidRPr="002D7202">
        <w:rPr>
          <w:rFonts w:cs="Times New Roman"/>
          <w:b/>
          <w:bCs/>
        </w:rPr>
        <w:lastRenderedPageBreak/>
        <w:t xml:space="preserve">§ </w:t>
      </w:r>
      <w:r w:rsidR="00607374" w:rsidRPr="002D7202">
        <w:rPr>
          <w:rFonts w:cs="Times New Roman"/>
          <w:b/>
          <w:bCs/>
        </w:rPr>
        <w:t>4</w:t>
      </w:r>
    </w:p>
    <w:p w14:paraId="4E4EB629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3012D613" w14:textId="77777777" w:rsidR="004F4381" w:rsidRPr="002D7202" w:rsidRDefault="004F4381" w:rsidP="006B64A3">
      <w:pPr>
        <w:pStyle w:val="Standard"/>
        <w:numPr>
          <w:ilvl w:val="0"/>
          <w:numId w:val="3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Pracodawca zapoznaje z treścią regulaminu pracy każdego zatrudnionego pracownika przed rozpoczęciem przez niego pracy.</w:t>
      </w:r>
    </w:p>
    <w:p w14:paraId="753E32F7" w14:textId="7CF0B573" w:rsidR="0014490B" w:rsidRPr="00016274" w:rsidRDefault="004F4381" w:rsidP="006B64A3">
      <w:pPr>
        <w:pStyle w:val="Standard"/>
        <w:numPr>
          <w:ilvl w:val="0"/>
          <w:numId w:val="39"/>
        </w:numPr>
        <w:tabs>
          <w:tab w:val="left" w:pos="720"/>
        </w:tabs>
        <w:spacing w:line="276" w:lineRule="auto"/>
        <w:ind w:left="357"/>
        <w:rPr>
          <w:rFonts w:cs="Times New Roman"/>
          <w:color w:val="000000" w:themeColor="text1"/>
        </w:rPr>
      </w:pPr>
      <w:r w:rsidRPr="00016274">
        <w:rPr>
          <w:rFonts w:cs="Times New Roman"/>
          <w:color w:val="000000" w:themeColor="text1"/>
        </w:rPr>
        <w:t xml:space="preserve">Pracownik </w:t>
      </w:r>
      <w:r w:rsidR="0023259A" w:rsidRPr="00016274">
        <w:rPr>
          <w:rFonts w:cs="Times New Roman"/>
          <w:color w:val="000000" w:themeColor="text1"/>
        </w:rPr>
        <w:t xml:space="preserve">przy przyjęciu do pracy </w:t>
      </w:r>
      <w:r w:rsidRPr="00016274">
        <w:rPr>
          <w:rFonts w:cs="Times New Roman"/>
          <w:color w:val="000000" w:themeColor="text1"/>
        </w:rPr>
        <w:t>potwierdza znajomość regulaminu pracy swoim podpisem, podpisane oświadczenie o zapoznaniu się z jego treścią zostanie dołączone do akt.</w:t>
      </w:r>
      <w:r w:rsidR="00264153" w:rsidRPr="00016274">
        <w:rPr>
          <w:rFonts w:cs="Times New Roman"/>
          <w:color w:val="000000" w:themeColor="text1"/>
        </w:rPr>
        <w:t xml:space="preserve"> </w:t>
      </w:r>
      <w:r w:rsidR="00A80153" w:rsidRPr="00016274">
        <w:rPr>
          <w:rFonts w:cs="Times New Roman"/>
          <w:color w:val="000000" w:themeColor="text1"/>
        </w:rPr>
        <w:t xml:space="preserve">Zapoznanie się ze </w:t>
      </w:r>
      <w:r w:rsidR="00D2227E" w:rsidRPr="00016274">
        <w:rPr>
          <w:rFonts w:cs="Times New Roman"/>
          <w:color w:val="000000" w:themeColor="text1"/>
        </w:rPr>
        <w:t>zmianami</w:t>
      </w:r>
      <w:r w:rsidR="0014490B" w:rsidRPr="00016274">
        <w:rPr>
          <w:rFonts w:cs="Times New Roman"/>
          <w:color w:val="000000" w:themeColor="text1"/>
        </w:rPr>
        <w:t xml:space="preserve"> w Regulaminie pracy</w:t>
      </w:r>
      <w:r w:rsidR="00D2227E" w:rsidRPr="00016274">
        <w:rPr>
          <w:rFonts w:cs="Times New Roman"/>
          <w:color w:val="000000" w:themeColor="text1"/>
        </w:rPr>
        <w:t>,</w:t>
      </w:r>
      <w:r w:rsidR="0014490B" w:rsidRPr="00016274">
        <w:rPr>
          <w:rFonts w:cs="Times New Roman"/>
          <w:color w:val="000000" w:themeColor="text1"/>
        </w:rPr>
        <w:t xml:space="preserve"> pracownik potwierdza osobnym oświadczeniem.</w:t>
      </w:r>
    </w:p>
    <w:p w14:paraId="7ED2960B" w14:textId="0BD35419" w:rsidR="00EA0C27" w:rsidRPr="002D7202" w:rsidRDefault="00EA0C27" w:rsidP="006B64A3">
      <w:pPr>
        <w:pStyle w:val="Textbody"/>
        <w:spacing w:after="0" w:line="276" w:lineRule="auto"/>
        <w:ind w:left="357"/>
        <w:rPr>
          <w:rFonts w:cs="Times New Roman"/>
        </w:rPr>
      </w:pPr>
    </w:p>
    <w:p w14:paraId="7ED2960C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II. OBOWIĄZKI PRACOWNIKÓW I PRACODAWCY</w:t>
      </w:r>
    </w:p>
    <w:p w14:paraId="7ED2960D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0E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5</w:t>
      </w:r>
    </w:p>
    <w:p w14:paraId="516EF4F8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31E9BF2C" w14:textId="77777777" w:rsidR="00993450" w:rsidRDefault="00B500AF" w:rsidP="006B64A3">
      <w:pPr>
        <w:pStyle w:val="Standard"/>
        <w:spacing w:line="276" w:lineRule="auto"/>
        <w:rPr>
          <w:rFonts w:cs="Times New Roman"/>
        </w:rPr>
      </w:pPr>
      <w:r w:rsidRPr="002D7202">
        <w:rPr>
          <w:rFonts w:cs="Times New Roman"/>
        </w:rPr>
        <w:t>Podstawowym obowiązkiem pracownika jest:</w:t>
      </w:r>
    </w:p>
    <w:p w14:paraId="5D44B582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2D7202">
        <w:rPr>
          <w:rFonts w:cs="Times New Roman"/>
        </w:rPr>
        <w:t>rzetelnie i efektywnie wykonywać pracę,</w:t>
      </w:r>
    </w:p>
    <w:p w14:paraId="530D68DE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stosować się do poleceń przełożonych, które dotyczą pracy, jeżeli nie są one sprzeczne z przepisami prawa lub umową o pracę,</w:t>
      </w:r>
    </w:p>
    <w:p w14:paraId="0BEB3041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przestrzegać czasu pracy ustalonego w zakładzie, w tym punktualn</w:t>
      </w:r>
      <w:r w:rsidR="004B725D" w:rsidRPr="00993450">
        <w:rPr>
          <w:rFonts w:cs="Times New Roman"/>
        </w:rPr>
        <w:t>i</w:t>
      </w:r>
      <w:r w:rsidRPr="00993450">
        <w:rPr>
          <w:rFonts w:cs="Times New Roman"/>
        </w:rPr>
        <w:t>e rozpoczyna</w:t>
      </w:r>
      <w:r w:rsidR="004B725D" w:rsidRPr="00993450">
        <w:rPr>
          <w:rFonts w:cs="Times New Roman"/>
        </w:rPr>
        <w:t>ć</w:t>
      </w:r>
      <w:r w:rsidRPr="00993450">
        <w:rPr>
          <w:rFonts w:cs="Times New Roman"/>
        </w:rPr>
        <w:t xml:space="preserve"> </w:t>
      </w:r>
      <w:r w:rsidR="004B725D" w:rsidRPr="00993450">
        <w:rPr>
          <w:rFonts w:cs="Times New Roman"/>
        </w:rPr>
        <w:t>i </w:t>
      </w:r>
      <w:r w:rsidRPr="00993450">
        <w:rPr>
          <w:rFonts w:cs="Times New Roman"/>
        </w:rPr>
        <w:t>kończ</w:t>
      </w:r>
      <w:r w:rsidR="004B725D" w:rsidRPr="00993450">
        <w:rPr>
          <w:rFonts w:cs="Times New Roman"/>
        </w:rPr>
        <w:t>yć</w:t>
      </w:r>
      <w:r w:rsidRPr="00993450">
        <w:rPr>
          <w:rFonts w:cs="Times New Roman"/>
        </w:rPr>
        <w:t xml:space="preserve"> prac</w:t>
      </w:r>
      <w:r w:rsidR="004B725D" w:rsidRPr="00993450">
        <w:rPr>
          <w:rFonts w:cs="Times New Roman"/>
        </w:rPr>
        <w:t>ę</w:t>
      </w:r>
      <w:r w:rsidRPr="00993450">
        <w:rPr>
          <w:rFonts w:cs="Times New Roman"/>
        </w:rPr>
        <w:t>,</w:t>
      </w:r>
    </w:p>
    <w:p w14:paraId="7CE900B4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przestrzegać regulaminu pracy i ustalonego porządku,</w:t>
      </w:r>
    </w:p>
    <w:p w14:paraId="0A236CD7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przestrzegać przepisów BHP i p.</w:t>
      </w:r>
      <w:r w:rsidR="00724B8D" w:rsidRPr="00993450">
        <w:rPr>
          <w:rFonts w:cs="Times New Roman"/>
        </w:rPr>
        <w:t xml:space="preserve"> </w:t>
      </w:r>
      <w:proofErr w:type="spellStart"/>
      <w:r w:rsidRPr="00993450">
        <w:rPr>
          <w:rFonts w:cs="Times New Roman"/>
        </w:rPr>
        <w:t>poż</w:t>
      </w:r>
      <w:proofErr w:type="spellEnd"/>
      <w:r w:rsidRPr="00993450">
        <w:rPr>
          <w:rFonts w:cs="Times New Roman"/>
        </w:rPr>
        <w:t>.,</w:t>
      </w:r>
    </w:p>
    <w:p w14:paraId="2B58896F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podnosić kwalifikacje zawodowe,</w:t>
      </w:r>
    </w:p>
    <w:p w14:paraId="32089DDB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dbać o dobro zakładu pracy i jego mienie, zachowywać w tajemnicy informacje, których ujawnienie mogłoby narażać pracodawcę na szkodę, a w przypadku nauczyciela także tajemnicy posiedzeń rady pedagogicznej,</w:t>
      </w:r>
    </w:p>
    <w:p w14:paraId="43BB7902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przestrzegać w zakładzie zasad współżycia społecznego,</w:t>
      </w:r>
      <w:r w:rsidR="00392B79" w:rsidRPr="00993450">
        <w:rPr>
          <w:rFonts w:cs="Times New Roman"/>
        </w:rPr>
        <w:t xml:space="preserve"> </w:t>
      </w:r>
    </w:p>
    <w:p w14:paraId="12026E77" w14:textId="77777777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>dbać o czystość i porządek wokół stanowiska pracy,</w:t>
      </w:r>
    </w:p>
    <w:p w14:paraId="1357D49E" w14:textId="11555498" w:rsidR="00993450" w:rsidRDefault="00B500AF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 w:rsidRPr="00993450">
        <w:rPr>
          <w:rFonts w:cs="Times New Roman"/>
        </w:rPr>
        <w:t xml:space="preserve">w przypadku rozwiązania stosunku pracy </w:t>
      </w:r>
      <w:r w:rsidR="008450BE" w:rsidRPr="00993450">
        <w:rPr>
          <w:rFonts w:cs="Times New Roman"/>
        </w:rPr>
        <w:t>-</w:t>
      </w:r>
      <w:r w:rsidRPr="00993450">
        <w:rPr>
          <w:rFonts w:cs="Times New Roman"/>
        </w:rPr>
        <w:t xml:space="preserve"> rozlicz</w:t>
      </w:r>
      <w:r w:rsidR="004B725D" w:rsidRPr="00993450">
        <w:rPr>
          <w:rFonts w:cs="Times New Roman"/>
        </w:rPr>
        <w:t>yć</w:t>
      </w:r>
      <w:r w:rsidRPr="00993450">
        <w:rPr>
          <w:rFonts w:cs="Times New Roman"/>
        </w:rPr>
        <w:t xml:space="preserve"> się ze zobowiązań wobec </w:t>
      </w:r>
      <w:r w:rsidR="00BF6600" w:rsidRPr="00993450">
        <w:rPr>
          <w:rFonts w:cs="Times New Roman"/>
          <w:color w:val="000000" w:themeColor="text1"/>
        </w:rPr>
        <w:t>S</w:t>
      </w:r>
      <w:r w:rsidRPr="00993450">
        <w:rPr>
          <w:rFonts w:cs="Times New Roman"/>
          <w:color w:val="000000" w:themeColor="text1"/>
        </w:rPr>
        <w:t>zkoły przed ustaniem stosunku pracy</w:t>
      </w:r>
      <w:r w:rsidR="00993450">
        <w:rPr>
          <w:rFonts w:cs="Times New Roman"/>
          <w:color w:val="000000" w:themeColor="text1"/>
        </w:rPr>
        <w:t>,</w:t>
      </w:r>
    </w:p>
    <w:p w14:paraId="7ED2961A" w14:textId="2AECA1DD" w:rsidR="00B500AF" w:rsidRDefault="002E64A7" w:rsidP="006B64A3">
      <w:pPr>
        <w:pStyle w:val="Standard"/>
        <w:numPr>
          <w:ilvl w:val="0"/>
          <w:numId w:val="62"/>
        </w:numPr>
        <w:spacing w:line="276" w:lineRule="auto"/>
        <w:rPr>
          <w:rFonts w:cs="Times New Roman"/>
        </w:rPr>
      </w:pPr>
      <w:r>
        <w:rPr>
          <w:rFonts w:cs="Times New Roman"/>
          <w:color w:val="000000" w:themeColor="text1"/>
        </w:rPr>
        <w:t>w</w:t>
      </w:r>
      <w:r w:rsidR="00B136EA" w:rsidRPr="00993450">
        <w:rPr>
          <w:rFonts w:cs="Times New Roman"/>
          <w:color w:val="000000" w:themeColor="text1"/>
        </w:rPr>
        <w:t xml:space="preserve">ykazywać lojalność w stosunku do pracodawcy i realizować jego politykę rozwoju </w:t>
      </w:r>
      <w:r w:rsidR="00BF6600" w:rsidRPr="00993450">
        <w:rPr>
          <w:rFonts w:cs="Times New Roman"/>
          <w:color w:val="000000" w:themeColor="text1"/>
        </w:rPr>
        <w:t>S</w:t>
      </w:r>
      <w:r w:rsidR="00B136EA" w:rsidRPr="00993450">
        <w:rPr>
          <w:rFonts w:cs="Times New Roman"/>
          <w:color w:val="000000" w:themeColor="text1"/>
        </w:rPr>
        <w:t>zkoły</w:t>
      </w:r>
      <w:r w:rsidR="00613534" w:rsidRPr="00993450">
        <w:rPr>
          <w:rFonts w:cs="Times New Roman"/>
        </w:rPr>
        <w:t xml:space="preserve">. </w:t>
      </w:r>
    </w:p>
    <w:p w14:paraId="0E62FC09" w14:textId="77777777" w:rsidR="00016274" w:rsidRPr="00993450" w:rsidRDefault="00016274" w:rsidP="006B64A3">
      <w:pPr>
        <w:pStyle w:val="Standard"/>
        <w:spacing w:line="276" w:lineRule="auto"/>
        <w:ind w:left="644"/>
        <w:rPr>
          <w:rFonts w:cs="Times New Roman"/>
        </w:rPr>
      </w:pPr>
    </w:p>
    <w:p w14:paraId="7ED2961B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6</w:t>
      </w:r>
    </w:p>
    <w:p w14:paraId="6099F3FC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0177322A" w14:textId="77777777" w:rsidR="00A97883" w:rsidRDefault="00B500AF" w:rsidP="006B64A3">
      <w:pPr>
        <w:pStyle w:val="Standard"/>
        <w:spacing w:line="276" w:lineRule="auto"/>
        <w:rPr>
          <w:rFonts w:cs="Times New Roman"/>
        </w:rPr>
      </w:pPr>
      <w:r w:rsidRPr="002D7202">
        <w:rPr>
          <w:rFonts w:cs="Times New Roman"/>
        </w:rPr>
        <w:t>Pracodawca jest obowiązany w szczególności:</w:t>
      </w:r>
    </w:p>
    <w:p w14:paraId="56BDD591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2D7202">
        <w:rPr>
          <w:rFonts w:cs="Times New Roman"/>
        </w:rPr>
        <w:t>zapewnić pracownikom przydział pracy zgodny z treścią zawartej umowy o pracę,</w:t>
      </w:r>
    </w:p>
    <w:p w14:paraId="55C133B2" w14:textId="219830B4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wyposażyć pracownika w niezbędne materiały</w:t>
      </w:r>
      <w:r w:rsidR="001E2774" w:rsidRPr="00A97883">
        <w:rPr>
          <w:rFonts w:cs="Times New Roman"/>
        </w:rPr>
        <w:t xml:space="preserve"> i sprzęt potrzebny</w:t>
      </w:r>
      <w:r w:rsidRPr="00A97883">
        <w:rPr>
          <w:rFonts w:cs="Times New Roman"/>
        </w:rPr>
        <w:t xml:space="preserve"> do wykonywania pracy na stanowisku</w:t>
      </w:r>
      <w:r w:rsidR="00C22B0D" w:rsidRPr="00A97883">
        <w:rPr>
          <w:rFonts w:cs="Times New Roman"/>
        </w:rPr>
        <w:t xml:space="preserve"> oraz </w:t>
      </w:r>
      <w:r w:rsidR="00A060AC" w:rsidRPr="00A97883">
        <w:rPr>
          <w:rFonts w:cs="Times New Roman"/>
        </w:rPr>
        <w:t xml:space="preserve">środki ochrony indywidualnej zgodnie z </w:t>
      </w:r>
      <w:r w:rsidR="00D44702" w:rsidRPr="00A97883">
        <w:rPr>
          <w:rFonts w:cs="Times New Roman"/>
        </w:rPr>
        <w:t>Zarządzeniem Dyrektora</w:t>
      </w:r>
      <w:r w:rsidR="00A97883">
        <w:rPr>
          <w:rFonts w:cs="Times New Roman"/>
        </w:rPr>
        <w:t>,</w:t>
      </w:r>
    </w:p>
    <w:p w14:paraId="09B19690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zaznajomić pracownika podejmującego pracę z zakresem jego obowiązków, sposobem wykonywania pracy na wyznaczonym stanowisku oraz z jego podstawowymi uprawnieniami,</w:t>
      </w:r>
    </w:p>
    <w:p w14:paraId="2F04F6FF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 xml:space="preserve">organizować pracę w sposób zapewniający pełne wykorzystanie czasu pracy </w:t>
      </w:r>
      <w:r w:rsidR="004B725D" w:rsidRPr="00A97883">
        <w:rPr>
          <w:rFonts w:cs="Times New Roman"/>
        </w:rPr>
        <w:t>i </w:t>
      </w:r>
      <w:r w:rsidRPr="00A97883">
        <w:rPr>
          <w:rFonts w:cs="Times New Roman"/>
        </w:rPr>
        <w:t>wysoką wydajność,</w:t>
      </w:r>
    </w:p>
    <w:p w14:paraId="6977D11B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lastRenderedPageBreak/>
        <w:t>terminowo i prawidłowo wypłacać wynagrodzenie, prowadzić dokumentację wynagrodzeń i udostępniać ją na życzenie pracownika,</w:t>
      </w:r>
    </w:p>
    <w:p w14:paraId="4C49825F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ułatwić pracownikom podnoszenie kwalifikacji zawodowych i stwarzać warunki do awansu zawodowego nauczycieli,</w:t>
      </w:r>
    </w:p>
    <w:p w14:paraId="5B89933B" w14:textId="31BBF896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zaspokajać w miarę posiadanych środków socjalne potrzeby pracowników oraz dbać o</w:t>
      </w:r>
      <w:r w:rsidR="008C0461">
        <w:rPr>
          <w:rFonts w:cs="Times New Roman"/>
        </w:rPr>
        <w:t> </w:t>
      </w:r>
      <w:r w:rsidRPr="00A97883">
        <w:rPr>
          <w:rFonts w:cs="Times New Roman"/>
        </w:rPr>
        <w:t>ochronę zdrowia,</w:t>
      </w:r>
    </w:p>
    <w:p w14:paraId="3F2D4E43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niezwłocznie wydać pracownikom świadectwo pracy w przypadku rozwiązania lub wygaśnięcia stosunku pracy,</w:t>
      </w:r>
    </w:p>
    <w:p w14:paraId="4862B00C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prowadzić i należycie przechowywać akta osobowe pracowników,</w:t>
      </w:r>
    </w:p>
    <w:p w14:paraId="258C95E4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stosować obiektywne i sprawiedliwe kryteria oceny pracowników,</w:t>
      </w:r>
    </w:p>
    <w:p w14:paraId="7B9895AE" w14:textId="77777777" w:rsidR="00A97883" w:rsidRDefault="00B500AF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stwarzać klimat współpracy i wpływać na kształtowanie właściwych zasad współżycia społecznego</w:t>
      </w:r>
      <w:r w:rsidR="00613534" w:rsidRPr="00A97883">
        <w:rPr>
          <w:rFonts w:cs="Times New Roman"/>
        </w:rPr>
        <w:t>,</w:t>
      </w:r>
    </w:p>
    <w:p w14:paraId="3DCF942C" w14:textId="77777777" w:rsidR="00D20BC6" w:rsidRDefault="0080074B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A97883">
        <w:rPr>
          <w:rFonts w:cs="Times New Roman"/>
        </w:rPr>
        <w:t>prowadzić</w:t>
      </w:r>
      <w:r w:rsidR="002C4114" w:rsidRPr="00A97883">
        <w:rPr>
          <w:rFonts w:cs="Times New Roman"/>
        </w:rPr>
        <w:t xml:space="preserve"> ocen</w:t>
      </w:r>
      <w:r w:rsidRPr="00A97883">
        <w:rPr>
          <w:rFonts w:cs="Times New Roman"/>
        </w:rPr>
        <w:t>ę</w:t>
      </w:r>
      <w:r w:rsidR="002C4114" w:rsidRPr="00A97883">
        <w:rPr>
          <w:rFonts w:cs="Times New Roman"/>
        </w:rPr>
        <w:t xml:space="preserve"> </w:t>
      </w:r>
      <w:r w:rsidRPr="00A97883">
        <w:rPr>
          <w:rFonts w:cs="Times New Roman"/>
        </w:rPr>
        <w:t xml:space="preserve">i dokumentowanie </w:t>
      </w:r>
      <w:r w:rsidR="002C4114" w:rsidRPr="00A97883">
        <w:rPr>
          <w:rFonts w:cs="Times New Roman"/>
        </w:rPr>
        <w:t>ryzyka zawodowego</w:t>
      </w:r>
      <w:r w:rsidR="004F20AE">
        <w:rPr>
          <w:rFonts w:cs="Times New Roman"/>
        </w:rPr>
        <w:t>,</w:t>
      </w:r>
    </w:p>
    <w:p w14:paraId="75FD0B56" w14:textId="145ACDEB" w:rsidR="007C78A3" w:rsidRPr="007C78A3" w:rsidRDefault="007C78A3" w:rsidP="006B64A3">
      <w:pPr>
        <w:pStyle w:val="Standard"/>
        <w:numPr>
          <w:ilvl w:val="0"/>
          <w:numId w:val="61"/>
        </w:numPr>
        <w:spacing w:line="276" w:lineRule="auto"/>
        <w:rPr>
          <w:rFonts w:cs="Times New Roman"/>
        </w:rPr>
      </w:pPr>
      <w:r w:rsidRPr="007C78A3">
        <w:rPr>
          <w:rFonts w:cs="Times New Roman"/>
        </w:rPr>
        <w:t xml:space="preserve">przeciwdziałanie </w:t>
      </w:r>
      <w:proofErr w:type="spellStart"/>
      <w:r w:rsidR="004243A5">
        <w:rPr>
          <w:rFonts w:cs="Times New Roman"/>
        </w:rPr>
        <w:t>m</w:t>
      </w:r>
      <w:r w:rsidR="004243A5" w:rsidRPr="007C78A3">
        <w:rPr>
          <w:rFonts w:cs="Times New Roman"/>
        </w:rPr>
        <w:t>obbingowi</w:t>
      </w:r>
      <w:proofErr w:type="spellEnd"/>
      <w:r w:rsidRPr="007C78A3">
        <w:rPr>
          <w:rFonts w:cs="Times New Roman"/>
        </w:rPr>
        <w:t>.</w:t>
      </w:r>
    </w:p>
    <w:p w14:paraId="7AAB7DC6" w14:textId="77777777" w:rsidR="00722FF7" w:rsidRPr="002D7202" w:rsidRDefault="00722FF7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2E" w14:textId="3EAD1EAC" w:rsidR="00B500AF" w:rsidRPr="002D7202" w:rsidRDefault="00B500AF" w:rsidP="006B64A3">
      <w:pPr>
        <w:pStyle w:val="Nagwek4"/>
        <w:spacing w:line="276" w:lineRule="auto"/>
        <w:ind w:left="357"/>
        <w:jc w:val="left"/>
        <w:rPr>
          <w:rFonts w:eastAsia="SimSun" w:cs="Times New Roman"/>
          <w:sz w:val="24"/>
        </w:rPr>
      </w:pPr>
      <w:r w:rsidRPr="002D7202">
        <w:rPr>
          <w:rFonts w:eastAsia="SimSun" w:cs="Times New Roman"/>
          <w:sz w:val="24"/>
        </w:rPr>
        <w:t>III. CZAS PRACY</w:t>
      </w:r>
    </w:p>
    <w:p w14:paraId="7ED2962F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30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7</w:t>
      </w:r>
    </w:p>
    <w:p w14:paraId="6C967AFB" w14:textId="77777777" w:rsidR="004C3463" w:rsidRPr="002D7202" w:rsidRDefault="004C346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31" w14:textId="22B2FFDF" w:rsidR="00B500AF" w:rsidRPr="002D7202" w:rsidRDefault="00B500AF" w:rsidP="006B64A3">
      <w:pPr>
        <w:pStyle w:val="Textbody"/>
        <w:spacing w:after="0"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Czas pracy </w:t>
      </w:r>
      <w:r w:rsidR="00993450">
        <w:rPr>
          <w:rFonts w:cs="Times New Roman"/>
        </w:rPr>
        <w:t>-</w:t>
      </w:r>
      <w:r w:rsidRPr="002D7202">
        <w:rPr>
          <w:rFonts w:cs="Times New Roman"/>
        </w:rPr>
        <w:t xml:space="preserve"> to czas, w którym pracownik pozostaje do dyspozycji pracodawcy w zakładzie pracy lub w innym miejscu wyznaczonym do wykonywania pracy.</w:t>
      </w:r>
    </w:p>
    <w:p w14:paraId="1C1F3061" w14:textId="77777777" w:rsidR="004C3463" w:rsidRPr="002D7202" w:rsidRDefault="004C3463" w:rsidP="006B64A3">
      <w:pPr>
        <w:pStyle w:val="Standard"/>
        <w:spacing w:line="276" w:lineRule="auto"/>
        <w:rPr>
          <w:rFonts w:cs="Times New Roman"/>
          <w:b/>
          <w:bCs/>
          <w:color w:val="000000" w:themeColor="text1"/>
        </w:rPr>
      </w:pPr>
    </w:p>
    <w:p w14:paraId="076BF705" w14:textId="77777777" w:rsidR="00F4572E" w:rsidRDefault="00B500AF" w:rsidP="006B64A3">
      <w:pPr>
        <w:pStyle w:val="Standard"/>
        <w:numPr>
          <w:ilvl w:val="0"/>
          <w:numId w:val="28"/>
        </w:numPr>
        <w:tabs>
          <w:tab w:val="left" w:pos="720"/>
        </w:tabs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>Czas pracy w pełnym wymiarze</w:t>
      </w:r>
      <w:r w:rsidR="00D07399" w:rsidRPr="002D7202">
        <w:rPr>
          <w:rFonts w:cs="Times New Roman"/>
          <w:color w:val="000000" w:themeColor="text1"/>
        </w:rPr>
        <w:t xml:space="preserve"> nauczycieli</w:t>
      </w:r>
      <w:r w:rsidR="00C46A37" w:rsidRPr="002D7202">
        <w:rPr>
          <w:rFonts w:cs="Times New Roman"/>
          <w:color w:val="000000" w:themeColor="text1"/>
        </w:rPr>
        <w:t xml:space="preserve"> </w:t>
      </w:r>
      <w:r w:rsidR="00491348" w:rsidRPr="002D7202">
        <w:rPr>
          <w:rFonts w:cs="Times New Roman"/>
          <w:color w:val="000000" w:themeColor="text1"/>
        </w:rPr>
        <w:t>nie może przekraczać 40 godzin</w:t>
      </w:r>
      <w:r w:rsidR="00D0148C" w:rsidRPr="002D7202">
        <w:rPr>
          <w:rFonts w:cs="Times New Roman"/>
          <w:color w:val="000000" w:themeColor="text1"/>
        </w:rPr>
        <w:t xml:space="preserve"> zegarowych</w:t>
      </w:r>
      <w:r w:rsidR="00491348" w:rsidRPr="002D7202">
        <w:rPr>
          <w:rFonts w:cs="Times New Roman"/>
          <w:color w:val="000000" w:themeColor="text1"/>
        </w:rPr>
        <w:t xml:space="preserve"> na tydzień.</w:t>
      </w:r>
      <w:r w:rsidR="00C46A37" w:rsidRPr="002D7202">
        <w:rPr>
          <w:rFonts w:cs="Times New Roman"/>
          <w:color w:val="000000" w:themeColor="text1"/>
        </w:rPr>
        <w:t xml:space="preserve"> </w:t>
      </w:r>
      <w:r w:rsidR="00CE756B" w:rsidRPr="002D7202">
        <w:rPr>
          <w:rFonts w:cs="Times New Roman"/>
          <w:color w:val="000000" w:themeColor="text1"/>
        </w:rPr>
        <w:t xml:space="preserve">W ramach czasu pracy, o którym mowa </w:t>
      </w:r>
      <w:r w:rsidR="00167542" w:rsidRPr="002D7202">
        <w:rPr>
          <w:rFonts w:cs="Times New Roman"/>
          <w:color w:val="000000" w:themeColor="text1"/>
        </w:rPr>
        <w:t>powyżej</w:t>
      </w:r>
      <w:r w:rsidR="00CE756B" w:rsidRPr="002D7202">
        <w:rPr>
          <w:rFonts w:cs="Times New Roman"/>
          <w:color w:val="000000" w:themeColor="text1"/>
        </w:rPr>
        <w:t xml:space="preserve"> oraz ustalonego</w:t>
      </w:r>
      <w:r w:rsidR="00C46A37" w:rsidRPr="002D7202">
        <w:rPr>
          <w:rFonts w:cs="Times New Roman"/>
          <w:color w:val="000000" w:themeColor="text1"/>
        </w:rPr>
        <w:t xml:space="preserve"> </w:t>
      </w:r>
      <w:r w:rsidR="00CE756B" w:rsidRPr="002D7202">
        <w:rPr>
          <w:rFonts w:cs="Times New Roman"/>
          <w:color w:val="000000" w:themeColor="text1"/>
        </w:rPr>
        <w:t>wynagrodzenia nauczyciel obowiązany jest realizować:</w:t>
      </w:r>
    </w:p>
    <w:p w14:paraId="48DA1156" w14:textId="66CA7420" w:rsidR="00F4572E" w:rsidRDefault="00CE756B" w:rsidP="006B64A3">
      <w:pPr>
        <w:pStyle w:val="Standard"/>
        <w:numPr>
          <w:ilvl w:val="0"/>
          <w:numId w:val="60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F4572E">
        <w:rPr>
          <w:rFonts w:cs="Times New Roman"/>
          <w:color w:val="000000" w:themeColor="text1"/>
        </w:rPr>
        <w:t>zajęcia dydaktyczne, wychowawcze i opiekuńcze, prowadzone bezpośrednio</w:t>
      </w:r>
      <w:r w:rsidR="00F4572E">
        <w:rPr>
          <w:rFonts w:cs="Times New Roman"/>
          <w:color w:val="000000" w:themeColor="text1"/>
        </w:rPr>
        <w:t xml:space="preserve"> </w:t>
      </w:r>
      <w:r w:rsidRPr="00F4572E">
        <w:rPr>
          <w:rFonts w:cs="Times New Roman"/>
          <w:color w:val="000000" w:themeColor="text1"/>
        </w:rPr>
        <w:t xml:space="preserve">z uczniami albo na ich rzecz, w wymiarze </w:t>
      </w:r>
      <w:r w:rsidR="00624238" w:rsidRPr="00F4572E">
        <w:rPr>
          <w:rFonts w:cs="Times New Roman"/>
          <w:color w:val="000000" w:themeColor="text1"/>
        </w:rPr>
        <w:t xml:space="preserve">18 godzin </w:t>
      </w:r>
      <w:r w:rsidR="00B5193F" w:rsidRPr="00F4572E">
        <w:rPr>
          <w:rFonts w:cs="Times New Roman"/>
          <w:color w:val="000000" w:themeColor="text1"/>
        </w:rPr>
        <w:t xml:space="preserve">lekcyjnych </w:t>
      </w:r>
      <w:r w:rsidR="00624238" w:rsidRPr="00F4572E">
        <w:rPr>
          <w:rFonts w:cs="Times New Roman"/>
          <w:color w:val="000000" w:themeColor="text1"/>
        </w:rPr>
        <w:t>tygodniowo dla wszystkich nauczycieli zatrudnionych w pełnym wymiarze oprócz bibliotekarza, psychologa oraz nauczycieli pełniących funkcje kierownicze, 30 godzin dla nauczyciel</w:t>
      </w:r>
      <w:r w:rsidR="00BA29F2" w:rsidRPr="00F4572E">
        <w:rPr>
          <w:rFonts w:cs="Times New Roman"/>
          <w:color w:val="000000" w:themeColor="text1"/>
        </w:rPr>
        <w:t>a</w:t>
      </w:r>
      <w:r w:rsidR="00624238" w:rsidRPr="00F4572E">
        <w:rPr>
          <w:rFonts w:cs="Times New Roman"/>
          <w:color w:val="000000" w:themeColor="text1"/>
        </w:rPr>
        <w:t>-bibliotekarza, 20 godzin dla nauczyciela-p</w:t>
      </w:r>
      <w:r w:rsidR="00BA29F2" w:rsidRPr="00F4572E">
        <w:rPr>
          <w:rFonts w:cs="Times New Roman"/>
          <w:color w:val="000000" w:themeColor="text1"/>
        </w:rPr>
        <w:t>s</w:t>
      </w:r>
      <w:r w:rsidR="00624238" w:rsidRPr="00F4572E">
        <w:rPr>
          <w:rFonts w:cs="Times New Roman"/>
          <w:color w:val="000000" w:themeColor="text1"/>
        </w:rPr>
        <w:t>ychologa.</w:t>
      </w:r>
      <w:r w:rsidR="00BA29F2" w:rsidRPr="00F4572E">
        <w:rPr>
          <w:rFonts w:cs="Times New Roman"/>
          <w:color w:val="000000" w:themeColor="text1"/>
        </w:rPr>
        <w:t xml:space="preserve"> Dyrektorowi i wicedyrektorowi szkoły oraz nauczycielowi pełniącemu inne stanowisko kierownicze w szkole, a także nauczycielowi, który obowiązki kierownicze pełni w zastępstwie nauczyciela, któremu powierzono stanowisko kierownicze, obniża się tygodniowy obowiązkowy wymiar godzin zajęć - zasady udzielania i rozmiar obniżek określa organ prowadzący Szkołę</w:t>
      </w:r>
      <w:r w:rsidR="00F4572E">
        <w:rPr>
          <w:rFonts w:cs="Times New Roman"/>
          <w:color w:val="000000" w:themeColor="text1"/>
        </w:rPr>
        <w:t>,</w:t>
      </w:r>
      <w:r w:rsidR="00BA29F2" w:rsidRPr="00F4572E">
        <w:rPr>
          <w:rFonts w:cs="Times New Roman"/>
          <w:color w:val="000000" w:themeColor="text1"/>
        </w:rPr>
        <w:t xml:space="preserve"> </w:t>
      </w:r>
    </w:p>
    <w:p w14:paraId="77DD9670" w14:textId="654E3413" w:rsidR="00F4572E" w:rsidRPr="00650FC8" w:rsidRDefault="00CE756B" w:rsidP="006B64A3">
      <w:pPr>
        <w:pStyle w:val="Standard"/>
        <w:numPr>
          <w:ilvl w:val="0"/>
          <w:numId w:val="60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650FC8">
        <w:rPr>
          <w:rFonts w:cs="Times New Roman"/>
          <w:color w:val="000000" w:themeColor="text1"/>
        </w:rPr>
        <w:t xml:space="preserve">inne zajęcia i czynności wynikające z zadań statutowych </w:t>
      </w:r>
      <w:r w:rsidR="00BA29F2" w:rsidRPr="00650FC8">
        <w:rPr>
          <w:rFonts w:cs="Times New Roman"/>
          <w:color w:val="000000" w:themeColor="text1"/>
        </w:rPr>
        <w:t>S</w:t>
      </w:r>
      <w:r w:rsidRPr="00650FC8">
        <w:rPr>
          <w:rFonts w:cs="Times New Roman"/>
          <w:color w:val="000000" w:themeColor="text1"/>
        </w:rPr>
        <w:t>zkoły, w tym zajęcia</w:t>
      </w:r>
      <w:r w:rsidR="00650FC8" w:rsidRPr="00650FC8">
        <w:rPr>
          <w:rFonts w:cs="Times New Roman"/>
          <w:color w:val="000000" w:themeColor="text1"/>
        </w:rPr>
        <w:t xml:space="preserve"> </w:t>
      </w:r>
      <w:r w:rsidRPr="00650FC8">
        <w:rPr>
          <w:rFonts w:cs="Times New Roman"/>
        </w:rPr>
        <w:t>opiekuńcze</w:t>
      </w:r>
      <w:r w:rsidRPr="00650FC8">
        <w:rPr>
          <w:rFonts w:cs="Times New Roman"/>
          <w:color w:val="000000" w:themeColor="text1"/>
        </w:rPr>
        <w:t xml:space="preserve"> i wychowawcze uwzględniające potrzeby i zainteresowania</w:t>
      </w:r>
      <w:r w:rsidR="00877E88" w:rsidRPr="00650FC8">
        <w:rPr>
          <w:rFonts w:cs="Times New Roman"/>
          <w:color w:val="000000" w:themeColor="text1"/>
        </w:rPr>
        <w:t xml:space="preserve"> </w:t>
      </w:r>
      <w:r w:rsidRPr="00650FC8">
        <w:rPr>
          <w:rFonts w:cs="Times New Roman"/>
          <w:color w:val="000000" w:themeColor="text1"/>
        </w:rPr>
        <w:t>uczniów</w:t>
      </w:r>
      <w:r w:rsidR="00F4572E" w:rsidRPr="00650FC8">
        <w:rPr>
          <w:rFonts w:cs="Times New Roman"/>
          <w:color w:val="000000" w:themeColor="text1"/>
        </w:rPr>
        <w:t>,</w:t>
      </w:r>
    </w:p>
    <w:p w14:paraId="6AA2D388" w14:textId="4DCF05EF" w:rsidR="00491348" w:rsidRPr="00F4572E" w:rsidRDefault="00CE756B" w:rsidP="006B64A3">
      <w:pPr>
        <w:pStyle w:val="Standard"/>
        <w:numPr>
          <w:ilvl w:val="0"/>
          <w:numId w:val="60"/>
        </w:numPr>
        <w:tabs>
          <w:tab w:val="left" w:pos="720"/>
        </w:tabs>
        <w:spacing w:line="276" w:lineRule="auto"/>
        <w:rPr>
          <w:rFonts w:cs="Times New Roman"/>
          <w:color w:val="000000" w:themeColor="text1"/>
        </w:rPr>
      </w:pPr>
      <w:r w:rsidRPr="00F4572E">
        <w:rPr>
          <w:rFonts w:cs="Times New Roman"/>
          <w:color w:val="000000" w:themeColor="text1"/>
        </w:rPr>
        <w:t>zajęcia i czynności związane z przygotowaniem się do zajęć, samokształceniem</w:t>
      </w:r>
      <w:r w:rsidR="00650FC8">
        <w:rPr>
          <w:rFonts w:cs="Times New Roman"/>
          <w:color w:val="000000" w:themeColor="text1"/>
        </w:rPr>
        <w:t xml:space="preserve"> </w:t>
      </w:r>
      <w:r w:rsidRPr="00F4572E">
        <w:rPr>
          <w:rFonts w:cs="Times New Roman"/>
          <w:color w:val="000000" w:themeColor="text1"/>
        </w:rPr>
        <w:t>i</w:t>
      </w:r>
      <w:r w:rsidR="00463657">
        <w:rPr>
          <w:rFonts w:cs="Times New Roman"/>
          <w:color w:val="000000" w:themeColor="text1"/>
        </w:rPr>
        <w:t> </w:t>
      </w:r>
      <w:r w:rsidRPr="00F4572E">
        <w:rPr>
          <w:rFonts w:cs="Times New Roman"/>
          <w:color w:val="000000" w:themeColor="text1"/>
        </w:rPr>
        <w:t>doskonaleniem zawodowym.</w:t>
      </w:r>
    </w:p>
    <w:p w14:paraId="462C8726" w14:textId="7B7D81D3" w:rsidR="00491348" w:rsidRPr="002D7202" w:rsidRDefault="00491348" w:rsidP="006B64A3">
      <w:pPr>
        <w:pStyle w:val="Standard"/>
        <w:tabs>
          <w:tab w:val="left" w:pos="1440"/>
        </w:tabs>
        <w:spacing w:line="276" w:lineRule="auto"/>
        <w:ind w:left="357"/>
        <w:rPr>
          <w:rFonts w:cs="Times New Roman"/>
          <w:color w:val="000000" w:themeColor="text1"/>
        </w:rPr>
      </w:pPr>
    </w:p>
    <w:p w14:paraId="18EA6B39" w14:textId="67F66670" w:rsidR="00E04A25" w:rsidRPr="002D7202" w:rsidRDefault="00E04A25" w:rsidP="006B64A3">
      <w:pPr>
        <w:pStyle w:val="Standard"/>
        <w:tabs>
          <w:tab w:val="left" w:pos="1440"/>
        </w:tabs>
        <w:spacing w:line="276" w:lineRule="auto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 xml:space="preserve">W szczególnych przypadkach wynikających z potrzeb Szkoły nauczyciel może być obowiązany do odpłatnej pracy w godzinach ponadwymiarowych zgodnie z posiadaną specjalnością. Przez godzinę ponadwymiarową rozumie się przydzieloną nauczycielowi godzinę zajęć dydaktycznych, wychowawczych lub opiekuńczych powyżej tygodniowego </w:t>
      </w:r>
      <w:r w:rsidRPr="002D7202">
        <w:rPr>
          <w:rFonts w:cs="Times New Roman"/>
          <w:color w:val="000000" w:themeColor="text1"/>
        </w:rPr>
        <w:lastRenderedPageBreak/>
        <w:t>obowiązkowego wymiaru godzin zajęć dydaktycznych, wychowawczych lub opiekuńczych.</w:t>
      </w:r>
    </w:p>
    <w:p w14:paraId="01A38371" w14:textId="77777777" w:rsidR="000E5875" w:rsidRPr="002D7202" w:rsidRDefault="000E5875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3A38EAD3" w14:textId="7FD5CE55" w:rsidR="000E5875" w:rsidRPr="002D7202" w:rsidRDefault="00993450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="000E5875" w:rsidRPr="002D7202">
        <w:rPr>
          <w:rFonts w:cs="Times New Roman"/>
          <w:b/>
          <w:bCs/>
        </w:rPr>
        <w:t>§ 8</w:t>
      </w:r>
    </w:p>
    <w:p w14:paraId="33AFD4A5" w14:textId="77777777" w:rsidR="00E04A25" w:rsidRPr="002D7202" w:rsidRDefault="00E04A25" w:rsidP="006B64A3">
      <w:pPr>
        <w:pStyle w:val="Standard"/>
        <w:tabs>
          <w:tab w:val="left" w:pos="1440"/>
        </w:tabs>
        <w:spacing w:line="276" w:lineRule="auto"/>
        <w:ind w:left="357"/>
        <w:rPr>
          <w:rFonts w:cs="Times New Roman"/>
          <w:color w:val="000000" w:themeColor="text1"/>
        </w:rPr>
      </w:pPr>
    </w:p>
    <w:p w14:paraId="0C2C246D" w14:textId="0A1D89E4" w:rsidR="00DE6E7E" w:rsidRPr="002D7202" w:rsidRDefault="00DE6E7E" w:rsidP="006B64A3">
      <w:pPr>
        <w:pStyle w:val="Standard"/>
        <w:numPr>
          <w:ilvl w:val="0"/>
          <w:numId w:val="2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Pracodawca opracowuje dla pracowników niepedagogicznych harmonogramy (rozkłady) czasu pracy i prowadzi dla nich ewidencję czasu pracy w celu prawidłowego ustalenia ich wynagrodzenia i innych świadczeń związanych z pracą, uwzględniając m.in. godziny rozpoczęcia i zakończenia pracy, pracę w porze nocnej i</w:t>
      </w:r>
      <w:r w:rsidR="00025799">
        <w:rPr>
          <w:rFonts w:cs="Times New Roman"/>
        </w:rPr>
        <w:t xml:space="preserve"> </w:t>
      </w:r>
      <w:r w:rsidRPr="002D7202">
        <w:rPr>
          <w:rFonts w:cs="Times New Roman"/>
        </w:rPr>
        <w:t>w godzinach nadliczbowych oraz przerw w pracy (dla określonych kategorii pracowników).</w:t>
      </w:r>
    </w:p>
    <w:p w14:paraId="147E0F24" w14:textId="204F42BE" w:rsidR="00DE6E7E" w:rsidRPr="002D7202" w:rsidRDefault="00DE6E7E" w:rsidP="006B64A3">
      <w:pPr>
        <w:pStyle w:val="Standard"/>
        <w:numPr>
          <w:ilvl w:val="0"/>
          <w:numId w:val="2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Dla pracowników objętych zadaniowym czasem pracy, pracowników zarządzających, pracowników otrzymujących ryczałt za godziny nadliczbowe lub za pracę w porze nocnej nie ewidencjonuje się </w:t>
      </w:r>
      <w:r w:rsidR="008A1D16">
        <w:rPr>
          <w:rFonts w:cs="Times New Roman"/>
        </w:rPr>
        <w:t xml:space="preserve">czasu </w:t>
      </w:r>
      <w:r w:rsidRPr="002D7202">
        <w:rPr>
          <w:rFonts w:cs="Times New Roman"/>
        </w:rPr>
        <w:t>pracy.</w:t>
      </w:r>
    </w:p>
    <w:p w14:paraId="43178BA1" w14:textId="77777777" w:rsidR="00DE6E7E" w:rsidRPr="002D7202" w:rsidRDefault="00DE6E7E" w:rsidP="006B64A3">
      <w:pPr>
        <w:pStyle w:val="Standard"/>
        <w:numPr>
          <w:ilvl w:val="0"/>
          <w:numId w:val="2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Pracodawca udostępnia tę ewidencję pracownikowi na jego żądanie.</w:t>
      </w:r>
    </w:p>
    <w:p w14:paraId="16F75A8C" w14:textId="77777777" w:rsidR="007A64DC" w:rsidRDefault="00DE6E7E" w:rsidP="006B64A3">
      <w:pPr>
        <w:pStyle w:val="Standard"/>
        <w:numPr>
          <w:ilvl w:val="0"/>
          <w:numId w:val="2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Praca wykonywana ponad wymiar 40 godzin dla pracowników zatrudnionych w pełnym wymiarze stanowi pracę w godzinach nadliczbowych.</w:t>
      </w:r>
    </w:p>
    <w:p w14:paraId="3C0035BA" w14:textId="2F4C236A" w:rsidR="00DE6E7E" w:rsidRPr="007A64DC" w:rsidRDefault="00DE6E7E" w:rsidP="006B64A3">
      <w:pPr>
        <w:pStyle w:val="Standard"/>
        <w:numPr>
          <w:ilvl w:val="0"/>
          <w:numId w:val="29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7A64DC">
        <w:rPr>
          <w:rFonts w:cs="Times New Roman"/>
        </w:rPr>
        <w:t>Dla pracowników niebędących nauczycielami Strony ustalają w umowie o pracę dopuszczalną liczbę godzin pracy ponad określony w umowie wymiar czasu pracy pracownika zatrudnionego w niepełnym wymiarze czasu pracy, których przekroczenie uprawnia pracownika, oprócz normalnego wynagrodzenia, do dodatku do wynagrodzenia za godziny nadliczbowe.</w:t>
      </w:r>
    </w:p>
    <w:p w14:paraId="7ED2963B" w14:textId="77777777" w:rsidR="008E1022" w:rsidRPr="002D7202" w:rsidRDefault="008E1022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3C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9</w:t>
      </w:r>
    </w:p>
    <w:p w14:paraId="76F6D2E5" w14:textId="77777777" w:rsidR="00743621" w:rsidRPr="002D7202" w:rsidRDefault="00743621" w:rsidP="006B64A3">
      <w:pPr>
        <w:spacing w:line="276" w:lineRule="auto"/>
        <w:ind w:left="357"/>
        <w:rPr>
          <w:rFonts w:cs="Times New Roman"/>
        </w:rPr>
      </w:pPr>
    </w:p>
    <w:p w14:paraId="4AD7670A" w14:textId="157624D6" w:rsidR="00726B78" w:rsidRPr="002D7202" w:rsidRDefault="00D07399" w:rsidP="006B64A3">
      <w:pPr>
        <w:pStyle w:val="Standard"/>
        <w:numPr>
          <w:ilvl w:val="0"/>
          <w:numId w:val="48"/>
        </w:numPr>
        <w:tabs>
          <w:tab w:val="left" w:pos="1440"/>
        </w:tabs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 xml:space="preserve">Dla pracowników niebędących nauczycielami czas pracy nie może przekraczać </w:t>
      </w:r>
      <w:r w:rsidRPr="002D7202">
        <w:rPr>
          <w:rFonts w:cs="Times New Roman"/>
          <w:color w:val="000000" w:themeColor="text1"/>
        </w:rPr>
        <w:br/>
        <w:t xml:space="preserve">8 godzin na dobę i przeciętnie 40 godzin w przeciętnie pięciodniowym tygodniu pracy </w:t>
      </w:r>
      <w:r w:rsidR="00D44702" w:rsidRPr="002D7202">
        <w:rPr>
          <w:rFonts w:cs="Times New Roman"/>
          <w:color w:val="000000" w:themeColor="text1"/>
        </w:rPr>
        <w:br/>
      </w:r>
      <w:r w:rsidRPr="002D7202">
        <w:rPr>
          <w:rFonts w:cs="Times New Roman"/>
          <w:color w:val="000000" w:themeColor="text1"/>
        </w:rPr>
        <w:t>w przyjętym okresie rozliczeniowym 1 miesiąca.</w:t>
      </w:r>
    </w:p>
    <w:p w14:paraId="528E6F09" w14:textId="77777777" w:rsidR="00FB466A" w:rsidRPr="002D7202" w:rsidRDefault="004D76C8" w:rsidP="006B64A3">
      <w:pPr>
        <w:pStyle w:val="Standard"/>
        <w:numPr>
          <w:ilvl w:val="0"/>
          <w:numId w:val="48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Czas pracy pracowników administracyjnych określa się na 8 godzin pomiędzy godziną 7.00 a 20.00.</w:t>
      </w:r>
    </w:p>
    <w:p w14:paraId="2ABAB6BA" w14:textId="0FC4C755" w:rsidR="00F4572E" w:rsidRPr="003D4A95" w:rsidRDefault="00F8310B" w:rsidP="006B64A3">
      <w:pPr>
        <w:pStyle w:val="Standard"/>
        <w:numPr>
          <w:ilvl w:val="0"/>
          <w:numId w:val="48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3D4A95">
        <w:rPr>
          <w:rFonts w:cs="Times New Roman"/>
        </w:rPr>
        <w:t xml:space="preserve">Pora nocna obejmuje 8 godzin przedział między godzinami 22.00 a 6.00. </w:t>
      </w:r>
      <w:r w:rsidR="00DE699A" w:rsidRPr="003D4A95">
        <w:rPr>
          <w:rFonts w:cs="Times New Roman"/>
          <w:color w:val="000000" w:themeColor="text1"/>
        </w:rPr>
        <w:t xml:space="preserve">Dla pracowników </w:t>
      </w:r>
      <w:r w:rsidR="00726B78" w:rsidRPr="003D4A95">
        <w:rPr>
          <w:rFonts w:cs="Times New Roman"/>
          <w:color w:val="000000" w:themeColor="text1"/>
        </w:rPr>
        <w:t>(</w:t>
      </w:r>
      <w:r w:rsidR="00DE699A" w:rsidRPr="003D4A95">
        <w:rPr>
          <w:rFonts w:cs="Times New Roman"/>
          <w:color w:val="000000" w:themeColor="text1"/>
        </w:rPr>
        <w:t xml:space="preserve">zatrudnionych na stanowisku </w:t>
      </w:r>
      <w:r w:rsidR="004E7F79" w:rsidRPr="003D4A95">
        <w:rPr>
          <w:rFonts w:cs="Times New Roman"/>
          <w:color w:val="000000" w:themeColor="text1"/>
        </w:rPr>
        <w:t xml:space="preserve">np. </w:t>
      </w:r>
      <w:r w:rsidR="00DE699A" w:rsidRPr="003D4A95">
        <w:rPr>
          <w:rFonts w:cs="Times New Roman"/>
          <w:color w:val="000000" w:themeColor="text1"/>
        </w:rPr>
        <w:t>portier</w:t>
      </w:r>
      <w:r w:rsidR="004E7F79" w:rsidRPr="003D4A95">
        <w:rPr>
          <w:rFonts w:cs="Times New Roman"/>
          <w:color w:val="000000" w:themeColor="text1"/>
        </w:rPr>
        <w:t>, rzemieślnik</w:t>
      </w:r>
      <w:r w:rsidR="00726B78" w:rsidRPr="003D4A95">
        <w:rPr>
          <w:rFonts w:cs="Times New Roman"/>
          <w:color w:val="000000" w:themeColor="text1"/>
        </w:rPr>
        <w:t xml:space="preserve">-portier) </w:t>
      </w:r>
      <w:r w:rsidR="00DE699A" w:rsidRPr="003D4A95">
        <w:rPr>
          <w:rFonts w:cs="Times New Roman"/>
        </w:rPr>
        <w:t xml:space="preserve">wprowadza się </w:t>
      </w:r>
      <w:r w:rsidR="00726B78" w:rsidRPr="003D4A95">
        <w:rPr>
          <w:rFonts w:cs="Times New Roman"/>
        </w:rPr>
        <w:t xml:space="preserve">równoważny system czasu pracy, </w:t>
      </w:r>
      <w:r w:rsidR="00DE699A" w:rsidRPr="003D4A95">
        <w:rPr>
          <w:rFonts w:cs="Times New Roman"/>
        </w:rPr>
        <w:t>w którym dobowy wymiar czasu pracy może zostać przedłużony do 12 godzin, przy zachowaniu przeciętnej normy czasu pracy wynoszącej 8 godzin na dobę oraz 40 godzin w przeciętnie pięciodniowym tygodniu pracy, w przyjętym okresie rozliczeniowym.</w:t>
      </w:r>
      <w:r w:rsidR="00D44702" w:rsidRPr="003D4A95">
        <w:rPr>
          <w:rFonts w:cs="Times New Roman"/>
        </w:rPr>
        <w:t xml:space="preserve"> </w:t>
      </w:r>
    </w:p>
    <w:p w14:paraId="0DD264DE" w14:textId="13080E49" w:rsidR="00DE699A" w:rsidRPr="00F4572E" w:rsidRDefault="00DE699A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F4572E">
        <w:rPr>
          <w:rFonts w:cs="Times New Roman"/>
          <w:color w:val="000000" w:themeColor="text1"/>
        </w:rPr>
        <w:t xml:space="preserve">Okres rozliczeniowy czasu pracy </w:t>
      </w:r>
      <w:r w:rsidR="00625B48" w:rsidRPr="00F4572E">
        <w:rPr>
          <w:rFonts w:cs="Times New Roman"/>
          <w:color w:val="000000" w:themeColor="text1"/>
        </w:rPr>
        <w:t>pracowników</w:t>
      </w:r>
      <w:r w:rsidR="00CA0A9B" w:rsidRPr="00F4572E">
        <w:rPr>
          <w:rFonts w:cs="Times New Roman"/>
          <w:color w:val="000000" w:themeColor="text1"/>
        </w:rPr>
        <w:t xml:space="preserve"> </w:t>
      </w:r>
      <w:r w:rsidRPr="00F4572E">
        <w:rPr>
          <w:rFonts w:cs="Times New Roman"/>
          <w:color w:val="000000" w:themeColor="text1"/>
        </w:rPr>
        <w:t>wynosi 1 miesiąc</w:t>
      </w:r>
      <w:r w:rsidR="00366A95">
        <w:rPr>
          <w:rFonts w:cs="Times New Roman"/>
          <w:color w:val="000000" w:themeColor="text1"/>
        </w:rPr>
        <w:t xml:space="preserve">, </w:t>
      </w:r>
      <w:r w:rsidRPr="00F4572E">
        <w:rPr>
          <w:rFonts w:cs="Times New Roman"/>
          <w:color w:val="000000" w:themeColor="text1"/>
        </w:rPr>
        <w:t>ustalany jest</w:t>
      </w:r>
      <w:r w:rsidR="00366A95">
        <w:rPr>
          <w:rFonts w:cs="Times New Roman"/>
          <w:color w:val="000000" w:themeColor="text1"/>
        </w:rPr>
        <w:t xml:space="preserve"> </w:t>
      </w:r>
      <w:r w:rsidR="00625B48" w:rsidRPr="00F4572E">
        <w:rPr>
          <w:rFonts w:cs="Times New Roman"/>
          <w:color w:val="000000" w:themeColor="text1"/>
        </w:rPr>
        <w:t xml:space="preserve">w </w:t>
      </w:r>
      <w:r w:rsidRPr="00F4572E">
        <w:rPr>
          <w:rFonts w:cs="Times New Roman"/>
          <w:color w:val="000000" w:themeColor="text1"/>
        </w:rPr>
        <w:t xml:space="preserve">formie </w:t>
      </w:r>
      <w:r w:rsidR="000230FC" w:rsidRPr="00F4572E">
        <w:rPr>
          <w:rFonts w:cs="Times New Roman"/>
          <w:color w:val="000000" w:themeColor="text1"/>
        </w:rPr>
        <w:t>grafiku</w:t>
      </w:r>
      <w:r w:rsidR="00CA0A9B" w:rsidRPr="00F4572E">
        <w:rPr>
          <w:rFonts w:cs="Times New Roman"/>
          <w:color w:val="000000" w:themeColor="text1"/>
        </w:rPr>
        <w:t xml:space="preserve"> lub</w:t>
      </w:r>
      <w:r w:rsidR="000230FC" w:rsidRPr="00F4572E">
        <w:rPr>
          <w:rFonts w:cs="Times New Roman"/>
          <w:color w:val="000000" w:themeColor="text1"/>
        </w:rPr>
        <w:t xml:space="preserve"> plan</w:t>
      </w:r>
      <w:r w:rsidR="00CA0A9B" w:rsidRPr="00F4572E">
        <w:rPr>
          <w:rFonts w:cs="Times New Roman"/>
          <w:color w:val="000000" w:themeColor="text1"/>
        </w:rPr>
        <w:t>u</w:t>
      </w:r>
      <w:r w:rsidR="000230FC" w:rsidRPr="00F4572E">
        <w:rPr>
          <w:rFonts w:cs="Times New Roman"/>
          <w:color w:val="000000" w:themeColor="text1"/>
        </w:rPr>
        <w:t xml:space="preserve"> pracy, </w:t>
      </w:r>
      <w:r w:rsidRPr="00F4572E">
        <w:rPr>
          <w:rFonts w:cs="Times New Roman"/>
          <w:color w:val="000000" w:themeColor="text1"/>
        </w:rPr>
        <w:t>sporządzanego i podawanego do wiadomości pracowników w</w:t>
      </w:r>
      <w:r w:rsidR="003D4A95">
        <w:rPr>
          <w:rFonts w:cs="Times New Roman"/>
          <w:color w:val="000000" w:themeColor="text1"/>
        </w:rPr>
        <w:t> </w:t>
      </w:r>
      <w:r w:rsidRPr="00F4572E">
        <w:rPr>
          <w:rFonts w:cs="Times New Roman"/>
          <w:color w:val="000000" w:themeColor="text1"/>
        </w:rPr>
        <w:t>formie papierowej nie później niż na 7 dni przed rozpoczęciem miesiąca, którego dotyczy</w:t>
      </w:r>
      <w:r w:rsidRPr="00F4572E">
        <w:rPr>
          <w:rFonts w:cs="Times New Roman"/>
        </w:rPr>
        <w:t>.</w:t>
      </w:r>
    </w:p>
    <w:p w14:paraId="5B7452B7" w14:textId="1A12C072" w:rsidR="00DE699A" w:rsidRPr="002D7202" w:rsidRDefault="00073E0D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G</w:t>
      </w:r>
      <w:r w:rsidR="00EF5AD6" w:rsidRPr="002D7202">
        <w:rPr>
          <w:rFonts w:cs="Times New Roman"/>
        </w:rPr>
        <w:t>rafik</w:t>
      </w:r>
      <w:r w:rsidR="00CA0A9B" w:rsidRPr="002D7202">
        <w:rPr>
          <w:rFonts w:cs="Times New Roman"/>
        </w:rPr>
        <w:t xml:space="preserve"> lub</w:t>
      </w:r>
      <w:r w:rsidR="00EF5AD6" w:rsidRPr="002D7202">
        <w:rPr>
          <w:rFonts w:cs="Times New Roman"/>
        </w:rPr>
        <w:t xml:space="preserve"> </w:t>
      </w:r>
      <w:r w:rsidR="00EF5AD6" w:rsidRPr="002D7202">
        <w:rPr>
          <w:rFonts w:cs="Times New Roman"/>
          <w:color w:val="000000" w:themeColor="text1"/>
        </w:rPr>
        <w:t>plan pracy</w:t>
      </w:r>
      <w:r w:rsidR="00DE699A" w:rsidRPr="002D7202">
        <w:rPr>
          <w:rFonts w:cs="Times New Roman"/>
          <w:color w:val="000000" w:themeColor="text1"/>
        </w:rPr>
        <w:t xml:space="preserve"> </w:t>
      </w:r>
      <w:r w:rsidR="00DE699A" w:rsidRPr="002D7202">
        <w:rPr>
          <w:rFonts w:cs="Times New Roman"/>
        </w:rPr>
        <w:t>określa w szczególności:</w:t>
      </w:r>
    </w:p>
    <w:p w14:paraId="18962DEB" w14:textId="77777777" w:rsidR="00DE699A" w:rsidRPr="002D7202" w:rsidRDefault="00DE699A" w:rsidP="006B64A3">
      <w:pPr>
        <w:widowControl/>
        <w:numPr>
          <w:ilvl w:val="1"/>
          <w:numId w:val="45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dni pracy i dni wolne od pracy,</w:t>
      </w:r>
    </w:p>
    <w:p w14:paraId="546C5860" w14:textId="77777777" w:rsidR="00DE699A" w:rsidRPr="002D7202" w:rsidRDefault="00DE699A" w:rsidP="006B64A3">
      <w:pPr>
        <w:widowControl/>
        <w:numPr>
          <w:ilvl w:val="1"/>
          <w:numId w:val="45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godziny rozpoczęcia i zakończenia pracy,</w:t>
      </w:r>
    </w:p>
    <w:p w14:paraId="5B874A11" w14:textId="77777777" w:rsidR="00DE699A" w:rsidRPr="002D7202" w:rsidRDefault="00DE699A" w:rsidP="006B64A3">
      <w:pPr>
        <w:widowControl/>
        <w:numPr>
          <w:ilvl w:val="1"/>
          <w:numId w:val="45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długość zmian roboczych.</w:t>
      </w:r>
    </w:p>
    <w:p w14:paraId="70315D4B" w14:textId="77777777" w:rsidR="00DE699A" w:rsidRPr="002D7202" w:rsidRDefault="00DE699A" w:rsidP="006B64A3">
      <w:pPr>
        <w:widowControl/>
        <w:suppressAutoHyphens w:val="0"/>
        <w:autoSpaceDN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Praca w systemie równoważnym nie narusza prawa pracownika do:</w:t>
      </w:r>
    </w:p>
    <w:p w14:paraId="30D4EE66" w14:textId="77777777" w:rsidR="00DE699A" w:rsidRPr="002D7202" w:rsidRDefault="00DE699A" w:rsidP="006B64A3">
      <w:pPr>
        <w:widowControl/>
        <w:numPr>
          <w:ilvl w:val="1"/>
          <w:numId w:val="52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lastRenderedPageBreak/>
        <w:t>co najmniej 11 godzin nieprzerwanego odpoczynku dobowego,</w:t>
      </w:r>
    </w:p>
    <w:p w14:paraId="73CA851C" w14:textId="7621560F" w:rsidR="00DE699A" w:rsidRPr="002D7202" w:rsidRDefault="00DE699A" w:rsidP="006B64A3">
      <w:pPr>
        <w:widowControl/>
        <w:numPr>
          <w:ilvl w:val="1"/>
          <w:numId w:val="52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co najmniej 35 godzin nieprzerwanego odpoczynku tygodniowego,</w:t>
      </w:r>
      <w:r w:rsidR="00F0563A">
        <w:rPr>
          <w:rFonts w:cs="Times New Roman"/>
        </w:rPr>
        <w:t xml:space="preserve"> </w:t>
      </w:r>
      <w:r w:rsidRPr="002D7202">
        <w:rPr>
          <w:rFonts w:cs="Times New Roman"/>
        </w:rPr>
        <w:t>zgodnie z</w:t>
      </w:r>
      <w:r w:rsidR="00050702">
        <w:rPr>
          <w:rFonts w:cs="Times New Roman"/>
        </w:rPr>
        <w:t> </w:t>
      </w:r>
      <w:r w:rsidRPr="002D7202">
        <w:rPr>
          <w:rFonts w:cs="Times New Roman"/>
        </w:rPr>
        <w:t>obowiązującymi przepisami prawa pracy.</w:t>
      </w:r>
    </w:p>
    <w:p w14:paraId="5E7DE274" w14:textId="424E2158" w:rsidR="00F4572E" w:rsidRDefault="00DE699A" w:rsidP="006B64A3">
      <w:pPr>
        <w:widowControl/>
        <w:suppressAutoHyphens w:val="0"/>
        <w:autoSpaceDN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Zmiany </w:t>
      </w:r>
      <w:r w:rsidR="000230FC" w:rsidRPr="002D7202">
        <w:rPr>
          <w:rFonts w:cs="Times New Roman"/>
          <w:color w:val="000000" w:themeColor="text1"/>
        </w:rPr>
        <w:t xml:space="preserve">czasu pracy na </w:t>
      </w:r>
      <w:r w:rsidR="009A0778" w:rsidRPr="002D7202">
        <w:rPr>
          <w:rFonts w:cs="Times New Roman"/>
          <w:color w:val="000000" w:themeColor="text1"/>
        </w:rPr>
        <w:t>grafiku</w:t>
      </w:r>
      <w:r w:rsidR="000230FC" w:rsidRPr="002D7202">
        <w:rPr>
          <w:rFonts w:cs="Times New Roman"/>
          <w:color w:val="000000" w:themeColor="text1"/>
        </w:rPr>
        <w:t xml:space="preserve"> lub</w:t>
      </w:r>
      <w:r w:rsidR="009A0778" w:rsidRPr="002D7202">
        <w:rPr>
          <w:rFonts w:cs="Times New Roman"/>
          <w:color w:val="000000" w:themeColor="text1"/>
        </w:rPr>
        <w:t xml:space="preserve"> plan</w:t>
      </w:r>
      <w:r w:rsidR="00CA0A9B" w:rsidRPr="002D7202">
        <w:rPr>
          <w:rFonts w:cs="Times New Roman"/>
          <w:color w:val="000000" w:themeColor="text1"/>
        </w:rPr>
        <w:t>ie</w:t>
      </w:r>
      <w:r w:rsidR="009A0778" w:rsidRPr="002D7202">
        <w:rPr>
          <w:rFonts w:cs="Times New Roman"/>
          <w:color w:val="000000" w:themeColor="text1"/>
        </w:rPr>
        <w:t xml:space="preserve"> pracy</w:t>
      </w:r>
      <w:r w:rsidR="0006478F" w:rsidRPr="002D7202">
        <w:rPr>
          <w:rFonts w:cs="Times New Roman"/>
          <w:color w:val="000000" w:themeColor="text1"/>
        </w:rPr>
        <w:t xml:space="preserve"> </w:t>
      </w:r>
      <w:r w:rsidRPr="002D7202">
        <w:rPr>
          <w:rFonts w:cs="Times New Roman"/>
          <w:color w:val="000000" w:themeColor="text1"/>
        </w:rPr>
        <w:t xml:space="preserve">mogą </w:t>
      </w:r>
      <w:r w:rsidRPr="002D7202">
        <w:rPr>
          <w:rFonts w:cs="Times New Roman"/>
        </w:rPr>
        <w:t>być dokonywane jedynie w</w:t>
      </w:r>
      <w:r w:rsidR="006011C6">
        <w:rPr>
          <w:rFonts w:cs="Times New Roman"/>
        </w:rPr>
        <w:t> </w:t>
      </w:r>
      <w:r w:rsidRPr="002D7202">
        <w:rPr>
          <w:rFonts w:cs="Times New Roman"/>
        </w:rPr>
        <w:t>uzasadnionych przypadkach, w szczególności z powodu:</w:t>
      </w:r>
    </w:p>
    <w:p w14:paraId="3A0DFCCF" w14:textId="77777777" w:rsidR="00F4572E" w:rsidRPr="00F4572E" w:rsidRDefault="00DE699A" w:rsidP="006B64A3">
      <w:pPr>
        <w:pStyle w:val="Akapitzlist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72E">
        <w:rPr>
          <w:rFonts w:ascii="Times New Roman" w:hAnsi="Times New Roman" w:cs="Times New Roman"/>
          <w:sz w:val="24"/>
          <w:szCs w:val="24"/>
        </w:rPr>
        <w:t>nieobecności pracownika,</w:t>
      </w:r>
    </w:p>
    <w:p w14:paraId="0BCABF3F" w14:textId="77777777" w:rsidR="00F4572E" w:rsidRPr="00F4572E" w:rsidRDefault="00DE699A" w:rsidP="006B64A3">
      <w:pPr>
        <w:pStyle w:val="Akapitzlist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72E">
        <w:rPr>
          <w:rFonts w:ascii="Times New Roman" w:hAnsi="Times New Roman" w:cs="Times New Roman"/>
          <w:sz w:val="24"/>
          <w:szCs w:val="24"/>
        </w:rPr>
        <w:t>konieczności zapewnienia ciągłości pracy,</w:t>
      </w:r>
    </w:p>
    <w:p w14:paraId="0EA8FB4F" w14:textId="6CEAEE74" w:rsidR="00B45739" w:rsidRPr="00F4572E" w:rsidRDefault="00DE699A" w:rsidP="006B64A3">
      <w:pPr>
        <w:pStyle w:val="Akapitzlist"/>
        <w:numPr>
          <w:ilvl w:val="0"/>
          <w:numId w:val="5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72E">
        <w:rPr>
          <w:rFonts w:ascii="Times New Roman" w:hAnsi="Times New Roman" w:cs="Times New Roman"/>
          <w:sz w:val="24"/>
          <w:szCs w:val="24"/>
        </w:rPr>
        <w:t>zdarzeń losowych, z zachowaniem przepisów o czasie pracy.</w:t>
      </w:r>
    </w:p>
    <w:p w14:paraId="28DC616A" w14:textId="0CB4ABE5" w:rsidR="0082136C" w:rsidRDefault="0082136C" w:rsidP="006B64A3">
      <w:pPr>
        <w:pStyle w:val="Standard"/>
        <w:numPr>
          <w:ilvl w:val="0"/>
          <w:numId w:val="48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82136C">
        <w:rPr>
          <w:rFonts w:cs="Times New Roman"/>
        </w:rPr>
        <w:t>W przypadku pracowników zatrudnionych przy utrzymaniu czystości (sprzątaczki) może być stosowany podstawowy system czasu pracy albo – jeżeli uzasadnia to rodzaj pracy lub jej organizacja – zadaniowy system czasu pracy, zgodnie z art. 140 Kodeksu pracy.</w:t>
      </w:r>
    </w:p>
    <w:p w14:paraId="2991E02D" w14:textId="77777777" w:rsidR="0082136C" w:rsidRPr="0082136C" w:rsidRDefault="0082136C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82136C">
        <w:rPr>
          <w:rFonts w:cs="Times New Roman"/>
        </w:rPr>
        <w:t>System czasu pracy określa umowa o pracę albo harmonogram ustalony przez pracodawcę.</w:t>
      </w:r>
    </w:p>
    <w:p w14:paraId="3BBCFEA1" w14:textId="39303458" w:rsidR="00DE699A" w:rsidRPr="008C2125" w:rsidRDefault="0082136C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82136C">
        <w:rPr>
          <w:rFonts w:cs="Times New Roman"/>
        </w:rPr>
        <w:t>W każdym przypadku obowiązują normy czasu pracy określone w art. 129 Kodeksu pracy oraz przepisy dotyczące odpoczynku dobowego i tygodniowego.</w:t>
      </w:r>
      <w:r w:rsidR="005F03A6" w:rsidRPr="002D7202">
        <w:rPr>
          <w:rFonts w:cs="Times New Roman"/>
        </w:rPr>
        <w:t xml:space="preserve"> </w:t>
      </w:r>
    </w:p>
    <w:p w14:paraId="4CABB43E" w14:textId="77777777" w:rsidR="00B8527D" w:rsidRDefault="001F4ADF" w:rsidP="006B64A3">
      <w:pPr>
        <w:pStyle w:val="Standard"/>
        <w:numPr>
          <w:ilvl w:val="0"/>
          <w:numId w:val="48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8C2125">
        <w:rPr>
          <w:rFonts w:cs="Times New Roman"/>
        </w:rPr>
        <w:t>Szkoła może dla niektórych stanowisk pracy lub pracowników, ustalić inny czas rozpoczynania i kończenia pracy, zależnie od potrzeb wynikających z realizacji bieżących zadań, jednak z zachowaniem obowiązującego czasu pracy.</w:t>
      </w:r>
    </w:p>
    <w:p w14:paraId="77170004" w14:textId="77777777" w:rsidR="00B8527D" w:rsidRDefault="00B8527D" w:rsidP="006B64A3">
      <w:pPr>
        <w:pStyle w:val="Standard"/>
        <w:numPr>
          <w:ilvl w:val="0"/>
          <w:numId w:val="48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B8527D">
        <w:rPr>
          <w:rFonts w:cs="Times New Roman"/>
        </w:rPr>
        <w:t>Praca w godzinach nadliczbowych</w:t>
      </w:r>
      <w:r>
        <w:rPr>
          <w:rFonts w:cs="Times New Roman"/>
        </w:rPr>
        <w:t>:</w:t>
      </w:r>
      <w:r w:rsidRPr="00B8527D">
        <w:rPr>
          <w:rFonts w:cs="Times New Roman"/>
        </w:rPr>
        <w:t xml:space="preserve"> </w:t>
      </w:r>
    </w:p>
    <w:p w14:paraId="731147FA" w14:textId="640EE7C3" w:rsidR="00B8527D" w:rsidRPr="003617A7" w:rsidRDefault="003617A7" w:rsidP="006B64A3">
      <w:pPr>
        <w:pStyle w:val="Akapitzlist"/>
        <w:numPr>
          <w:ilvl w:val="0"/>
          <w:numId w:val="7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527D" w:rsidRPr="003617A7">
        <w:rPr>
          <w:rFonts w:ascii="Times New Roman" w:hAnsi="Times New Roman" w:cs="Times New Roman"/>
          <w:sz w:val="24"/>
          <w:szCs w:val="24"/>
        </w:rPr>
        <w:t>raca w godzinach nadliczbowych może być wykonywana wyłącznie na polecenie pracodawcy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4265B2" w14:textId="24286D8E" w:rsidR="00B8527D" w:rsidRPr="003617A7" w:rsidRDefault="003617A7" w:rsidP="006B64A3">
      <w:pPr>
        <w:pStyle w:val="Akapitzlist"/>
        <w:numPr>
          <w:ilvl w:val="0"/>
          <w:numId w:val="7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8527D" w:rsidRPr="003617A7">
        <w:rPr>
          <w:rFonts w:ascii="Times New Roman" w:hAnsi="Times New Roman" w:cs="Times New Roman"/>
          <w:sz w:val="24"/>
          <w:szCs w:val="24"/>
        </w:rPr>
        <w:t>a pracę w godzinach nadliczbowych pracownikowi niepedagogicznemu przysługuje wynagrodzenie wraz z dodatkiem określonym w art. 151¹ Kodeksu pracy albo czas wolny udzielony na zasadach określonych w art. 151² Kodeksu pracy</w:t>
      </w:r>
      <w:r w:rsidRPr="003617A7">
        <w:rPr>
          <w:rFonts w:ascii="Times New Roman" w:hAnsi="Times New Roman" w:cs="Times New Roman"/>
          <w:sz w:val="24"/>
          <w:szCs w:val="24"/>
        </w:rPr>
        <w:t>.</w:t>
      </w:r>
    </w:p>
    <w:p w14:paraId="1645DD23" w14:textId="2A3BB959" w:rsidR="00B8527D" w:rsidRPr="003617A7" w:rsidRDefault="00B8527D" w:rsidP="006B64A3">
      <w:pPr>
        <w:pStyle w:val="Akapitzlist"/>
        <w:numPr>
          <w:ilvl w:val="0"/>
          <w:numId w:val="7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17A7">
        <w:rPr>
          <w:rFonts w:ascii="Times New Roman" w:hAnsi="Times New Roman" w:cs="Times New Roman"/>
          <w:sz w:val="24"/>
          <w:szCs w:val="24"/>
        </w:rPr>
        <w:t>Do nauczycieli stosuje się przepisy Karty Nauczyciela dotyczące godzin ponadwymiarowych i doraźnych zastępstw.</w:t>
      </w:r>
    </w:p>
    <w:p w14:paraId="7ED29640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41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07374" w:rsidRPr="002D7202">
        <w:rPr>
          <w:rFonts w:cs="Times New Roman"/>
          <w:b/>
          <w:bCs/>
        </w:rPr>
        <w:t>10</w:t>
      </w:r>
    </w:p>
    <w:p w14:paraId="4279717E" w14:textId="77777777" w:rsidR="008D6BF6" w:rsidRPr="002D7202" w:rsidRDefault="008D6BF6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42" w14:textId="318C2507" w:rsidR="00B500AF" w:rsidRPr="002D7202" w:rsidRDefault="00B500AF" w:rsidP="006B64A3">
      <w:pPr>
        <w:pStyle w:val="Standard"/>
        <w:numPr>
          <w:ilvl w:val="0"/>
          <w:numId w:val="30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Pracodawca może dla niektórych pracowników zmienić ustalony w regulaminie wymiar </w:t>
      </w:r>
      <w:r w:rsidR="00565E4B">
        <w:rPr>
          <w:rFonts w:cs="Times New Roman"/>
        </w:rPr>
        <w:br/>
      </w:r>
      <w:r w:rsidRPr="002D7202">
        <w:rPr>
          <w:rFonts w:cs="Times New Roman"/>
        </w:rPr>
        <w:t>i rozkład czasu pracy.</w:t>
      </w:r>
    </w:p>
    <w:p w14:paraId="7ED29643" w14:textId="74B9DAE8" w:rsidR="00B500AF" w:rsidRPr="002D7202" w:rsidRDefault="00B500AF" w:rsidP="006B64A3">
      <w:pPr>
        <w:pStyle w:val="Standard"/>
        <w:numPr>
          <w:ilvl w:val="0"/>
          <w:numId w:val="30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W przypadkach uzasadnionych rodzajem pracy lub jego organizacją albo miejscem wykonywania pracy, pracodawca może określić czas pracy wymiarem ich zadań (zadaniowy czas pracy), wprowadzić skrócony tydzień pracy lub weekendowo </w:t>
      </w:r>
      <w:r w:rsidR="00794A3D" w:rsidRPr="002D7202">
        <w:rPr>
          <w:rFonts w:cs="Times New Roman"/>
        </w:rPr>
        <w:t>-</w:t>
      </w:r>
      <w:r w:rsidR="00750CCE">
        <w:rPr>
          <w:rFonts w:cs="Times New Roman"/>
        </w:rPr>
        <w:t xml:space="preserve"> </w:t>
      </w:r>
      <w:r w:rsidRPr="002D7202">
        <w:rPr>
          <w:rFonts w:cs="Times New Roman"/>
        </w:rPr>
        <w:t>świąteczny czas pracy lub równoważny system czasu pracy.</w:t>
      </w:r>
    </w:p>
    <w:p w14:paraId="7EDC423E" w14:textId="77777777" w:rsidR="003617A7" w:rsidRPr="002D7202" w:rsidRDefault="003617A7" w:rsidP="006B64A3">
      <w:pPr>
        <w:pStyle w:val="Standard"/>
        <w:spacing w:line="276" w:lineRule="auto"/>
        <w:rPr>
          <w:rFonts w:cs="Times New Roman"/>
        </w:rPr>
      </w:pPr>
    </w:p>
    <w:p w14:paraId="284F5A8A" w14:textId="77777777" w:rsidR="0026003E" w:rsidRDefault="0026003E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45" w14:textId="7FE5A74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1</w:t>
      </w:r>
      <w:r w:rsidR="00607374" w:rsidRPr="002D7202">
        <w:rPr>
          <w:rFonts w:cs="Times New Roman"/>
          <w:b/>
          <w:bCs/>
        </w:rPr>
        <w:t>1</w:t>
      </w:r>
    </w:p>
    <w:p w14:paraId="513D22D9" w14:textId="77777777" w:rsidR="008D6BF6" w:rsidRPr="002D7202" w:rsidRDefault="008D6BF6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65492C24" w14:textId="77777777" w:rsidR="005F6514" w:rsidRPr="002D7202" w:rsidRDefault="00B500AF" w:rsidP="006B64A3">
      <w:pPr>
        <w:pStyle w:val="Standard"/>
        <w:numPr>
          <w:ilvl w:val="0"/>
          <w:numId w:val="31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Obecność w pracy pracownik niebędący nauczycielem potwierdza osobiście podpisem na liście obecności bezpośrednio po przyjściu do Szkoły.</w:t>
      </w:r>
    </w:p>
    <w:p w14:paraId="7ED29646" w14:textId="2A41ABAB" w:rsidR="00B500AF" w:rsidRPr="002D7202" w:rsidRDefault="005F6514" w:rsidP="006B64A3">
      <w:pPr>
        <w:pStyle w:val="Standard"/>
        <w:numPr>
          <w:ilvl w:val="0"/>
          <w:numId w:val="31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Wszelkie wyjścia służbowe</w:t>
      </w:r>
      <w:r w:rsidR="00FB4967" w:rsidRPr="002D7202">
        <w:rPr>
          <w:rFonts w:cs="Times New Roman"/>
        </w:rPr>
        <w:t xml:space="preserve"> </w:t>
      </w:r>
      <w:r w:rsidR="00275B07" w:rsidRPr="002D7202">
        <w:rPr>
          <w:rFonts w:cs="Times New Roman"/>
        </w:rPr>
        <w:t xml:space="preserve">pracownika </w:t>
      </w:r>
      <w:r w:rsidRPr="002D7202">
        <w:rPr>
          <w:rFonts w:cs="Times New Roman"/>
        </w:rPr>
        <w:t>ewidencjonuje się w księdze wyjść służbowych, która znajduje w sekretariacie Szkoły</w:t>
      </w:r>
      <w:r w:rsidR="000230FC" w:rsidRPr="002D7202">
        <w:rPr>
          <w:rFonts w:cs="Times New Roman"/>
        </w:rPr>
        <w:t>.</w:t>
      </w:r>
      <w:r w:rsidRPr="002D7202">
        <w:rPr>
          <w:rFonts w:cs="Times New Roman"/>
        </w:rPr>
        <w:t xml:space="preserve"> </w:t>
      </w:r>
    </w:p>
    <w:p w14:paraId="7ED29648" w14:textId="746040E9" w:rsidR="00596557" w:rsidRPr="002D7202" w:rsidRDefault="00B500AF" w:rsidP="006B64A3">
      <w:pPr>
        <w:pStyle w:val="Standard"/>
        <w:numPr>
          <w:ilvl w:val="0"/>
          <w:numId w:val="31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lastRenderedPageBreak/>
        <w:t>Nauczyciel potwierdza obecność w pracy odpowiednim wpisem do dziennika lekcyjnego</w:t>
      </w:r>
      <w:r w:rsidR="00596557" w:rsidRPr="002D7202">
        <w:rPr>
          <w:rFonts w:cs="Times New Roman"/>
        </w:rPr>
        <w:t>.</w:t>
      </w:r>
    </w:p>
    <w:p w14:paraId="0C30BF35" w14:textId="77777777" w:rsidR="008C1A92" w:rsidRDefault="008C1A92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  <w:b/>
          <w:bCs/>
        </w:rPr>
      </w:pPr>
    </w:p>
    <w:p w14:paraId="7ED29649" w14:textId="5EC023F8" w:rsidR="002F14AC" w:rsidRPr="002D7202" w:rsidRDefault="002F14AC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A5C07" w:rsidRPr="002D7202">
        <w:rPr>
          <w:rFonts w:cs="Times New Roman"/>
          <w:b/>
          <w:bCs/>
        </w:rPr>
        <w:t>12</w:t>
      </w:r>
    </w:p>
    <w:p w14:paraId="01AF1924" w14:textId="77777777" w:rsidR="008D6BF6" w:rsidRPr="002D7202" w:rsidRDefault="008D6BF6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  <w:b/>
          <w:bCs/>
        </w:rPr>
      </w:pPr>
    </w:p>
    <w:p w14:paraId="7ED2964A" w14:textId="77777777" w:rsidR="002F14AC" w:rsidRPr="002D7202" w:rsidRDefault="002F14AC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Nauczyciel do pracy w Szkole przychodzi zgodnie ze swoim indywidualnym tygodniowym rozkładem zajęć.</w:t>
      </w:r>
    </w:p>
    <w:p w14:paraId="7ED2964B" w14:textId="4FC40E87" w:rsidR="002F14AC" w:rsidRPr="002D7202" w:rsidRDefault="002F14AC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Zadania dodatkowe i czas</w:t>
      </w:r>
      <w:r w:rsidR="00B35348">
        <w:rPr>
          <w:rFonts w:cs="Times New Roman"/>
        </w:rPr>
        <w:t xml:space="preserve">, </w:t>
      </w:r>
      <w:r w:rsidRPr="002D7202">
        <w:rPr>
          <w:rFonts w:cs="Times New Roman"/>
        </w:rPr>
        <w:t>w jakim mają być realizowane</w:t>
      </w:r>
      <w:r w:rsidR="00846274">
        <w:rPr>
          <w:rFonts w:cs="Times New Roman"/>
        </w:rPr>
        <w:t>,</w:t>
      </w:r>
      <w:r w:rsidRPr="002D7202">
        <w:rPr>
          <w:rFonts w:cs="Times New Roman"/>
        </w:rPr>
        <w:t xml:space="preserve"> określa indywidualny przydział</w:t>
      </w:r>
      <w:r w:rsidRPr="002D7202">
        <w:rPr>
          <w:rFonts w:cs="Times New Roman"/>
          <w:bCs/>
        </w:rPr>
        <w:t xml:space="preserve"> obowiązków zleconych nauczycielowi przez Dyrektora</w:t>
      </w:r>
      <w:r w:rsidR="0033588E" w:rsidRPr="002D7202">
        <w:rPr>
          <w:rFonts w:cs="Times New Roman"/>
          <w:bCs/>
        </w:rPr>
        <w:t>.</w:t>
      </w:r>
    </w:p>
    <w:p w14:paraId="47B16B47" w14:textId="17960438" w:rsidR="00130197" w:rsidRPr="002D7202" w:rsidRDefault="00130197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Pozostałe czynności i zajęcia związane z przydziałem zadań, nauczyciel realizuje w czasie określonym indywidualnie.</w:t>
      </w:r>
    </w:p>
    <w:p w14:paraId="3A649B5A" w14:textId="27982A91" w:rsidR="006D1706" w:rsidRPr="002D7202" w:rsidRDefault="006D1706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Dyżury nauczycieli odbywają się według opracowanego harmonogramu dyżurów i nie mogą być samowolnie zmieniane, bez zgody przełożonego.</w:t>
      </w:r>
    </w:p>
    <w:p w14:paraId="7ED29657" w14:textId="01229741" w:rsidR="00B500AF" w:rsidRPr="001D692F" w:rsidRDefault="00B500AF" w:rsidP="006B64A3">
      <w:pPr>
        <w:pStyle w:val="Standard"/>
        <w:spacing w:line="276" w:lineRule="auto"/>
        <w:rPr>
          <w:rFonts w:cs="Times New Roman"/>
          <w:b/>
          <w:bCs/>
        </w:rPr>
      </w:pPr>
    </w:p>
    <w:p w14:paraId="167872D5" w14:textId="428528F9" w:rsidR="00714301" w:rsidRPr="002D7202" w:rsidRDefault="00714301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1</w:t>
      </w:r>
      <w:r w:rsidR="001D692F">
        <w:rPr>
          <w:rFonts w:cs="Times New Roman"/>
          <w:b/>
          <w:bCs/>
        </w:rPr>
        <w:t>3</w:t>
      </w:r>
    </w:p>
    <w:p w14:paraId="1A6CD23B" w14:textId="77777777" w:rsidR="008D6BF6" w:rsidRPr="002D7202" w:rsidRDefault="008D6BF6" w:rsidP="006B64A3">
      <w:pPr>
        <w:pStyle w:val="Standard"/>
        <w:spacing w:line="276" w:lineRule="auto"/>
        <w:ind w:left="357"/>
        <w:rPr>
          <w:rFonts w:cs="Times New Roman"/>
          <w:b/>
          <w:bCs/>
          <w:strike/>
        </w:rPr>
      </w:pPr>
    </w:p>
    <w:p w14:paraId="7ED29659" w14:textId="77777777" w:rsidR="00B500AF" w:rsidRPr="002D7202" w:rsidRDefault="00B500AF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 przez cały czas pracy obowiązany jest przebywać na swoim stanowisku pracy. Opuszczenie stanowiska pracy lub zakładu pracy wymaga uzyskania uprzedniej zgody przełożonego. Samowolne opuszczenie stanowiska w czasie godzin pracy lub przed ich zakończeniem jest zabronione. Niedopuszczalna jest również samowolna, bez zgody przełożonego, zmiana stanowiska pracy i wyznaczonych godzin pracy.</w:t>
      </w:r>
    </w:p>
    <w:p w14:paraId="7ED2965B" w14:textId="77777777" w:rsidR="00B500AF" w:rsidRPr="002D7202" w:rsidRDefault="00B500AF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Wyjście poza teren zakładu pracy może nastąpić za zgodą pracodawcy lub osoby przez niego upoważnionej.</w:t>
      </w:r>
    </w:p>
    <w:p w14:paraId="7ED2965C" w14:textId="77FBDAA8" w:rsidR="00B500AF" w:rsidRPr="002D7202" w:rsidRDefault="00B500AF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Przebywanie na terenie zakładu pracy poza godzinami pracy jest dopuszczalne jedynie za zgodą przełożonego</w:t>
      </w:r>
      <w:r w:rsidR="00CD133D" w:rsidRPr="002D7202">
        <w:rPr>
          <w:rFonts w:cs="Times New Roman"/>
        </w:rPr>
        <w:t>.</w:t>
      </w:r>
      <w:r w:rsidRPr="002D7202">
        <w:rPr>
          <w:rFonts w:cs="Times New Roman"/>
        </w:rPr>
        <w:t xml:space="preserve"> </w:t>
      </w:r>
    </w:p>
    <w:p w14:paraId="7ED2965D" w14:textId="5F36A923" w:rsidR="00B500AF" w:rsidRPr="002D7202" w:rsidRDefault="00B500AF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Czas przebywania w zakładzie pracy po godzinach pracy powinien być rejestrowany w</w:t>
      </w:r>
      <w:r w:rsidR="00B615A6">
        <w:rPr>
          <w:rFonts w:cs="Times New Roman"/>
        </w:rPr>
        <w:t> </w:t>
      </w:r>
      <w:r w:rsidRPr="002D7202">
        <w:rPr>
          <w:rFonts w:cs="Times New Roman"/>
        </w:rPr>
        <w:t>sposób i na zasadach przyjętych przez pracodawcę.</w:t>
      </w:r>
    </w:p>
    <w:p w14:paraId="7ED2965F" w14:textId="76ECACDE" w:rsidR="00596557" w:rsidRDefault="00B500AF" w:rsidP="006B64A3">
      <w:pPr>
        <w:pStyle w:val="Standard"/>
        <w:numPr>
          <w:ilvl w:val="0"/>
          <w:numId w:val="4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Książka wyjść służbowych dla wszystkich pracowników znajduje się w Sekretariacie Szkoły.</w:t>
      </w:r>
    </w:p>
    <w:p w14:paraId="54815BEB" w14:textId="77777777" w:rsidR="00B615A6" w:rsidRPr="002D7202" w:rsidRDefault="00B615A6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</w:p>
    <w:p w14:paraId="7ED29660" w14:textId="4E48EECD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A5C07" w:rsidRPr="002D7202">
        <w:rPr>
          <w:rFonts w:cs="Times New Roman"/>
          <w:b/>
          <w:bCs/>
        </w:rPr>
        <w:t>1</w:t>
      </w:r>
      <w:r w:rsidR="001D692F">
        <w:rPr>
          <w:rFonts w:cs="Times New Roman"/>
          <w:b/>
          <w:bCs/>
        </w:rPr>
        <w:t>4</w:t>
      </w:r>
    </w:p>
    <w:p w14:paraId="693BDD57" w14:textId="77777777" w:rsidR="008D6BF6" w:rsidRPr="002D7202" w:rsidRDefault="008D6BF6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61" w14:textId="068B4E03" w:rsidR="00B500AF" w:rsidRPr="002D7202" w:rsidRDefault="00B500AF" w:rsidP="006B64A3">
      <w:pPr>
        <w:pStyle w:val="Standard"/>
        <w:numPr>
          <w:ilvl w:val="0"/>
          <w:numId w:val="3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Każdy pracownik po zakończeniu pracy jest zobowiązany uporządkować swoje stanowisko pracy oraz zabezpieczyć powierzone mu narzędzia,</w:t>
      </w:r>
      <w:r w:rsidR="009025B8" w:rsidRPr="002D7202">
        <w:rPr>
          <w:rFonts w:cs="Times New Roman"/>
        </w:rPr>
        <w:t xml:space="preserve"> instrumenty,</w:t>
      </w:r>
      <w:r w:rsidRPr="002D7202">
        <w:rPr>
          <w:rFonts w:cs="Times New Roman"/>
        </w:rPr>
        <w:t xml:space="preserve"> maszyny, sprzęt, pomoce dydaktyczne, dokumenty, pieczęcie</w:t>
      </w:r>
      <w:r w:rsidR="000E7B11" w:rsidRPr="002D7202">
        <w:rPr>
          <w:rFonts w:cs="Times New Roman"/>
        </w:rPr>
        <w:t>,</w:t>
      </w:r>
      <w:r w:rsidRPr="002D7202">
        <w:rPr>
          <w:rFonts w:cs="Times New Roman"/>
        </w:rPr>
        <w:t xml:space="preserve"> itp.</w:t>
      </w:r>
    </w:p>
    <w:p w14:paraId="27E05949" w14:textId="77777777" w:rsidR="008C1A92" w:rsidRDefault="00B500AF" w:rsidP="006B64A3">
      <w:pPr>
        <w:pStyle w:val="Standard"/>
        <w:numPr>
          <w:ilvl w:val="0"/>
          <w:numId w:val="32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 (lub opiekun pracowni dydaktycznej) opuszczający pomieszczenie jako ostatni obowiązany jest:</w:t>
      </w:r>
    </w:p>
    <w:p w14:paraId="3789B06E" w14:textId="77777777" w:rsidR="008C1A92" w:rsidRDefault="00B500AF" w:rsidP="006B64A3">
      <w:pPr>
        <w:pStyle w:val="Standard"/>
        <w:numPr>
          <w:ilvl w:val="0"/>
          <w:numId w:val="57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sprawdzić i zabezpieczyć wszelkie urządzenia elektroniczne i elektryczne,</w:t>
      </w:r>
    </w:p>
    <w:p w14:paraId="011786C6" w14:textId="77777777" w:rsidR="008C1A92" w:rsidRDefault="00B500AF" w:rsidP="006B64A3">
      <w:pPr>
        <w:pStyle w:val="Standard"/>
        <w:numPr>
          <w:ilvl w:val="0"/>
          <w:numId w:val="57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zabezpieczyć swoje i uczniowskie stanowiska pracy,</w:t>
      </w:r>
    </w:p>
    <w:p w14:paraId="38C7A98C" w14:textId="77777777" w:rsidR="008C1A92" w:rsidRDefault="00B500AF" w:rsidP="006B64A3">
      <w:pPr>
        <w:pStyle w:val="Standard"/>
        <w:numPr>
          <w:ilvl w:val="0"/>
          <w:numId w:val="57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zamknąć wszystkie drzwi, okna,</w:t>
      </w:r>
    </w:p>
    <w:p w14:paraId="7ED29667" w14:textId="765BBF52" w:rsidR="00B500AF" w:rsidRPr="008C1A92" w:rsidRDefault="000E7B11" w:rsidP="006B64A3">
      <w:pPr>
        <w:pStyle w:val="Standard"/>
        <w:numPr>
          <w:ilvl w:val="0"/>
          <w:numId w:val="57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p</w:t>
      </w:r>
      <w:r w:rsidR="00D57786" w:rsidRPr="008C1A92">
        <w:rPr>
          <w:rFonts w:cs="Times New Roman"/>
        </w:rPr>
        <w:t>o</w:t>
      </w:r>
      <w:r w:rsidR="00B500AF" w:rsidRPr="008C1A92">
        <w:rPr>
          <w:rFonts w:cs="Times New Roman"/>
        </w:rPr>
        <w:t>z</w:t>
      </w:r>
      <w:r w:rsidR="00D57786" w:rsidRPr="008C1A92">
        <w:rPr>
          <w:rFonts w:cs="Times New Roman"/>
        </w:rPr>
        <w:t>ostawić</w:t>
      </w:r>
      <w:r w:rsidR="00154FD1" w:rsidRPr="008C1A92">
        <w:rPr>
          <w:rFonts w:cs="Times New Roman"/>
        </w:rPr>
        <w:t xml:space="preserve"> klucze do pomieszczenia</w:t>
      </w:r>
      <w:r w:rsidR="00D65A48" w:rsidRPr="008C1A92">
        <w:rPr>
          <w:rFonts w:cs="Times New Roman"/>
        </w:rPr>
        <w:t xml:space="preserve">, </w:t>
      </w:r>
      <w:r w:rsidR="004A1142" w:rsidRPr="008C1A92">
        <w:rPr>
          <w:rFonts w:cs="Times New Roman"/>
        </w:rPr>
        <w:t>w którym prac</w:t>
      </w:r>
      <w:r w:rsidR="005009C9" w:rsidRPr="008C1A92">
        <w:rPr>
          <w:rFonts w:cs="Times New Roman"/>
        </w:rPr>
        <w:t>ował, na portierni.</w:t>
      </w:r>
    </w:p>
    <w:p w14:paraId="1AAEFC2E" w14:textId="77777777" w:rsidR="005009C9" w:rsidRPr="002D7202" w:rsidRDefault="005009C9" w:rsidP="006B64A3">
      <w:pPr>
        <w:pStyle w:val="Nagwek5"/>
        <w:spacing w:line="276" w:lineRule="auto"/>
        <w:ind w:left="357"/>
        <w:jc w:val="left"/>
        <w:rPr>
          <w:rFonts w:eastAsia="SimSun" w:cs="Times New Roman"/>
          <w:sz w:val="24"/>
        </w:rPr>
      </w:pPr>
    </w:p>
    <w:p w14:paraId="7ED29668" w14:textId="1F33A0DD" w:rsidR="00B500AF" w:rsidRPr="002D7202" w:rsidRDefault="00B500AF" w:rsidP="006B64A3">
      <w:pPr>
        <w:pStyle w:val="Nagwek5"/>
        <w:spacing w:line="276" w:lineRule="auto"/>
        <w:ind w:left="357"/>
        <w:jc w:val="left"/>
        <w:rPr>
          <w:rFonts w:eastAsia="SimSun" w:cs="Times New Roman"/>
          <w:sz w:val="24"/>
        </w:rPr>
      </w:pPr>
      <w:r w:rsidRPr="002D7202">
        <w:rPr>
          <w:rFonts w:eastAsia="SimSun" w:cs="Times New Roman"/>
          <w:sz w:val="24"/>
        </w:rPr>
        <w:t>IV. URLOPY I ZWOLNIENIA OD PRACY</w:t>
      </w:r>
    </w:p>
    <w:p w14:paraId="7ED29669" w14:textId="77777777" w:rsidR="00162A93" w:rsidRPr="002D7202" w:rsidRDefault="00162A93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6A" w14:textId="51DF7EC0" w:rsidR="00162A93" w:rsidRPr="002D7202" w:rsidRDefault="00162A93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A5C07" w:rsidRPr="002D7202">
        <w:rPr>
          <w:rFonts w:cs="Times New Roman"/>
          <w:b/>
          <w:bCs/>
        </w:rPr>
        <w:t>1</w:t>
      </w:r>
      <w:r w:rsidR="001D692F">
        <w:rPr>
          <w:rFonts w:cs="Times New Roman"/>
          <w:b/>
          <w:bCs/>
        </w:rPr>
        <w:t>5</w:t>
      </w:r>
    </w:p>
    <w:p w14:paraId="035AA0D2" w14:textId="77777777" w:rsidR="008D6BF6" w:rsidRPr="002D7202" w:rsidRDefault="008D6BF6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6C" w14:textId="2A7719F4" w:rsidR="00B500AF" w:rsidRDefault="00162A93" w:rsidP="006B64A3">
      <w:pPr>
        <w:pStyle w:val="Standard"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  <w:bCs/>
        </w:rPr>
        <w:t>Pracownik nabywa prawo do urlopu wypoczynkowego zgodnie z zasadami określonymi</w:t>
      </w:r>
      <w:r w:rsidR="0033588E" w:rsidRPr="002D7202">
        <w:rPr>
          <w:rFonts w:cs="Times New Roman"/>
          <w:bCs/>
        </w:rPr>
        <w:t xml:space="preserve"> w </w:t>
      </w:r>
      <w:r w:rsidRPr="002D7202">
        <w:rPr>
          <w:rFonts w:cs="Times New Roman"/>
          <w:bCs/>
        </w:rPr>
        <w:t>Dziale VII Kodeksu pracy</w:t>
      </w:r>
      <w:r w:rsidR="00130686" w:rsidRPr="002D7202">
        <w:rPr>
          <w:rFonts w:cs="Times New Roman"/>
          <w:bCs/>
        </w:rPr>
        <w:t xml:space="preserve"> (art. 152 – 173). </w:t>
      </w:r>
      <w:r w:rsidR="00130686" w:rsidRPr="002D7202">
        <w:rPr>
          <w:rFonts w:cs="Times New Roman"/>
        </w:rPr>
        <w:t>Zasady udzielania urlopów nauczycielom reguluje Karta Nauczyciela.</w:t>
      </w:r>
    </w:p>
    <w:p w14:paraId="60FAF94F" w14:textId="77777777" w:rsidR="00B615A6" w:rsidRPr="002D7202" w:rsidRDefault="00B615A6" w:rsidP="006B64A3">
      <w:pPr>
        <w:pStyle w:val="Standard"/>
        <w:spacing w:line="276" w:lineRule="auto"/>
        <w:ind w:left="357"/>
        <w:rPr>
          <w:rFonts w:cs="Times New Roman"/>
          <w:bCs/>
        </w:rPr>
      </w:pPr>
    </w:p>
    <w:p w14:paraId="7ED2966D" w14:textId="7516789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A5C07" w:rsidRPr="002D7202">
        <w:rPr>
          <w:rFonts w:cs="Times New Roman"/>
          <w:b/>
          <w:bCs/>
        </w:rPr>
        <w:t>1</w:t>
      </w:r>
      <w:r w:rsidR="001D692F">
        <w:rPr>
          <w:rFonts w:cs="Times New Roman"/>
          <w:b/>
          <w:bCs/>
        </w:rPr>
        <w:t>6</w:t>
      </w:r>
    </w:p>
    <w:p w14:paraId="4E2D0746" w14:textId="77777777" w:rsidR="00FD5766" w:rsidRPr="002D7202" w:rsidRDefault="00FD5766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2131B270" w14:textId="77777777" w:rsidR="004070B2" w:rsidRDefault="00DE0663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DE0663">
        <w:rPr>
          <w:rFonts w:cs="Times New Roman"/>
        </w:rPr>
        <w:t>Przysługujący pracownikowi niepedagogicznemu urlop wypoczynkowy udziela Dyrektor zgodnie z planem urlopów lub ustala jego termin w porozumieniu z pracownikiem. Plan urlopów ustala się biorąc pod uwagę wnioski pracowników i potrzeby wynikające z</w:t>
      </w:r>
      <w:r>
        <w:rPr>
          <w:rFonts w:cs="Times New Roman"/>
        </w:rPr>
        <w:t> </w:t>
      </w:r>
      <w:r w:rsidRPr="00DE0663">
        <w:rPr>
          <w:rFonts w:cs="Times New Roman"/>
        </w:rPr>
        <w:t>konieczności zapewnienia normalnego toku pracy. Pracodawca może odstąpić od ustalenia planu urlopów.</w:t>
      </w:r>
      <w:r>
        <w:rPr>
          <w:rFonts w:cs="Times New Roman"/>
        </w:rPr>
        <w:t xml:space="preserve"> </w:t>
      </w:r>
    </w:p>
    <w:p w14:paraId="644B7EA3" w14:textId="64D6D837" w:rsidR="00DE0663" w:rsidRPr="00DE0663" w:rsidRDefault="00DE0663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DE0663">
        <w:rPr>
          <w:rFonts w:cs="Times New Roman"/>
        </w:rPr>
        <w:t>Postanowienie dotyczące planu urlopów nie dotyczy Dyrektora Szkoły zatrudnionego na podstawie Karty Nauczyciela</w:t>
      </w:r>
      <w:r w:rsidR="004070B2">
        <w:rPr>
          <w:rFonts w:cs="Times New Roman"/>
        </w:rPr>
        <w:t>.</w:t>
      </w:r>
    </w:p>
    <w:p w14:paraId="7ED2966F" w14:textId="77777777" w:rsidR="00B500AF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Plan urlopów podaje się do wiadomości pracowników. O terminie urlopu zawiadamia się pracowników nie później niż na miesiąc przed dniem jego rozpoczęcia.</w:t>
      </w:r>
    </w:p>
    <w:p w14:paraId="15AF2346" w14:textId="77777777" w:rsidR="00E67C06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 może rozpocząć urlop wyłącznie po uzyskaniu pisemnej zgody</w:t>
      </w:r>
      <w:r w:rsidR="00E67C06" w:rsidRPr="002D7202">
        <w:rPr>
          <w:rFonts w:cs="Times New Roman"/>
        </w:rPr>
        <w:t xml:space="preserve"> pracodawcy na karcie urlopowej. </w:t>
      </w:r>
    </w:p>
    <w:p w14:paraId="3349CE6B" w14:textId="7D94E951" w:rsidR="00AA73E8" w:rsidRPr="002D7202" w:rsidRDefault="007157E9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Pracownikom administracji i obsługi oraz kadry kierowniczej zatrudnionej z Karty Nauczyciela</w:t>
      </w:r>
      <w:r w:rsidR="00227FCB" w:rsidRPr="002D7202">
        <w:rPr>
          <w:rFonts w:cs="Times New Roman"/>
        </w:rPr>
        <w:t>,</w:t>
      </w:r>
      <w:r w:rsidRPr="002D7202">
        <w:rPr>
          <w:rFonts w:cs="Times New Roman"/>
        </w:rPr>
        <w:t xml:space="preserve"> </w:t>
      </w:r>
      <w:r w:rsidR="00227FCB" w:rsidRPr="002D7202">
        <w:rPr>
          <w:rFonts w:cs="Times New Roman"/>
        </w:rPr>
        <w:t>p</w:t>
      </w:r>
      <w:r w:rsidRPr="002D7202">
        <w:rPr>
          <w:rFonts w:cs="Times New Roman"/>
        </w:rPr>
        <w:t>racodawca jest obowiązany udzielić</w:t>
      </w:r>
      <w:r w:rsidR="00227FCB" w:rsidRPr="002D7202">
        <w:rPr>
          <w:rFonts w:cs="Times New Roman"/>
        </w:rPr>
        <w:t xml:space="preserve"> 4 dni urlopu na żądanie w roku kalendarzowym</w:t>
      </w:r>
      <w:r w:rsidR="00586F2A" w:rsidRPr="002D7202">
        <w:rPr>
          <w:rFonts w:cs="Times New Roman"/>
        </w:rPr>
        <w:t>.</w:t>
      </w:r>
    </w:p>
    <w:p w14:paraId="7ED29672" w14:textId="77777777" w:rsidR="00B500AF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Na wniosek pracownika, w wyjątkowych sytuacjach, urlop wypoczynkowy może być udzielony poza planem urlopów.</w:t>
      </w:r>
    </w:p>
    <w:p w14:paraId="7ED29673" w14:textId="77777777" w:rsidR="00B500AF" w:rsidRPr="002D7202" w:rsidRDefault="007E4317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Urlopu nie</w:t>
      </w:r>
      <w:r w:rsidR="00B500AF" w:rsidRPr="002D7202">
        <w:rPr>
          <w:rFonts w:cs="Times New Roman"/>
        </w:rPr>
        <w:t>wykorzystanego zgodnie z planem urlopów</w:t>
      </w:r>
      <w:r w:rsidR="000E7B11" w:rsidRPr="002D7202">
        <w:rPr>
          <w:rFonts w:cs="Times New Roman"/>
        </w:rPr>
        <w:t>,</w:t>
      </w:r>
      <w:r w:rsidR="00B500AF" w:rsidRPr="002D7202">
        <w:rPr>
          <w:rFonts w:cs="Times New Roman"/>
        </w:rPr>
        <w:t xml:space="preserve"> należy pracownikom udzielić najpóźniej do końca 3 kwartału następnego roku.</w:t>
      </w:r>
    </w:p>
    <w:p w14:paraId="7ED29674" w14:textId="39876085" w:rsidR="00B500AF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W okresie wypowiedzenia stosunku </w:t>
      </w:r>
      <w:r w:rsidR="00806AE1" w:rsidRPr="002D7202">
        <w:rPr>
          <w:rFonts w:cs="Times New Roman"/>
        </w:rPr>
        <w:t>pracy pracownik</w:t>
      </w:r>
      <w:r w:rsidRPr="002D7202">
        <w:rPr>
          <w:rFonts w:cs="Times New Roman"/>
        </w:rPr>
        <w:t xml:space="preserve"> musi wykorzystać urlop wypoczynkowy w okresie wypowiedzenia, jeśli pracodawca w tym okresie mu go udzieli.</w:t>
      </w:r>
    </w:p>
    <w:p w14:paraId="7ED29675" w14:textId="243305AA" w:rsidR="00B500AF" w:rsidRPr="002D7202" w:rsidRDefault="00B500AF" w:rsidP="006B64A3">
      <w:pPr>
        <w:pStyle w:val="Standard"/>
        <w:numPr>
          <w:ilvl w:val="0"/>
          <w:numId w:val="33"/>
        </w:numPr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Nauczycielowi przysługuje prawo do urlopu wypoczynkowego w okresie ferii zimowych</w:t>
      </w:r>
      <w:r w:rsidR="00EC0021">
        <w:rPr>
          <w:rFonts w:cs="Times New Roman"/>
        </w:rPr>
        <w:t xml:space="preserve"> </w:t>
      </w:r>
      <w:r w:rsidRPr="002D7202">
        <w:rPr>
          <w:rFonts w:cs="Times New Roman"/>
        </w:rPr>
        <w:t>i</w:t>
      </w:r>
      <w:r w:rsidR="00EC0021">
        <w:rPr>
          <w:rFonts w:cs="Times New Roman"/>
        </w:rPr>
        <w:t> </w:t>
      </w:r>
      <w:r w:rsidRPr="002D7202">
        <w:rPr>
          <w:rFonts w:cs="Times New Roman"/>
        </w:rPr>
        <w:t>letnich</w:t>
      </w:r>
      <w:r w:rsidR="002043C5" w:rsidRPr="002D7202">
        <w:rPr>
          <w:rFonts w:cs="Times New Roman"/>
        </w:rPr>
        <w:t xml:space="preserve"> z zastrzeżeniem pkt</w:t>
      </w:r>
      <w:r w:rsidR="00AF087A">
        <w:rPr>
          <w:rFonts w:cs="Times New Roman"/>
        </w:rPr>
        <w:t>.</w:t>
      </w:r>
      <w:r w:rsidR="002043C5" w:rsidRPr="002D7202">
        <w:rPr>
          <w:rFonts w:cs="Times New Roman"/>
        </w:rPr>
        <w:t xml:space="preserve"> 10</w:t>
      </w:r>
      <w:r w:rsidRPr="002D7202">
        <w:rPr>
          <w:rFonts w:cs="Times New Roman"/>
        </w:rPr>
        <w:t>.</w:t>
      </w:r>
    </w:p>
    <w:p w14:paraId="184114AD" w14:textId="77777777" w:rsidR="008C1A9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Pracownikom niebędących nauczycielami przysługują dwa progi wymiaru urlopu:</w:t>
      </w:r>
    </w:p>
    <w:p w14:paraId="7F04CAA7" w14:textId="77777777" w:rsidR="008C1A92" w:rsidRDefault="00B500AF" w:rsidP="006B64A3">
      <w:pPr>
        <w:pStyle w:val="Standard"/>
        <w:numPr>
          <w:ilvl w:val="0"/>
          <w:numId w:val="26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20 dni – przy zatrudnieniu krócej niż 10 lat.</w:t>
      </w:r>
    </w:p>
    <w:p w14:paraId="7ED29678" w14:textId="209B4077" w:rsidR="00B500AF" w:rsidRPr="008C1A92" w:rsidRDefault="00B500AF" w:rsidP="006B64A3">
      <w:pPr>
        <w:pStyle w:val="Standard"/>
        <w:numPr>
          <w:ilvl w:val="0"/>
          <w:numId w:val="26"/>
        </w:numPr>
        <w:tabs>
          <w:tab w:val="left" w:pos="720"/>
        </w:tabs>
        <w:spacing w:line="276" w:lineRule="auto"/>
        <w:rPr>
          <w:rFonts w:cs="Times New Roman"/>
        </w:rPr>
      </w:pPr>
      <w:r w:rsidRPr="008C1A92">
        <w:rPr>
          <w:rFonts w:cs="Times New Roman"/>
        </w:rPr>
        <w:t>26 dni – przy co najmniej 10</w:t>
      </w:r>
      <w:r w:rsidR="0008502F" w:rsidRPr="008C1A92">
        <w:rPr>
          <w:rFonts w:cs="Times New Roman"/>
        </w:rPr>
        <w:t>-</w:t>
      </w:r>
      <w:r w:rsidRPr="008C1A92">
        <w:rPr>
          <w:rFonts w:cs="Times New Roman"/>
        </w:rPr>
        <w:t>letnim zatrudnieniu.</w:t>
      </w:r>
    </w:p>
    <w:p w14:paraId="7ED29679" w14:textId="2D64D390" w:rsidR="0033588E" w:rsidRPr="002D7202" w:rsidRDefault="00026329" w:rsidP="006B64A3">
      <w:pPr>
        <w:pStyle w:val="Standard"/>
        <w:numPr>
          <w:ilvl w:val="0"/>
          <w:numId w:val="33"/>
        </w:numPr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Dyrektorowi szkoły, </w:t>
      </w:r>
      <w:r w:rsidR="00176032" w:rsidRPr="002D7202">
        <w:rPr>
          <w:rFonts w:cs="Times New Roman"/>
        </w:rPr>
        <w:t>wicedyrektorowi,</w:t>
      </w:r>
      <w:r w:rsidR="0033588E" w:rsidRPr="002D7202">
        <w:rPr>
          <w:rFonts w:cs="Times New Roman"/>
        </w:rPr>
        <w:t xml:space="preserve"> </w:t>
      </w:r>
      <w:r w:rsidR="00176032" w:rsidRPr="002D7202">
        <w:rPr>
          <w:rFonts w:cs="Times New Roman"/>
        </w:rPr>
        <w:t>nauczycielowi pełniącemu</w:t>
      </w:r>
      <w:r w:rsidR="0033588E" w:rsidRPr="002D7202">
        <w:rPr>
          <w:rFonts w:cs="Times New Roman"/>
        </w:rPr>
        <w:t xml:space="preserve"> </w:t>
      </w:r>
      <w:r w:rsidR="00176032" w:rsidRPr="002D7202">
        <w:rPr>
          <w:rFonts w:cs="Times New Roman"/>
        </w:rPr>
        <w:t>inne</w:t>
      </w:r>
      <w:r w:rsidR="0033588E" w:rsidRPr="002D7202">
        <w:rPr>
          <w:rFonts w:cs="Times New Roman"/>
        </w:rPr>
        <w:t xml:space="preserve"> </w:t>
      </w:r>
      <w:r w:rsidR="00176032" w:rsidRPr="002D7202">
        <w:rPr>
          <w:rFonts w:cs="Times New Roman"/>
        </w:rPr>
        <w:t xml:space="preserve">stawisko </w:t>
      </w:r>
    </w:p>
    <w:p w14:paraId="7ED2967A" w14:textId="2223B1E0" w:rsidR="00176032" w:rsidRPr="002D7202" w:rsidRDefault="00176032" w:rsidP="006B64A3">
      <w:pPr>
        <w:pStyle w:val="Standard"/>
        <w:spacing w:line="276" w:lineRule="auto"/>
        <w:ind w:left="357" w:firstLine="12"/>
        <w:rPr>
          <w:rFonts w:cs="Times New Roman"/>
        </w:rPr>
      </w:pPr>
      <w:r w:rsidRPr="002D7202">
        <w:rPr>
          <w:rFonts w:cs="Times New Roman"/>
        </w:rPr>
        <w:t>kierownicze w szkole, nauczycielowi, który przez okres co najmniej 10 miesięcy pełni obowiązki kierownicze w zastępstwie nauczyciela, któremu powierzono stanowisko kierownicze, przysługuje prawo do urlopu wypoczynkowego w wymiarze 35 dni roboczych w czasie ustalonym w planie urlopów</w:t>
      </w:r>
      <w:r w:rsidR="00384B86" w:rsidRPr="002D7202">
        <w:rPr>
          <w:rFonts w:cs="Times New Roman"/>
        </w:rPr>
        <w:t xml:space="preserve">, </w:t>
      </w:r>
      <w:r w:rsidRPr="002D7202">
        <w:rPr>
          <w:rFonts w:cs="Times New Roman"/>
        </w:rPr>
        <w:t>zgodnie z art. 64 ust.</w:t>
      </w:r>
      <w:r w:rsidR="0033588E" w:rsidRPr="002D7202">
        <w:rPr>
          <w:rFonts w:cs="Times New Roman"/>
        </w:rPr>
        <w:t xml:space="preserve"> </w:t>
      </w:r>
      <w:r w:rsidRPr="002D7202">
        <w:rPr>
          <w:rFonts w:cs="Times New Roman"/>
        </w:rPr>
        <w:t xml:space="preserve">2a Karty </w:t>
      </w:r>
      <w:r w:rsidR="00660C4D" w:rsidRPr="002D7202">
        <w:rPr>
          <w:rFonts w:cs="Times New Roman"/>
        </w:rPr>
        <w:t>Nauczyciela</w:t>
      </w:r>
      <w:r w:rsidR="0033588E" w:rsidRPr="002D7202">
        <w:rPr>
          <w:rFonts w:cs="Times New Roman"/>
        </w:rPr>
        <w:t>.</w:t>
      </w:r>
    </w:p>
    <w:p w14:paraId="70505FF4" w14:textId="77777777" w:rsidR="006C145B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Pracownicy podejmujący pierwszą pracę uzyskują prawo do urlopu (pierwszego):</w:t>
      </w:r>
    </w:p>
    <w:p w14:paraId="0DA92846" w14:textId="77777777" w:rsidR="006C145B" w:rsidRDefault="00B500AF" w:rsidP="006B64A3">
      <w:pPr>
        <w:pStyle w:val="Standard"/>
        <w:numPr>
          <w:ilvl w:val="0"/>
          <w:numId w:val="56"/>
        </w:numPr>
        <w:tabs>
          <w:tab w:val="left" w:pos="720"/>
        </w:tabs>
        <w:spacing w:line="276" w:lineRule="auto"/>
        <w:rPr>
          <w:rFonts w:cs="Times New Roman"/>
        </w:rPr>
      </w:pPr>
      <w:r w:rsidRPr="006C145B">
        <w:rPr>
          <w:rFonts w:cs="Times New Roman"/>
        </w:rPr>
        <w:t xml:space="preserve">z upływem każdego miesiąca zatrudnienia w wymiarze 1/12 wymiaru przysługującego po przepracowaniu roku </w:t>
      </w:r>
      <w:r w:rsidR="001610DC" w:rsidRPr="006C145B">
        <w:rPr>
          <w:rFonts w:cs="Times New Roman"/>
        </w:rPr>
        <w:t>w przypadku</w:t>
      </w:r>
      <w:r w:rsidRPr="006C145B">
        <w:rPr>
          <w:rFonts w:cs="Times New Roman"/>
        </w:rPr>
        <w:t xml:space="preserve"> pracowników niebędących nauczycielami,</w:t>
      </w:r>
    </w:p>
    <w:p w14:paraId="7ED2967D" w14:textId="1A8223EE" w:rsidR="00B500AF" w:rsidRPr="006C145B" w:rsidRDefault="00B500AF" w:rsidP="006B64A3">
      <w:pPr>
        <w:pStyle w:val="Standard"/>
        <w:numPr>
          <w:ilvl w:val="0"/>
          <w:numId w:val="56"/>
        </w:numPr>
        <w:tabs>
          <w:tab w:val="left" w:pos="720"/>
        </w:tabs>
        <w:spacing w:line="276" w:lineRule="auto"/>
        <w:rPr>
          <w:rFonts w:cs="Times New Roman"/>
        </w:rPr>
      </w:pPr>
      <w:r w:rsidRPr="006C145B">
        <w:rPr>
          <w:rFonts w:cs="Times New Roman"/>
        </w:rPr>
        <w:t xml:space="preserve">w ostatnim dniu poprzedzającym ferie szkolne </w:t>
      </w:r>
      <w:r w:rsidR="009B72BA" w:rsidRPr="006C145B">
        <w:rPr>
          <w:rFonts w:cs="Times New Roman"/>
        </w:rPr>
        <w:t>w przypadku</w:t>
      </w:r>
      <w:r w:rsidRPr="006C145B">
        <w:rPr>
          <w:rFonts w:cs="Times New Roman"/>
        </w:rPr>
        <w:t xml:space="preserve"> nauczycieli.</w:t>
      </w:r>
    </w:p>
    <w:p w14:paraId="7ED2967E" w14:textId="189733C0" w:rsidR="00B500AF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Dla pracowników niebędących nauczycielami urlopu udziela się w dni, które są dla pracownika dniami pracy, zgodnie z obowiązują</w:t>
      </w:r>
      <w:r w:rsidR="00D174F2" w:rsidRPr="002D7202">
        <w:rPr>
          <w:rFonts w:cs="Times New Roman"/>
        </w:rPr>
        <w:t xml:space="preserve">cym go rozkładem czasu pracy, </w:t>
      </w:r>
      <w:r w:rsidR="00D174F2" w:rsidRPr="002D7202">
        <w:rPr>
          <w:rFonts w:cs="Times New Roman"/>
        </w:rPr>
        <w:lastRenderedPageBreak/>
        <w:t>w </w:t>
      </w:r>
      <w:r w:rsidRPr="002D7202">
        <w:rPr>
          <w:rFonts w:cs="Times New Roman"/>
        </w:rPr>
        <w:t>wymiarze godzinowym, odpowiadającym dobowemu wymiarowi czasu pracownika w</w:t>
      </w:r>
      <w:r w:rsidR="005756E0">
        <w:rPr>
          <w:rFonts w:cs="Times New Roman"/>
        </w:rPr>
        <w:t> </w:t>
      </w:r>
      <w:r w:rsidRPr="002D7202">
        <w:rPr>
          <w:rFonts w:cs="Times New Roman"/>
        </w:rPr>
        <w:t>danym dniu, przyjmując zasadę, że jeden dzień urlopu odpowiada 8 godzinom pracy.</w:t>
      </w:r>
    </w:p>
    <w:p w14:paraId="17412B8D" w14:textId="77777777" w:rsidR="00FB22AB" w:rsidRPr="002D7202" w:rsidRDefault="00B500AF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Dla osób pracujących na niepełnym etacie – wymiar urlopu ustala się proporcjonalnie do wymiaru czasu, zaś pracującym sezonowo – na ogólnych zasadach.</w:t>
      </w:r>
    </w:p>
    <w:p w14:paraId="6C928603" w14:textId="58CEBF20" w:rsidR="00303E69" w:rsidRPr="002D7202" w:rsidRDefault="00303E69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</w:t>
      </w:r>
      <w:r w:rsidR="00FB22AB" w:rsidRPr="002D7202">
        <w:rPr>
          <w:rFonts w:cs="Times New Roman"/>
        </w:rPr>
        <w:t xml:space="preserve">racownicy przysługuje </w:t>
      </w:r>
      <w:r w:rsidR="00FB22AB" w:rsidRPr="002D7202">
        <w:rPr>
          <w:rFonts w:cs="Times New Roman"/>
          <w:b/>
        </w:rPr>
        <w:t>urlop macierzyński</w:t>
      </w:r>
      <w:r w:rsidR="00FB22AB" w:rsidRPr="002D7202">
        <w:rPr>
          <w:rFonts w:cs="Times New Roman"/>
        </w:rPr>
        <w:t xml:space="preserve"> w związku z urodzeniem dziecka, a</w:t>
      </w:r>
      <w:r w:rsidR="00A901BD">
        <w:rPr>
          <w:rFonts w:cs="Times New Roman"/>
        </w:rPr>
        <w:t> </w:t>
      </w:r>
      <w:r w:rsidR="00FB22AB" w:rsidRPr="002D7202">
        <w:rPr>
          <w:rFonts w:cs="Times New Roman"/>
        </w:rPr>
        <w:t>w</w:t>
      </w:r>
      <w:r w:rsidR="00A901BD">
        <w:rPr>
          <w:rFonts w:cs="Times New Roman"/>
        </w:rPr>
        <w:t> </w:t>
      </w:r>
      <w:r w:rsidR="00FB22AB" w:rsidRPr="002D7202">
        <w:rPr>
          <w:rFonts w:cs="Times New Roman"/>
        </w:rPr>
        <w:t xml:space="preserve">przypadku urodzenia więcej niż jednego dziecka przy jednym </w:t>
      </w:r>
      <w:proofErr w:type="spellStart"/>
      <w:r w:rsidR="00FB22AB" w:rsidRPr="002D7202">
        <w:rPr>
          <w:rFonts w:cs="Times New Roman"/>
        </w:rPr>
        <w:t>porodziew</w:t>
      </w:r>
      <w:proofErr w:type="spellEnd"/>
      <w:r w:rsidR="00FB22AB" w:rsidRPr="002D7202">
        <w:rPr>
          <w:rFonts w:cs="Times New Roman"/>
        </w:rPr>
        <w:t xml:space="preserve"> wymiarze określonym w przepisach Kodeksu pracy. Urlop macierzyński może być wykorzystany częściowo przed przewidywaną datą porodu. Część urlopu macierzyńskiego może zostać wykorzystana przez ojca dziecka. Za okres urlopu macierzyńskiego przysługuje zasiłek macierzyński.</w:t>
      </w:r>
    </w:p>
    <w:p w14:paraId="5E34A2D6" w14:textId="5A0A7646" w:rsidR="003F1FAC" w:rsidRPr="002D7202" w:rsidRDefault="00112B66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</w:t>
      </w:r>
      <w:r w:rsidR="00FB22AB" w:rsidRPr="002D7202">
        <w:rPr>
          <w:rFonts w:cs="Times New Roman"/>
        </w:rPr>
        <w:t xml:space="preserve">o wykorzystaniu </w:t>
      </w:r>
      <w:r w:rsidR="00FB22AB" w:rsidRPr="002D7202">
        <w:rPr>
          <w:rFonts w:cs="Times New Roman"/>
          <w:b/>
        </w:rPr>
        <w:t>urlopu macierzyńskiego</w:t>
      </w:r>
      <w:r w:rsidR="00FB22AB" w:rsidRPr="002D7202">
        <w:rPr>
          <w:rFonts w:cs="Times New Roman"/>
        </w:rPr>
        <w:t xml:space="preserve"> pracowniko</w:t>
      </w:r>
      <w:r w:rsidR="00E67C06" w:rsidRPr="002D7202">
        <w:rPr>
          <w:rFonts w:cs="Times New Roman"/>
        </w:rPr>
        <w:t xml:space="preserve">wi </w:t>
      </w:r>
      <w:r w:rsidR="00FB22AB" w:rsidRPr="002D7202">
        <w:rPr>
          <w:rFonts w:cs="Times New Roman"/>
        </w:rPr>
        <w:t xml:space="preserve">przysługuje urlop rodzicielski w celu sprawowania osobistej opieki nad dzieckiem. Za okres urlopu rodzicielskiego przysługuje zasiłek macierzyński na zasadach określonych </w:t>
      </w:r>
      <w:r w:rsidR="007C20FD" w:rsidRPr="002D7202">
        <w:rPr>
          <w:rFonts w:cs="Times New Roman"/>
        </w:rPr>
        <w:t xml:space="preserve">w odrębnych </w:t>
      </w:r>
      <w:r w:rsidR="00FB22AB" w:rsidRPr="002D7202">
        <w:rPr>
          <w:rFonts w:cs="Times New Roman"/>
        </w:rPr>
        <w:t>przepisach</w:t>
      </w:r>
      <w:r w:rsidR="003F1FAC" w:rsidRPr="002D7202">
        <w:rPr>
          <w:rFonts w:cs="Times New Roman"/>
        </w:rPr>
        <w:t>.</w:t>
      </w:r>
    </w:p>
    <w:p w14:paraId="3E928230" w14:textId="0E8721CB" w:rsidR="0022667C" w:rsidRPr="002D7202" w:rsidRDefault="00FB22AB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Pracownikowi </w:t>
      </w:r>
      <w:r w:rsidR="00C870DE" w:rsidRPr="002D7202">
        <w:rPr>
          <w:rFonts w:cs="Times New Roman"/>
        </w:rPr>
        <w:t xml:space="preserve">- </w:t>
      </w:r>
      <w:r w:rsidRPr="002D7202">
        <w:rPr>
          <w:rFonts w:cs="Times New Roman"/>
        </w:rPr>
        <w:t xml:space="preserve">ojcu dziecka </w:t>
      </w:r>
      <w:r w:rsidR="00C870DE" w:rsidRPr="002D7202">
        <w:rPr>
          <w:rFonts w:cs="Times New Roman"/>
        </w:rPr>
        <w:t>-</w:t>
      </w:r>
      <w:r w:rsidRPr="002D7202">
        <w:rPr>
          <w:rFonts w:cs="Times New Roman"/>
        </w:rPr>
        <w:t xml:space="preserve"> przysługuje </w:t>
      </w:r>
      <w:r w:rsidRPr="002D7202">
        <w:rPr>
          <w:rFonts w:cs="Times New Roman"/>
          <w:b/>
        </w:rPr>
        <w:t>urlop ojcowski</w:t>
      </w:r>
      <w:r w:rsidRPr="002D7202">
        <w:rPr>
          <w:rFonts w:cs="Times New Roman"/>
        </w:rPr>
        <w:t xml:space="preserve"> w wymiarze </w:t>
      </w:r>
      <w:r w:rsidRPr="002D7202">
        <w:rPr>
          <w:rFonts w:cs="Times New Roman"/>
          <w:b/>
          <w:bCs/>
        </w:rPr>
        <w:t>2 tygodni</w:t>
      </w:r>
      <w:r w:rsidRPr="002D7202">
        <w:rPr>
          <w:rFonts w:cs="Times New Roman"/>
        </w:rPr>
        <w:t>, do wykorzystania do ukończenia przez dziecko 12. miesiąca życia. Urlop ojcowski może być wykorzystany jednorazowo albo w dwóch częściach. Za okres urlopu ojcowskiego przysługuje zasiłek macierzyński.</w:t>
      </w:r>
    </w:p>
    <w:p w14:paraId="744F7B95" w14:textId="154D8596" w:rsidR="00D530F0" w:rsidRPr="002D7202" w:rsidRDefault="00D530F0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  <w:b/>
        </w:rPr>
        <w:t>Urlopu wychowawczego</w:t>
      </w:r>
      <w:r w:rsidRPr="002D7202">
        <w:rPr>
          <w:rFonts w:cs="Times New Roman"/>
        </w:rPr>
        <w:t xml:space="preserve"> udziela pracodawca w oparciu o przepisy art. 186 Kodeksu pracy (pracownikom niepedagogicznym) i art. 67a-67c Karty Nauczyciela (nauczycielom) oraz zgodnie z rozporządzeniem </w:t>
      </w:r>
      <w:proofErr w:type="spellStart"/>
      <w:proofErr w:type="gramStart"/>
      <w:r w:rsidRPr="002D7202">
        <w:rPr>
          <w:rFonts w:cs="Times New Roman"/>
        </w:rPr>
        <w:t>MG,PiPS</w:t>
      </w:r>
      <w:proofErr w:type="spellEnd"/>
      <w:proofErr w:type="gramEnd"/>
      <w:r w:rsidRPr="002D7202">
        <w:rPr>
          <w:rFonts w:cs="Times New Roman"/>
        </w:rPr>
        <w:t xml:space="preserve"> z dnia 16 grudnia 2003 r. (Dz.U. Nr 230, poz. 2291).</w:t>
      </w:r>
    </w:p>
    <w:p w14:paraId="786EC46F" w14:textId="29D65D72" w:rsidR="00FB22AB" w:rsidRPr="002D7202" w:rsidRDefault="00FB22AB" w:rsidP="006B64A3">
      <w:pPr>
        <w:pStyle w:val="Standard"/>
        <w:numPr>
          <w:ilvl w:val="0"/>
          <w:numId w:val="33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W związku z urodzeniem się dziecka pracownikowi </w:t>
      </w:r>
      <w:r w:rsidR="00B92569" w:rsidRPr="002D7202">
        <w:rPr>
          <w:rFonts w:cs="Times New Roman"/>
        </w:rPr>
        <w:t xml:space="preserve">- </w:t>
      </w:r>
      <w:r w:rsidRPr="002D7202">
        <w:rPr>
          <w:rFonts w:cs="Times New Roman"/>
        </w:rPr>
        <w:t xml:space="preserve">ojcu dziecka </w:t>
      </w:r>
      <w:r w:rsidR="00B92569" w:rsidRPr="002D7202">
        <w:rPr>
          <w:rFonts w:cs="Times New Roman"/>
        </w:rPr>
        <w:t>-</w:t>
      </w:r>
      <w:r w:rsidRPr="002D7202">
        <w:rPr>
          <w:rFonts w:cs="Times New Roman"/>
        </w:rPr>
        <w:t xml:space="preserve"> przysługuj</w:t>
      </w:r>
      <w:r w:rsidR="002249F9">
        <w:rPr>
          <w:rFonts w:cs="Times New Roman"/>
        </w:rPr>
        <w:t>ą</w:t>
      </w:r>
      <w:r w:rsidRPr="002D7202">
        <w:rPr>
          <w:rFonts w:cs="Times New Roman"/>
        </w:rPr>
        <w:t xml:space="preserve"> </w:t>
      </w:r>
      <w:r w:rsidRPr="002D7202">
        <w:rPr>
          <w:rFonts w:cs="Times New Roman"/>
          <w:b/>
          <w:bCs/>
        </w:rPr>
        <w:t>2 dni urlopu okolicznościowego</w:t>
      </w:r>
      <w:r w:rsidRPr="002D7202">
        <w:rPr>
          <w:rFonts w:cs="Times New Roman"/>
        </w:rPr>
        <w:t>, na zasadach określonych w § 15 rozporządzenia Ministra Pracy i Polityki Socjalnej z dnia 15 maja 1996 r. Urlop ten udzielany jest na wniosek pracownika.</w:t>
      </w:r>
    </w:p>
    <w:p w14:paraId="25E30DB8" w14:textId="77777777" w:rsidR="00C270CC" w:rsidRDefault="009D09E2" w:rsidP="006B64A3">
      <w:pPr>
        <w:pStyle w:val="Akapitzlist"/>
        <w:numPr>
          <w:ilvl w:val="0"/>
          <w:numId w:val="3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hAnsi="Times New Roman" w:cs="Times New Roman"/>
          <w:sz w:val="24"/>
          <w:szCs w:val="24"/>
        </w:rPr>
        <w:t xml:space="preserve">Pracownikowi przysługuje </w:t>
      </w:r>
      <w:r w:rsidRPr="002D7202">
        <w:rPr>
          <w:rFonts w:ascii="Times New Roman" w:hAnsi="Times New Roman" w:cs="Times New Roman"/>
          <w:b/>
          <w:sz w:val="24"/>
          <w:szCs w:val="24"/>
        </w:rPr>
        <w:t>urlop opiekuńczy</w:t>
      </w:r>
      <w:r w:rsidRPr="002D7202">
        <w:rPr>
          <w:rFonts w:ascii="Times New Roman" w:hAnsi="Times New Roman" w:cs="Times New Roman"/>
          <w:sz w:val="24"/>
          <w:szCs w:val="24"/>
        </w:rPr>
        <w:t xml:space="preserve"> w wymiarze </w:t>
      </w:r>
      <w:r w:rsidRPr="002D7202">
        <w:rPr>
          <w:rFonts w:ascii="Times New Roman" w:hAnsi="Times New Roman" w:cs="Times New Roman"/>
          <w:b/>
          <w:bCs/>
          <w:sz w:val="24"/>
          <w:szCs w:val="24"/>
        </w:rPr>
        <w:t>5 dni w roku kalendarzowym</w:t>
      </w:r>
      <w:r w:rsidRPr="002D7202">
        <w:rPr>
          <w:rFonts w:ascii="Times New Roman" w:hAnsi="Times New Roman" w:cs="Times New Roman"/>
          <w:sz w:val="24"/>
          <w:szCs w:val="24"/>
        </w:rPr>
        <w:t>, w celu zapewnienia osobistej opieki lub wsparcia członkowi rodziny lub osobie pozostającej we wspólnym gospodarstwie domowym, wymagającej opieki z poważnych względów medycznych. Urlop udzielany jest na wniosek pracownika, składany najpóźniej w dniu rozpoczęcia urlopu. Za czas urlopu opiekuńczego pracownik nie zachowuje prawa do wynagrodzenia.</w:t>
      </w:r>
    </w:p>
    <w:p w14:paraId="721F9BEA" w14:textId="2ED669BC" w:rsidR="00C270CC" w:rsidRPr="00C270CC" w:rsidRDefault="00C270CC" w:rsidP="006B64A3">
      <w:pPr>
        <w:pStyle w:val="Akapitzlist"/>
        <w:numPr>
          <w:ilvl w:val="0"/>
          <w:numId w:val="3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270CC">
        <w:rPr>
          <w:rFonts w:ascii="Times New Roman" w:hAnsi="Times New Roman" w:cs="Times New Roman"/>
          <w:sz w:val="24"/>
          <w:szCs w:val="24"/>
        </w:rPr>
        <w:t xml:space="preserve">Pracownikowi zatrudnionemu na podstawie Kodeksu pracy przysługuje w ciągu roku kalendarzowego zwolnienie od pracy z powodu </w:t>
      </w:r>
      <w:r w:rsidRPr="00267671">
        <w:rPr>
          <w:rFonts w:ascii="Times New Roman" w:hAnsi="Times New Roman" w:cs="Times New Roman"/>
          <w:b/>
          <w:bCs/>
          <w:sz w:val="24"/>
          <w:szCs w:val="24"/>
        </w:rPr>
        <w:t>działania siły wyższej</w:t>
      </w:r>
      <w:r w:rsidRPr="00C270CC">
        <w:rPr>
          <w:rFonts w:ascii="Times New Roman" w:hAnsi="Times New Roman" w:cs="Times New Roman"/>
          <w:sz w:val="24"/>
          <w:szCs w:val="24"/>
        </w:rPr>
        <w:t xml:space="preserve"> w wymiarze 2 dni albo 16 godzin.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0CC">
        <w:rPr>
          <w:rFonts w:ascii="Times New Roman" w:hAnsi="Times New Roman" w:cs="Times New Roman"/>
          <w:sz w:val="24"/>
          <w:szCs w:val="24"/>
        </w:rPr>
        <w:t>Pracownikowi zatrudnionemu na podstawie Karty Nauczyciela przysługuje w ciągu roku kalendarzowego zwolnienie od pracy z powodu działania siły wyższej w</w:t>
      </w:r>
      <w:r w:rsidR="00267671">
        <w:rPr>
          <w:rFonts w:ascii="Times New Roman" w:hAnsi="Times New Roman" w:cs="Times New Roman"/>
          <w:sz w:val="24"/>
          <w:szCs w:val="24"/>
        </w:rPr>
        <w:t> </w:t>
      </w:r>
      <w:r w:rsidRPr="00C270CC">
        <w:rPr>
          <w:rFonts w:ascii="Times New Roman" w:hAnsi="Times New Roman" w:cs="Times New Roman"/>
          <w:sz w:val="24"/>
          <w:szCs w:val="24"/>
        </w:rPr>
        <w:t>wymiarze 2 dni, w pilnych sprawach rodzinnych spowodowanych chorobą lub wypadkiem, jeżeli niezbędna jest natychmiastowa obecność pracownika.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0CC">
        <w:rPr>
          <w:rFonts w:ascii="Times New Roman" w:hAnsi="Times New Roman" w:cs="Times New Roman"/>
          <w:sz w:val="24"/>
          <w:szCs w:val="24"/>
        </w:rPr>
        <w:t>Zwolnienie udzielane jest na wniosek pracownika, składany najpóźniej w dniu korzystania ze zwolnienia.</w:t>
      </w:r>
      <w:r w:rsidR="00267671">
        <w:rPr>
          <w:rFonts w:ascii="Times New Roman" w:hAnsi="Times New Roman" w:cs="Times New Roman"/>
          <w:sz w:val="24"/>
          <w:szCs w:val="24"/>
        </w:rPr>
        <w:t xml:space="preserve"> </w:t>
      </w:r>
      <w:r w:rsidRPr="00C270CC">
        <w:rPr>
          <w:rFonts w:ascii="Times New Roman" w:hAnsi="Times New Roman" w:cs="Times New Roman"/>
          <w:sz w:val="24"/>
          <w:szCs w:val="24"/>
        </w:rPr>
        <w:t>Za czas zwolnienia pracownik zachowuje prawo do 50% wynagrodzenia.</w:t>
      </w:r>
    </w:p>
    <w:p w14:paraId="53D282F9" w14:textId="77777777" w:rsidR="00144710" w:rsidRDefault="00D01BE8" w:rsidP="006B64A3">
      <w:pPr>
        <w:pStyle w:val="Akapitzlist"/>
        <w:numPr>
          <w:ilvl w:val="0"/>
          <w:numId w:val="3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314B2">
        <w:rPr>
          <w:rFonts w:ascii="Times New Roman" w:hAnsi="Times New Roman" w:cs="Times New Roman"/>
          <w:sz w:val="24"/>
          <w:szCs w:val="24"/>
        </w:rPr>
        <w:t>W okresie ferii szkolnych nauczyciel może zostać zobowiązany przez dyrektora do wykonywania czynności związanych z przeprowadzaniem egzaminów, zakończeniem lub rozpoczęciem roku szkolnego, rekrutacją oraz innych czynności wynikających z organizacji pracy szkoły – w wymiarze nieprzekraczającym 7 dni, zgodnie z art. 64 ust. 2 Karty Nauczyciela</w:t>
      </w:r>
      <w:r w:rsidR="00144710">
        <w:rPr>
          <w:rFonts w:ascii="Times New Roman" w:hAnsi="Times New Roman" w:cs="Times New Roman"/>
          <w:sz w:val="24"/>
          <w:szCs w:val="24"/>
        </w:rPr>
        <w:t>.</w:t>
      </w:r>
    </w:p>
    <w:p w14:paraId="27FFF5DC" w14:textId="799F8C7D" w:rsidR="00246350" w:rsidRDefault="00246350" w:rsidP="006B64A3">
      <w:pPr>
        <w:pStyle w:val="Akapitzlist"/>
        <w:numPr>
          <w:ilvl w:val="0"/>
          <w:numId w:val="3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314B2">
        <w:rPr>
          <w:rFonts w:ascii="Times New Roman" w:hAnsi="Times New Roman" w:cs="Times New Roman"/>
          <w:sz w:val="24"/>
          <w:szCs w:val="24"/>
        </w:rPr>
        <w:lastRenderedPageBreak/>
        <w:t>Pracownikowi wychowującemu przynajmniej jedno dziecko w wieku do 14 lat przysługuje w ciągu roku kalendarzowego zwolnienie od pracy w wymiarze 16 godzin albo 2 dni, z</w:t>
      </w:r>
      <w:r w:rsidR="009D125A">
        <w:rPr>
          <w:rFonts w:ascii="Times New Roman" w:hAnsi="Times New Roman" w:cs="Times New Roman"/>
          <w:sz w:val="24"/>
          <w:szCs w:val="24"/>
        </w:rPr>
        <w:t> </w:t>
      </w:r>
      <w:r w:rsidRPr="00E314B2">
        <w:rPr>
          <w:rFonts w:ascii="Times New Roman" w:hAnsi="Times New Roman" w:cs="Times New Roman"/>
          <w:sz w:val="24"/>
          <w:szCs w:val="24"/>
        </w:rPr>
        <w:t>zachowaniem prawa do wynagrodzenia. Nauczycielowi zatrudnionym na podstawie Karty Nauczyciela, wychowującemu przynajmniej jedno dziecko w wieku do 14 lat przysługuje w ciągu roku kalendarzowego zwolnienie od pracy w wymiarze 2 dni, z</w:t>
      </w:r>
      <w:r w:rsidR="009D125A">
        <w:rPr>
          <w:rFonts w:ascii="Times New Roman" w:hAnsi="Times New Roman" w:cs="Times New Roman"/>
          <w:sz w:val="24"/>
          <w:szCs w:val="24"/>
        </w:rPr>
        <w:t> </w:t>
      </w:r>
      <w:r w:rsidRPr="00E314B2">
        <w:rPr>
          <w:rFonts w:ascii="Times New Roman" w:hAnsi="Times New Roman" w:cs="Times New Roman"/>
          <w:sz w:val="24"/>
          <w:szCs w:val="24"/>
        </w:rPr>
        <w:t>zachowaniem prawa do wynagrodzenia. Uprawnienia, o których mowa powyżej, nie podlegają kumulacji</w:t>
      </w:r>
      <w:r w:rsidR="009D125A">
        <w:rPr>
          <w:rFonts w:ascii="Times New Roman" w:hAnsi="Times New Roman" w:cs="Times New Roman"/>
          <w:sz w:val="24"/>
          <w:szCs w:val="24"/>
        </w:rPr>
        <w:t>.</w:t>
      </w:r>
    </w:p>
    <w:p w14:paraId="415B8E62" w14:textId="77777777" w:rsidR="00223142" w:rsidRPr="00095F54" w:rsidRDefault="00545561" w:rsidP="006B64A3">
      <w:pPr>
        <w:pStyle w:val="Akapitzlist"/>
        <w:numPr>
          <w:ilvl w:val="0"/>
          <w:numId w:val="3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95F54">
        <w:rPr>
          <w:rFonts w:ascii="Times New Roman" w:hAnsi="Times New Roman" w:cs="Times New Roman"/>
          <w:sz w:val="24"/>
          <w:szCs w:val="24"/>
        </w:rPr>
        <w:t>Pracodawca obowiązany jest zwolnić pracownika od pracy na czas obejmujący:</w:t>
      </w:r>
    </w:p>
    <w:p w14:paraId="7A1FBD8C" w14:textId="2391E9A5" w:rsidR="00095F54" w:rsidRPr="00095F54" w:rsidRDefault="00545561" w:rsidP="006B64A3">
      <w:pPr>
        <w:pStyle w:val="Akapitzlist"/>
        <w:numPr>
          <w:ilvl w:val="0"/>
          <w:numId w:val="6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5F54">
        <w:rPr>
          <w:rFonts w:ascii="Times New Roman" w:hAnsi="Times New Roman" w:cs="Times New Roman"/>
          <w:sz w:val="24"/>
          <w:szCs w:val="24"/>
        </w:rPr>
        <w:t>stawienie się na wezwanie organów administracji rządowej, sądu, prokuratury, policji, kolegium d.s. wykroczeń</w:t>
      </w:r>
      <w:r w:rsidR="00223142" w:rsidRPr="00095F54">
        <w:rPr>
          <w:rFonts w:ascii="Times New Roman" w:hAnsi="Times New Roman" w:cs="Times New Roman"/>
          <w:sz w:val="24"/>
          <w:szCs w:val="24"/>
        </w:rPr>
        <w:t>,</w:t>
      </w:r>
    </w:p>
    <w:p w14:paraId="08972993" w14:textId="632C6CCA" w:rsidR="00A901BD" w:rsidRDefault="00545561" w:rsidP="006B64A3">
      <w:pPr>
        <w:pStyle w:val="Akapitzlist"/>
        <w:numPr>
          <w:ilvl w:val="0"/>
          <w:numId w:val="6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5F54">
        <w:rPr>
          <w:rFonts w:ascii="Times New Roman" w:hAnsi="Times New Roman" w:cs="Times New Roman"/>
          <w:sz w:val="24"/>
          <w:szCs w:val="24"/>
        </w:rPr>
        <w:t>przeprowadzenie badań przewidzianych przepisami w sprawie obowiązujących badań lekarskich, szczepień ochronnych, jeżeli nie jest możliwe przeprowadzenie ich w czasie wolnym od pracy.</w:t>
      </w:r>
    </w:p>
    <w:p w14:paraId="23740C24" w14:textId="77777777" w:rsidR="0001167C" w:rsidRPr="0001167C" w:rsidRDefault="0001167C" w:rsidP="006B64A3">
      <w:pPr>
        <w:pStyle w:val="Akapitzlist"/>
        <w:spacing w:line="276" w:lineRule="auto"/>
        <w:ind w:left="717"/>
        <w:rPr>
          <w:rFonts w:ascii="Times New Roman" w:hAnsi="Times New Roman" w:cs="Times New Roman"/>
          <w:sz w:val="24"/>
          <w:szCs w:val="24"/>
        </w:rPr>
      </w:pPr>
    </w:p>
    <w:p w14:paraId="7ED29681" w14:textId="4A4032F1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A5C07" w:rsidRPr="002D7202">
        <w:rPr>
          <w:rFonts w:cs="Times New Roman"/>
          <w:b/>
          <w:bCs/>
        </w:rPr>
        <w:t>1</w:t>
      </w:r>
      <w:r w:rsidR="001D692F">
        <w:rPr>
          <w:rFonts w:cs="Times New Roman"/>
          <w:b/>
          <w:bCs/>
        </w:rPr>
        <w:t>7</w:t>
      </w:r>
    </w:p>
    <w:p w14:paraId="318F3CB3" w14:textId="77777777" w:rsidR="00AC6DE9" w:rsidRPr="002D7202" w:rsidRDefault="00AC6DE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82" w14:textId="77777777" w:rsidR="00B500AF" w:rsidRPr="002D7202" w:rsidRDefault="00B500AF" w:rsidP="006B64A3">
      <w:pPr>
        <w:pStyle w:val="Standard"/>
        <w:numPr>
          <w:ilvl w:val="0"/>
          <w:numId w:val="34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Pracownikowi na jego pisemny wniosek może być udzielony urlop bezpłatny.</w:t>
      </w:r>
    </w:p>
    <w:p w14:paraId="52CD67D3" w14:textId="04641AAD" w:rsidR="00D17DF3" w:rsidRPr="002D7202" w:rsidRDefault="00B500AF" w:rsidP="006B64A3">
      <w:pPr>
        <w:pStyle w:val="Standard"/>
        <w:numPr>
          <w:ilvl w:val="0"/>
          <w:numId w:val="34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Pracownikowi, za jego zgodą wyrażoną na piśmie, może być udzielony urlop bezpłatny w</w:t>
      </w:r>
      <w:r w:rsidR="0001167C">
        <w:rPr>
          <w:rFonts w:cs="Times New Roman"/>
        </w:rPr>
        <w:t> </w:t>
      </w:r>
      <w:r w:rsidRPr="002D7202">
        <w:rPr>
          <w:rFonts w:cs="Times New Roman"/>
        </w:rPr>
        <w:t>celu wykonywania pracy u innego pracodawcy przez okres uzgodniony między pracodawcami.</w:t>
      </w:r>
    </w:p>
    <w:p w14:paraId="07E820BB" w14:textId="77777777" w:rsidR="002D7202" w:rsidRDefault="00B500AF" w:rsidP="006B64A3">
      <w:pPr>
        <w:pStyle w:val="Standard"/>
        <w:numPr>
          <w:ilvl w:val="0"/>
          <w:numId w:val="34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Na zasadach określonych przepisami szczególnymi udziela się urlopu bezpłatnego pracownikowi:</w:t>
      </w:r>
    </w:p>
    <w:p w14:paraId="5ED01D84" w14:textId="77777777" w:rsidR="002D7202" w:rsidRDefault="00B500AF" w:rsidP="006B64A3">
      <w:pPr>
        <w:pStyle w:val="Standard"/>
        <w:numPr>
          <w:ilvl w:val="0"/>
          <w:numId w:val="55"/>
        </w:numPr>
        <w:tabs>
          <w:tab w:val="left" w:pos="720"/>
        </w:tabs>
        <w:spacing w:line="276" w:lineRule="auto"/>
        <w:rPr>
          <w:rFonts w:cs="Times New Roman"/>
        </w:rPr>
      </w:pPr>
      <w:r w:rsidRPr="002D7202">
        <w:rPr>
          <w:rFonts w:cs="Times New Roman"/>
        </w:rPr>
        <w:t>w celu sprawowania osobistej opieki nad dzieckiem (urlop wychowawczy),</w:t>
      </w:r>
    </w:p>
    <w:p w14:paraId="69FFCC4D" w14:textId="77777777" w:rsidR="006C145B" w:rsidRDefault="00B500AF" w:rsidP="006B64A3">
      <w:pPr>
        <w:pStyle w:val="Standard"/>
        <w:numPr>
          <w:ilvl w:val="0"/>
          <w:numId w:val="55"/>
        </w:numPr>
        <w:tabs>
          <w:tab w:val="left" w:pos="720"/>
        </w:tabs>
        <w:spacing w:line="276" w:lineRule="auto"/>
        <w:rPr>
          <w:rFonts w:cs="Times New Roman"/>
        </w:rPr>
      </w:pPr>
      <w:r w:rsidRPr="002D7202">
        <w:rPr>
          <w:rFonts w:cs="Times New Roman"/>
        </w:rPr>
        <w:t>podejmującemu naukę w szkole lub formach pozaszkolnych, bez skierowania</w:t>
      </w:r>
      <w:r w:rsidR="00C01B0B" w:rsidRPr="002D7202">
        <w:rPr>
          <w:rFonts w:cs="Times New Roman"/>
        </w:rPr>
        <w:t xml:space="preserve"> </w:t>
      </w:r>
      <w:r w:rsidRPr="002D7202">
        <w:rPr>
          <w:rFonts w:cs="Times New Roman"/>
        </w:rPr>
        <w:t>pracodawcy (w uzasadnionych przypadkach i w miarę posiadanych środków finansowych może być udzielony urlop płatny),</w:t>
      </w:r>
    </w:p>
    <w:p w14:paraId="29527B88" w14:textId="3200F690" w:rsidR="00C73A9E" w:rsidRPr="006C145B" w:rsidRDefault="00B500AF" w:rsidP="006B64A3">
      <w:pPr>
        <w:pStyle w:val="Standard"/>
        <w:numPr>
          <w:ilvl w:val="0"/>
          <w:numId w:val="55"/>
        </w:numPr>
        <w:tabs>
          <w:tab w:val="left" w:pos="720"/>
        </w:tabs>
        <w:spacing w:line="276" w:lineRule="auto"/>
        <w:rPr>
          <w:rFonts w:cs="Times New Roman"/>
        </w:rPr>
      </w:pPr>
      <w:r w:rsidRPr="006C145B">
        <w:rPr>
          <w:rFonts w:cs="Times New Roman"/>
        </w:rPr>
        <w:t>na czas pełnienia funkcji związkowych z wyboru, jeżeli z tego faktu wynika wykorzystanie tej funkcji w formie etatowej.</w:t>
      </w:r>
    </w:p>
    <w:p w14:paraId="7ED2968B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35A06AC9" w14:textId="41D4F47F" w:rsidR="00AC6DE9" w:rsidRPr="002D7202" w:rsidRDefault="00AC6DE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75B04" w:rsidRPr="002D7202">
        <w:rPr>
          <w:rFonts w:cs="Times New Roman"/>
          <w:b/>
          <w:bCs/>
        </w:rPr>
        <w:t>1</w:t>
      </w:r>
      <w:r w:rsidR="001D692F">
        <w:rPr>
          <w:rFonts w:cs="Times New Roman"/>
          <w:b/>
          <w:bCs/>
        </w:rPr>
        <w:t>8</w:t>
      </w:r>
    </w:p>
    <w:p w14:paraId="3A8C0DD4" w14:textId="77777777" w:rsidR="0019460C" w:rsidRPr="002D7202" w:rsidRDefault="0019460C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8D" w14:textId="77777777" w:rsidR="00D66D7E" w:rsidRPr="002D7202" w:rsidRDefault="00680107" w:rsidP="006B64A3">
      <w:pPr>
        <w:pStyle w:val="Standard"/>
        <w:numPr>
          <w:ilvl w:val="0"/>
          <w:numId w:val="34"/>
        </w:numPr>
        <w:tabs>
          <w:tab w:val="left" w:pos="720"/>
        </w:tabs>
        <w:spacing w:line="276" w:lineRule="auto"/>
        <w:ind w:left="357"/>
        <w:rPr>
          <w:rFonts w:eastAsia="Times New Roman" w:cs="Times New Roman"/>
          <w:color w:val="000000"/>
          <w:lang w:eastAsia="pl-PL"/>
        </w:rPr>
      </w:pPr>
      <w:r w:rsidRPr="002D7202">
        <w:rPr>
          <w:rFonts w:cs="Times New Roman"/>
        </w:rPr>
        <w:t xml:space="preserve">Nauczyciel posiada prawo do urlopu na poratowanie zdrowia. Zasady przyznawania </w:t>
      </w:r>
      <w:r w:rsidR="008429D1" w:rsidRPr="002D7202">
        <w:rPr>
          <w:rFonts w:cs="Times New Roman"/>
        </w:rPr>
        <w:t xml:space="preserve">tego urlopu regulują stosowne </w:t>
      </w:r>
      <w:r w:rsidRPr="002D7202">
        <w:rPr>
          <w:rFonts w:cs="Times New Roman"/>
        </w:rPr>
        <w:t>przepisy.</w:t>
      </w:r>
    </w:p>
    <w:p w14:paraId="5C5DA74A" w14:textId="77777777" w:rsidR="002D7202" w:rsidRPr="002D7202" w:rsidRDefault="00D66D7E" w:rsidP="006B64A3">
      <w:pPr>
        <w:shd w:val="clear" w:color="auto" w:fill="FFFFFF"/>
        <w:spacing w:line="276" w:lineRule="auto"/>
        <w:ind w:left="357"/>
        <w:rPr>
          <w:rFonts w:eastAsia="Times New Roman" w:cs="Times New Roman"/>
          <w:color w:val="000000"/>
          <w:lang w:eastAsia="pl-PL"/>
        </w:rPr>
      </w:pPr>
      <w:r w:rsidRPr="002D7202">
        <w:rPr>
          <w:rFonts w:eastAsia="Times New Roman" w:cs="Times New Roman"/>
          <w:color w:val="000000"/>
          <w:lang w:eastAsia="pl-PL"/>
        </w:rPr>
        <w:t>Aby skorzystać po raz pierwszy w życiu z urlopu dla poratowania zdrowia nauczyciel musi:</w:t>
      </w:r>
    </w:p>
    <w:p w14:paraId="4D1B3289" w14:textId="77777777" w:rsidR="002D7202" w:rsidRPr="002D7202" w:rsidRDefault="00D66D7E" w:rsidP="006B64A3">
      <w:pPr>
        <w:pStyle w:val="Akapitzlist"/>
        <w:numPr>
          <w:ilvl w:val="0"/>
          <w:numId w:val="5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202">
        <w:rPr>
          <w:rFonts w:ascii="Times New Roman" w:hAnsi="Times New Roman" w:cs="Times New Roman"/>
          <w:sz w:val="24"/>
          <w:szCs w:val="24"/>
        </w:rPr>
        <w:t>być zatrudniony</w:t>
      </w:r>
      <w:r w:rsidR="00D37109" w:rsidRPr="002D7202">
        <w:rPr>
          <w:rFonts w:ascii="Times New Roman" w:hAnsi="Times New Roman" w:cs="Times New Roman"/>
          <w:sz w:val="24"/>
          <w:szCs w:val="24"/>
        </w:rPr>
        <w:t xml:space="preserve"> </w:t>
      </w:r>
      <w:r w:rsidRPr="002D7202">
        <w:rPr>
          <w:rFonts w:ascii="Times New Roman" w:hAnsi="Times New Roman" w:cs="Times New Roman"/>
          <w:sz w:val="24"/>
          <w:szCs w:val="24"/>
        </w:rPr>
        <w:t>w pełnym wymiarze zajęć</w:t>
      </w:r>
      <w:r w:rsidR="00D37109" w:rsidRPr="002D7202">
        <w:rPr>
          <w:rFonts w:ascii="Times New Roman" w:hAnsi="Times New Roman" w:cs="Times New Roman"/>
          <w:sz w:val="24"/>
          <w:szCs w:val="24"/>
        </w:rPr>
        <w:t xml:space="preserve"> </w:t>
      </w:r>
      <w:r w:rsidRPr="002D7202">
        <w:rPr>
          <w:rFonts w:ascii="Times New Roman" w:hAnsi="Times New Roman" w:cs="Times New Roman"/>
          <w:sz w:val="24"/>
          <w:szCs w:val="24"/>
        </w:rPr>
        <w:t>na dzień rozpoczęcia urlopu;</w:t>
      </w:r>
    </w:p>
    <w:p w14:paraId="2ECC0164" w14:textId="77777777" w:rsidR="002D7202" w:rsidRPr="002D7202" w:rsidRDefault="00D66D7E" w:rsidP="006B64A3">
      <w:pPr>
        <w:pStyle w:val="Akapitzlist"/>
        <w:numPr>
          <w:ilvl w:val="0"/>
          <w:numId w:val="5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202">
        <w:rPr>
          <w:rFonts w:ascii="Times New Roman" w:hAnsi="Times New Roman" w:cs="Times New Roman"/>
          <w:sz w:val="24"/>
          <w:szCs w:val="24"/>
        </w:rPr>
        <w:t>przepracować</w:t>
      </w:r>
      <w:r w:rsidR="00D37109" w:rsidRPr="002D7202">
        <w:rPr>
          <w:rFonts w:ascii="Times New Roman" w:hAnsi="Times New Roman" w:cs="Times New Roman"/>
          <w:sz w:val="24"/>
          <w:szCs w:val="24"/>
        </w:rPr>
        <w:t xml:space="preserve"> </w:t>
      </w:r>
      <w:r w:rsidRPr="002D7202">
        <w:rPr>
          <w:rFonts w:ascii="Times New Roman" w:hAnsi="Times New Roman" w:cs="Times New Roman"/>
          <w:sz w:val="24"/>
          <w:szCs w:val="24"/>
        </w:rPr>
        <w:t>co najmniej 7 lat w szko</w:t>
      </w:r>
      <w:r w:rsidR="005346C8" w:rsidRPr="002D7202">
        <w:rPr>
          <w:rFonts w:ascii="Times New Roman" w:hAnsi="Times New Roman" w:cs="Times New Roman"/>
          <w:sz w:val="24"/>
          <w:szCs w:val="24"/>
        </w:rPr>
        <w:t>le w wymiarze nie niższym niż ½ </w:t>
      </w:r>
      <w:r w:rsidRPr="002D7202">
        <w:rPr>
          <w:rFonts w:ascii="Times New Roman" w:hAnsi="Times New Roman" w:cs="Times New Roman"/>
          <w:sz w:val="24"/>
          <w:szCs w:val="24"/>
        </w:rPr>
        <w:t>obowiązkowego</w:t>
      </w:r>
      <w:r w:rsidRPr="002D7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D72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wymiaru zajęć,</w:t>
      </w:r>
      <w:r w:rsidR="00D37109" w:rsidRPr="002D7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czym:</w:t>
      </w:r>
    </w:p>
    <w:p w14:paraId="578529BA" w14:textId="77777777" w:rsidR="002D7202" w:rsidRPr="002D7202" w:rsidRDefault="00D66D7E" w:rsidP="006B64A3">
      <w:pPr>
        <w:pStyle w:val="Akapitzlist"/>
        <w:numPr>
          <w:ilvl w:val="0"/>
          <w:numId w:val="5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202">
        <w:rPr>
          <w:rFonts w:ascii="Times New Roman" w:hAnsi="Times New Roman" w:cs="Times New Roman"/>
          <w:sz w:val="24"/>
          <w:szCs w:val="24"/>
        </w:rPr>
        <w:t>okres siedmioletniej pracy w szkole powinien przypadać bezpośrednio przed datą rozpoczęcia urlopu;</w:t>
      </w:r>
    </w:p>
    <w:p w14:paraId="16D00BBB" w14:textId="77777777" w:rsidR="002D7202" w:rsidRPr="002D7202" w:rsidRDefault="00D66D7E" w:rsidP="006B64A3">
      <w:pPr>
        <w:pStyle w:val="Akapitzlist"/>
        <w:numPr>
          <w:ilvl w:val="0"/>
          <w:numId w:val="5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202">
        <w:rPr>
          <w:rFonts w:ascii="Times New Roman" w:hAnsi="Times New Roman" w:cs="Times New Roman"/>
          <w:sz w:val="24"/>
          <w:szCs w:val="24"/>
        </w:rPr>
        <w:t>okres ten uważa się za nieprzerwany, jeżeli n</w:t>
      </w:r>
      <w:r w:rsidR="00D37109" w:rsidRPr="002D7202">
        <w:rPr>
          <w:rFonts w:ascii="Times New Roman" w:hAnsi="Times New Roman" w:cs="Times New Roman"/>
          <w:sz w:val="24"/>
          <w:szCs w:val="24"/>
        </w:rPr>
        <w:t>auczyciel podjął zatrudnienie w </w:t>
      </w:r>
      <w:r w:rsidRPr="002D7202">
        <w:rPr>
          <w:rFonts w:ascii="Times New Roman" w:hAnsi="Times New Roman" w:cs="Times New Roman"/>
          <w:sz w:val="24"/>
          <w:szCs w:val="24"/>
        </w:rPr>
        <w:t>szkole nie później niż w ciągu 3 miesięcy po ustaniu poprzedniego stosunku pracy w tej samej lub w innej szkole;</w:t>
      </w:r>
    </w:p>
    <w:p w14:paraId="7ED29693" w14:textId="402057C3" w:rsidR="00B500AF" w:rsidRPr="002D7202" w:rsidRDefault="00D66D7E" w:rsidP="006B64A3">
      <w:pPr>
        <w:pStyle w:val="Akapitzlist"/>
        <w:numPr>
          <w:ilvl w:val="0"/>
          <w:numId w:val="5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7202">
        <w:rPr>
          <w:rFonts w:ascii="Times New Roman" w:hAnsi="Times New Roman" w:cs="Times New Roman"/>
          <w:sz w:val="24"/>
          <w:szCs w:val="24"/>
        </w:rPr>
        <w:lastRenderedPageBreak/>
        <w:t>do okresu siedmioletniej pracy w szkole wlicza się okresy czasowej niezdolności do pracy</w:t>
      </w:r>
      <w:r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wskutek choroby oraz urlopu innego niż wypoczynkowy, trwające łącznie nie dłużej niż 6 miesięcy; w przypadku</w:t>
      </w:r>
      <w:r w:rsidR="00D37109"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okresu niezdolności do pracy i </w:t>
      </w:r>
      <w:r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urlopu trwających dłużej niż 6 miesięcy wymag</w:t>
      </w:r>
      <w:r w:rsidR="00D37109"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any okres pracy przedłuża się o</w:t>
      </w:r>
      <w:r w:rsidR="00FB53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D72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 okres.</w:t>
      </w:r>
    </w:p>
    <w:p w14:paraId="7ED29695" w14:textId="77777777" w:rsidR="00D65A48" w:rsidRPr="002D7202" w:rsidRDefault="00D65A48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96" w14:textId="21BCC84E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1D692F">
        <w:rPr>
          <w:rFonts w:cs="Times New Roman"/>
          <w:b/>
          <w:bCs/>
        </w:rPr>
        <w:t>19</w:t>
      </w:r>
    </w:p>
    <w:p w14:paraId="0DF9256D" w14:textId="77777777" w:rsidR="002D16DA" w:rsidRPr="002D7202" w:rsidRDefault="002D16D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08FB8200" w14:textId="057E8C3A" w:rsidR="00943053" w:rsidRPr="0058695C" w:rsidRDefault="000611D4" w:rsidP="006B64A3">
      <w:pPr>
        <w:pStyle w:val="Textbody"/>
        <w:spacing w:after="0" w:line="276" w:lineRule="auto"/>
        <w:ind w:left="357"/>
        <w:rPr>
          <w:rFonts w:cs="Times New Roman"/>
          <w:color w:val="000000" w:themeColor="text1"/>
        </w:rPr>
      </w:pPr>
      <w:r w:rsidRPr="0058695C">
        <w:rPr>
          <w:rFonts w:cs="Times New Roman"/>
          <w:color w:val="000000" w:themeColor="text1"/>
        </w:rPr>
        <w:t>P</w:t>
      </w:r>
      <w:r w:rsidR="00943053" w:rsidRPr="0058695C">
        <w:rPr>
          <w:rFonts w:cs="Times New Roman"/>
          <w:color w:val="000000" w:themeColor="text1"/>
        </w:rPr>
        <w:t>raca zdalna może być wykonywana okazjonalnie, na wniosek pracownika złożony w</w:t>
      </w:r>
      <w:r w:rsidR="0058695C" w:rsidRPr="0058695C">
        <w:rPr>
          <w:rFonts w:cs="Times New Roman"/>
          <w:color w:val="000000" w:themeColor="text1"/>
        </w:rPr>
        <w:t> </w:t>
      </w:r>
      <w:r w:rsidR="00943053" w:rsidRPr="0058695C">
        <w:rPr>
          <w:rFonts w:cs="Times New Roman"/>
          <w:color w:val="000000" w:themeColor="text1"/>
        </w:rPr>
        <w:t>postaci papierowej lub elektronicznej, w wymiarze nieprzekraczającym 24 dni w roku</w:t>
      </w:r>
      <w:r w:rsidR="001C3C04" w:rsidRPr="0058695C">
        <w:rPr>
          <w:rFonts w:cs="Times New Roman"/>
          <w:color w:val="000000" w:themeColor="text1"/>
        </w:rPr>
        <w:t xml:space="preserve"> </w:t>
      </w:r>
      <w:r w:rsidR="00943053" w:rsidRPr="0058695C">
        <w:rPr>
          <w:rFonts w:cs="Times New Roman"/>
          <w:color w:val="000000" w:themeColor="text1"/>
        </w:rPr>
        <w:t>kalendarzowym. Wykonywana za uprzednią zgodą</w:t>
      </w:r>
      <w:r w:rsidR="00583DAE" w:rsidRPr="0058695C">
        <w:rPr>
          <w:rFonts w:cs="Times New Roman"/>
          <w:color w:val="000000" w:themeColor="text1"/>
        </w:rPr>
        <w:t xml:space="preserve"> i</w:t>
      </w:r>
      <w:r w:rsidR="00943053" w:rsidRPr="0058695C">
        <w:rPr>
          <w:rFonts w:cs="Times New Roman"/>
          <w:color w:val="000000" w:themeColor="text1"/>
        </w:rPr>
        <w:t xml:space="preserve"> </w:t>
      </w:r>
      <w:r w:rsidR="00583DAE" w:rsidRPr="0058695C">
        <w:rPr>
          <w:rFonts w:cs="Times New Roman"/>
          <w:color w:val="000000" w:themeColor="text1"/>
        </w:rPr>
        <w:t xml:space="preserve">w miejscu uzgodnionym z </w:t>
      </w:r>
      <w:r w:rsidR="00943053" w:rsidRPr="0058695C">
        <w:rPr>
          <w:rFonts w:cs="Times New Roman"/>
          <w:color w:val="000000" w:themeColor="text1"/>
        </w:rPr>
        <w:t>Dyrektor</w:t>
      </w:r>
      <w:r w:rsidR="00583DAE" w:rsidRPr="0058695C">
        <w:rPr>
          <w:rFonts w:cs="Times New Roman"/>
          <w:color w:val="000000" w:themeColor="text1"/>
        </w:rPr>
        <w:t>em</w:t>
      </w:r>
      <w:r w:rsidR="00943053" w:rsidRPr="0058695C">
        <w:rPr>
          <w:rFonts w:cs="Times New Roman"/>
          <w:color w:val="000000" w:themeColor="text1"/>
        </w:rPr>
        <w:t xml:space="preserve"> Szkoły.</w:t>
      </w:r>
    </w:p>
    <w:p w14:paraId="7ED296AC" w14:textId="77777777" w:rsidR="00EA0C27" w:rsidRPr="002D7202" w:rsidRDefault="00EA0C27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AD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V. BEZPIECZEŃSTWO I HIGIENA PRACY ORAZ OCHRONA PRZECIWPOŻAROWA</w:t>
      </w:r>
    </w:p>
    <w:p w14:paraId="7ED296AE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9636683" w14:textId="2A834F3B" w:rsidR="00F23AE7" w:rsidRPr="002D7202" w:rsidRDefault="00F23AE7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2</w:t>
      </w:r>
      <w:r w:rsidR="001D692F">
        <w:rPr>
          <w:rFonts w:cs="Times New Roman"/>
          <w:b/>
          <w:bCs/>
        </w:rPr>
        <w:t>0</w:t>
      </w:r>
    </w:p>
    <w:p w14:paraId="215CE225" w14:textId="77777777" w:rsidR="002D16DA" w:rsidRPr="002D7202" w:rsidRDefault="002D16D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B0" w14:textId="77777777" w:rsidR="00B500AF" w:rsidRPr="002D7202" w:rsidRDefault="00B500AF" w:rsidP="006B64A3">
      <w:pPr>
        <w:pStyle w:val="Textbody"/>
        <w:spacing w:after="0"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Pracodawca i pracownicy zobowiązani są do ścisłego przestrzegania przepisów i zasad bezpieczeństwa i higieny pracy oraz przepisów o ochronie przeciwpożarowej.</w:t>
      </w:r>
    </w:p>
    <w:p w14:paraId="70EFB733" w14:textId="77777777" w:rsidR="00F23AE7" w:rsidRPr="002D7202" w:rsidRDefault="00F23AE7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82AC511" w14:textId="6B65FD39" w:rsidR="00B92666" w:rsidRDefault="00F23AE7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2</w:t>
      </w:r>
      <w:r w:rsidR="001D692F">
        <w:rPr>
          <w:rFonts w:cs="Times New Roman"/>
          <w:b/>
          <w:bCs/>
        </w:rPr>
        <w:t>1</w:t>
      </w:r>
    </w:p>
    <w:p w14:paraId="7ED296B3" w14:textId="4A53492B" w:rsidR="00B500AF" w:rsidRPr="00B9128F" w:rsidRDefault="00B500AF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2D7202">
        <w:rPr>
          <w:rFonts w:cs="Times New Roman"/>
        </w:rPr>
        <w:t>Pracodawca jest obowiązany:</w:t>
      </w:r>
    </w:p>
    <w:p w14:paraId="7ED296B4" w14:textId="408932A6" w:rsidR="00B500AF" w:rsidRPr="002D7202" w:rsidRDefault="00B500AF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zapoznać pracowników z przepisami i zasadami BHP oraz ppoż.,</w:t>
      </w:r>
    </w:p>
    <w:p w14:paraId="14B8DF42" w14:textId="77777777" w:rsidR="0088363E" w:rsidRPr="002D7202" w:rsidRDefault="0088363E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wydawać pracownikowi, przed rozpoczęciem pracy, odzież i obuwie robocze oraz środki ochrony indywidualnej i higieny osobistej,</w:t>
      </w:r>
    </w:p>
    <w:p w14:paraId="7ED296B5" w14:textId="001DDD21" w:rsidR="00B500AF" w:rsidRPr="002D7202" w:rsidRDefault="00B500AF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organizować pracę w sposób zapewniający bezpieczne i higieniczne warunki pracy</w:t>
      </w:r>
      <w:r w:rsidR="008928FF" w:rsidRPr="002D7202">
        <w:rPr>
          <w:rFonts w:cs="Times New Roman"/>
        </w:rPr>
        <w:t>,</w:t>
      </w:r>
    </w:p>
    <w:p w14:paraId="3FDB37FE" w14:textId="7EE77AE7" w:rsidR="00936DD2" w:rsidRPr="002D7202" w:rsidRDefault="00936DD2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szkol</w:t>
      </w:r>
      <w:r w:rsidR="008928FF" w:rsidRPr="002D7202">
        <w:rPr>
          <w:rFonts w:cs="Times New Roman"/>
        </w:rPr>
        <w:t xml:space="preserve">ić </w:t>
      </w:r>
      <w:r w:rsidRPr="002D7202">
        <w:rPr>
          <w:rFonts w:cs="Times New Roman"/>
        </w:rPr>
        <w:t xml:space="preserve">pracowników BHP i </w:t>
      </w:r>
      <w:r w:rsidR="002217D6">
        <w:rPr>
          <w:rFonts w:cs="Times New Roman"/>
        </w:rPr>
        <w:t xml:space="preserve">z </w:t>
      </w:r>
      <w:r w:rsidRPr="002D7202">
        <w:rPr>
          <w:rFonts w:cs="Times New Roman"/>
        </w:rPr>
        <w:t>P</w:t>
      </w:r>
      <w:r w:rsidR="002217D6">
        <w:rPr>
          <w:rFonts w:cs="Times New Roman"/>
        </w:rPr>
        <w:t xml:space="preserve">ierwszej </w:t>
      </w:r>
      <w:r w:rsidRPr="002D7202">
        <w:rPr>
          <w:rFonts w:cs="Times New Roman"/>
        </w:rPr>
        <w:t>P</w:t>
      </w:r>
      <w:r w:rsidR="002217D6">
        <w:rPr>
          <w:rFonts w:cs="Times New Roman"/>
        </w:rPr>
        <w:t>omocy</w:t>
      </w:r>
      <w:r w:rsidR="006A2596">
        <w:rPr>
          <w:rFonts w:cs="Times New Roman"/>
        </w:rPr>
        <w:t xml:space="preserve"> </w:t>
      </w:r>
      <w:r w:rsidRPr="002D7202">
        <w:rPr>
          <w:rFonts w:cs="Times New Roman"/>
        </w:rPr>
        <w:t>P</w:t>
      </w:r>
      <w:r w:rsidR="006A2596">
        <w:rPr>
          <w:rFonts w:cs="Times New Roman"/>
        </w:rPr>
        <w:t>rzedmedycznej</w:t>
      </w:r>
      <w:r w:rsidRPr="002D7202">
        <w:rPr>
          <w:rFonts w:cs="Times New Roman"/>
        </w:rPr>
        <w:t>,</w:t>
      </w:r>
    </w:p>
    <w:p w14:paraId="57FFEEDA" w14:textId="3FC8A87B" w:rsidR="00936DD2" w:rsidRPr="002D7202" w:rsidRDefault="00936DD2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 xml:space="preserve">wykonywać działania w zakresie zwalczania p. </w:t>
      </w:r>
      <w:proofErr w:type="spellStart"/>
      <w:r w:rsidRPr="002D7202">
        <w:rPr>
          <w:rFonts w:cs="Times New Roman"/>
        </w:rPr>
        <w:t>poż</w:t>
      </w:r>
      <w:proofErr w:type="spellEnd"/>
      <w:r w:rsidRPr="002D7202">
        <w:rPr>
          <w:rFonts w:cs="Times New Roman"/>
        </w:rPr>
        <w:t>. i ewakuacji pracowników,</w:t>
      </w:r>
    </w:p>
    <w:p w14:paraId="107B0A66" w14:textId="4CBC0DA1" w:rsidR="00936DD2" w:rsidRPr="002D7202" w:rsidRDefault="008928FF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 xml:space="preserve">wykonywać działania w zakresie </w:t>
      </w:r>
      <w:r w:rsidR="00936DD2" w:rsidRPr="002D7202">
        <w:rPr>
          <w:rFonts w:cs="Times New Roman"/>
        </w:rPr>
        <w:t>badań profilaktycznych,</w:t>
      </w:r>
    </w:p>
    <w:p w14:paraId="5B4A9F6E" w14:textId="1A4258E9" w:rsidR="00936DD2" w:rsidRPr="002D7202" w:rsidRDefault="00936DD2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prowadz</w:t>
      </w:r>
      <w:r w:rsidR="008928FF" w:rsidRPr="002D7202">
        <w:rPr>
          <w:rFonts w:cs="Times New Roman"/>
        </w:rPr>
        <w:t>ić</w:t>
      </w:r>
      <w:r w:rsidRPr="002D7202">
        <w:rPr>
          <w:rFonts w:cs="Times New Roman"/>
        </w:rPr>
        <w:t xml:space="preserve"> rejestr wypadków przy pracy oraz rejestr </w:t>
      </w:r>
      <w:proofErr w:type="spellStart"/>
      <w:r w:rsidRPr="002D7202">
        <w:rPr>
          <w:rFonts w:cs="Times New Roman"/>
        </w:rPr>
        <w:t>zachorowań</w:t>
      </w:r>
      <w:proofErr w:type="spellEnd"/>
      <w:r w:rsidRPr="002D7202">
        <w:rPr>
          <w:rFonts w:cs="Times New Roman"/>
        </w:rPr>
        <w:t xml:space="preserve"> na choroby zawodowe i podejrzenia o takie choroby,</w:t>
      </w:r>
    </w:p>
    <w:p w14:paraId="4948D5E3" w14:textId="225A2949" w:rsidR="004F509D" w:rsidRPr="002D7202" w:rsidRDefault="00936DD2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dofinansowywa</w:t>
      </w:r>
      <w:r w:rsidR="003B3E89" w:rsidRPr="002D7202">
        <w:rPr>
          <w:rFonts w:cs="Times New Roman"/>
        </w:rPr>
        <w:t>ć</w:t>
      </w:r>
      <w:r w:rsidRPr="002D7202">
        <w:rPr>
          <w:rFonts w:cs="Times New Roman"/>
        </w:rPr>
        <w:t xml:space="preserve"> zakup okularów, zasady dofinansowania reguluj</w:t>
      </w:r>
      <w:r w:rsidR="004F509D" w:rsidRPr="002D7202">
        <w:rPr>
          <w:rFonts w:cs="Times New Roman"/>
        </w:rPr>
        <w:t>e Regulamin w</w:t>
      </w:r>
      <w:r w:rsidR="00076ABE">
        <w:rPr>
          <w:rFonts w:cs="Times New Roman"/>
        </w:rPr>
        <w:t> </w:t>
      </w:r>
      <w:r w:rsidR="004F509D" w:rsidRPr="002D7202">
        <w:rPr>
          <w:rFonts w:cs="Times New Roman"/>
        </w:rPr>
        <w:t xml:space="preserve">sprawie zwrotu kosztów zakupu okularów korygujących wzrok uprawnionym pracownikom w Państwowej Szkole Muzycznej I </w:t>
      </w:r>
      <w:proofErr w:type="spellStart"/>
      <w:r w:rsidR="004F509D" w:rsidRPr="002D7202">
        <w:rPr>
          <w:rFonts w:cs="Times New Roman"/>
        </w:rPr>
        <w:t>i</w:t>
      </w:r>
      <w:proofErr w:type="spellEnd"/>
      <w:r w:rsidR="004F509D" w:rsidRPr="002D7202">
        <w:rPr>
          <w:rFonts w:cs="Times New Roman"/>
        </w:rPr>
        <w:t xml:space="preserve"> II stopnia im. Mieczysława Karłowicza w Katowicach,</w:t>
      </w:r>
    </w:p>
    <w:p w14:paraId="770CC47F" w14:textId="5CAE39B9" w:rsidR="00936DD2" w:rsidRPr="002D7202" w:rsidRDefault="00936DD2" w:rsidP="006B64A3">
      <w:pPr>
        <w:widowControl/>
        <w:numPr>
          <w:ilvl w:val="0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2D7202">
        <w:rPr>
          <w:rFonts w:cs="Times New Roman"/>
        </w:rPr>
        <w:t>wypłaca</w:t>
      </w:r>
      <w:r w:rsidR="00C176A3" w:rsidRPr="002D7202">
        <w:rPr>
          <w:rFonts w:cs="Times New Roman"/>
        </w:rPr>
        <w:t>ć</w:t>
      </w:r>
      <w:r w:rsidRPr="002D7202">
        <w:rPr>
          <w:rFonts w:cs="Times New Roman"/>
        </w:rPr>
        <w:t xml:space="preserve"> ekwiwalent za pranie odzieży roboczej.</w:t>
      </w:r>
    </w:p>
    <w:p w14:paraId="0A7689C7" w14:textId="191E64DF" w:rsidR="00B92666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eastAsiaTheme="minorHAnsi" w:cs="Times New Roman"/>
          <w:kern w:val="0"/>
          <w:lang w:eastAsia="en-US" w:bidi="ar-SA"/>
        </w:rPr>
      </w:pPr>
      <w:r w:rsidRPr="002D7202">
        <w:rPr>
          <w:rFonts w:cs="Times New Roman"/>
        </w:rPr>
        <w:t xml:space="preserve">W celu zapewnienia bezpieczeństwa pracowników, uczniów oraz osób przebywających na terenie </w:t>
      </w:r>
      <w:r w:rsidR="00AD3102" w:rsidRPr="002D7202">
        <w:rPr>
          <w:rFonts w:cs="Times New Roman"/>
          <w:color w:val="000000" w:themeColor="text1"/>
        </w:rPr>
        <w:t>Szkoły</w:t>
      </w:r>
      <w:r w:rsidRPr="002D7202">
        <w:rPr>
          <w:rFonts w:cs="Times New Roman"/>
          <w:color w:val="000000" w:themeColor="text1"/>
        </w:rPr>
        <w:t>,</w:t>
      </w:r>
      <w:r w:rsidRPr="002D7202">
        <w:rPr>
          <w:rFonts w:cs="Times New Roman"/>
        </w:rPr>
        <w:t xml:space="preserve"> ochrony mienia oraz zwiększenia bezpieczeństwa informacji prawnie chronionych u Pracodawcy stosuje się szczególny nadzór nad terenem zakładu pracy oraz </w:t>
      </w:r>
      <w:r w:rsidRPr="00CC13AF">
        <w:rPr>
          <w:rFonts w:cs="Times New Roman"/>
        </w:rPr>
        <w:t>terenem wokół zakładu pracy w postaci środków technicznych umożliwiających rejestrację obrazu (monitoring)</w:t>
      </w:r>
      <w:r w:rsidR="0004559A" w:rsidRPr="00CC13AF">
        <w:rPr>
          <w:rFonts w:cs="Times New Roman"/>
        </w:rPr>
        <w:t>, zgodnie z przepisami RODO.</w:t>
      </w:r>
    </w:p>
    <w:p w14:paraId="7ED296B7" w14:textId="3D12849F" w:rsidR="0062334C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eastAsiaTheme="minorHAnsi" w:cs="Times New Roman"/>
          <w:kern w:val="0"/>
          <w:lang w:eastAsia="en-US" w:bidi="ar-SA"/>
        </w:rPr>
      </w:pPr>
      <w:r w:rsidRPr="00CC13AF">
        <w:rPr>
          <w:rFonts w:cs="Times New Roman"/>
        </w:rPr>
        <w:t>Monitoring wizyjny obejmuje następujące pomieszczenia lub obszary:</w:t>
      </w:r>
    </w:p>
    <w:p w14:paraId="7ED296B8" w14:textId="77777777" w:rsidR="0062334C" w:rsidRPr="00CC13AF" w:rsidRDefault="0062334C" w:rsidP="006B64A3">
      <w:pPr>
        <w:widowControl/>
        <w:numPr>
          <w:ilvl w:val="1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CC13AF">
        <w:rPr>
          <w:rFonts w:cs="Times New Roman"/>
        </w:rPr>
        <w:t>wejścia do siedziby Pracodawcy od strony ulicy Teatralnej</w:t>
      </w:r>
      <w:r w:rsidR="00D07542" w:rsidRPr="00CC13AF">
        <w:rPr>
          <w:rFonts w:cs="Times New Roman"/>
        </w:rPr>
        <w:t>,</w:t>
      </w:r>
    </w:p>
    <w:p w14:paraId="59ADC72D" w14:textId="1E6EE0F8" w:rsidR="00B92666" w:rsidRPr="00CC13AF" w:rsidRDefault="0062334C" w:rsidP="006B64A3">
      <w:pPr>
        <w:widowControl/>
        <w:numPr>
          <w:ilvl w:val="1"/>
          <w:numId w:val="44"/>
        </w:numPr>
        <w:suppressAutoHyphens w:val="0"/>
        <w:autoSpaceDN/>
        <w:spacing w:line="276" w:lineRule="auto"/>
        <w:rPr>
          <w:rFonts w:cs="Times New Roman"/>
        </w:rPr>
      </w:pPr>
      <w:r w:rsidRPr="00CC13AF">
        <w:rPr>
          <w:rFonts w:cs="Times New Roman"/>
        </w:rPr>
        <w:lastRenderedPageBreak/>
        <w:t>zaplecza siedziby – parkingu w podcieniach budynku</w:t>
      </w:r>
      <w:r w:rsidR="009979AE">
        <w:rPr>
          <w:rFonts w:cs="Times New Roman"/>
        </w:rPr>
        <w:t>.</w:t>
      </w:r>
      <w:r w:rsidRPr="00CC13AF">
        <w:rPr>
          <w:rFonts w:cs="Times New Roman"/>
        </w:rPr>
        <w:t xml:space="preserve"> </w:t>
      </w:r>
    </w:p>
    <w:p w14:paraId="0F9318D7" w14:textId="77777777" w:rsidR="00CC13AF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>Monitoring nie obejmuje pomieszczeń sanitarnych, szatni</w:t>
      </w:r>
      <w:r w:rsidR="00D07542" w:rsidRPr="00CC13AF">
        <w:rPr>
          <w:rFonts w:cs="Times New Roman"/>
        </w:rPr>
        <w:t xml:space="preserve"> i</w:t>
      </w:r>
      <w:r w:rsidRPr="00CC13AF">
        <w:rPr>
          <w:rFonts w:cs="Times New Roman"/>
        </w:rPr>
        <w:t xml:space="preserve"> stołówki.</w:t>
      </w:r>
    </w:p>
    <w:p w14:paraId="042C0752" w14:textId="1875120B" w:rsidR="00CC13AF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>Monitoring wizyjny jest prowadzony w sposób ci</w:t>
      </w:r>
      <w:r w:rsidR="001B6909" w:rsidRPr="00CC13AF">
        <w:rPr>
          <w:rFonts w:cs="Times New Roman"/>
        </w:rPr>
        <w:t>ągły przez 24 godziny na dobę i</w:t>
      </w:r>
      <w:r w:rsidR="00076ABE">
        <w:rPr>
          <w:rFonts w:cs="Times New Roman"/>
        </w:rPr>
        <w:t xml:space="preserve"> </w:t>
      </w:r>
      <w:r w:rsidRPr="00CC13AF">
        <w:rPr>
          <w:rFonts w:cs="Times New Roman"/>
        </w:rPr>
        <w:t>odbywa się poprzez bieżący zapis obrazu kamer przemysłowych obejmujących monitorowane obszary.</w:t>
      </w:r>
    </w:p>
    <w:p w14:paraId="06F797BF" w14:textId="77777777" w:rsidR="00CC13AF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>Dostęp do danych pozyskanych poprzez monitoring mają wyłącznie osoby upoważnione do przetwarzania danych na podstawie pisemnego upoważnienia.</w:t>
      </w:r>
    </w:p>
    <w:p w14:paraId="0B86248D" w14:textId="77777777" w:rsidR="00CC13AF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>Nagrany obraz będzie monitorowany poprzez bieżący przegląd nagrań przez osoby upoważnione.</w:t>
      </w:r>
    </w:p>
    <w:p w14:paraId="04BCC629" w14:textId="77777777" w:rsidR="00CC13AF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 xml:space="preserve">Nagrany obraz będzie przechowywany przez Pracodawcę </w:t>
      </w:r>
      <w:r w:rsidR="00BD638E" w:rsidRPr="00CC13AF">
        <w:rPr>
          <w:rFonts w:cs="Times New Roman"/>
        </w:rPr>
        <w:t>na nośniku danych</w:t>
      </w:r>
      <w:r w:rsidR="000243B1" w:rsidRPr="00CC13AF">
        <w:rPr>
          <w:rFonts w:cs="Times New Roman"/>
        </w:rPr>
        <w:t xml:space="preserve"> </w:t>
      </w:r>
      <w:r w:rsidRPr="00CC13AF">
        <w:rPr>
          <w:rFonts w:cs="Times New Roman"/>
        </w:rPr>
        <w:t>przez okres nie dłuższy niż</w:t>
      </w:r>
      <w:r w:rsidR="00BD638E" w:rsidRPr="00CC13AF">
        <w:rPr>
          <w:rFonts w:cs="Times New Roman"/>
        </w:rPr>
        <w:t xml:space="preserve"> przewidziany </w:t>
      </w:r>
      <w:r w:rsidR="00E56063" w:rsidRPr="00CC13AF">
        <w:rPr>
          <w:rFonts w:cs="Times New Roman"/>
        </w:rPr>
        <w:t>przepisami prawa</w:t>
      </w:r>
      <w:r w:rsidR="00A80D39" w:rsidRPr="00CC13AF">
        <w:rPr>
          <w:rFonts w:cs="Times New Roman"/>
        </w:rPr>
        <w:t xml:space="preserve">, </w:t>
      </w:r>
      <w:r w:rsidR="0004559A" w:rsidRPr="00CC13AF">
        <w:rPr>
          <w:rFonts w:cs="Times New Roman"/>
        </w:rPr>
        <w:t xml:space="preserve">zgodnie z </w:t>
      </w:r>
      <w:r w:rsidR="000132B6" w:rsidRPr="00CC13AF">
        <w:rPr>
          <w:rFonts w:eastAsia="Arial" w:cs="Times New Roman"/>
        </w:rPr>
        <w:t>Regulaminem funkcjonowania monitoringu wizyjnego</w:t>
      </w:r>
      <w:r w:rsidRPr="00CC13AF">
        <w:rPr>
          <w:rFonts w:cs="Times New Roman"/>
        </w:rPr>
        <w:t>.</w:t>
      </w:r>
      <w:r w:rsidR="008256A8" w:rsidRPr="00CC13AF">
        <w:rPr>
          <w:rFonts w:cs="Times New Roman"/>
        </w:rPr>
        <w:t xml:space="preserve"> Zapisu z monitoringu nie archiwizuje się.</w:t>
      </w:r>
    </w:p>
    <w:p w14:paraId="2728A683" w14:textId="5ABB98AE" w:rsidR="00D3197A" w:rsidRPr="00CC13AF" w:rsidRDefault="0062334C" w:rsidP="006B64A3">
      <w:pPr>
        <w:pStyle w:val="Standard"/>
        <w:numPr>
          <w:ilvl w:val="0"/>
          <w:numId w:val="65"/>
        </w:numPr>
        <w:tabs>
          <w:tab w:val="left" w:pos="720"/>
        </w:tabs>
        <w:spacing w:line="276" w:lineRule="auto"/>
        <w:rPr>
          <w:rFonts w:cs="Times New Roman"/>
        </w:rPr>
      </w:pPr>
      <w:r w:rsidRPr="00CC13AF">
        <w:rPr>
          <w:rFonts w:cs="Times New Roman"/>
        </w:rPr>
        <w:t>Nagrywanie</w:t>
      </w:r>
      <w:r w:rsidR="00A403DE">
        <w:rPr>
          <w:rFonts w:cs="Times New Roman"/>
        </w:rPr>
        <w:t xml:space="preserve"> i</w:t>
      </w:r>
      <w:r w:rsidRPr="00CC13AF">
        <w:rPr>
          <w:rFonts w:cs="Times New Roman"/>
        </w:rPr>
        <w:t xml:space="preserve"> monitorowani</w:t>
      </w:r>
      <w:r w:rsidR="00A403DE">
        <w:rPr>
          <w:rFonts w:cs="Times New Roman"/>
        </w:rPr>
        <w:t>e</w:t>
      </w:r>
      <w:r w:rsidRPr="00CC13AF">
        <w:rPr>
          <w:rFonts w:cs="Times New Roman"/>
        </w:rPr>
        <w:t xml:space="preserve"> obrazu </w:t>
      </w:r>
      <w:proofErr w:type="gramStart"/>
      <w:r w:rsidRPr="00CC13AF">
        <w:rPr>
          <w:rFonts w:cs="Times New Roman"/>
        </w:rPr>
        <w:t>będzie</w:t>
      </w:r>
      <w:proofErr w:type="gramEnd"/>
      <w:r w:rsidRPr="00CC13AF">
        <w:rPr>
          <w:rFonts w:cs="Times New Roman"/>
        </w:rPr>
        <w:t xml:space="preserve"> się odbywało na zasadach oraz z zachowaniem wymogów określonych powszechnie obowiązującymi przepisami prawa dotyczącymi ochrony danych osobowych.</w:t>
      </w:r>
    </w:p>
    <w:p w14:paraId="61AD4943" w14:textId="77777777" w:rsidR="00D3197A" w:rsidRPr="002D7202" w:rsidRDefault="00D3197A" w:rsidP="006B64A3">
      <w:pPr>
        <w:pStyle w:val="Textbody"/>
        <w:spacing w:after="0" w:line="276" w:lineRule="auto"/>
        <w:ind w:left="357"/>
        <w:rPr>
          <w:rFonts w:cs="Times New Roman"/>
          <w:b/>
          <w:bCs/>
        </w:rPr>
      </w:pPr>
    </w:p>
    <w:p w14:paraId="7ED296C1" w14:textId="5D88BC51" w:rsidR="00B500AF" w:rsidRPr="002D7202" w:rsidRDefault="00B500AF" w:rsidP="006B64A3">
      <w:pPr>
        <w:pStyle w:val="Textbody"/>
        <w:spacing w:after="0"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VI. OCHRONA PRACY KOBIET</w:t>
      </w:r>
    </w:p>
    <w:p w14:paraId="7ED296C2" w14:textId="77777777" w:rsidR="009E2E20" w:rsidRPr="002D7202" w:rsidRDefault="009E2E20" w:rsidP="006B64A3">
      <w:pPr>
        <w:pStyle w:val="Textbody"/>
        <w:spacing w:after="0" w:line="276" w:lineRule="auto"/>
        <w:ind w:left="357"/>
        <w:rPr>
          <w:rFonts w:cs="Times New Roman"/>
          <w:bCs/>
        </w:rPr>
      </w:pPr>
    </w:p>
    <w:p w14:paraId="7ED296C3" w14:textId="048F9816" w:rsidR="00D53CF9" w:rsidRPr="002D7202" w:rsidRDefault="00D53CF9" w:rsidP="006B64A3">
      <w:pPr>
        <w:widowControl/>
        <w:suppressAutoHyphens w:val="0"/>
        <w:autoSpaceDN/>
        <w:spacing w:line="276" w:lineRule="auto"/>
        <w:ind w:left="357"/>
        <w:rPr>
          <w:rFonts w:eastAsia="Times New Roman" w:cs="Times New Roman"/>
          <w:b/>
          <w:kern w:val="0"/>
          <w:lang w:eastAsia="pl-PL" w:bidi="ar-SA"/>
        </w:rPr>
      </w:pPr>
      <w:r w:rsidRPr="002D7202">
        <w:rPr>
          <w:rFonts w:eastAsia="Times New Roman" w:cs="Times New Roman"/>
          <w:b/>
          <w:kern w:val="0"/>
          <w:lang w:eastAsia="pl-PL" w:bidi="ar-SA"/>
        </w:rPr>
        <w:t>§</w:t>
      </w:r>
      <w:r w:rsidR="004E08B6" w:rsidRPr="002D7202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Pr="002D7202">
        <w:rPr>
          <w:rFonts w:eastAsia="Times New Roman" w:cs="Times New Roman"/>
          <w:b/>
          <w:kern w:val="0"/>
          <w:lang w:eastAsia="pl-PL" w:bidi="ar-SA"/>
        </w:rPr>
        <w:t>2</w:t>
      </w:r>
      <w:r w:rsidR="001D692F">
        <w:rPr>
          <w:rFonts w:eastAsia="Times New Roman" w:cs="Times New Roman"/>
          <w:b/>
          <w:kern w:val="0"/>
          <w:lang w:eastAsia="pl-PL" w:bidi="ar-SA"/>
        </w:rPr>
        <w:t>2</w:t>
      </w:r>
    </w:p>
    <w:p w14:paraId="735570B6" w14:textId="77777777" w:rsidR="002D16DA" w:rsidRPr="002D7202" w:rsidRDefault="002D16DA" w:rsidP="006B64A3">
      <w:pPr>
        <w:widowControl/>
        <w:suppressAutoHyphens w:val="0"/>
        <w:autoSpaceDN/>
        <w:spacing w:line="276" w:lineRule="auto"/>
        <w:ind w:left="357"/>
        <w:rPr>
          <w:rFonts w:eastAsia="Times New Roman" w:cs="Times New Roman"/>
          <w:b/>
          <w:kern w:val="0"/>
          <w:lang w:eastAsia="pl-PL" w:bidi="ar-SA"/>
        </w:rPr>
      </w:pPr>
    </w:p>
    <w:p w14:paraId="5E4C29F7" w14:textId="24D87287" w:rsidR="00695DC5" w:rsidRPr="002D7202" w:rsidRDefault="00D53CF9" w:rsidP="006B64A3">
      <w:pPr>
        <w:pStyle w:val="Akapitzlist"/>
        <w:numPr>
          <w:ilvl w:val="0"/>
          <w:numId w:val="51"/>
        </w:numPr>
        <w:spacing w:line="276" w:lineRule="auto"/>
        <w:ind w:left="357"/>
        <w:rPr>
          <w:rStyle w:val="t286pc"/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zatrudniać kobiet przy pracach określonych w rozporządzeniu </w:t>
      </w:r>
      <w:r w:rsidR="00F9382B" w:rsidRPr="002D7202">
        <w:rPr>
          <w:rStyle w:val="t286pc"/>
          <w:rFonts w:ascii="Times New Roman" w:hAnsi="Times New Roman" w:cs="Times New Roman"/>
          <w:sz w:val="24"/>
          <w:szCs w:val="24"/>
        </w:rPr>
        <w:t>Rady Ministrów z 3 kwietnia 2017 r. w sprawie wykazu prac uciążliwych, niebezpiecznych lub szkodliwych dla zdrowia kobiet w ciąży i kobiet karmiących dziecko piersią.</w:t>
      </w:r>
    </w:p>
    <w:p w14:paraId="00CEBEBB" w14:textId="77777777" w:rsidR="00F60C81" w:rsidRPr="002D7202" w:rsidRDefault="00D53CF9" w:rsidP="006B64A3">
      <w:pPr>
        <w:pStyle w:val="Akapitzlist"/>
        <w:numPr>
          <w:ilvl w:val="0"/>
          <w:numId w:val="5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 w ciąży nie można zatrudniać w godzinach nadliczbowych ani w porze nocnej.</w:t>
      </w:r>
    </w:p>
    <w:p w14:paraId="438826DF" w14:textId="5F8B5F2A" w:rsidR="00695DC5" w:rsidRPr="002D7202" w:rsidRDefault="00D53CF9" w:rsidP="006B64A3">
      <w:pPr>
        <w:pStyle w:val="Akapitzlist"/>
        <w:numPr>
          <w:ilvl w:val="0"/>
          <w:numId w:val="5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Nauczycielce będącej w ciąży nie wolno bez jej zgody przydzielić godzin ponadwymiarowych.</w:t>
      </w:r>
    </w:p>
    <w:p w14:paraId="7ED296CB" w14:textId="071BCF0A" w:rsidR="00B500AF" w:rsidRDefault="00B500AF" w:rsidP="006B64A3">
      <w:pPr>
        <w:pStyle w:val="Akapitzlist"/>
        <w:numPr>
          <w:ilvl w:val="0"/>
          <w:numId w:val="51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hAnsi="Times New Roman" w:cs="Times New Roman"/>
          <w:sz w:val="24"/>
          <w:szCs w:val="24"/>
        </w:rPr>
        <w:t>Kobiety w ciąży lub opiekującej się dzieckiem w wieku do 4 lat nie wolno bez jej zgody</w:t>
      </w:r>
      <w:r w:rsidR="00B969B0" w:rsidRPr="002D7202">
        <w:rPr>
          <w:rFonts w:ascii="Times New Roman" w:hAnsi="Times New Roman" w:cs="Times New Roman"/>
          <w:sz w:val="24"/>
          <w:szCs w:val="24"/>
        </w:rPr>
        <w:t xml:space="preserve"> </w:t>
      </w:r>
      <w:r w:rsidRPr="002D7202">
        <w:rPr>
          <w:rFonts w:ascii="Times New Roman" w:hAnsi="Times New Roman" w:cs="Times New Roman"/>
          <w:sz w:val="24"/>
          <w:szCs w:val="24"/>
        </w:rPr>
        <w:t>delegować poza stałe miejsce pracy.</w:t>
      </w:r>
    </w:p>
    <w:p w14:paraId="24E51131" w14:textId="77777777" w:rsidR="00583F78" w:rsidRPr="002D7202" w:rsidRDefault="00583F78" w:rsidP="006B64A3">
      <w:pPr>
        <w:pStyle w:val="Akapitzlist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ED296CC" w14:textId="51CCD099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F23AE7" w:rsidRPr="002D7202">
        <w:rPr>
          <w:rFonts w:cs="Times New Roman"/>
          <w:b/>
          <w:bCs/>
        </w:rPr>
        <w:t>2</w:t>
      </w:r>
      <w:r w:rsidR="001D692F">
        <w:rPr>
          <w:rFonts w:cs="Times New Roman"/>
          <w:b/>
          <w:bCs/>
        </w:rPr>
        <w:t>3</w:t>
      </w:r>
    </w:p>
    <w:p w14:paraId="28DDA10A" w14:textId="77777777" w:rsidR="002D16DA" w:rsidRPr="002D7202" w:rsidRDefault="002D16D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52858E59" w14:textId="33C9DB07" w:rsidR="00675B04" w:rsidRPr="002D7202" w:rsidRDefault="00B500AF" w:rsidP="006B64A3">
      <w:pPr>
        <w:pStyle w:val="Akapitzlist"/>
        <w:numPr>
          <w:ilvl w:val="0"/>
          <w:numId w:val="5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hAnsi="Times New Roman" w:cs="Times New Roman"/>
          <w:sz w:val="24"/>
          <w:szCs w:val="24"/>
        </w:rPr>
        <w:t xml:space="preserve">Pracownica karmiąca dziecko piersią ma prawo </w:t>
      </w:r>
      <w:r w:rsidR="00D174F2" w:rsidRPr="002D7202">
        <w:rPr>
          <w:rFonts w:ascii="Times New Roman" w:hAnsi="Times New Roman" w:cs="Times New Roman"/>
          <w:sz w:val="24"/>
          <w:szCs w:val="24"/>
        </w:rPr>
        <w:t>do dwóch półgodzinnych przerw w</w:t>
      </w:r>
      <w:r w:rsidR="00583F78">
        <w:rPr>
          <w:rFonts w:ascii="Times New Roman" w:hAnsi="Times New Roman" w:cs="Times New Roman"/>
          <w:sz w:val="24"/>
          <w:szCs w:val="24"/>
        </w:rPr>
        <w:t xml:space="preserve"> </w:t>
      </w:r>
      <w:r w:rsidRPr="002D7202">
        <w:rPr>
          <w:rFonts w:ascii="Times New Roman" w:hAnsi="Times New Roman" w:cs="Times New Roman"/>
          <w:sz w:val="24"/>
          <w:szCs w:val="24"/>
        </w:rPr>
        <w:t>pracy wliczanych do czasu pracy. Pracownica karmiąca więcej niż 1 dziecko ma prawo do dwóch przerw w pracy po 45 minut każda.</w:t>
      </w:r>
    </w:p>
    <w:p w14:paraId="7ED296CE" w14:textId="3F4844D6" w:rsidR="00B500AF" w:rsidRPr="002D7202" w:rsidRDefault="00B500AF" w:rsidP="006B64A3">
      <w:pPr>
        <w:pStyle w:val="Akapitzlist"/>
        <w:numPr>
          <w:ilvl w:val="0"/>
          <w:numId w:val="53"/>
        </w:numPr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D7202">
        <w:rPr>
          <w:rFonts w:ascii="Times New Roman" w:hAnsi="Times New Roman" w:cs="Times New Roman"/>
          <w:sz w:val="24"/>
          <w:szCs w:val="24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7ED296D1" w14:textId="50E25AB8" w:rsidR="00B500AF" w:rsidRPr="002D7202" w:rsidRDefault="00675B04" w:rsidP="006B64A3">
      <w:pPr>
        <w:pStyle w:val="Nagwek5"/>
        <w:spacing w:line="276" w:lineRule="auto"/>
        <w:ind w:left="357"/>
        <w:jc w:val="left"/>
        <w:rPr>
          <w:rFonts w:eastAsia="SimSun" w:cs="Times New Roman"/>
          <w:sz w:val="24"/>
        </w:rPr>
      </w:pPr>
      <w:r w:rsidRPr="002D7202">
        <w:rPr>
          <w:rFonts w:eastAsia="SimSun" w:cs="Times New Roman"/>
          <w:sz w:val="24"/>
        </w:rPr>
        <w:br/>
      </w:r>
      <w:r w:rsidR="00B500AF" w:rsidRPr="002D7202">
        <w:rPr>
          <w:rFonts w:eastAsia="SimSun" w:cs="Times New Roman"/>
          <w:sz w:val="24"/>
        </w:rPr>
        <w:t>VII. WYNAGRODZENIE ZA PRACĘ</w:t>
      </w:r>
    </w:p>
    <w:p w14:paraId="7ED296D2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7ED296D3" w14:textId="67EB660C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DA4711" w:rsidRPr="002D7202">
        <w:rPr>
          <w:rFonts w:cs="Times New Roman"/>
          <w:b/>
          <w:bCs/>
        </w:rPr>
        <w:t>2</w:t>
      </w:r>
      <w:r w:rsidR="001D692F">
        <w:rPr>
          <w:rFonts w:cs="Times New Roman"/>
          <w:b/>
          <w:bCs/>
        </w:rPr>
        <w:t>4</w:t>
      </w:r>
    </w:p>
    <w:p w14:paraId="0725322B" w14:textId="77777777" w:rsidR="002D16DA" w:rsidRPr="002D7202" w:rsidRDefault="002D16D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ED296D4" w14:textId="77777777" w:rsidR="00B500AF" w:rsidRPr="002D7202" w:rsidRDefault="00B500AF" w:rsidP="006B64A3">
      <w:pPr>
        <w:pStyle w:val="Textbody"/>
        <w:spacing w:after="0"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Pracownikowi przysługuje wynagrodzenie za pracę odpowiednie do wykonanej pracy, </w:t>
      </w:r>
      <w:r w:rsidRPr="002D7202">
        <w:rPr>
          <w:rFonts w:cs="Times New Roman"/>
        </w:rPr>
        <w:lastRenderedPageBreak/>
        <w:t>kwalifikacji wymaganych przy jej wykonywaniu a także ilości i jakości świadczonej pracy.</w:t>
      </w:r>
    </w:p>
    <w:p w14:paraId="7ED296D5" w14:textId="77777777" w:rsidR="00B500AF" w:rsidRPr="002D7202" w:rsidRDefault="00B500AF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0F3B1AA5" w14:textId="1CF742FB" w:rsidR="007071D8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DA4711" w:rsidRPr="002D7202">
        <w:rPr>
          <w:rFonts w:cs="Times New Roman"/>
          <w:b/>
          <w:bCs/>
        </w:rPr>
        <w:t>2</w:t>
      </w:r>
      <w:r w:rsidR="001D692F">
        <w:rPr>
          <w:rFonts w:cs="Times New Roman"/>
          <w:b/>
          <w:bCs/>
        </w:rPr>
        <w:t>5</w:t>
      </w:r>
    </w:p>
    <w:p w14:paraId="3B739944" w14:textId="77777777" w:rsidR="002D16DA" w:rsidRPr="002D7202" w:rsidRDefault="002D16DA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6979F5E5" w14:textId="77777777" w:rsidR="007071D8" w:rsidRPr="002D7202" w:rsidRDefault="007071D8" w:rsidP="006B64A3">
      <w:pPr>
        <w:pStyle w:val="Textbody"/>
        <w:numPr>
          <w:ilvl w:val="0"/>
          <w:numId w:val="49"/>
        </w:numPr>
        <w:spacing w:after="0"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Wypłaty za pracę dla nauczycieli dokonuje się z góry w pierwszym dniu roboczym danego miesiąca.</w:t>
      </w:r>
    </w:p>
    <w:p w14:paraId="06DB36C0" w14:textId="77777777" w:rsidR="007071D8" w:rsidRPr="002D7202" w:rsidRDefault="007071D8" w:rsidP="006B64A3">
      <w:pPr>
        <w:pStyle w:val="Textbody"/>
        <w:numPr>
          <w:ilvl w:val="0"/>
          <w:numId w:val="49"/>
        </w:numPr>
        <w:spacing w:after="0"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Wypłaty wynagrodzeń za pracę dla pracowników niebędących nauczycielami dokonuje się w ostatnim dniu roboczym miesiąca.</w:t>
      </w:r>
    </w:p>
    <w:p w14:paraId="22D00E16" w14:textId="7A6C477B" w:rsidR="007071D8" w:rsidRPr="002D7202" w:rsidRDefault="007071D8" w:rsidP="006B64A3">
      <w:pPr>
        <w:pStyle w:val="Textbody"/>
        <w:numPr>
          <w:ilvl w:val="0"/>
          <w:numId w:val="49"/>
        </w:numPr>
        <w:spacing w:after="0"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Składniki wynagrodzenia nauczycieli, których wysokość może być ustalona jedynie na podstawie już wykonanych prac, w szczególności: godzin ponadwymiarowych, zastępstw doraźnych oraz zastępstw, wypłaca się miesięcznie lub jednorazowo z dołu do piątego dnia roboczego miesiąca następującego po miesiącu, za który przysługuje to wynagrodzenie.</w:t>
      </w:r>
    </w:p>
    <w:p w14:paraId="351424C1" w14:textId="4950FE37" w:rsidR="007071D8" w:rsidRPr="002D7202" w:rsidRDefault="007071D8" w:rsidP="006B64A3">
      <w:pPr>
        <w:pStyle w:val="Textbody"/>
        <w:numPr>
          <w:ilvl w:val="0"/>
          <w:numId w:val="49"/>
        </w:numPr>
        <w:spacing w:after="0"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Dopuszcza się wypłaty wymienionych w pkt. 2 i 3 wynagrodzeń wcześniej, tj. w ciągu pięciu dni roboczych przed końcem miesiąca</w:t>
      </w:r>
      <w:r w:rsidR="00250313">
        <w:rPr>
          <w:rFonts w:cs="Times New Roman"/>
        </w:rPr>
        <w:t>, za który przysługują</w:t>
      </w:r>
      <w:r w:rsidRPr="002D7202">
        <w:rPr>
          <w:rFonts w:cs="Times New Roman"/>
        </w:rPr>
        <w:t>.</w:t>
      </w:r>
    </w:p>
    <w:p w14:paraId="6FB1DC47" w14:textId="498EE981" w:rsidR="00886615" w:rsidRPr="002D7202" w:rsidRDefault="007071D8" w:rsidP="006B64A3">
      <w:pPr>
        <w:pStyle w:val="Textbody"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Szczegółowe zasady wynagrodzenia za pracę oraz inne świadczenia związane z pracą określają odrębne przepisy.</w:t>
      </w:r>
    </w:p>
    <w:p w14:paraId="741E4BD0" w14:textId="7CD95F2D" w:rsidR="00EF2B5B" w:rsidRPr="002D7202" w:rsidRDefault="00B500AF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F60C81" w:rsidRPr="002D7202">
        <w:rPr>
          <w:rFonts w:cs="Times New Roman"/>
          <w:b/>
          <w:bCs/>
        </w:rPr>
        <w:t>2</w:t>
      </w:r>
      <w:r w:rsidR="001D692F">
        <w:rPr>
          <w:rFonts w:cs="Times New Roman"/>
          <w:b/>
          <w:bCs/>
        </w:rPr>
        <w:t>6</w:t>
      </w:r>
    </w:p>
    <w:p w14:paraId="7ED296DC" w14:textId="6DDB4CEF" w:rsidR="00B500AF" w:rsidRPr="002D7202" w:rsidRDefault="00B500AF" w:rsidP="006B64A3">
      <w:pPr>
        <w:pStyle w:val="Standard"/>
        <w:numPr>
          <w:ilvl w:val="0"/>
          <w:numId w:val="35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Wy</w:t>
      </w:r>
      <w:r w:rsidR="00590E8D" w:rsidRPr="002D7202">
        <w:rPr>
          <w:rFonts w:cs="Times New Roman"/>
        </w:rPr>
        <w:t xml:space="preserve">płata wynagrodzenia jest dokonywana na wskazany przez pracownika pisemnie rachunek </w:t>
      </w:r>
      <w:r w:rsidR="009D205D" w:rsidRPr="002D7202">
        <w:rPr>
          <w:rFonts w:cs="Times New Roman"/>
        </w:rPr>
        <w:t>bankowy</w:t>
      </w:r>
      <w:r w:rsidR="00590E8D" w:rsidRPr="002D7202">
        <w:rPr>
          <w:rFonts w:cs="Times New Roman"/>
        </w:rPr>
        <w:t>.</w:t>
      </w:r>
    </w:p>
    <w:p w14:paraId="583F70FB" w14:textId="549C89E8" w:rsidR="00EA0A39" w:rsidRPr="002D7202" w:rsidRDefault="00A6053B" w:rsidP="006B64A3">
      <w:pPr>
        <w:pStyle w:val="Standard"/>
        <w:numPr>
          <w:ilvl w:val="0"/>
          <w:numId w:val="35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Wynagrodzenie w gotówce </w:t>
      </w:r>
      <w:r w:rsidR="00DE5325">
        <w:rPr>
          <w:rFonts w:cs="Times New Roman"/>
        </w:rPr>
        <w:t xml:space="preserve">wypłacane jest </w:t>
      </w:r>
      <w:r w:rsidR="00A04278" w:rsidRPr="002D7202">
        <w:rPr>
          <w:rFonts w:cs="Times New Roman"/>
          <w:color w:val="000000" w:themeColor="text1"/>
        </w:rPr>
        <w:t>na pisemny wniosek pracownika</w:t>
      </w:r>
      <w:r w:rsidR="00886615">
        <w:rPr>
          <w:rFonts w:cs="Times New Roman"/>
          <w:color w:val="000000" w:themeColor="text1"/>
        </w:rPr>
        <w:t xml:space="preserve"> </w:t>
      </w:r>
      <w:r w:rsidR="00DE5325">
        <w:rPr>
          <w:rFonts w:cs="Times New Roman"/>
          <w:color w:val="000000" w:themeColor="text1"/>
        </w:rPr>
        <w:t xml:space="preserve">i </w:t>
      </w:r>
      <w:r w:rsidRPr="002D7202">
        <w:rPr>
          <w:rFonts w:cs="Times New Roman"/>
        </w:rPr>
        <w:t>będzie dostępne w</w:t>
      </w:r>
      <w:r w:rsidR="00B402F5">
        <w:rPr>
          <w:rFonts w:cs="Times New Roman"/>
        </w:rPr>
        <w:t> </w:t>
      </w:r>
      <w:r w:rsidRPr="002D7202">
        <w:rPr>
          <w:rFonts w:cs="Times New Roman"/>
        </w:rPr>
        <w:t xml:space="preserve">Sekretariacie Szkoły (kasa) w godz. 12.00 – 17.00. Pracownik może </w:t>
      </w:r>
      <w:r w:rsidR="00EA0A39" w:rsidRPr="002D7202">
        <w:rPr>
          <w:rFonts w:cs="Times New Roman"/>
        </w:rPr>
        <w:t>pisemnie upoważnić inną osobę do poboru wynagrodzenia.</w:t>
      </w:r>
    </w:p>
    <w:p w14:paraId="6AC3EEE1" w14:textId="77777777" w:rsidR="00EA0A39" w:rsidRPr="002D7202" w:rsidRDefault="00EA0A39" w:rsidP="006B64A3">
      <w:pPr>
        <w:pStyle w:val="Nagwek4"/>
        <w:spacing w:line="276" w:lineRule="auto"/>
        <w:ind w:left="357"/>
        <w:jc w:val="left"/>
        <w:rPr>
          <w:rFonts w:eastAsia="SimSun" w:cs="Times New Roman"/>
          <w:sz w:val="24"/>
        </w:rPr>
      </w:pPr>
    </w:p>
    <w:p w14:paraId="79B01A75" w14:textId="77777777" w:rsidR="00EA0A39" w:rsidRPr="002D7202" w:rsidRDefault="00EA0A39" w:rsidP="006B64A3">
      <w:pPr>
        <w:pStyle w:val="Nagwek4"/>
        <w:spacing w:line="276" w:lineRule="auto"/>
        <w:ind w:left="357"/>
        <w:jc w:val="left"/>
        <w:rPr>
          <w:rFonts w:eastAsia="SimSun" w:cs="Times New Roman"/>
          <w:sz w:val="24"/>
        </w:rPr>
      </w:pPr>
      <w:r w:rsidRPr="002D7202">
        <w:rPr>
          <w:rFonts w:eastAsia="SimSun" w:cs="Times New Roman"/>
          <w:sz w:val="24"/>
        </w:rPr>
        <w:t>VIII. DYSCYPLINA PRACY</w:t>
      </w:r>
    </w:p>
    <w:p w14:paraId="73F3E9D8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Cs/>
        </w:rPr>
      </w:pPr>
    </w:p>
    <w:p w14:paraId="6F5F00AC" w14:textId="3F11D56B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2</w:t>
      </w:r>
      <w:r w:rsidR="001D692F">
        <w:rPr>
          <w:rFonts w:cs="Times New Roman"/>
          <w:b/>
          <w:bCs/>
        </w:rPr>
        <w:t>7</w:t>
      </w:r>
    </w:p>
    <w:p w14:paraId="2AA9B468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4B7ABF3D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Kontrolą dyscypliny pracy i jej oceną zajmuje się Dyrektor, Wicedyrektorzy, Kierownicy Sekcji, Główny Księgowy oraz Kierownik Gospodarczy.</w:t>
      </w:r>
    </w:p>
    <w:p w14:paraId="3F076F9C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1B519575" w14:textId="5ABAF489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675B04" w:rsidRPr="002D7202">
        <w:rPr>
          <w:rFonts w:cs="Times New Roman"/>
          <w:b/>
          <w:bCs/>
        </w:rPr>
        <w:t>2</w:t>
      </w:r>
      <w:r w:rsidR="001D692F">
        <w:rPr>
          <w:rFonts w:cs="Times New Roman"/>
          <w:b/>
          <w:bCs/>
        </w:rPr>
        <w:t>8</w:t>
      </w:r>
    </w:p>
    <w:p w14:paraId="23DF5E8E" w14:textId="77777777" w:rsidR="00EA0A39" w:rsidRPr="003C1157" w:rsidRDefault="00EA0A39" w:rsidP="006B64A3">
      <w:pPr>
        <w:pStyle w:val="Standard"/>
        <w:spacing w:line="276" w:lineRule="auto"/>
        <w:ind w:left="357"/>
        <w:rPr>
          <w:rFonts w:cs="Times New Roman"/>
          <w:bCs/>
        </w:rPr>
      </w:pPr>
    </w:p>
    <w:p w14:paraId="4B3B3824" w14:textId="77777777" w:rsidR="00EA0A39" w:rsidRPr="003C1157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bCs/>
        </w:rPr>
      </w:pPr>
      <w:r w:rsidRPr="003C1157">
        <w:rPr>
          <w:rFonts w:cs="Times New Roman"/>
          <w:bCs/>
        </w:rPr>
        <w:t xml:space="preserve">Zwolnienia od pracy udzielane są na zasadach określonych w Kodeksie pracy i rozporządzeniu Ministra Pracy i Polityki Socjalnej z dnia 16 września 2014 r. w sprawie sposobu usprawiedliwiania nieobecności w pracy oraz udzielania pracownikowi zwolnień od pracy (Dz.U. z 2014 r., poz. 1632). </w:t>
      </w:r>
    </w:p>
    <w:p w14:paraId="39E58CA7" w14:textId="77777777" w:rsidR="00EA0A39" w:rsidRPr="002D7202" w:rsidRDefault="00EA0A39" w:rsidP="006B64A3">
      <w:pPr>
        <w:pStyle w:val="Standard"/>
        <w:numPr>
          <w:ilvl w:val="0"/>
          <w:numId w:val="46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3C1157">
        <w:rPr>
          <w:rFonts w:cs="Times New Roman"/>
          <w:bCs/>
        </w:rPr>
        <w:t>Pracownik</w:t>
      </w:r>
      <w:r w:rsidRPr="002D7202">
        <w:rPr>
          <w:rFonts w:cs="Times New Roman"/>
        </w:rPr>
        <w:t xml:space="preserve"> może być zwolniony od pracy na czas niezbędny dla załatwienia ważnych spraw osobistych lub rodzinnych, które wymagają załatwienia w godzinach pracy.</w:t>
      </w:r>
    </w:p>
    <w:p w14:paraId="3651B8C3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>Czas zwolnienia powinien być odpracowany. Czas odpracowania nie jest pracą w godzinach nadliczbowych.</w:t>
      </w:r>
    </w:p>
    <w:p w14:paraId="7829DF5D" w14:textId="26423BE6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 xml:space="preserve">Przyczynami usprawiedliwiającymi nieobecność pracownika w pracy są zdarzenia </w:t>
      </w:r>
      <w:r w:rsidRPr="002D7202">
        <w:rPr>
          <w:rFonts w:cs="Times New Roman"/>
          <w:color w:val="000000" w:themeColor="text1"/>
        </w:rPr>
        <w:lastRenderedPageBreak/>
        <w:t>i</w:t>
      </w:r>
      <w:r w:rsidR="0080741C">
        <w:rPr>
          <w:rFonts w:cs="Times New Roman"/>
          <w:color w:val="000000" w:themeColor="text1"/>
        </w:rPr>
        <w:t> </w:t>
      </w:r>
      <w:r w:rsidRPr="002D7202">
        <w:rPr>
          <w:rFonts w:cs="Times New Roman"/>
          <w:color w:val="000000" w:themeColor="text1"/>
        </w:rPr>
        <w:t>okoliczności określone przepisami prawa pracy, które uniemożliwiają stawienie się pracownika do pracy i jej świadczenie, a także inne przypadki niemożności wykonywania pracy wskazane przez pracownika i uznane przez pracodawcę za usprawiedliwiające nieobecność w pracy.</w:t>
      </w:r>
    </w:p>
    <w:p w14:paraId="796ADA68" w14:textId="6F8BDBD0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 xml:space="preserve">W razie zaistnienia przyczyn uniemożliwiających stawienie się do pracy, </w:t>
      </w:r>
      <w:r w:rsidRPr="00933775">
        <w:rPr>
          <w:rFonts w:cs="Times New Roman"/>
          <w:color w:val="000000" w:themeColor="text1"/>
        </w:rPr>
        <w:t>pracownik jest obowiązany niezwłocznie zawiadomić pracodawcę o przyczynie swojej nieobecności</w:t>
      </w:r>
      <w:r w:rsidRPr="002D7202">
        <w:rPr>
          <w:rFonts w:cs="Times New Roman"/>
          <w:color w:val="000000" w:themeColor="text1"/>
        </w:rPr>
        <w:t xml:space="preserve"> i</w:t>
      </w:r>
      <w:r w:rsidR="0080741C">
        <w:rPr>
          <w:rFonts w:cs="Times New Roman"/>
          <w:color w:val="000000" w:themeColor="text1"/>
        </w:rPr>
        <w:t> </w:t>
      </w:r>
      <w:r w:rsidRPr="002D7202">
        <w:rPr>
          <w:rFonts w:cs="Times New Roman"/>
          <w:color w:val="000000" w:themeColor="text1"/>
        </w:rPr>
        <w:t>przewidywanym okresie jej trwania, nie później jednak niż w drugim dniu nieobecności w pracy.</w:t>
      </w:r>
      <w:r w:rsidRPr="002D7202">
        <w:rPr>
          <w:rFonts w:cs="Times New Roman"/>
          <w:b/>
          <w:bCs/>
          <w:color w:val="000000" w:themeColor="text1"/>
        </w:rPr>
        <w:t xml:space="preserve"> </w:t>
      </w:r>
      <w:r w:rsidRPr="002D7202">
        <w:rPr>
          <w:rFonts w:cs="Times New Roman"/>
          <w:color w:val="000000" w:themeColor="text1"/>
        </w:rPr>
        <w:t xml:space="preserve">Zawiadomienia tego pracownik dokonuje osobiście: telefonicznie 32 259 68 41, mailowo </w:t>
      </w:r>
      <w:hyperlink r:id="rId11" w:history="1">
        <w:r w:rsidRPr="0043417A">
          <w:rPr>
            <w:rStyle w:val="Hipercze"/>
            <w:rFonts w:cs="Times New Roman"/>
            <w:color w:val="auto"/>
          </w:rPr>
          <w:t>sekretariat@psm.katowice.pl</w:t>
        </w:r>
      </w:hyperlink>
      <w:r w:rsidRPr="0043417A">
        <w:rPr>
          <w:rFonts w:cs="Times New Roman"/>
        </w:rPr>
        <w:t xml:space="preserve"> lu</w:t>
      </w:r>
      <w:r w:rsidRPr="002D7202">
        <w:rPr>
          <w:rFonts w:cs="Times New Roman"/>
          <w:color w:val="000000" w:themeColor="text1"/>
        </w:rPr>
        <w:t>b w wyjątkowych sytuacjach listem poleconym- przy czym za datę zawiadomienia uważa się wtedy datę stempla pocztowego, a gdy nie ma możliwości osobiście - za pośrednictwem innej osoby.</w:t>
      </w:r>
    </w:p>
    <w:p w14:paraId="1349D014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>Niedotrzymanie powyższego terminu może być usprawiedliwione szczególnymi okolicznościami uniemożliwiającymi terminowe dopełnienie przez pracownika obowiązku określonego w tym przepisie, zwłaszcza jego obłożną chorobą połączoną z brakiem lub nieobecnością domowników albo innym zdarzeniem losowym wtedy o przyczynie nieobecności należy powiadomić pracodawcę najpóźniej w ciągu drugiego dnia od ustania szczególnych okoliczności (takich jak obłożna choroba), które uniemożliwiły wcześniejsze poinformowanie o chorobie.</w:t>
      </w:r>
    </w:p>
    <w:p w14:paraId="11C05254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  <w:color w:val="000000" w:themeColor="text1"/>
        </w:rPr>
      </w:pPr>
      <w:r w:rsidRPr="002D7202">
        <w:rPr>
          <w:rFonts w:cs="Times New Roman"/>
          <w:color w:val="000000" w:themeColor="text1"/>
        </w:rPr>
        <w:t>Pracownik powinien uprzedzić pracodawcę o przyczynie i przewidywanym okresie nieobecności w pracy, jeżeli przyczyna tej nieobecności jest z góry wiadoma lub możliwa do przewidzenia.</w:t>
      </w:r>
    </w:p>
    <w:p w14:paraId="1A2329CC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 jest obowiązany usprawiedliwić nieobecność lub spóźnienie się do pracy.</w:t>
      </w:r>
    </w:p>
    <w:p w14:paraId="52074350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Dowodami usprawiedliwiającymi nieobecność w pracy są:</w:t>
      </w:r>
    </w:p>
    <w:p w14:paraId="245A3CDF" w14:textId="525A6374" w:rsidR="00F40B20" w:rsidRPr="002D7202" w:rsidRDefault="00EA0A39" w:rsidP="006B64A3">
      <w:pPr>
        <w:pStyle w:val="Standard"/>
        <w:numPr>
          <w:ilvl w:val="0"/>
          <w:numId w:val="47"/>
        </w:numPr>
        <w:spacing w:line="276" w:lineRule="auto"/>
        <w:ind w:left="717"/>
        <w:rPr>
          <w:rFonts w:cs="Times New Roman"/>
        </w:rPr>
      </w:pPr>
      <w:r w:rsidRPr="002D7202">
        <w:rPr>
          <w:rFonts w:cs="Times New Roman"/>
        </w:rPr>
        <w:t>zaświadczenie lekarskie o czasowej niezdolności do pracy, wystawionymi zgodnie z</w:t>
      </w:r>
      <w:r w:rsidR="00117145">
        <w:rPr>
          <w:rFonts w:cs="Times New Roman"/>
        </w:rPr>
        <w:t> </w:t>
      </w:r>
      <w:r w:rsidRPr="002D7202">
        <w:rPr>
          <w:rFonts w:cs="Times New Roman"/>
        </w:rPr>
        <w:t>przepisami o orzekaniu o czasowej niezdolności do pracy,</w:t>
      </w:r>
    </w:p>
    <w:p w14:paraId="7C110D10" w14:textId="77777777" w:rsidR="00F40B20" w:rsidRPr="002D7202" w:rsidRDefault="00EA0A39" w:rsidP="006B64A3">
      <w:pPr>
        <w:pStyle w:val="Standard"/>
        <w:numPr>
          <w:ilvl w:val="0"/>
          <w:numId w:val="47"/>
        </w:numPr>
        <w:spacing w:line="276" w:lineRule="auto"/>
        <w:ind w:left="717"/>
        <w:rPr>
          <w:rFonts w:cs="Times New Roman"/>
        </w:rPr>
      </w:pPr>
      <w:r w:rsidRPr="002D7202">
        <w:rPr>
          <w:rFonts w:cs="Times New Roman"/>
        </w:rPr>
        <w:t>decyzja właściwego inspektora sanitarnego, wydana zgodnie z przepisami o zwalczaniu chorób zakaźnych, w razie odosobnienia pracownika z przyczyn wynikających z tych przepisów,</w:t>
      </w:r>
    </w:p>
    <w:p w14:paraId="3648727A" w14:textId="6DCBA256" w:rsidR="00F40B20" w:rsidRPr="002D7202" w:rsidRDefault="00EA0A39" w:rsidP="006B64A3">
      <w:pPr>
        <w:pStyle w:val="Standard"/>
        <w:numPr>
          <w:ilvl w:val="0"/>
          <w:numId w:val="47"/>
        </w:numPr>
        <w:spacing w:line="276" w:lineRule="auto"/>
        <w:ind w:left="717"/>
        <w:rPr>
          <w:rFonts w:cs="Times New Roman"/>
        </w:rPr>
      </w:pPr>
      <w:r w:rsidRPr="002D7202">
        <w:rPr>
          <w:rFonts w:cs="Times New Roman"/>
        </w:rPr>
        <w:t>oświadczenie pracownika</w:t>
      </w:r>
      <w:r w:rsidR="00CC13AF">
        <w:rPr>
          <w:rFonts w:cs="Times New Roman"/>
        </w:rPr>
        <w:t xml:space="preserve"> -</w:t>
      </w:r>
      <w:r w:rsidRPr="002D7202">
        <w:rPr>
          <w:rFonts w:cs="Times New Roman"/>
        </w:rPr>
        <w:t xml:space="preserve"> w razie zaistnienia okoliczności uzasadniających konieczność sprawowania przez pracownika osobistej opieki nad zdrowym dzieckiem do lat 8 z powodu nieprzewidzianego zamknięcia żłobka, przedszkola lub szkoły, do której dziecko uczęszcza,</w:t>
      </w:r>
    </w:p>
    <w:p w14:paraId="24B31561" w14:textId="77777777" w:rsidR="00F40B20" w:rsidRPr="002D7202" w:rsidRDefault="00EA0A39" w:rsidP="006B64A3">
      <w:pPr>
        <w:pStyle w:val="Standard"/>
        <w:numPr>
          <w:ilvl w:val="0"/>
          <w:numId w:val="47"/>
        </w:numPr>
        <w:spacing w:line="276" w:lineRule="auto"/>
        <w:ind w:left="717"/>
        <w:rPr>
          <w:rFonts w:cs="Times New Roman"/>
        </w:rPr>
      </w:pPr>
      <w:r w:rsidRPr="002D7202">
        <w:rPr>
          <w:rFonts w:cs="Times New Roman"/>
        </w:rPr>
        <w:t>imienne wezwanie pracownika do osobistego stawienia się, wystosowane przez organ właściwy, zawierające adnotację potwierdzającą stawienie się na to wezwanie,</w:t>
      </w:r>
    </w:p>
    <w:p w14:paraId="551FD3CF" w14:textId="4A62D45E" w:rsidR="00EA0A39" w:rsidRPr="002D7202" w:rsidRDefault="00EA0A39" w:rsidP="006B64A3">
      <w:pPr>
        <w:pStyle w:val="Standard"/>
        <w:numPr>
          <w:ilvl w:val="0"/>
          <w:numId w:val="47"/>
        </w:numPr>
        <w:spacing w:line="276" w:lineRule="auto"/>
        <w:ind w:left="717"/>
        <w:rPr>
          <w:rFonts w:cs="Times New Roman"/>
        </w:rPr>
      </w:pPr>
      <w:r w:rsidRPr="002D7202">
        <w:rPr>
          <w:rFonts w:cs="Times New Roman"/>
        </w:rPr>
        <w:t>oświadczenie pracownika potwierdzające odbycie podróży służbowej w godzinach nocnych, zakończonej w takim czasie, że do rozpoczęcia pracy nie upłynęło 8 godzin, w warunkach uniemożliwiających odpoczynek nocny.</w:t>
      </w:r>
    </w:p>
    <w:p w14:paraId="410D897C" w14:textId="77777777" w:rsidR="00EA0A39" w:rsidRPr="002D7202" w:rsidRDefault="00EA0A39" w:rsidP="006B64A3">
      <w:pPr>
        <w:pStyle w:val="Standard"/>
        <w:numPr>
          <w:ilvl w:val="0"/>
          <w:numId w:val="46"/>
        </w:numPr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W razie nieobecności w pracy w związku z:</w:t>
      </w:r>
    </w:p>
    <w:p w14:paraId="698533B2" w14:textId="43131C22" w:rsidR="00EA0A39" w:rsidRDefault="00EA0A39" w:rsidP="006B64A3">
      <w:pPr>
        <w:pStyle w:val="Standard"/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niezdolnością do pracy spowodowaną chorobą pracownika lub izolacją z powodu choroby zakaźnej bądź chorobą członka rodziny pracownika wymagającego sprawowania opieki osobistej, pracownik, w przypadku niemożności wystawienia przez lekarza zwolnienia lekarskiego elektronicznie, jest obowiązany </w:t>
      </w:r>
      <w:r w:rsidRPr="001D692F">
        <w:rPr>
          <w:rFonts w:cs="Times New Roman"/>
          <w:color w:val="000000" w:themeColor="text1"/>
        </w:rPr>
        <w:t xml:space="preserve">doręczyć pracodawcy alternatywne </w:t>
      </w:r>
      <w:r w:rsidRPr="002D7202">
        <w:rPr>
          <w:rFonts w:cs="Times New Roman"/>
        </w:rPr>
        <w:t>zaświadczenie lekarskie nie później niż w ciągu 7 dni od daty jego otrzymania. Termin 7</w:t>
      </w:r>
      <w:r w:rsidR="005915F0">
        <w:rPr>
          <w:rFonts w:cs="Times New Roman"/>
        </w:rPr>
        <w:t> </w:t>
      </w:r>
      <w:r w:rsidRPr="002D7202">
        <w:rPr>
          <w:rFonts w:cs="Times New Roman"/>
        </w:rPr>
        <w:t xml:space="preserve">dni należy liczyć od dnia następnego po dniu otrzymania tego zwolnienia przez </w:t>
      </w:r>
      <w:r w:rsidRPr="002D7202">
        <w:rPr>
          <w:rFonts w:cs="Times New Roman"/>
        </w:rPr>
        <w:lastRenderedPageBreak/>
        <w:t xml:space="preserve">ubezpieczonego. Jeżeli ostatni dzień terminu na dostarczenie zwolnienia lekarskiego przypada na dzień ustawowo wolny od pracy, wówczas termin ten upływa następnego dnia. </w:t>
      </w:r>
    </w:p>
    <w:p w14:paraId="436038EA" w14:textId="77777777" w:rsidR="000A287D" w:rsidRPr="002D7202" w:rsidRDefault="000A287D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361D1320" w14:textId="33305A81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 xml:space="preserve">§ </w:t>
      </w:r>
      <w:r w:rsidR="001D692F">
        <w:rPr>
          <w:rFonts w:cs="Times New Roman"/>
          <w:b/>
          <w:bCs/>
        </w:rPr>
        <w:t>29</w:t>
      </w:r>
    </w:p>
    <w:p w14:paraId="147375D7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2C7C69F6" w14:textId="4EB116AB" w:rsidR="00EA0A39" w:rsidRPr="002D7202" w:rsidRDefault="00EA0A39" w:rsidP="006B64A3">
      <w:pPr>
        <w:pStyle w:val="Standard"/>
        <w:numPr>
          <w:ilvl w:val="0"/>
          <w:numId w:val="36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Pracowników obowiązuje zakaz wykorzystywania w celach prywatnych służbowych środków łączności, wyposażenia pomieszczeń służbowych oraz innego mienia Szkoły lub mienia znajdującego się w jej użytkowaniu</w:t>
      </w:r>
      <w:r w:rsidR="00F20F0E">
        <w:rPr>
          <w:rFonts w:cs="Times New Roman"/>
        </w:rPr>
        <w:t>, chyba</w:t>
      </w:r>
      <w:r w:rsidR="00E3105B">
        <w:rPr>
          <w:rFonts w:cs="Times New Roman"/>
        </w:rPr>
        <w:t>, że pracodawca wyraził</w:t>
      </w:r>
      <w:r w:rsidR="00AC1A28">
        <w:rPr>
          <w:rFonts w:cs="Times New Roman"/>
        </w:rPr>
        <w:t xml:space="preserve"> </w:t>
      </w:r>
      <w:r w:rsidR="00E3105B">
        <w:rPr>
          <w:rFonts w:cs="Times New Roman"/>
        </w:rPr>
        <w:t xml:space="preserve">zgodę na jego wykorzystanie w innym </w:t>
      </w:r>
      <w:r w:rsidR="0064427C">
        <w:rPr>
          <w:rFonts w:cs="Times New Roman"/>
        </w:rPr>
        <w:t>zakresie</w:t>
      </w:r>
      <w:r w:rsidRPr="002D7202">
        <w:rPr>
          <w:rFonts w:cs="Times New Roman"/>
        </w:rPr>
        <w:t>.</w:t>
      </w:r>
    </w:p>
    <w:p w14:paraId="3BF9C654" w14:textId="77777777" w:rsidR="00EA0A39" w:rsidRPr="002D7202" w:rsidRDefault="00EA0A39" w:rsidP="006B64A3">
      <w:pPr>
        <w:pStyle w:val="Standard"/>
        <w:numPr>
          <w:ilvl w:val="0"/>
          <w:numId w:val="36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Zabrania się wykonywania prywatnych prac w zakładzie pracy lub poza zakładem z wykorzystaniem uczniów lub sprzętu szkolnego. W szczególnie uzasadnionych przypadkach, za zgodą dyrektora Szkoły, możliwe jest odstąpienie od tego zakazu.</w:t>
      </w:r>
    </w:p>
    <w:p w14:paraId="42D9B786" w14:textId="6E9F9749" w:rsidR="00B90648" w:rsidRPr="005C59B2" w:rsidRDefault="00EA0A39" w:rsidP="006B64A3">
      <w:pPr>
        <w:pStyle w:val="Standard"/>
        <w:numPr>
          <w:ilvl w:val="0"/>
          <w:numId w:val="36"/>
        </w:numPr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 xml:space="preserve">Zabrania się spożywania alkoholu, palenia papierosów i e-papierosów na terenie zakładu pracy. </w:t>
      </w:r>
    </w:p>
    <w:p w14:paraId="70CFCB69" w14:textId="46A204BA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3</w:t>
      </w:r>
      <w:r w:rsidR="001D692F">
        <w:rPr>
          <w:rFonts w:cs="Times New Roman"/>
          <w:b/>
          <w:bCs/>
        </w:rPr>
        <w:t>0</w:t>
      </w:r>
    </w:p>
    <w:p w14:paraId="6EBB7580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1FD3E12D" w14:textId="77777777" w:rsidR="0057086B" w:rsidRPr="00601AD5" w:rsidRDefault="0057086B" w:rsidP="006B64A3">
      <w:pPr>
        <w:pStyle w:val="Standard"/>
        <w:numPr>
          <w:ilvl w:val="0"/>
          <w:numId w:val="75"/>
        </w:numPr>
        <w:spacing w:line="276" w:lineRule="auto"/>
        <w:ind w:left="360"/>
      </w:pPr>
      <w:r w:rsidRPr="00601AD5">
        <w:t>Za nieprzestrzeganie przez pracownika ustalonej organizacji i porządku w procesie pracy, przepisów bezpieczeństwa i higieny pracy, przepisów przeciwpożarowych, a także przyjętego sposobu potwierdzania przybycia i obecności w pracy oraz usprawiedliwiania nieobecności w pracy, pracodawca może stosować:</w:t>
      </w:r>
    </w:p>
    <w:p w14:paraId="1E724800" w14:textId="77777777" w:rsidR="0057086B" w:rsidRPr="005E1AD6" w:rsidRDefault="0057086B" w:rsidP="006B64A3">
      <w:pPr>
        <w:pStyle w:val="Standard"/>
        <w:numPr>
          <w:ilvl w:val="1"/>
          <w:numId w:val="75"/>
        </w:numPr>
        <w:spacing w:line="276" w:lineRule="auto"/>
        <w:ind w:left="1080"/>
        <w:rPr>
          <w:rFonts w:cs="Times New Roman"/>
        </w:rPr>
      </w:pPr>
      <w:r w:rsidRPr="005E1AD6">
        <w:rPr>
          <w:rFonts w:cs="Times New Roman"/>
        </w:rPr>
        <w:t>karę upomnienia;</w:t>
      </w:r>
    </w:p>
    <w:p w14:paraId="2140FADF" w14:textId="77777777" w:rsidR="0057086B" w:rsidRDefault="0057086B" w:rsidP="006B64A3">
      <w:pPr>
        <w:pStyle w:val="Standard"/>
        <w:numPr>
          <w:ilvl w:val="1"/>
          <w:numId w:val="75"/>
        </w:numPr>
        <w:spacing w:line="276" w:lineRule="auto"/>
        <w:ind w:left="1080"/>
        <w:rPr>
          <w:rFonts w:cs="Times New Roman"/>
        </w:rPr>
      </w:pPr>
      <w:r w:rsidRPr="005E1AD6">
        <w:rPr>
          <w:rFonts w:cs="Times New Roman"/>
        </w:rPr>
        <w:t>karę nagany.</w:t>
      </w:r>
    </w:p>
    <w:p w14:paraId="54E512CE" w14:textId="77777777" w:rsidR="0057086B" w:rsidRDefault="0057086B" w:rsidP="006B64A3">
      <w:pPr>
        <w:pStyle w:val="Standard"/>
        <w:numPr>
          <w:ilvl w:val="0"/>
          <w:numId w:val="75"/>
        </w:numPr>
        <w:spacing w:line="276" w:lineRule="auto"/>
        <w:ind w:left="360"/>
        <w:rPr>
          <w:rFonts w:cs="Times New Roman"/>
        </w:rPr>
      </w:pPr>
      <w:r w:rsidRPr="00601AD5">
        <w:rPr>
          <w:rFonts w:cs="Times New Roman"/>
        </w:rPr>
        <w:t>Za nieprzestrzeganie przez pracownika przepisów bezpieczeństwa i higieny pracy lub przepisów przeciwpożarowych, opuszczenie pracy bez usprawiedliwienia, stawienie się do pracy w stanie nietrzeźwości albo w stanie po użyciu alkoholu lub środka działającego podobnie do alkoholu lub spożywanie alkoholu lub zażywanie środka działającego podobnie do alkoholu w czasie pracy - pracodawca może również stosować karę pieniężną.</w:t>
      </w:r>
    </w:p>
    <w:p w14:paraId="730F41D9" w14:textId="2217C877" w:rsidR="0057086B" w:rsidRDefault="0057086B" w:rsidP="006B64A3">
      <w:pPr>
        <w:pStyle w:val="Standard"/>
        <w:numPr>
          <w:ilvl w:val="0"/>
          <w:numId w:val="75"/>
        </w:numPr>
        <w:spacing w:line="276" w:lineRule="auto"/>
        <w:ind w:left="360"/>
        <w:rPr>
          <w:rFonts w:cs="Times New Roman"/>
        </w:rPr>
      </w:pPr>
      <w:r w:rsidRPr="00601AD5">
        <w:rPr>
          <w:rFonts w:cs="Times New Roman"/>
        </w:rPr>
        <w:t>Kara pieniężna za jedno przekroczenie, jak i za każdy dzień nieusprawiedliwionej nieobecności, nie może być wyższa od jednodniowego wynagrodzenia pracownika, a</w:t>
      </w:r>
      <w:r w:rsidR="002E7636">
        <w:rPr>
          <w:rFonts w:cs="Times New Roman"/>
        </w:rPr>
        <w:t> </w:t>
      </w:r>
      <w:r w:rsidRPr="00601AD5">
        <w:rPr>
          <w:rFonts w:cs="Times New Roman"/>
        </w:rPr>
        <w:t>łącznie kary pieniężne nie mogą przewyższać dziesiątej części wynagrodzenia przypadającego pracownikowi do wypłaty, po dokonaniu potrąceń, o których mowa w art. 87 § 1 pkt 1-3 KP.</w:t>
      </w:r>
    </w:p>
    <w:p w14:paraId="2B5E19F2" w14:textId="77777777" w:rsidR="0057086B" w:rsidRDefault="0057086B" w:rsidP="006B64A3">
      <w:pPr>
        <w:pStyle w:val="Standard"/>
        <w:numPr>
          <w:ilvl w:val="0"/>
          <w:numId w:val="75"/>
        </w:numPr>
        <w:spacing w:line="276" w:lineRule="auto"/>
        <w:ind w:left="360"/>
        <w:rPr>
          <w:rFonts w:cs="Times New Roman"/>
        </w:rPr>
      </w:pPr>
      <w:r w:rsidRPr="005E1AD6">
        <w:rPr>
          <w:rFonts w:cs="Times New Roman"/>
        </w:rPr>
        <w:t>Wpływy z kar pieniężnych przeznacza się na poprawę warunków bezpieczeństwa i higieny pracy.</w:t>
      </w:r>
    </w:p>
    <w:p w14:paraId="541612FC" w14:textId="0D64A62C" w:rsidR="0057086B" w:rsidRDefault="00103F50" w:rsidP="006B64A3">
      <w:pPr>
        <w:pStyle w:val="Standard"/>
        <w:numPr>
          <w:ilvl w:val="0"/>
          <w:numId w:val="75"/>
        </w:numPr>
        <w:tabs>
          <w:tab w:val="left" w:pos="720"/>
        </w:tabs>
        <w:spacing w:line="276" w:lineRule="auto"/>
        <w:ind w:left="360"/>
        <w:rPr>
          <w:rFonts w:cs="Times New Roman"/>
        </w:rPr>
      </w:pPr>
      <w:r>
        <w:rPr>
          <w:rFonts w:cs="Times New Roman"/>
        </w:rPr>
        <w:t xml:space="preserve">O </w:t>
      </w:r>
      <w:r w:rsidR="0057086B" w:rsidRPr="00601AD5">
        <w:rPr>
          <w:rFonts w:cs="Times New Roman"/>
        </w:rPr>
        <w:t>zastosowanej karze pracodawca zawiadamia pracownika na piśmie, wskazując rodzaj naruszenia oraz datę jego popełnienia.</w:t>
      </w:r>
    </w:p>
    <w:p w14:paraId="6DE31E9E" w14:textId="77777777" w:rsidR="0057086B" w:rsidRDefault="0057086B" w:rsidP="006B64A3">
      <w:pPr>
        <w:pStyle w:val="Standard"/>
        <w:numPr>
          <w:ilvl w:val="0"/>
          <w:numId w:val="75"/>
        </w:numPr>
        <w:tabs>
          <w:tab w:val="left" w:pos="720"/>
        </w:tabs>
        <w:spacing w:line="276" w:lineRule="auto"/>
        <w:ind w:left="360"/>
        <w:rPr>
          <w:rFonts w:cs="Times New Roman"/>
        </w:rPr>
      </w:pPr>
      <w:r w:rsidRPr="00601AD5">
        <w:rPr>
          <w:rFonts w:cs="Times New Roman"/>
        </w:rPr>
        <w:t>Pracownikowi przysługuje prawo wniesienia sprzeciwu na zasadach określonych w art. 112 Kodeksu pracy.</w:t>
      </w:r>
    </w:p>
    <w:p w14:paraId="3D1A81C5" w14:textId="7DAB74F2" w:rsidR="0057086B" w:rsidRDefault="0057086B" w:rsidP="006B64A3">
      <w:pPr>
        <w:pStyle w:val="Standard"/>
        <w:numPr>
          <w:ilvl w:val="0"/>
          <w:numId w:val="75"/>
        </w:numPr>
        <w:tabs>
          <w:tab w:val="left" w:pos="720"/>
        </w:tabs>
        <w:spacing w:line="276" w:lineRule="auto"/>
        <w:ind w:left="360"/>
        <w:rPr>
          <w:rFonts w:cs="Times New Roman"/>
        </w:rPr>
      </w:pPr>
      <w:r w:rsidRPr="00E81E46">
        <w:rPr>
          <w:rFonts w:cs="Times New Roman"/>
        </w:rPr>
        <w:t>Kara nie może być zastosowana po upływie 2 tygodni od powzięcia wiadomości o</w:t>
      </w:r>
      <w:r w:rsidR="00103F50">
        <w:rPr>
          <w:rFonts w:cs="Times New Roman"/>
        </w:rPr>
        <w:t> </w:t>
      </w:r>
      <w:r w:rsidRPr="00E81E46">
        <w:rPr>
          <w:rFonts w:cs="Times New Roman"/>
        </w:rPr>
        <w:t xml:space="preserve">naruszeniu obowiązku pracowniczego i po upływie 3 miesięcy od dopuszczenia się tego naruszenia. Kara może być zastosowana tylko po uprzednim wysłuchaniu pracownika. Jeżeli z powodu nieobecności w zakładzie pracy pracownik nie może być wysłuchany, </w:t>
      </w:r>
      <w:r w:rsidRPr="00E81E46">
        <w:rPr>
          <w:rFonts w:cs="Times New Roman"/>
        </w:rPr>
        <w:lastRenderedPageBreak/>
        <w:t>bieg dwutygodniowego terminu przewidzianego w § 1 nie rozpoczyna się, a rozpoczęty ulega zawieszeniu do dnia stawienia się pracownika do pracy.</w:t>
      </w:r>
    </w:p>
    <w:p w14:paraId="29820131" w14:textId="5EAD3306" w:rsidR="00B90648" w:rsidRPr="00BF25B0" w:rsidRDefault="00BF25B0" w:rsidP="006B64A3">
      <w:pPr>
        <w:pStyle w:val="Standard"/>
        <w:numPr>
          <w:ilvl w:val="0"/>
          <w:numId w:val="75"/>
        </w:numPr>
        <w:tabs>
          <w:tab w:val="left" w:pos="720"/>
        </w:tabs>
        <w:spacing w:line="276" w:lineRule="auto"/>
        <w:ind w:left="360"/>
        <w:rPr>
          <w:rFonts w:cs="Times New Roman"/>
        </w:rPr>
      </w:pPr>
      <w:r w:rsidRPr="00601AD5">
        <w:rPr>
          <w:rFonts w:cs="Times New Roman"/>
        </w:rPr>
        <w:t>Szczegółowe zasady dot.</w:t>
      </w:r>
      <w:r>
        <w:rPr>
          <w:rFonts w:cs="Times New Roman"/>
        </w:rPr>
        <w:t xml:space="preserve"> stosowania</w:t>
      </w:r>
      <w:r w:rsidRPr="00601AD5">
        <w:rPr>
          <w:rFonts w:cs="Times New Roman"/>
        </w:rPr>
        <w:t xml:space="preserve"> kar regulują przepisy Kodeksu Pracy.</w:t>
      </w:r>
    </w:p>
    <w:p w14:paraId="3FE1CEA6" w14:textId="77777777" w:rsidR="00B90648" w:rsidRDefault="00B90648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6C075F96" w14:textId="7B748366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IX. NAGRODY I WYRÓŻNIENIA</w:t>
      </w:r>
    </w:p>
    <w:p w14:paraId="71EAEC89" w14:textId="77777777" w:rsidR="00EA0A39" w:rsidRPr="002D7202" w:rsidRDefault="00EA0A39" w:rsidP="006B64A3">
      <w:pPr>
        <w:pStyle w:val="Standard"/>
        <w:tabs>
          <w:tab w:val="left" w:pos="1980"/>
        </w:tabs>
        <w:spacing w:line="276" w:lineRule="auto"/>
        <w:ind w:left="357"/>
        <w:rPr>
          <w:rFonts w:cs="Times New Roman"/>
        </w:rPr>
      </w:pPr>
    </w:p>
    <w:p w14:paraId="5C81251A" w14:textId="78A7A0AD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3</w:t>
      </w:r>
      <w:r w:rsidR="001D692F">
        <w:rPr>
          <w:rFonts w:cs="Times New Roman"/>
          <w:b/>
          <w:bCs/>
        </w:rPr>
        <w:t>1</w:t>
      </w:r>
    </w:p>
    <w:p w14:paraId="61792E7C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00F9354D" w14:textId="77777777" w:rsidR="00EA0A39" w:rsidRPr="002D7202" w:rsidRDefault="00EA0A39" w:rsidP="006B64A3">
      <w:pPr>
        <w:pStyle w:val="Standard"/>
        <w:numPr>
          <w:ilvl w:val="0"/>
          <w:numId w:val="40"/>
        </w:numPr>
        <w:spacing w:line="276" w:lineRule="auto"/>
        <w:ind w:left="357"/>
        <w:rPr>
          <w:rFonts w:cs="Times New Roman"/>
          <w:bCs/>
        </w:rPr>
      </w:pPr>
      <w:r w:rsidRPr="002D7202">
        <w:rPr>
          <w:rFonts w:cs="Times New Roman"/>
          <w:bCs/>
        </w:rPr>
        <w:t>Nagrody i wyróżnienia mogą być przyznawane pracownikom, którzy przez wzorowe wypełnianie obowiązków oraz przejawianie inicjatyw w pracy w szkole przyczyniają się do lepszego funkcjonowania szkoły, jej rozwoju oraz sukcesów uczniów.</w:t>
      </w:r>
    </w:p>
    <w:p w14:paraId="737E6DD0" w14:textId="77777777" w:rsidR="00EA0A39" w:rsidRPr="002D7202" w:rsidRDefault="00EA0A39" w:rsidP="006B64A3">
      <w:pPr>
        <w:pStyle w:val="Standard"/>
        <w:numPr>
          <w:ilvl w:val="0"/>
          <w:numId w:val="40"/>
        </w:numPr>
        <w:spacing w:line="276" w:lineRule="auto"/>
        <w:ind w:left="357"/>
        <w:rPr>
          <w:rFonts w:cs="Times New Roman"/>
          <w:bCs/>
        </w:rPr>
      </w:pPr>
      <w:r w:rsidRPr="002D7202">
        <w:rPr>
          <w:rFonts w:cs="Times New Roman"/>
          <w:bCs/>
        </w:rPr>
        <w:t>Nagrody i wyróżnienia mogą być przyznawane w formie:</w:t>
      </w:r>
    </w:p>
    <w:p w14:paraId="5447B029" w14:textId="77777777" w:rsidR="00EA0A39" w:rsidRPr="000042C1" w:rsidRDefault="00EA0A39" w:rsidP="006B64A3">
      <w:pPr>
        <w:pStyle w:val="Standard"/>
        <w:numPr>
          <w:ilvl w:val="0"/>
          <w:numId w:val="69"/>
        </w:numPr>
        <w:spacing w:line="276" w:lineRule="auto"/>
        <w:rPr>
          <w:rFonts w:cs="Times New Roman"/>
        </w:rPr>
      </w:pPr>
      <w:r w:rsidRPr="000042C1">
        <w:rPr>
          <w:rFonts w:cs="Times New Roman"/>
        </w:rPr>
        <w:t>nagród pieniężnych,</w:t>
      </w:r>
    </w:p>
    <w:p w14:paraId="5D3DF3FA" w14:textId="77777777" w:rsidR="00EA0A39" w:rsidRPr="002D7202" w:rsidRDefault="00EA0A39" w:rsidP="006B64A3">
      <w:pPr>
        <w:pStyle w:val="Standard"/>
        <w:numPr>
          <w:ilvl w:val="0"/>
          <w:numId w:val="69"/>
        </w:numPr>
        <w:spacing w:line="276" w:lineRule="auto"/>
        <w:rPr>
          <w:rFonts w:cs="Times New Roman"/>
          <w:bCs/>
        </w:rPr>
      </w:pPr>
      <w:r w:rsidRPr="000042C1">
        <w:rPr>
          <w:rFonts w:cs="Times New Roman"/>
        </w:rPr>
        <w:t>list</w:t>
      </w:r>
      <w:r w:rsidRPr="002D7202">
        <w:rPr>
          <w:rFonts w:cs="Times New Roman"/>
          <w:bCs/>
        </w:rPr>
        <w:t>ów gratulacyjnych.</w:t>
      </w:r>
    </w:p>
    <w:p w14:paraId="2CC5AAEB" w14:textId="77777777" w:rsidR="00EA0A39" w:rsidRPr="002D7202" w:rsidRDefault="00EA0A39" w:rsidP="006B64A3">
      <w:pPr>
        <w:pStyle w:val="Standard"/>
        <w:numPr>
          <w:ilvl w:val="0"/>
          <w:numId w:val="40"/>
        </w:numPr>
        <w:spacing w:line="276" w:lineRule="auto"/>
        <w:ind w:left="357"/>
        <w:rPr>
          <w:rFonts w:cs="Times New Roman"/>
          <w:bCs/>
        </w:rPr>
      </w:pPr>
      <w:r w:rsidRPr="002D7202">
        <w:rPr>
          <w:rFonts w:cs="Times New Roman"/>
          <w:bCs/>
        </w:rPr>
        <w:t>Fakt przyznania nagrody odnotowuje się w aktach osobowych pracownika.</w:t>
      </w:r>
    </w:p>
    <w:p w14:paraId="16F18C50" w14:textId="77777777" w:rsidR="004C3481" w:rsidRDefault="004C3481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06B7B378" w14:textId="4BA0A903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X. PRZEPISY KOŃCOWE</w:t>
      </w:r>
    </w:p>
    <w:p w14:paraId="506CBE03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76C25480" w14:textId="5556418D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3</w:t>
      </w:r>
      <w:r w:rsidR="001D692F">
        <w:rPr>
          <w:rFonts w:cs="Times New Roman"/>
          <w:b/>
          <w:bCs/>
        </w:rPr>
        <w:t>2</w:t>
      </w:r>
    </w:p>
    <w:p w14:paraId="1830A36B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487B4D52" w14:textId="2602A88E" w:rsidR="002439C0" w:rsidRPr="005C59B2" w:rsidRDefault="00EA0A39" w:rsidP="006B64A3">
      <w:pPr>
        <w:pStyle w:val="Textbody"/>
        <w:spacing w:line="276" w:lineRule="auto"/>
        <w:rPr>
          <w:rFonts w:cs="Times New Roman"/>
          <w:color w:val="000000" w:themeColor="text1"/>
        </w:rPr>
      </w:pPr>
      <w:r w:rsidRPr="002D7202">
        <w:rPr>
          <w:rFonts w:cs="Times New Roman"/>
        </w:rPr>
        <w:t>W sprawach skarg i wniosków Dyrektor przyjmuje pracowników w godzinach ustalonych z sekretariatem Szkoł</w:t>
      </w:r>
      <w:r w:rsidRPr="002D7202">
        <w:rPr>
          <w:rFonts w:cs="Times New Roman"/>
          <w:color w:val="000000" w:themeColor="text1"/>
        </w:rPr>
        <w:t>y.</w:t>
      </w:r>
    </w:p>
    <w:p w14:paraId="40323E61" w14:textId="7D7339BF" w:rsidR="00EA0A39" w:rsidRPr="002D7202" w:rsidRDefault="00EA0A39" w:rsidP="006B64A3">
      <w:pPr>
        <w:pStyle w:val="Textbody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3</w:t>
      </w:r>
      <w:r w:rsidR="001D692F">
        <w:rPr>
          <w:rFonts w:cs="Times New Roman"/>
          <w:b/>
          <w:bCs/>
        </w:rPr>
        <w:t>3</w:t>
      </w:r>
    </w:p>
    <w:p w14:paraId="628FD9A4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439D5094" w14:textId="77777777" w:rsidR="00EA0A39" w:rsidRPr="002D7202" w:rsidRDefault="00EA0A39" w:rsidP="006B64A3">
      <w:pPr>
        <w:pStyle w:val="Standard"/>
        <w:spacing w:line="276" w:lineRule="auto"/>
        <w:rPr>
          <w:rFonts w:cs="Times New Roman"/>
          <w:strike/>
        </w:rPr>
      </w:pPr>
      <w:r w:rsidRPr="002D7202">
        <w:rPr>
          <w:rFonts w:cs="Times New Roman"/>
        </w:rPr>
        <w:t xml:space="preserve">W sprawach nieuregulowanych niniejszym Regulaminem mają odpowiednio zastosowanie przepisy Kodeksu Pracy oraz ustawy Karta Nauczyciela. </w:t>
      </w:r>
    </w:p>
    <w:p w14:paraId="05291C1B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</w:rPr>
      </w:pPr>
    </w:p>
    <w:p w14:paraId="1527DF39" w14:textId="75CBE8A6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  <w:r w:rsidRPr="002D7202">
        <w:rPr>
          <w:rFonts w:cs="Times New Roman"/>
          <w:b/>
          <w:bCs/>
        </w:rPr>
        <w:t>§ 3</w:t>
      </w:r>
      <w:r w:rsidR="001D692F">
        <w:rPr>
          <w:rFonts w:cs="Times New Roman"/>
          <w:b/>
          <w:bCs/>
        </w:rPr>
        <w:t>4</w:t>
      </w:r>
    </w:p>
    <w:p w14:paraId="35AB5604" w14:textId="77777777" w:rsidR="00EA0A39" w:rsidRPr="002D7202" w:rsidRDefault="00EA0A39" w:rsidP="006B64A3">
      <w:pPr>
        <w:pStyle w:val="Standard"/>
        <w:spacing w:line="276" w:lineRule="auto"/>
        <w:ind w:left="357"/>
        <w:rPr>
          <w:rFonts w:cs="Times New Roman"/>
          <w:b/>
          <w:bCs/>
        </w:rPr>
      </w:pPr>
    </w:p>
    <w:p w14:paraId="090F95CC" w14:textId="6D80AAA9" w:rsidR="00EA0A39" w:rsidRPr="002D7202" w:rsidRDefault="00EA0A39" w:rsidP="006B64A3">
      <w:pPr>
        <w:pStyle w:val="Standard"/>
        <w:numPr>
          <w:ilvl w:val="0"/>
          <w:numId w:val="38"/>
        </w:numPr>
        <w:tabs>
          <w:tab w:val="left" w:pos="720"/>
        </w:tabs>
        <w:spacing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Do dokonywania zmian w treści niniejszego regulaminu uprawniony jest Dyrektor po uzgodnieniu z działającymi w Szkole organizacjami związkowymi.</w:t>
      </w:r>
    </w:p>
    <w:p w14:paraId="35F26B62" w14:textId="13F52187" w:rsidR="00EA0A39" w:rsidRPr="002D7202" w:rsidRDefault="00EA0A39" w:rsidP="006B64A3">
      <w:pPr>
        <w:pStyle w:val="Standard"/>
        <w:numPr>
          <w:ilvl w:val="0"/>
          <w:numId w:val="38"/>
        </w:numPr>
        <w:tabs>
          <w:tab w:val="left" w:pos="720"/>
        </w:tabs>
        <w:spacing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Zmiana niniejszego regulaminu nie jest traktowana jako wypowiedzenie warunków pracy i</w:t>
      </w:r>
      <w:r w:rsidR="004C3481">
        <w:rPr>
          <w:rFonts w:cs="Times New Roman"/>
        </w:rPr>
        <w:t> </w:t>
      </w:r>
      <w:r w:rsidRPr="002D7202">
        <w:rPr>
          <w:rFonts w:cs="Times New Roman"/>
        </w:rPr>
        <w:t>płacy.</w:t>
      </w:r>
    </w:p>
    <w:p w14:paraId="1CEB807D" w14:textId="77777777" w:rsidR="0007072B" w:rsidRDefault="00A1571D" w:rsidP="006B64A3">
      <w:pPr>
        <w:pStyle w:val="Standard"/>
        <w:numPr>
          <w:ilvl w:val="0"/>
          <w:numId w:val="38"/>
        </w:numPr>
        <w:tabs>
          <w:tab w:val="left" w:pos="720"/>
        </w:tabs>
        <w:spacing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Zmiany treści regulaminu ogłasza się w sposób przyjęty w Szkole</w:t>
      </w:r>
      <w:r w:rsidR="0007072B">
        <w:rPr>
          <w:rFonts w:cs="Times New Roman"/>
        </w:rPr>
        <w:t>:</w:t>
      </w:r>
    </w:p>
    <w:p w14:paraId="67EE000C" w14:textId="16E3F9D2" w:rsidR="0007072B" w:rsidRDefault="00A16451" w:rsidP="006B64A3">
      <w:pPr>
        <w:pStyle w:val="Standard"/>
        <w:numPr>
          <w:ilvl w:val="0"/>
          <w:numId w:val="76"/>
        </w:numPr>
        <w:tabs>
          <w:tab w:val="left" w:pos="720"/>
        </w:tabs>
        <w:spacing w:line="276" w:lineRule="auto"/>
        <w:rPr>
          <w:rFonts w:cs="Times New Roman"/>
        </w:rPr>
      </w:pPr>
      <w:r>
        <w:rPr>
          <w:rFonts w:cs="Times New Roman"/>
        </w:rPr>
        <w:t xml:space="preserve">dla nauczycieli </w:t>
      </w:r>
      <w:r w:rsidR="002A0749">
        <w:rPr>
          <w:rFonts w:cs="Times New Roman"/>
        </w:rPr>
        <w:t xml:space="preserve">i administracji </w:t>
      </w:r>
      <w:r w:rsidR="00A1571D">
        <w:rPr>
          <w:rFonts w:cs="Times New Roman"/>
        </w:rPr>
        <w:t xml:space="preserve">w </w:t>
      </w:r>
      <w:r w:rsidR="00A1571D" w:rsidRPr="006E1B80">
        <w:rPr>
          <w:rFonts w:cs="Times New Roman"/>
        </w:rPr>
        <w:t>wersji elektronicznej</w:t>
      </w:r>
      <w:r w:rsidR="006D7B9F">
        <w:rPr>
          <w:rFonts w:cs="Times New Roman"/>
        </w:rPr>
        <w:t xml:space="preserve"> na</w:t>
      </w:r>
      <w:r w:rsidR="007376EC">
        <w:rPr>
          <w:rFonts w:cs="Times New Roman"/>
        </w:rPr>
        <w:t xml:space="preserve"> </w:t>
      </w:r>
      <w:r w:rsidR="00A1571D" w:rsidRPr="006E1B80">
        <w:rPr>
          <w:rFonts w:cs="Times New Roman"/>
        </w:rPr>
        <w:t>stron</w:t>
      </w:r>
      <w:r w:rsidR="006D7B9F">
        <w:rPr>
          <w:rFonts w:cs="Times New Roman"/>
        </w:rPr>
        <w:t>ie</w:t>
      </w:r>
      <w:r w:rsidR="00DD0577">
        <w:rPr>
          <w:rFonts w:cs="Times New Roman"/>
        </w:rPr>
        <w:t xml:space="preserve"> internetowej</w:t>
      </w:r>
      <w:r w:rsidR="007376EC">
        <w:rPr>
          <w:rFonts w:cs="Times New Roman"/>
        </w:rPr>
        <w:t xml:space="preserve"> </w:t>
      </w:r>
      <w:r w:rsidR="00A1571D" w:rsidRPr="006E1B80">
        <w:rPr>
          <w:rFonts w:cs="Times New Roman"/>
        </w:rPr>
        <w:t>szkoły</w:t>
      </w:r>
      <w:r w:rsidR="000F1DA3">
        <w:rPr>
          <w:rFonts w:cs="Times New Roman"/>
        </w:rPr>
        <w:t xml:space="preserve"> </w:t>
      </w:r>
      <w:hyperlink r:id="rId12" w:history="1">
        <w:r w:rsidR="000942C8" w:rsidRPr="00CC732C">
          <w:rPr>
            <w:rStyle w:val="Hipercze"/>
            <w:rFonts w:cs="Times New Roman"/>
          </w:rPr>
          <w:t>www.gov.pl/web/psmkatowice</w:t>
        </w:r>
      </w:hyperlink>
      <w:r w:rsidR="000942C8">
        <w:rPr>
          <w:rFonts w:cs="Times New Roman"/>
        </w:rPr>
        <w:t xml:space="preserve"> </w:t>
      </w:r>
      <w:r w:rsidR="000F1DA3">
        <w:rPr>
          <w:rFonts w:cs="Times New Roman"/>
        </w:rPr>
        <w:t>i</w:t>
      </w:r>
      <w:r w:rsidR="009F0F17">
        <w:rPr>
          <w:rFonts w:cs="Times New Roman"/>
        </w:rPr>
        <w:t> </w:t>
      </w:r>
      <w:r w:rsidR="000F1DA3">
        <w:rPr>
          <w:rFonts w:cs="Times New Roman"/>
        </w:rPr>
        <w:t>w</w:t>
      </w:r>
      <w:r w:rsidR="009F0F17">
        <w:rPr>
          <w:rFonts w:cs="Times New Roman"/>
        </w:rPr>
        <w:t> </w:t>
      </w:r>
      <w:r w:rsidR="000F1DA3">
        <w:rPr>
          <w:rFonts w:cs="Times New Roman"/>
        </w:rPr>
        <w:t>D</w:t>
      </w:r>
      <w:r w:rsidR="00A1571D" w:rsidRPr="006E1B80">
        <w:rPr>
          <w:rFonts w:cs="Times New Roman"/>
        </w:rPr>
        <w:t>ziennik</w:t>
      </w:r>
      <w:r w:rsidR="002A0749">
        <w:rPr>
          <w:rFonts w:cs="Times New Roman"/>
        </w:rPr>
        <w:t>u</w:t>
      </w:r>
      <w:r w:rsidR="00A1571D" w:rsidRPr="006E1B80">
        <w:rPr>
          <w:rFonts w:cs="Times New Roman"/>
        </w:rPr>
        <w:t xml:space="preserve"> </w:t>
      </w:r>
      <w:r w:rsidR="000F1DA3">
        <w:rPr>
          <w:rFonts w:cs="Times New Roman"/>
        </w:rPr>
        <w:t>E</w:t>
      </w:r>
      <w:r w:rsidR="00A1571D" w:rsidRPr="006E1B80">
        <w:rPr>
          <w:rFonts w:cs="Times New Roman"/>
        </w:rPr>
        <w:t>lektroniczny</w:t>
      </w:r>
      <w:r w:rsidR="002A0749">
        <w:rPr>
          <w:rFonts w:cs="Times New Roman"/>
        </w:rPr>
        <w:t>m,</w:t>
      </w:r>
    </w:p>
    <w:p w14:paraId="7E982E0E" w14:textId="61F6F0FD" w:rsidR="00A1571D" w:rsidRPr="006E1B80" w:rsidRDefault="0007072B" w:rsidP="006B64A3">
      <w:pPr>
        <w:pStyle w:val="Standard"/>
        <w:numPr>
          <w:ilvl w:val="0"/>
          <w:numId w:val="76"/>
        </w:numPr>
        <w:tabs>
          <w:tab w:val="left" w:pos="720"/>
        </w:tabs>
        <w:spacing w:line="276" w:lineRule="auto"/>
        <w:rPr>
          <w:rFonts w:cs="Times New Roman"/>
        </w:rPr>
      </w:pPr>
      <w:r>
        <w:rPr>
          <w:rFonts w:cs="Times New Roman"/>
        </w:rPr>
        <w:t>dla pracowników obsługi</w:t>
      </w:r>
      <w:r w:rsidR="00A1571D" w:rsidRPr="006E1B80">
        <w:rPr>
          <w:rFonts w:cs="Times New Roman"/>
        </w:rPr>
        <w:t xml:space="preserve"> </w:t>
      </w:r>
      <w:r w:rsidR="000F1DA3">
        <w:rPr>
          <w:rFonts w:cs="Times New Roman"/>
        </w:rPr>
        <w:t xml:space="preserve">na </w:t>
      </w:r>
      <w:r w:rsidR="00A1571D" w:rsidRPr="006E1B80">
        <w:rPr>
          <w:rFonts w:cs="Times New Roman"/>
        </w:rPr>
        <w:t>spotkani</w:t>
      </w:r>
      <w:r w:rsidR="000F1DA3">
        <w:rPr>
          <w:rFonts w:cs="Times New Roman"/>
        </w:rPr>
        <w:t>u</w:t>
      </w:r>
      <w:r w:rsidR="00A1571D" w:rsidRPr="006E1B80">
        <w:rPr>
          <w:rFonts w:cs="Times New Roman"/>
        </w:rPr>
        <w:t xml:space="preserve"> zespoł</w:t>
      </w:r>
      <w:r w:rsidR="00A1571D">
        <w:rPr>
          <w:rFonts w:cs="Times New Roman"/>
        </w:rPr>
        <w:t>u</w:t>
      </w:r>
      <w:r w:rsidR="00A1571D" w:rsidRPr="006E1B80">
        <w:rPr>
          <w:rFonts w:cs="Times New Roman"/>
        </w:rPr>
        <w:t>.</w:t>
      </w:r>
    </w:p>
    <w:p w14:paraId="30684FA7" w14:textId="77777777" w:rsidR="00EA0A39" w:rsidRPr="002D7202" w:rsidRDefault="00EA0A39" w:rsidP="006B64A3">
      <w:pPr>
        <w:pStyle w:val="Standard"/>
        <w:numPr>
          <w:ilvl w:val="0"/>
          <w:numId w:val="38"/>
        </w:numPr>
        <w:tabs>
          <w:tab w:val="left" w:pos="720"/>
        </w:tabs>
        <w:spacing w:line="276" w:lineRule="auto"/>
        <w:ind w:left="351" w:hanging="357"/>
        <w:rPr>
          <w:rFonts w:cs="Times New Roman"/>
        </w:rPr>
      </w:pPr>
      <w:r w:rsidRPr="002D7202">
        <w:rPr>
          <w:rFonts w:cs="Times New Roman"/>
        </w:rPr>
        <w:t>Niniejszy regulamin wchodzi w życie w terminie 2 tygodni od daty podania jego treści do wiadomości zatrudnionych pracowników.</w:t>
      </w:r>
    </w:p>
    <w:p w14:paraId="2CC47982" w14:textId="77777777" w:rsidR="00EA0A39" w:rsidRPr="002D7202" w:rsidRDefault="00EA0A39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</w:p>
    <w:p w14:paraId="65298549" w14:textId="77777777" w:rsidR="00611A5C" w:rsidRPr="002D7202" w:rsidRDefault="00EA0A39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</w:rPr>
        <w:t>Traci moc Regulamin Pracy z dnia 29 kwietnia 2019 r.</w:t>
      </w:r>
    </w:p>
    <w:p w14:paraId="5DDCEAEB" w14:textId="5DD1AC99" w:rsidR="00611A5C" w:rsidRPr="002D7202" w:rsidRDefault="00611A5C" w:rsidP="006B64A3">
      <w:pPr>
        <w:pStyle w:val="Standard"/>
        <w:tabs>
          <w:tab w:val="left" w:pos="720"/>
        </w:tabs>
        <w:spacing w:line="276" w:lineRule="auto"/>
        <w:ind w:left="357"/>
        <w:rPr>
          <w:rFonts w:cs="Times New Roman"/>
        </w:rPr>
      </w:pPr>
      <w:r w:rsidRPr="002D7202">
        <w:rPr>
          <w:rFonts w:cs="Times New Roman"/>
          <w:color w:val="000000" w:themeColor="text1"/>
        </w:rPr>
        <w:t xml:space="preserve">Regulamin wchodzi w życie z dniem </w:t>
      </w:r>
      <w:r w:rsidR="000C6551">
        <w:rPr>
          <w:rFonts w:cs="Times New Roman"/>
          <w:color w:val="000000" w:themeColor="text1"/>
        </w:rPr>
        <w:t>1</w:t>
      </w:r>
      <w:r w:rsidR="005A159B">
        <w:rPr>
          <w:rFonts w:cs="Times New Roman"/>
          <w:color w:val="000000" w:themeColor="text1"/>
        </w:rPr>
        <w:t>7</w:t>
      </w:r>
      <w:r w:rsidR="0042465C">
        <w:rPr>
          <w:rFonts w:cs="Times New Roman"/>
          <w:color w:val="000000" w:themeColor="text1"/>
        </w:rPr>
        <w:t xml:space="preserve"> marca </w:t>
      </w:r>
      <w:r w:rsidRPr="002D7202">
        <w:rPr>
          <w:rFonts w:cs="Times New Roman"/>
          <w:color w:val="000000" w:themeColor="text1"/>
        </w:rPr>
        <w:t>2026 r.</w:t>
      </w:r>
    </w:p>
    <w:p w14:paraId="29661CCA" w14:textId="77777777" w:rsidR="00EA0A39" w:rsidRPr="002D7202" w:rsidRDefault="00EA0A39" w:rsidP="00F40B20">
      <w:pPr>
        <w:pStyle w:val="Standard"/>
        <w:spacing w:line="276" w:lineRule="auto"/>
        <w:ind w:left="357"/>
        <w:jc w:val="both"/>
        <w:rPr>
          <w:rFonts w:cs="Times New Roman"/>
        </w:rPr>
      </w:pPr>
    </w:p>
    <w:p w14:paraId="6450F510" w14:textId="5E418450" w:rsidR="00611A5C" w:rsidRPr="002D7202" w:rsidRDefault="00A451E0" w:rsidP="005C59B2">
      <w:pPr>
        <w:pStyle w:val="Standard"/>
        <w:spacing w:line="276" w:lineRule="auto"/>
        <w:ind w:left="357"/>
        <w:jc w:val="both"/>
        <w:rPr>
          <w:rFonts w:cs="Times New Roman"/>
        </w:rPr>
      </w:pPr>
      <w:r w:rsidRPr="002D7202">
        <w:rPr>
          <w:rFonts w:cs="Times New Roman"/>
        </w:rPr>
        <w:lastRenderedPageBreak/>
        <w:t>Treść Regulaminu uzgodniono z zakładowymi organizacjami związkowymi</w:t>
      </w:r>
      <w:r w:rsidR="00611A5C" w:rsidRPr="002D7202">
        <w:rPr>
          <w:rFonts w:cs="Times New Roman"/>
        </w:rPr>
        <w:t>:</w:t>
      </w:r>
    </w:p>
    <w:p w14:paraId="4557D960" w14:textId="7169A744" w:rsidR="00F2193E" w:rsidRPr="004E5FAA" w:rsidRDefault="00DB3100" w:rsidP="00DB3100">
      <w:pPr>
        <w:pStyle w:val="Standard"/>
        <w:tabs>
          <w:tab w:val="left" w:pos="1560"/>
        </w:tabs>
        <w:spacing w:line="276" w:lineRule="auto"/>
        <w:ind w:left="357"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F2193E" w:rsidRPr="004E5FAA">
        <w:rPr>
          <w:rFonts w:cs="Times New Roman"/>
          <w:b/>
          <w:bCs/>
        </w:rPr>
        <w:t>Justyna</w:t>
      </w:r>
      <w:r w:rsidRPr="004E5FAA">
        <w:rPr>
          <w:rFonts w:cs="Times New Roman"/>
          <w:b/>
          <w:bCs/>
        </w:rPr>
        <w:t xml:space="preserve"> Bachowska</w:t>
      </w:r>
    </w:p>
    <w:p w14:paraId="1046DBE6" w14:textId="48AEB82E" w:rsidR="000A287D" w:rsidRPr="002D7202" w:rsidRDefault="004B5982" w:rsidP="00F40B20">
      <w:pPr>
        <w:pStyle w:val="Standard"/>
        <w:spacing w:line="276" w:lineRule="auto"/>
        <w:ind w:left="357"/>
        <w:jc w:val="both"/>
        <w:rPr>
          <w:rFonts w:cs="Times New Roman"/>
        </w:rPr>
      </w:pPr>
      <w:r>
        <w:rPr>
          <w:rFonts w:cs="Times New Roman"/>
        </w:rPr>
        <w:t>/właściwy podpis na oryginale dokumentu/</w:t>
      </w:r>
    </w:p>
    <w:p w14:paraId="28489A59" w14:textId="317E75AD" w:rsidR="00EA0A39" w:rsidRPr="002D7202" w:rsidRDefault="00EA0A39" w:rsidP="00F40B20">
      <w:pPr>
        <w:pStyle w:val="Standard"/>
        <w:spacing w:line="276" w:lineRule="auto"/>
        <w:ind w:left="357"/>
        <w:jc w:val="both"/>
        <w:rPr>
          <w:rFonts w:cs="Times New Roman"/>
        </w:rPr>
      </w:pPr>
      <w:r w:rsidRPr="002D7202">
        <w:rPr>
          <w:rFonts w:cs="Times New Roman"/>
        </w:rPr>
        <w:t xml:space="preserve">..................................................................                             </w:t>
      </w:r>
    </w:p>
    <w:p w14:paraId="045600C2" w14:textId="3B323C2E" w:rsidR="00EA0A39" w:rsidRPr="002D7202" w:rsidRDefault="00EA0A39" w:rsidP="00F40B20">
      <w:pPr>
        <w:pStyle w:val="Standard"/>
        <w:spacing w:line="276" w:lineRule="auto"/>
        <w:ind w:left="357"/>
        <w:jc w:val="both"/>
        <w:rPr>
          <w:rFonts w:cs="Times New Roman"/>
          <w:vertAlign w:val="superscript"/>
        </w:rPr>
      </w:pPr>
      <w:r w:rsidRPr="002D7202">
        <w:rPr>
          <w:rFonts w:cs="Times New Roman"/>
          <w:vertAlign w:val="superscript"/>
        </w:rPr>
        <w:t xml:space="preserve">        (adnotacje o uzgodnieniu regulaminu z przedstawicielem</w:t>
      </w:r>
    </w:p>
    <w:p w14:paraId="7267BD55" w14:textId="07111C0D" w:rsidR="00EA0A39" w:rsidRPr="002D7202" w:rsidRDefault="00EA0A39" w:rsidP="00F40B20">
      <w:pPr>
        <w:pStyle w:val="Standard"/>
        <w:spacing w:line="276" w:lineRule="auto"/>
        <w:ind w:left="357"/>
        <w:jc w:val="both"/>
        <w:rPr>
          <w:rFonts w:cs="Times New Roman"/>
        </w:rPr>
      </w:pPr>
      <w:r w:rsidRPr="002D7202">
        <w:rPr>
          <w:rFonts w:cs="Times New Roman"/>
          <w:vertAlign w:val="superscript"/>
        </w:rPr>
        <w:t xml:space="preserve">                               związków zawodowych)</w:t>
      </w:r>
      <w:r w:rsidRPr="002D7202">
        <w:rPr>
          <w:rFonts w:cs="Times New Roman"/>
          <w:vertAlign w:val="superscript"/>
        </w:rPr>
        <w:tab/>
      </w:r>
      <w:r w:rsidRPr="002D7202">
        <w:rPr>
          <w:rFonts w:cs="Times New Roman"/>
          <w:vertAlign w:val="superscript"/>
        </w:rPr>
        <w:tab/>
      </w:r>
    </w:p>
    <w:p w14:paraId="2397D033" w14:textId="592D8C6C" w:rsidR="000A287D" w:rsidRPr="004E5FAA" w:rsidRDefault="00DB3100" w:rsidP="00DB3100">
      <w:pPr>
        <w:pStyle w:val="Standard"/>
        <w:tabs>
          <w:tab w:val="left" w:pos="1701"/>
          <w:tab w:val="left" w:pos="5954"/>
        </w:tabs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Pr="004E5FAA">
        <w:rPr>
          <w:rFonts w:cs="Times New Roman"/>
          <w:b/>
          <w:bCs/>
        </w:rPr>
        <w:t>Kornelia Nowak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5833FE" w:rsidRPr="004E5FAA">
        <w:rPr>
          <w:rFonts w:cs="Times New Roman"/>
          <w:b/>
          <w:bCs/>
        </w:rPr>
        <w:t>Dorota Zawierucha</w:t>
      </w:r>
    </w:p>
    <w:p w14:paraId="1F559D3E" w14:textId="7FA462E0" w:rsidR="004B5982" w:rsidRPr="002D7202" w:rsidRDefault="004B5982" w:rsidP="004E5FAA">
      <w:pPr>
        <w:pStyle w:val="Standard"/>
        <w:spacing w:line="276" w:lineRule="auto"/>
        <w:ind w:left="357"/>
        <w:jc w:val="both"/>
        <w:rPr>
          <w:rFonts w:cs="Times New Roman"/>
        </w:rPr>
      </w:pPr>
      <w:r>
        <w:rPr>
          <w:rFonts w:cs="Times New Roman"/>
        </w:rPr>
        <w:t>/właściwy podpis na oryginale dokumentu/</w:t>
      </w:r>
      <w:r>
        <w:rPr>
          <w:rFonts w:cs="Times New Roman"/>
        </w:rPr>
        <w:tab/>
        <w:t>/właściwy podpis na oryginale dokumentu/</w:t>
      </w:r>
    </w:p>
    <w:p w14:paraId="6A7BD717" w14:textId="0DC04B45" w:rsidR="00611A5C" w:rsidRPr="002D7202" w:rsidRDefault="00611A5C" w:rsidP="00F40B20">
      <w:pPr>
        <w:pStyle w:val="Standard"/>
        <w:spacing w:line="276" w:lineRule="auto"/>
        <w:ind w:left="357"/>
        <w:jc w:val="both"/>
        <w:rPr>
          <w:rFonts w:cs="Times New Roman"/>
        </w:rPr>
      </w:pPr>
      <w:r w:rsidRPr="002D7202">
        <w:rPr>
          <w:rFonts w:cs="Times New Roman"/>
        </w:rPr>
        <w:t>..................................................................                             .......................................</w:t>
      </w:r>
    </w:p>
    <w:p w14:paraId="2BF76E8A" w14:textId="416507B6" w:rsidR="00611A5C" w:rsidRPr="002D7202" w:rsidRDefault="00611A5C" w:rsidP="00F40B20">
      <w:pPr>
        <w:pStyle w:val="Standard"/>
        <w:spacing w:line="276" w:lineRule="auto"/>
        <w:ind w:left="357"/>
        <w:jc w:val="both"/>
        <w:rPr>
          <w:rFonts w:cs="Times New Roman"/>
          <w:vertAlign w:val="superscript"/>
        </w:rPr>
      </w:pPr>
      <w:r w:rsidRPr="002D7202">
        <w:rPr>
          <w:rFonts w:cs="Times New Roman"/>
          <w:vertAlign w:val="superscript"/>
        </w:rPr>
        <w:t xml:space="preserve">        (adnotacje o uzgodnieniu regulaminu z przedstawicielem</w:t>
      </w:r>
      <w:r w:rsidRPr="002D7202">
        <w:rPr>
          <w:rFonts w:cs="Times New Roman"/>
          <w:vertAlign w:val="superscript"/>
        </w:rPr>
        <w:tab/>
        <w:t xml:space="preserve">                                         </w:t>
      </w:r>
      <w:proofErr w:type="gramStart"/>
      <w:r w:rsidRPr="002D7202">
        <w:rPr>
          <w:rFonts w:cs="Times New Roman"/>
          <w:vertAlign w:val="superscript"/>
        </w:rPr>
        <w:t xml:space="preserve">   (</w:t>
      </w:r>
      <w:proofErr w:type="gramEnd"/>
      <w:r w:rsidRPr="002D7202">
        <w:rPr>
          <w:rFonts w:cs="Times New Roman"/>
          <w:vertAlign w:val="superscript"/>
        </w:rPr>
        <w:t>pracodawca)</w:t>
      </w:r>
    </w:p>
    <w:p w14:paraId="42A366A1" w14:textId="4E586E29" w:rsidR="00EA0A39" w:rsidRPr="002D7202" w:rsidRDefault="00611A5C" w:rsidP="00F40B20">
      <w:pPr>
        <w:pStyle w:val="Standard"/>
        <w:tabs>
          <w:tab w:val="left" w:pos="720"/>
        </w:tabs>
        <w:spacing w:line="276" w:lineRule="auto"/>
        <w:ind w:left="357"/>
        <w:jc w:val="both"/>
        <w:rPr>
          <w:rFonts w:cs="Times New Roman"/>
        </w:rPr>
      </w:pPr>
      <w:r w:rsidRPr="002D7202">
        <w:rPr>
          <w:rFonts w:cs="Times New Roman"/>
          <w:vertAlign w:val="superscript"/>
        </w:rPr>
        <w:t xml:space="preserve">                                 związków zawodowych)</w:t>
      </w:r>
      <w:r w:rsidRPr="002D7202">
        <w:rPr>
          <w:rFonts w:cs="Times New Roman"/>
          <w:vertAlign w:val="superscript"/>
        </w:rPr>
        <w:tab/>
      </w:r>
    </w:p>
    <w:sectPr w:rsidR="00EA0A39" w:rsidRPr="002D7202" w:rsidSect="00DE09EC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9193" w14:textId="77777777" w:rsidR="00E96693" w:rsidRDefault="00E96693" w:rsidP="00733364">
      <w:r>
        <w:separator/>
      </w:r>
    </w:p>
  </w:endnote>
  <w:endnote w:type="continuationSeparator" w:id="0">
    <w:p w14:paraId="5F82DFB7" w14:textId="77777777" w:rsidR="00E96693" w:rsidRDefault="00E96693" w:rsidP="0073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272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D29750" w14:textId="57C51D15" w:rsidR="00765A14" w:rsidRPr="00EA0A39" w:rsidRDefault="00765A14">
        <w:pPr>
          <w:pStyle w:val="Stopka"/>
          <w:jc w:val="center"/>
          <w:rPr>
            <w:sz w:val="20"/>
            <w:szCs w:val="20"/>
          </w:rPr>
        </w:pPr>
        <w:r w:rsidRPr="00EA0A39">
          <w:rPr>
            <w:sz w:val="20"/>
            <w:szCs w:val="20"/>
          </w:rPr>
          <w:fldChar w:fldCharType="begin"/>
        </w:r>
        <w:r w:rsidRPr="00EA0A39">
          <w:rPr>
            <w:sz w:val="20"/>
            <w:szCs w:val="20"/>
          </w:rPr>
          <w:instrText>PAGE   \* MERGEFORMAT</w:instrText>
        </w:r>
        <w:r w:rsidRPr="00EA0A39">
          <w:rPr>
            <w:sz w:val="20"/>
            <w:szCs w:val="20"/>
          </w:rPr>
          <w:fldChar w:fldCharType="separate"/>
        </w:r>
        <w:r w:rsidR="00E56063">
          <w:rPr>
            <w:noProof/>
            <w:sz w:val="20"/>
            <w:szCs w:val="20"/>
          </w:rPr>
          <w:t>12</w:t>
        </w:r>
        <w:r w:rsidRPr="00EA0A39">
          <w:rPr>
            <w:sz w:val="20"/>
            <w:szCs w:val="20"/>
          </w:rPr>
          <w:fldChar w:fldCharType="end"/>
        </w:r>
      </w:p>
    </w:sdtContent>
  </w:sdt>
  <w:p w14:paraId="7ED29751" w14:textId="77777777" w:rsidR="00765A14" w:rsidRDefault="00765A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752" w14:textId="77777777" w:rsidR="00765A14" w:rsidRDefault="00765A14">
    <w:pPr>
      <w:pStyle w:val="Stopka"/>
    </w:pPr>
  </w:p>
  <w:p w14:paraId="7ED29753" w14:textId="77777777" w:rsidR="00765A14" w:rsidRDefault="00765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17E4" w14:textId="77777777" w:rsidR="00E96693" w:rsidRDefault="00E96693" w:rsidP="00733364">
      <w:r>
        <w:separator/>
      </w:r>
    </w:p>
  </w:footnote>
  <w:footnote w:type="continuationSeparator" w:id="0">
    <w:p w14:paraId="3985609E" w14:textId="77777777" w:rsidR="00E96693" w:rsidRDefault="00E96693" w:rsidP="0073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18496"/>
      <w:docPartObj>
        <w:docPartGallery w:val="Page Numbers (Margins)"/>
        <w:docPartUnique/>
      </w:docPartObj>
    </w:sdtPr>
    <w:sdtContent>
      <w:p w14:paraId="7ED2974F" w14:textId="77777777" w:rsidR="00765A14" w:rsidRDefault="00765A14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ED29754" wp14:editId="7ED2975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29756" w14:textId="77777777" w:rsidR="00765A14" w:rsidRDefault="00765A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D29754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7ED29756" w14:textId="77777777" w:rsidR="00765A14" w:rsidRDefault="00765A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A5D"/>
    <w:multiLevelType w:val="multilevel"/>
    <w:tmpl w:val="FA16D0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43A4D3F"/>
    <w:multiLevelType w:val="hybridMultilevel"/>
    <w:tmpl w:val="4DF2BEC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C9220D"/>
    <w:multiLevelType w:val="hybridMultilevel"/>
    <w:tmpl w:val="22E4EF3E"/>
    <w:lvl w:ilvl="0" w:tplc="A104A8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79C"/>
    <w:multiLevelType w:val="multilevel"/>
    <w:tmpl w:val="BBC2A218"/>
    <w:styleLink w:val="WW8Num12"/>
    <w:lvl w:ilvl="0">
      <w:start w:val="1"/>
      <w:numFmt w:val="decimal"/>
      <w:lvlText w:val="%1)"/>
      <w:lvlJc w:val="left"/>
      <w:pPr>
        <w:ind w:left="0" w:firstLine="0"/>
      </w:pPr>
      <w:rPr>
        <w:b/>
        <w:bCs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0928663A"/>
    <w:multiLevelType w:val="hybridMultilevel"/>
    <w:tmpl w:val="185281D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8F59CB"/>
    <w:multiLevelType w:val="multilevel"/>
    <w:tmpl w:val="070CB750"/>
    <w:styleLink w:val="WW8Num25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09CC76BE"/>
    <w:multiLevelType w:val="hybridMultilevel"/>
    <w:tmpl w:val="B524DA9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4A1596"/>
    <w:multiLevelType w:val="hybridMultilevel"/>
    <w:tmpl w:val="642C570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DA36A2E"/>
    <w:multiLevelType w:val="hybridMultilevel"/>
    <w:tmpl w:val="61102A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B456F8"/>
    <w:multiLevelType w:val="multilevel"/>
    <w:tmpl w:val="76CC1006"/>
    <w:styleLink w:val="WW8Num19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106C226E"/>
    <w:multiLevelType w:val="multilevel"/>
    <w:tmpl w:val="F70E6570"/>
    <w:styleLink w:val="WW8Num4"/>
    <w:lvl w:ilvl="0">
      <w:start w:val="1"/>
      <w:numFmt w:val="decimal"/>
      <w:lvlText w:val="%1.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 w15:restartNumberingAfterBreak="0">
    <w:nsid w:val="11BD286A"/>
    <w:multiLevelType w:val="hybridMultilevel"/>
    <w:tmpl w:val="317CB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C1F88"/>
    <w:multiLevelType w:val="hybridMultilevel"/>
    <w:tmpl w:val="C8920E6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4B46A82"/>
    <w:multiLevelType w:val="hybridMultilevel"/>
    <w:tmpl w:val="4EF0DDF8"/>
    <w:lvl w:ilvl="0" w:tplc="034CC2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92866"/>
    <w:multiLevelType w:val="multilevel"/>
    <w:tmpl w:val="0A1878E8"/>
    <w:styleLink w:val="WW8Num5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" w15:restartNumberingAfterBreak="0">
    <w:nsid w:val="16126B9D"/>
    <w:multiLevelType w:val="multilevel"/>
    <w:tmpl w:val="54EC4164"/>
    <w:styleLink w:val="WW8Num9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17AB28B4"/>
    <w:multiLevelType w:val="multilevel"/>
    <w:tmpl w:val="7B247094"/>
    <w:styleLink w:val="WW8Num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17AD0403"/>
    <w:multiLevelType w:val="hybridMultilevel"/>
    <w:tmpl w:val="30489F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D83709F"/>
    <w:multiLevelType w:val="hybridMultilevel"/>
    <w:tmpl w:val="BBD801EC"/>
    <w:lvl w:ilvl="0" w:tplc="2FFA0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B36923"/>
    <w:multiLevelType w:val="multilevel"/>
    <w:tmpl w:val="5CB4CBE8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rFonts w:cs="Tahoma"/>
        <w:sz w:val="26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cs="Tahoma"/>
        <w:sz w:val="26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" w15:restartNumberingAfterBreak="0">
    <w:nsid w:val="20551CD1"/>
    <w:multiLevelType w:val="multilevel"/>
    <w:tmpl w:val="840AF208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sz w:val="19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19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20BB5CDD"/>
    <w:multiLevelType w:val="multilevel"/>
    <w:tmpl w:val="2C6E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9A59B4"/>
    <w:multiLevelType w:val="hybridMultilevel"/>
    <w:tmpl w:val="0DDAB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912F2"/>
    <w:multiLevelType w:val="hybridMultilevel"/>
    <w:tmpl w:val="528E9D78"/>
    <w:lvl w:ilvl="0" w:tplc="60CE4A7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5400A"/>
    <w:multiLevelType w:val="multilevel"/>
    <w:tmpl w:val="0F744ABA"/>
    <w:styleLink w:val="WW8Num10"/>
    <w:lvl w:ilvl="0">
      <w:start w:val="1"/>
      <w:numFmt w:val="decimal"/>
      <w:lvlText w:val="%1)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25235FD4"/>
    <w:multiLevelType w:val="hybridMultilevel"/>
    <w:tmpl w:val="34782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218D4"/>
    <w:multiLevelType w:val="hybridMultilevel"/>
    <w:tmpl w:val="43F463D2"/>
    <w:lvl w:ilvl="0" w:tplc="904C57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0112E"/>
    <w:multiLevelType w:val="hybridMultilevel"/>
    <w:tmpl w:val="72CECFD6"/>
    <w:lvl w:ilvl="0" w:tplc="E4ECDC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D02A3"/>
    <w:multiLevelType w:val="multilevel"/>
    <w:tmpl w:val="0CB6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C586099"/>
    <w:multiLevelType w:val="multilevel"/>
    <w:tmpl w:val="0CB6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CC30271"/>
    <w:multiLevelType w:val="multilevel"/>
    <w:tmpl w:val="D3D882FA"/>
    <w:styleLink w:val="WW8Num20"/>
    <w:lvl w:ilvl="0">
      <w:start w:val="1"/>
      <w:numFmt w:val="decimal"/>
      <w:lvlText w:val="%1)"/>
      <w:lvlJc w:val="left"/>
      <w:pPr>
        <w:ind w:left="0" w:firstLine="0"/>
      </w:pPr>
      <w:rPr>
        <w:sz w:val="26"/>
      </w:rPr>
    </w:lvl>
    <w:lvl w:ilvl="1">
      <w:numFmt w:val="bullet"/>
      <w:lvlText w:val="-"/>
      <w:lvlJc w:val="left"/>
      <w:pPr>
        <w:ind w:left="0" w:firstLine="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6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1" w15:restartNumberingAfterBreak="0">
    <w:nsid w:val="317B092F"/>
    <w:multiLevelType w:val="hybridMultilevel"/>
    <w:tmpl w:val="718EF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A0A57A">
      <w:start w:val="6"/>
      <w:numFmt w:val="bullet"/>
      <w:lvlText w:val=""/>
      <w:lvlJc w:val="left"/>
      <w:pPr>
        <w:ind w:left="2340" w:hanging="360"/>
      </w:pPr>
      <w:rPr>
        <w:rFonts w:ascii="Symbol" w:eastAsia="SimSu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E617F"/>
    <w:multiLevelType w:val="hybridMultilevel"/>
    <w:tmpl w:val="BB2C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CD5906"/>
    <w:multiLevelType w:val="hybridMultilevel"/>
    <w:tmpl w:val="2C1A5930"/>
    <w:lvl w:ilvl="0" w:tplc="8A02E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84051F"/>
    <w:multiLevelType w:val="hybridMultilevel"/>
    <w:tmpl w:val="66183B0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3B515D6A"/>
    <w:multiLevelType w:val="hybridMultilevel"/>
    <w:tmpl w:val="D076CFB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3B700684"/>
    <w:multiLevelType w:val="multilevel"/>
    <w:tmpl w:val="36F4B71C"/>
    <w:styleLink w:val="WW8Num14"/>
    <w:lvl w:ilvl="0">
      <w:start w:val="1"/>
      <w:numFmt w:val="decimal"/>
      <w:lvlText w:val="%1)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 w15:restartNumberingAfterBreak="0">
    <w:nsid w:val="3B8473F5"/>
    <w:multiLevelType w:val="hybridMultilevel"/>
    <w:tmpl w:val="ADE4AB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C4D1F64"/>
    <w:multiLevelType w:val="hybridMultilevel"/>
    <w:tmpl w:val="D43E0176"/>
    <w:lvl w:ilvl="0" w:tplc="60E47D84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E4203"/>
    <w:multiLevelType w:val="hybridMultilevel"/>
    <w:tmpl w:val="815886C8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0" w15:restartNumberingAfterBreak="0">
    <w:nsid w:val="3CF83FB9"/>
    <w:multiLevelType w:val="multilevel"/>
    <w:tmpl w:val="D0B0A38E"/>
    <w:styleLink w:val="WW8Num21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1" w15:restartNumberingAfterBreak="0">
    <w:nsid w:val="3D023006"/>
    <w:multiLevelType w:val="multilevel"/>
    <w:tmpl w:val="09183ABC"/>
    <w:styleLink w:val="WW8Num24"/>
    <w:lvl w:ilvl="0">
      <w:start w:val="1"/>
      <w:numFmt w:val="decimal"/>
      <w:lvlText w:val="%1)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2" w15:restartNumberingAfterBreak="0">
    <w:nsid w:val="3D4D7E39"/>
    <w:multiLevelType w:val="multilevel"/>
    <w:tmpl w:val="2C6E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430C3A"/>
    <w:multiLevelType w:val="hybridMultilevel"/>
    <w:tmpl w:val="725495E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40D43730"/>
    <w:multiLevelType w:val="hybridMultilevel"/>
    <w:tmpl w:val="BAAAB92C"/>
    <w:lvl w:ilvl="0" w:tplc="3C68E4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5D3765"/>
    <w:multiLevelType w:val="hybridMultilevel"/>
    <w:tmpl w:val="BEA67F16"/>
    <w:lvl w:ilvl="0" w:tplc="CC9AD1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5A3DE4"/>
    <w:multiLevelType w:val="hybridMultilevel"/>
    <w:tmpl w:val="642C57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64E51C3"/>
    <w:multiLevelType w:val="multilevel"/>
    <w:tmpl w:val="D0EC79E2"/>
    <w:styleLink w:val="WW8Num8"/>
    <w:lvl w:ilvl="0">
      <w:start w:val="1"/>
      <w:numFmt w:val="decimal"/>
      <w:lvlText w:val="%1.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8" w15:restartNumberingAfterBreak="0">
    <w:nsid w:val="46DC1A29"/>
    <w:multiLevelType w:val="multilevel"/>
    <w:tmpl w:val="0CB6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499947FD"/>
    <w:multiLevelType w:val="hybridMultilevel"/>
    <w:tmpl w:val="C8920E6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ACA7A63"/>
    <w:multiLevelType w:val="hybridMultilevel"/>
    <w:tmpl w:val="F502C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7D1DA7"/>
    <w:multiLevelType w:val="hybridMultilevel"/>
    <w:tmpl w:val="869ED2FA"/>
    <w:lvl w:ilvl="0" w:tplc="347845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D600AF"/>
    <w:multiLevelType w:val="multilevel"/>
    <w:tmpl w:val="CDAA7F5E"/>
    <w:styleLink w:val="WW8Num11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3" w15:restartNumberingAfterBreak="0">
    <w:nsid w:val="4D626004"/>
    <w:multiLevelType w:val="multilevel"/>
    <w:tmpl w:val="6EB22CA0"/>
    <w:styleLink w:val="WW8Num16"/>
    <w:lvl w:ilvl="0">
      <w:start w:val="1"/>
      <w:numFmt w:val="decimal"/>
      <w:lvlText w:val="%1)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4" w15:restartNumberingAfterBreak="0">
    <w:nsid w:val="4DA16770"/>
    <w:multiLevelType w:val="hybridMultilevel"/>
    <w:tmpl w:val="DC9863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2793F90"/>
    <w:multiLevelType w:val="hybridMultilevel"/>
    <w:tmpl w:val="58145388"/>
    <w:lvl w:ilvl="0" w:tplc="A35227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62699D"/>
    <w:multiLevelType w:val="multilevel"/>
    <w:tmpl w:val="CFE04298"/>
    <w:styleLink w:val="WW8Num7"/>
    <w:lvl w:ilvl="0">
      <w:start w:val="1"/>
      <w:numFmt w:val="decimal"/>
      <w:lvlText w:val="%1."/>
      <w:lvlJc w:val="left"/>
      <w:pPr>
        <w:ind w:left="0" w:firstLine="0"/>
      </w:pPr>
      <w:rPr>
        <w:sz w:val="1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7" w15:restartNumberingAfterBreak="0">
    <w:nsid w:val="56611736"/>
    <w:multiLevelType w:val="hybridMultilevel"/>
    <w:tmpl w:val="437696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66939B0"/>
    <w:multiLevelType w:val="multilevel"/>
    <w:tmpl w:val="AEC098D6"/>
    <w:styleLink w:val="WW8Num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9" w15:restartNumberingAfterBreak="0">
    <w:nsid w:val="5BD83277"/>
    <w:multiLevelType w:val="hybridMultilevel"/>
    <w:tmpl w:val="F74CA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C771442"/>
    <w:multiLevelType w:val="multilevel"/>
    <w:tmpl w:val="C9F2F7A8"/>
    <w:styleLink w:val="WW8Num6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1" w15:restartNumberingAfterBreak="0">
    <w:nsid w:val="5E3F6099"/>
    <w:multiLevelType w:val="hybridMultilevel"/>
    <w:tmpl w:val="E56AB184"/>
    <w:lvl w:ilvl="0" w:tplc="538A5F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BB207A"/>
    <w:multiLevelType w:val="hybridMultilevel"/>
    <w:tmpl w:val="C8920E6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20D5333"/>
    <w:multiLevelType w:val="hybridMultilevel"/>
    <w:tmpl w:val="028C0968"/>
    <w:lvl w:ilvl="0" w:tplc="915AD1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7E375A"/>
    <w:multiLevelType w:val="hybridMultilevel"/>
    <w:tmpl w:val="AC387BD8"/>
    <w:lvl w:ilvl="0" w:tplc="FFFFFFFF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6C2623C"/>
    <w:multiLevelType w:val="hybridMultilevel"/>
    <w:tmpl w:val="AE54731A"/>
    <w:lvl w:ilvl="0" w:tplc="17988C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A3359"/>
    <w:multiLevelType w:val="hybridMultilevel"/>
    <w:tmpl w:val="FDD81468"/>
    <w:lvl w:ilvl="0" w:tplc="741239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0C52B8"/>
    <w:multiLevelType w:val="hybridMultilevel"/>
    <w:tmpl w:val="4DECB09A"/>
    <w:lvl w:ilvl="0" w:tplc="7458BD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565EEF"/>
    <w:multiLevelType w:val="multilevel"/>
    <w:tmpl w:val="15EEBCE4"/>
    <w:styleLink w:val="Styl7"/>
    <w:lvl w:ilvl="0">
      <w:start w:val="1"/>
      <w:numFmt w:val="bullet"/>
      <w:lvlText w:val=""/>
      <w:lvlJc w:val="left"/>
      <w:pPr>
        <w:tabs>
          <w:tab w:val="num" w:pos="720"/>
        </w:tabs>
        <w:ind w:left="28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355FF3"/>
    <w:multiLevelType w:val="multilevel"/>
    <w:tmpl w:val="59105030"/>
    <w:styleLink w:val="WW8Num23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0" w15:restartNumberingAfterBreak="0">
    <w:nsid w:val="6E0D39A3"/>
    <w:multiLevelType w:val="hybridMultilevel"/>
    <w:tmpl w:val="B05C64B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70C918A8"/>
    <w:multiLevelType w:val="multilevel"/>
    <w:tmpl w:val="43A450A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2" w15:restartNumberingAfterBreak="0">
    <w:nsid w:val="70EE394F"/>
    <w:multiLevelType w:val="hybridMultilevel"/>
    <w:tmpl w:val="E48ED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74249C"/>
    <w:multiLevelType w:val="multilevel"/>
    <w:tmpl w:val="6EECD69C"/>
    <w:styleLink w:val="WW8Num15"/>
    <w:lvl w:ilvl="0">
      <w:start w:val="1"/>
      <w:numFmt w:val="decimal"/>
      <w:lvlText w:val="%1."/>
      <w:lvlJc w:val="left"/>
      <w:pPr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4" w15:restartNumberingAfterBreak="0">
    <w:nsid w:val="758D62AE"/>
    <w:multiLevelType w:val="hybridMultilevel"/>
    <w:tmpl w:val="FD600A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6E1570E"/>
    <w:multiLevelType w:val="hybridMultilevel"/>
    <w:tmpl w:val="0F72E2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7BF37B8"/>
    <w:multiLevelType w:val="hybridMultilevel"/>
    <w:tmpl w:val="F502C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EF6146"/>
    <w:multiLevelType w:val="multilevel"/>
    <w:tmpl w:val="FC8C2832"/>
    <w:styleLink w:val="WW8Num22"/>
    <w:lvl w:ilvl="0">
      <w:start w:val="1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6"/>
      </w:rPr>
    </w:lvl>
    <w:lvl w:ilvl="2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 w16cid:durableId="469321495">
    <w:abstractNumId w:val="68"/>
  </w:num>
  <w:num w:numId="2" w16cid:durableId="2141992791">
    <w:abstractNumId w:val="19"/>
  </w:num>
  <w:num w:numId="3" w16cid:durableId="259340852">
    <w:abstractNumId w:val="3"/>
  </w:num>
  <w:num w:numId="4" w16cid:durableId="1182284801">
    <w:abstractNumId w:val="41"/>
  </w:num>
  <w:num w:numId="5" w16cid:durableId="1703167989">
    <w:abstractNumId w:val="47"/>
  </w:num>
  <w:num w:numId="6" w16cid:durableId="624847995">
    <w:abstractNumId w:val="40"/>
  </w:num>
  <w:num w:numId="7" w16cid:durableId="228807242">
    <w:abstractNumId w:val="15"/>
  </w:num>
  <w:num w:numId="8" w16cid:durableId="1782215487">
    <w:abstractNumId w:val="10"/>
  </w:num>
  <w:num w:numId="9" w16cid:durableId="245000348">
    <w:abstractNumId w:val="69"/>
  </w:num>
  <w:num w:numId="10" w16cid:durableId="427694996">
    <w:abstractNumId w:val="52"/>
  </w:num>
  <w:num w:numId="11" w16cid:durableId="1558008062">
    <w:abstractNumId w:val="58"/>
  </w:num>
  <w:num w:numId="12" w16cid:durableId="1322731299">
    <w:abstractNumId w:val="77"/>
  </w:num>
  <w:num w:numId="13" w16cid:durableId="365444849">
    <w:abstractNumId w:val="30"/>
  </w:num>
  <w:num w:numId="14" w16cid:durableId="607661220">
    <w:abstractNumId w:val="20"/>
  </w:num>
  <w:num w:numId="15" w16cid:durableId="193033012">
    <w:abstractNumId w:val="60"/>
  </w:num>
  <w:num w:numId="16" w16cid:durableId="412699966">
    <w:abstractNumId w:val="53"/>
  </w:num>
  <w:num w:numId="17" w16cid:durableId="1517452813">
    <w:abstractNumId w:val="36"/>
  </w:num>
  <w:num w:numId="18" w16cid:durableId="970209151">
    <w:abstractNumId w:val="16"/>
  </w:num>
  <w:num w:numId="19" w16cid:durableId="1184174754">
    <w:abstractNumId w:val="24"/>
  </w:num>
  <w:num w:numId="20" w16cid:durableId="1016154437">
    <w:abstractNumId w:val="5"/>
  </w:num>
  <w:num w:numId="21" w16cid:durableId="720909742">
    <w:abstractNumId w:val="9"/>
  </w:num>
  <w:num w:numId="22" w16cid:durableId="2038577262">
    <w:abstractNumId w:val="14"/>
  </w:num>
  <w:num w:numId="23" w16cid:durableId="626593128">
    <w:abstractNumId w:val="73"/>
  </w:num>
  <w:num w:numId="24" w16cid:durableId="7565415">
    <w:abstractNumId w:val="71"/>
  </w:num>
  <w:num w:numId="25" w16cid:durableId="351079960">
    <w:abstractNumId w:val="56"/>
  </w:num>
  <w:num w:numId="26" w16cid:durableId="593249994">
    <w:abstractNumId w:val="43"/>
  </w:num>
  <w:num w:numId="27" w16cid:durableId="401100875">
    <w:abstractNumId w:val="44"/>
  </w:num>
  <w:num w:numId="28" w16cid:durableId="1801410409">
    <w:abstractNumId w:val="2"/>
  </w:num>
  <w:num w:numId="29" w16cid:durableId="239027074">
    <w:abstractNumId w:val="23"/>
  </w:num>
  <w:num w:numId="30" w16cid:durableId="1408965837">
    <w:abstractNumId w:val="66"/>
  </w:num>
  <w:num w:numId="31" w16cid:durableId="1204291575">
    <w:abstractNumId w:val="61"/>
  </w:num>
  <w:num w:numId="32" w16cid:durableId="1422488543">
    <w:abstractNumId w:val="45"/>
  </w:num>
  <w:num w:numId="33" w16cid:durableId="468784362">
    <w:abstractNumId w:val="26"/>
  </w:num>
  <w:num w:numId="34" w16cid:durableId="194931691">
    <w:abstractNumId w:val="51"/>
  </w:num>
  <w:num w:numId="35" w16cid:durableId="388463474">
    <w:abstractNumId w:val="27"/>
  </w:num>
  <w:num w:numId="36" w16cid:durableId="1682271806">
    <w:abstractNumId w:val="33"/>
  </w:num>
  <w:num w:numId="37" w16cid:durableId="1054552">
    <w:abstractNumId w:val="18"/>
  </w:num>
  <w:num w:numId="38" w16cid:durableId="308940071">
    <w:abstractNumId w:val="63"/>
  </w:num>
  <w:num w:numId="39" w16cid:durableId="1307934190">
    <w:abstractNumId w:val="13"/>
  </w:num>
  <w:num w:numId="40" w16cid:durableId="241333438">
    <w:abstractNumId w:val="76"/>
  </w:num>
  <w:num w:numId="41" w16cid:durableId="1461996201">
    <w:abstractNumId w:val="55"/>
  </w:num>
  <w:num w:numId="42" w16cid:durableId="1743022618">
    <w:abstractNumId w:val="67"/>
  </w:num>
  <w:num w:numId="43" w16cid:durableId="1954045937">
    <w:abstractNumId w:val="6"/>
  </w:num>
  <w:num w:numId="44" w16cid:durableId="1054618964">
    <w:abstractNumId w:val="0"/>
  </w:num>
  <w:num w:numId="45" w16cid:durableId="1485661020">
    <w:abstractNumId w:val="42"/>
  </w:num>
  <w:num w:numId="46" w16cid:durableId="660474587">
    <w:abstractNumId w:val="59"/>
  </w:num>
  <w:num w:numId="47" w16cid:durableId="1256983868">
    <w:abstractNumId w:val="46"/>
  </w:num>
  <w:num w:numId="48" w16cid:durableId="1387488324">
    <w:abstractNumId w:val="38"/>
  </w:num>
  <w:num w:numId="49" w16cid:durableId="17125317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3181611">
    <w:abstractNumId w:val="28"/>
  </w:num>
  <w:num w:numId="51" w16cid:durableId="731274468">
    <w:abstractNumId w:val="29"/>
  </w:num>
  <w:num w:numId="52" w16cid:durableId="1583297034">
    <w:abstractNumId w:val="21"/>
  </w:num>
  <w:num w:numId="53" w16cid:durableId="1023172667">
    <w:abstractNumId w:val="48"/>
  </w:num>
  <w:num w:numId="54" w16cid:durableId="1060982023">
    <w:abstractNumId w:val="54"/>
  </w:num>
  <w:num w:numId="55" w16cid:durableId="1709328951">
    <w:abstractNumId w:val="74"/>
  </w:num>
  <w:num w:numId="56" w16cid:durableId="348143968">
    <w:abstractNumId w:val="35"/>
  </w:num>
  <w:num w:numId="57" w16cid:durableId="455561197">
    <w:abstractNumId w:val="1"/>
  </w:num>
  <w:num w:numId="58" w16cid:durableId="1147629493">
    <w:abstractNumId w:val="37"/>
  </w:num>
  <w:num w:numId="59" w16cid:durableId="205794653">
    <w:abstractNumId w:val="12"/>
  </w:num>
  <w:num w:numId="60" w16cid:durableId="565071827">
    <w:abstractNumId w:val="17"/>
  </w:num>
  <w:num w:numId="61" w16cid:durableId="1516769847">
    <w:abstractNumId w:val="4"/>
  </w:num>
  <w:num w:numId="62" w16cid:durableId="1309046176">
    <w:abstractNumId w:val="57"/>
  </w:num>
  <w:num w:numId="63" w16cid:durableId="418408491">
    <w:abstractNumId w:val="75"/>
  </w:num>
  <w:num w:numId="64" w16cid:durableId="1709069637">
    <w:abstractNumId w:val="70"/>
  </w:num>
  <w:num w:numId="65" w16cid:durableId="714282604">
    <w:abstractNumId w:val="64"/>
  </w:num>
  <w:num w:numId="66" w16cid:durableId="1036932966">
    <w:abstractNumId w:val="34"/>
  </w:num>
  <w:num w:numId="67" w16cid:durableId="1841965103">
    <w:abstractNumId w:val="50"/>
  </w:num>
  <w:num w:numId="68" w16cid:durableId="1108811553">
    <w:abstractNumId w:val="7"/>
  </w:num>
  <w:num w:numId="69" w16cid:durableId="143470750">
    <w:abstractNumId w:val="65"/>
  </w:num>
  <w:num w:numId="70" w16cid:durableId="608971291">
    <w:abstractNumId w:val="25"/>
  </w:num>
  <w:num w:numId="71" w16cid:durableId="1736271999">
    <w:abstractNumId w:val="8"/>
  </w:num>
  <w:num w:numId="72" w16cid:durableId="1269510027">
    <w:abstractNumId w:val="22"/>
  </w:num>
  <w:num w:numId="73" w16cid:durableId="773521831">
    <w:abstractNumId w:val="11"/>
  </w:num>
  <w:num w:numId="74" w16cid:durableId="1488745389">
    <w:abstractNumId w:val="72"/>
  </w:num>
  <w:num w:numId="75" w16cid:durableId="866069400">
    <w:abstractNumId w:val="31"/>
  </w:num>
  <w:num w:numId="76" w16cid:durableId="321859941">
    <w:abstractNumId w:val="39"/>
  </w:num>
  <w:num w:numId="77" w16cid:durableId="701442885">
    <w:abstractNumId w:val="62"/>
  </w:num>
  <w:num w:numId="78" w16cid:durableId="1862864168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11"/>
    <w:rsid w:val="000042C1"/>
    <w:rsid w:val="0000535C"/>
    <w:rsid w:val="0001167C"/>
    <w:rsid w:val="00011B96"/>
    <w:rsid w:val="000132B6"/>
    <w:rsid w:val="00016274"/>
    <w:rsid w:val="00017369"/>
    <w:rsid w:val="00022216"/>
    <w:rsid w:val="000230FC"/>
    <w:rsid w:val="000232D8"/>
    <w:rsid w:val="00023B29"/>
    <w:rsid w:val="000243B1"/>
    <w:rsid w:val="00024F4D"/>
    <w:rsid w:val="00025691"/>
    <w:rsid w:val="00025799"/>
    <w:rsid w:val="00026329"/>
    <w:rsid w:val="000278E6"/>
    <w:rsid w:val="0003246C"/>
    <w:rsid w:val="0003541E"/>
    <w:rsid w:val="0004019C"/>
    <w:rsid w:val="0004559A"/>
    <w:rsid w:val="000502BD"/>
    <w:rsid w:val="00050702"/>
    <w:rsid w:val="0005254D"/>
    <w:rsid w:val="00056D35"/>
    <w:rsid w:val="00056FCB"/>
    <w:rsid w:val="00060292"/>
    <w:rsid w:val="00060574"/>
    <w:rsid w:val="000611D4"/>
    <w:rsid w:val="00064631"/>
    <w:rsid w:val="0006478F"/>
    <w:rsid w:val="0007072B"/>
    <w:rsid w:val="00073E0D"/>
    <w:rsid w:val="0007679D"/>
    <w:rsid w:val="00076ABE"/>
    <w:rsid w:val="000779EB"/>
    <w:rsid w:val="00082EED"/>
    <w:rsid w:val="0008502F"/>
    <w:rsid w:val="000906CB"/>
    <w:rsid w:val="000942C8"/>
    <w:rsid w:val="00095081"/>
    <w:rsid w:val="00095F54"/>
    <w:rsid w:val="000970C6"/>
    <w:rsid w:val="000A287D"/>
    <w:rsid w:val="000B7502"/>
    <w:rsid w:val="000C63C3"/>
    <w:rsid w:val="000C6551"/>
    <w:rsid w:val="000C7A7C"/>
    <w:rsid w:val="000D05AF"/>
    <w:rsid w:val="000E122A"/>
    <w:rsid w:val="000E2806"/>
    <w:rsid w:val="000E3295"/>
    <w:rsid w:val="000E4422"/>
    <w:rsid w:val="000E4887"/>
    <w:rsid w:val="000E5875"/>
    <w:rsid w:val="000E5B84"/>
    <w:rsid w:val="000E7B11"/>
    <w:rsid w:val="000F1DA3"/>
    <w:rsid w:val="000F7DE3"/>
    <w:rsid w:val="00103F50"/>
    <w:rsid w:val="00111546"/>
    <w:rsid w:val="00112B66"/>
    <w:rsid w:val="0011419C"/>
    <w:rsid w:val="00117145"/>
    <w:rsid w:val="00120D2E"/>
    <w:rsid w:val="00130197"/>
    <w:rsid w:val="00130686"/>
    <w:rsid w:val="00136CBC"/>
    <w:rsid w:val="0014189C"/>
    <w:rsid w:val="001424AC"/>
    <w:rsid w:val="00142C4F"/>
    <w:rsid w:val="00144710"/>
    <w:rsid w:val="0014490B"/>
    <w:rsid w:val="00145462"/>
    <w:rsid w:val="00147B8D"/>
    <w:rsid w:val="001538CC"/>
    <w:rsid w:val="00154FD1"/>
    <w:rsid w:val="001610DC"/>
    <w:rsid w:val="00162A93"/>
    <w:rsid w:val="00167542"/>
    <w:rsid w:val="00173C0D"/>
    <w:rsid w:val="00173ED8"/>
    <w:rsid w:val="00174D50"/>
    <w:rsid w:val="00176032"/>
    <w:rsid w:val="00180B2F"/>
    <w:rsid w:val="001868F9"/>
    <w:rsid w:val="00192A81"/>
    <w:rsid w:val="0019460C"/>
    <w:rsid w:val="001947EF"/>
    <w:rsid w:val="001B5B1F"/>
    <w:rsid w:val="001B6909"/>
    <w:rsid w:val="001B7DBE"/>
    <w:rsid w:val="001C06FD"/>
    <w:rsid w:val="001C0EF9"/>
    <w:rsid w:val="001C3C04"/>
    <w:rsid w:val="001C4640"/>
    <w:rsid w:val="001C7851"/>
    <w:rsid w:val="001D1818"/>
    <w:rsid w:val="001D692F"/>
    <w:rsid w:val="001E17BD"/>
    <w:rsid w:val="001E2774"/>
    <w:rsid w:val="001E6B84"/>
    <w:rsid w:val="001E7E80"/>
    <w:rsid w:val="001F4ADF"/>
    <w:rsid w:val="002043C5"/>
    <w:rsid w:val="002137AD"/>
    <w:rsid w:val="002217D6"/>
    <w:rsid w:val="00223142"/>
    <w:rsid w:val="002249F9"/>
    <w:rsid w:val="0022667C"/>
    <w:rsid w:val="00227626"/>
    <w:rsid w:val="00227FCB"/>
    <w:rsid w:val="0023259A"/>
    <w:rsid w:val="00232E38"/>
    <w:rsid w:val="00233C0D"/>
    <w:rsid w:val="00236BFB"/>
    <w:rsid w:val="0024380C"/>
    <w:rsid w:val="002439C0"/>
    <w:rsid w:val="00246350"/>
    <w:rsid w:val="00246C36"/>
    <w:rsid w:val="00250313"/>
    <w:rsid w:val="00250446"/>
    <w:rsid w:val="0025044F"/>
    <w:rsid w:val="00253607"/>
    <w:rsid w:val="002568FC"/>
    <w:rsid w:val="0026003E"/>
    <w:rsid w:val="00264153"/>
    <w:rsid w:val="002658B9"/>
    <w:rsid w:val="00267671"/>
    <w:rsid w:val="00275B07"/>
    <w:rsid w:val="00276FCA"/>
    <w:rsid w:val="00280602"/>
    <w:rsid w:val="00285F4B"/>
    <w:rsid w:val="00292F01"/>
    <w:rsid w:val="00295E81"/>
    <w:rsid w:val="002A0749"/>
    <w:rsid w:val="002A1068"/>
    <w:rsid w:val="002A3091"/>
    <w:rsid w:val="002B1282"/>
    <w:rsid w:val="002B4753"/>
    <w:rsid w:val="002B4A4A"/>
    <w:rsid w:val="002B5F73"/>
    <w:rsid w:val="002B61F8"/>
    <w:rsid w:val="002C0CD0"/>
    <w:rsid w:val="002C4114"/>
    <w:rsid w:val="002D16DA"/>
    <w:rsid w:val="002D1A1F"/>
    <w:rsid w:val="002D5E54"/>
    <w:rsid w:val="002D7202"/>
    <w:rsid w:val="002E57D6"/>
    <w:rsid w:val="002E64A7"/>
    <w:rsid w:val="002E6BA1"/>
    <w:rsid w:val="002E7636"/>
    <w:rsid w:val="002F147A"/>
    <w:rsid w:val="002F14AC"/>
    <w:rsid w:val="002F33C5"/>
    <w:rsid w:val="002F4338"/>
    <w:rsid w:val="002F7B84"/>
    <w:rsid w:val="00303E69"/>
    <w:rsid w:val="00306458"/>
    <w:rsid w:val="00312432"/>
    <w:rsid w:val="00313064"/>
    <w:rsid w:val="003167B5"/>
    <w:rsid w:val="00320D92"/>
    <w:rsid w:val="00322C6E"/>
    <w:rsid w:val="0032661B"/>
    <w:rsid w:val="0033068C"/>
    <w:rsid w:val="00334032"/>
    <w:rsid w:val="0033588E"/>
    <w:rsid w:val="00340F36"/>
    <w:rsid w:val="0034174E"/>
    <w:rsid w:val="003617A7"/>
    <w:rsid w:val="00361BD7"/>
    <w:rsid w:val="003646DD"/>
    <w:rsid w:val="00366A95"/>
    <w:rsid w:val="0037487A"/>
    <w:rsid w:val="003768BF"/>
    <w:rsid w:val="003822A2"/>
    <w:rsid w:val="00384B86"/>
    <w:rsid w:val="00385162"/>
    <w:rsid w:val="00392B79"/>
    <w:rsid w:val="003938E9"/>
    <w:rsid w:val="00396278"/>
    <w:rsid w:val="003A5684"/>
    <w:rsid w:val="003B232F"/>
    <w:rsid w:val="003B3129"/>
    <w:rsid w:val="003B3E89"/>
    <w:rsid w:val="003B59C5"/>
    <w:rsid w:val="003C1157"/>
    <w:rsid w:val="003C40CF"/>
    <w:rsid w:val="003D113C"/>
    <w:rsid w:val="003D4A95"/>
    <w:rsid w:val="003E0574"/>
    <w:rsid w:val="003E2946"/>
    <w:rsid w:val="003E51C9"/>
    <w:rsid w:val="003E647C"/>
    <w:rsid w:val="003F1A0C"/>
    <w:rsid w:val="003F1FAC"/>
    <w:rsid w:val="003F5DE1"/>
    <w:rsid w:val="003F7D6E"/>
    <w:rsid w:val="00405C84"/>
    <w:rsid w:val="004070B2"/>
    <w:rsid w:val="004220F4"/>
    <w:rsid w:val="004220FD"/>
    <w:rsid w:val="004243A5"/>
    <w:rsid w:val="0042465C"/>
    <w:rsid w:val="00427910"/>
    <w:rsid w:val="00430013"/>
    <w:rsid w:val="00431039"/>
    <w:rsid w:val="004332C3"/>
    <w:rsid w:val="0043417A"/>
    <w:rsid w:val="00437537"/>
    <w:rsid w:val="00440EF9"/>
    <w:rsid w:val="00442341"/>
    <w:rsid w:val="004424F8"/>
    <w:rsid w:val="004444EB"/>
    <w:rsid w:val="00457B02"/>
    <w:rsid w:val="00460CD2"/>
    <w:rsid w:val="00463657"/>
    <w:rsid w:val="00471283"/>
    <w:rsid w:val="00491348"/>
    <w:rsid w:val="00492C2D"/>
    <w:rsid w:val="004A1142"/>
    <w:rsid w:val="004B05C6"/>
    <w:rsid w:val="004B2516"/>
    <w:rsid w:val="004B5982"/>
    <w:rsid w:val="004B725D"/>
    <w:rsid w:val="004C3463"/>
    <w:rsid w:val="004C3481"/>
    <w:rsid w:val="004C7EC9"/>
    <w:rsid w:val="004D5A91"/>
    <w:rsid w:val="004D62A3"/>
    <w:rsid w:val="004D76C8"/>
    <w:rsid w:val="004E08B6"/>
    <w:rsid w:val="004E390D"/>
    <w:rsid w:val="004E5FAA"/>
    <w:rsid w:val="004E7DD1"/>
    <w:rsid w:val="004E7F79"/>
    <w:rsid w:val="004F20AE"/>
    <w:rsid w:val="004F4381"/>
    <w:rsid w:val="004F4811"/>
    <w:rsid w:val="004F4A82"/>
    <w:rsid w:val="004F509D"/>
    <w:rsid w:val="004F67E8"/>
    <w:rsid w:val="005001E6"/>
    <w:rsid w:val="005009C9"/>
    <w:rsid w:val="00501AA6"/>
    <w:rsid w:val="00514FB5"/>
    <w:rsid w:val="0052208E"/>
    <w:rsid w:val="00523A8F"/>
    <w:rsid w:val="00525BB7"/>
    <w:rsid w:val="00530E32"/>
    <w:rsid w:val="005346C8"/>
    <w:rsid w:val="005350ED"/>
    <w:rsid w:val="005375E4"/>
    <w:rsid w:val="005454E4"/>
    <w:rsid w:val="00545561"/>
    <w:rsid w:val="00547726"/>
    <w:rsid w:val="00550EA3"/>
    <w:rsid w:val="00552CA7"/>
    <w:rsid w:val="00565E4B"/>
    <w:rsid w:val="0056626C"/>
    <w:rsid w:val="005704D3"/>
    <w:rsid w:val="0057086B"/>
    <w:rsid w:val="005756E0"/>
    <w:rsid w:val="005764E0"/>
    <w:rsid w:val="005833FE"/>
    <w:rsid w:val="00583DAE"/>
    <w:rsid w:val="00583F78"/>
    <w:rsid w:val="00585CA5"/>
    <w:rsid w:val="0058695C"/>
    <w:rsid w:val="00586F2A"/>
    <w:rsid w:val="00587D8F"/>
    <w:rsid w:val="00590E8D"/>
    <w:rsid w:val="005915F0"/>
    <w:rsid w:val="00595699"/>
    <w:rsid w:val="00596557"/>
    <w:rsid w:val="005A159B"/>
    <w:rsid w:val="005A5CA6"/>
    <w:rsid w:val="005B3126"/>
    <w:rsid w:val="005C230A"/>
    <w:rsid w:val="005C5198"/>
    <w:rsid w:val="005C59B2"/>
    <w:rsid w:val="005C7822"/>
    <w:rsid w:val="005D1322"/>
    <w:rsid w:val="005D4B30"/>
    <w:rsid w:val="005E0310"/>
    <w:rsid w:val="005F03A6"/>
    <w:rsid w:val="005F04BA"/>
    <w:rsid w:val="005F3283"/>
    <w:rsid w:val="005F6514"/>
    <w:rsid w:val="006005E1"/>
    <w:rsid w:val="006011C6"/>
    <w:rsid w:val="00607374"/>
    <w:rsid w:val="00611A5C"/>
    <w:rsid w:val="00613534"/>
    <w:rsid w:val="00614735"/>
    <w:rsid w:val="006166C4"/>
    <w:rsid w:val="0062334C"/>
    <w:rsid w:val="00624238"/>
    <w:rsid w:val="00625B48"/>
    <w:rsid w:val="006278BD"/>
    <w:rsid w:val="00627AA5"/>
    <w:rsid w:val="00636024"/>
    <w:rsid w:val="00643623"/>
    <w:rsid w:val="0064427C"/>
    <w:rsid w:val="0065058C"/>
    <w:rsid w:val="00650FC8"/>
    <w:rsid w:val="006559FC"/>
    <w:rsid w:val="00660C4D"/>
    <w:rsid w:val="0066464C"/>
    <w:rsid w:val="006669D3"/>
    <w:rsid w:val="00667F20"/>
    <w:rsid w:val="00675B04"/>
    <w:rsid w:val="00680107"/>
    <w:rsid w:val="0069137F"/>
    <w:rsid w:val="00695DC5"/>
    <w:rsid w:val="006A2596"/>
    <w:rsid w:val="006A25B2"/>
    <w:rsid w:val="006A5C07"/>
    <w:rsid w:val="006A7243"/>
    <w:rsid w:val="006B0965"/>
    <w:rsid w:val="006B64A3"/>
    <w:rsid w:val="006C145B"/>
    <w:rsid w:val="006C308C"/>
    <w:rsid w:val="006C7050"/>
    <w:rsid w:val="006D1706"/>
    <w:rsid w:val="006D7B9F"/>
    <w:rsid w:val="006E1B80"/>
    <w:rsid w:val="006F43D6"/>
    <w:rsid w:val="00700E70"/>
    <w:rsid w:val="007028CE"/>
    <w:rsid w:val="007071D8"/>
    <w:rsid w:val="007140C4"/>
    <w:rsid w:val="00714107"/>
    <w:rsid w:val="00714301"/>
    <w:rsid w:val="00714D74"/>
    <w:rsid w:val="007157E9"/>
    <w:rsid w:val="00722FF7"/>
    <w:rsid w:val="00723549"/>
    <w:rsid w:val="00724B8D"/>
    <w:rsid w:val="00726B78"/>
    <w:rsid w:val="00727147"/>
    <w:rsid w:val="00733364"/>
    <w:rsid w:val="00733C1B"/>
    <w:rsid w:val="007376EC"/>
    <w:rsid w:val="00740F27"/>
    <w:rsid w:val="007431B6"/>
    <w:rsid w:val="00743621"/>
    <w:rsid w:val="007437C7"/>
    <w:rsid w:val="007473EF"/>
    <w:rsid w:val="00750CCE"/>
    <w:rsid w:val="00752875"/>
    <w:rsid w:val="0076278C"/>
    <w:rsid w:val="00765A14"/>
    <w:rsid w:val="0076709E"/>
    <w:rsid w:val="007677CA"/>
    <w:rsid w:val="00767D9F"/>
    <w:rsid w:val="007750B3"/>
    <w:rsid w:val="00786F14"/>
    <w:rsid w:val="0079047C"/>
    <w:rsid w:val="007918C2"/>
    <w:rsid w:val="00794A3D"/>
    <w:rsid w:val="0079773B"/>
    <w:rsid w:val="007A4754"/>
    <w:rsid w:val="007A64DC"/>
    <w:rsid w:val="007B2703"/>
    <w:rsid w:val="007B589F"/>
    <w:rsid w:val="007C07D0"/>
    <w:rsid w:val="007C20FD"/>
    <w:rsid w:val="007C78A3"/>
    <w:rsid w:val="007E3308"/>
    <w:rsid w:val="007E4317"/>
    <w:rsid w:val="007F089F"/>
    <w:rsid w:val="007F26B0"/>
    <w:rsid w:val="007F3F6C"/>
    <w:rsid w:val="007F7411"/>
    <w:rsid w:val="00800623"/>
    <w:rsid w:val="0080074B"/>
    <w:rsid w:val="00806AE1"/>
    <w:rsid w:val="0080741C"/>
    <w:rsid w:val="0081201C"/>
    <w:rsid w:val="0081230B"/>
    <w:rsid w:val="0082136C"/>
    <w:rsid w:val="00824073"/>
    <w:rsid w:val="008256A8"/>
    <w:rsid w:val="0083545A"/>
    <w:rsid w:val="008362A9"/>
    <w:rsid w:val="00841C0C"/>
    <w:rsid w:val="008429D1"/>
    <w:rsid w:val="00844310"/>
    <w:rsid w:val="00844BCA"/>
    <w:rsid w:val="008450BE"/>
    <w:rsid w:val="00846274"/>
    <w:rsid w:val="008579CF"/>
    <w:rsid w:val="00877E88"/>
    <w:rsid w:val="00881E4C"/>
    <w:rsid w:val="0088363E"/>
    <w:rsid w:val="00886615"/>
    <w:rsid w:val="00887028"/>
    <w:rsid w:val="00887D45"/>
    <w:rsid w:val="008900B5"/>
    <w:rsid w:val="0089058A"/>
    <w:rsid w:val="008928FF"/>
    <w:rsid w:val="00896776"/>
    <w:rsid w:val="008A1D16"/>
    <w:rsid w:val="008A277A"/>
    <w:rsid w:val="008A51C3"/>
    <w:rsid w:val="008B0FFA"/>
    <w:rsid w:val="008C0461"/>
    <w:rsid w:val="008C1A92"/>
    <w:rsid w:val="008C2125"/>
    <w:rsid w:val="008C2D5A"/>
    <w:rsid w:val="008C3CC2"/>
    <w:rsid w:val="008C47BB"/>
    <w:rsid w:val="008D281B"/>
    <w:rsid w:val="008D2B5F"/>
    <w:rsid w:val="008D450A"/>
    <w:rsid w:val="008D4A7B"/>
    <w:rsid w:val="008D64AF"/>
    <w:rsid w:val="008D6BF6"/>
    <w:rsid w:val="008E1022"/>
    <w:rsid w:val="009025B8"/>
    <w:rsid w:val="00910442"/>
    <w:rsid w:val="00924E48"/>
    <w:rsid w:val="0092640E"/>
    <w:rsid w:val="00926962"/>
    <w:rsid w:val="00933775"/>
    <w:rsid w:val="00933BB0"/>
    <w:rsid w:val="00935CF5"/>
    <w:rsid w:val="00936DD2"/>
    <w:rsid w:val="00937900"/>
    <w:rsid w:val="00943053"/>
    <w:rsid w:val="00951BC9"/>
    <w:rsid w:val="00962590"/>
    <w:rsid w:val="00964E90"/>
    <w:rsid w:val="009834E2"/>
    <w:rsid w:val="00993450"/>
    <w:rsid w:val="009979AE"/>
    <w:rsid w:val="009A0778"/>
    <w:rsid w:val="009A11A4"/>
    <w:rsid w:val="009A1490"/>
    <w:rsid w:val="009A2A00"/>
    <w:rsid w:val="009A3631"/>
    <w:rsid w:val="009A6504"/>
    <w:rsid w:val="009A7FBD"/>
    <w:rsid w:val="009B58FF"/>
    <w:rsid w:val="009B5DAE"/>
    <w:rsid w:val="009B72BA"/>
    <w:rsid w:val="009C6B7E"/>
    <w:rsid w:val="009D09E2"/>
    <w:rsid w:val="009D125A"/>
    <w:rsid w:val="009D205D"/>
    <w:rsid w:val="009E2E20"/>
    <w:rsid w:val="009F0F17"/>
    <w:rsid w:val="009F0FF5"/>
    <w:rsid w:val="00A023CB"/>
    <w:rsid w:val="00A04278"/>
    <w:rsid w:val="00A060AC"/>
    <w:rsid w:val="00A114BB"/>
    <w:rsid w:val="00A13D4F"/>
    <w:rsid w:val="00A1571D"/>
    <w:rsid w:val="00A15AF7"/>
    <w:rsid w:val="00A16451"/>
    <w:rsid w:val="00A170DD"/>
    <w:rsid w:val="00A17E02"/>
    <w:rsid w:val="00A22123"/>
    <w:rsid w:val="00A32CB9"/>
    <w:rsid w:val="00A33B4B"/>
    <w:rsid w:val="00A35603"/>
    <w:rsid w:val="00A403DE"/>
    <w:rsid w:val="00A451E0"/>
    <w:rsid w:val="00A54F78"/>
    <w:rsid w:val="00A6053B"/>
    <w:rsid w:val="00A77563"/>
    <w:rsid w:val="00A80153"/>
    <w:rsid w:val="00A80D39"/>
    <w:rsid w:val="00A85579"/>
    <w:rsid w:val="00A85D2C"/>
    <w:rsid w:val="00A86602"/>
    <w:rsid w:val="00A87929"/>
    <w:rsid w:val="00A901BD"/>
    <w:rsid w:val="00A9117D"/>
    <w:rsid w:val="00A97883"/>
    <w:rsid w:val="00AA3D14"/>
    <w:rsid w:val="00AA73E8"/>
    <w:rsid w:val="00AB6497"/>
    <w:rsid w:val="00AC119C"/>
    <w:rsid w:val="00AC1A28"/>
    <w:rsid w:val="00AC488C"/>
    <w:rsid w:val="00AC6DE9"/>
    <w:rsid w:val="00AC6E0E"/>
    <w:rsid w:val="00AD06DC"/>
    <w:rsid w:val="00AD0E77"/>
    <w:rsid w:val="00AD20CF"/>
    <w:rsid w:val="00AD3102"/>
    <w:rsid w:val="00AD470E"/>
    <w:rsid w:val="00AD792A"/>
    <w:rsid w:val="00AE1D8C"/>
    <w:rsid w:val="00AE54E3"/>
    <w:rsid w:val="00AF087A"/>
    <w:rsid w:val="00AF245B"/>
    <w:rsid w:val="00AF341A"/>
    <w:rsid w:val="00AF5A83"/>
    <w:rsid w:val="00B12408"/>
    <w:rsid w:val="00B136EA"/>
    <w:rsid w:val="00B141E5"/>
    <w:rsid w:val="00B16373"/>
    <w:rsid w:val="00B23EB1"/>
    <w:rsid w:val="00B251E4"/>
    <w:rsid w:val="00B25527"/>
    <w:rsid w:val="00B334B7"/>
    <w:rsid w:val="00B35348"/>
    <w:rsid w:val="00B3595C"/>
    <w:rsid w:val="00B402F5"/>
    <w:rsid w:val="00B454FF"/>
    <w:rsid w:val="00B45739"/>
    <w:rsid w:val="00B45F74"/>
    <w:rsid w:val="00B47DBB"/>
    <w:rsid w:val="00B500AF"/>
    <w:rsid w:val="00B5193F"/>
    <w:rsid w:val="00B615A6"/>
    <w:rsid w:val="00B842FC"/>
    <w:rsid w:val="00B8527D"/>
    <w:rsid w:val="00B865D1"/>
    <w:rsid w:val="00B871DE"/>
    <w:rsid w:val="00B90648"/>
    <w:rsid w:val="00B9128F"/>
    <w:rsid w:val="00B92569"/>
    <w:rsid w:val="00B92666"/>
    <w:rsid w:val="00B94255"/>
    <w:rsid w:val="00B969B0"/>
    <w:rsid w:val="00BA29F2"/>
    <w:rsid w:val="00BA4D6C"/>
    <w:rsid w:val="00BB5036"/>
    <w:rsid w:val="00BB764C"/>
    <w:rsid w:val="00BC075B"/>
    <w:rsid w:val="00BC1A44"/>
    <w:rsid w:val="00BD0A43"/>
    <w:rsid w:val="00BD3483"/>
    <w:rsid w:val="00BD638E"/>
    <w:rsid w:val="00BD71CB"/>
    <w:rsid w:val="00BE4F90"/>
    <w:rsid w:val="00BF25B0"/>
    <w:rsid w:val="00BF6600"/>
    <w:rsid w:val="00C01B0B"/>
    <w:rsid w:val="00C176A3"/>
    <w:rsid w:val="00C22B0D"/>
    <w:rsid w:val="00C22BC2"/>
    <w:rsid w:val="00C236D6"/>
    <w:rsid w:val="00C24B56"/>
    <w:rsid w:val="00C2593C"/>
    <w:rsid w:val="00C270CC"/>
    <w:rsid w:val="00C319D9"/>
    <w:rsid w:val="00C34970"/>
    <w:rsid w:val="00C41039"/>
    <w:rsid w:val="00C440DA"/>
    <w:rsid w:val="00C44FF1"/>
    <w:rsid w:val="00C46A37"/>
    <w:rsid w:val="00C5358B"/>
    <w:rsid w:val="00C549B6"/>
    <w:rsid w:val="00C554F2"/>
    <w:rsid w:val="00C60D3F"/>
    <w:rsid w:val="00C617B9"/>
    <w:rsid w:val="00C63232"/>
    <w:rsid w:val="00C64AEC"/>
    <w:rsid w:val="00C719D5"/>
    <w:rsid w:val="00C73A9E"/>
    <w:rsid w:val="00C82E91"/>
    <w:rsid w:val="00C870DE"/>
    <w:rsid w:val="00C9696B"/>
    <w:rsid w:val="00CA0A9B"/>
    <w:rsid w:val="00CA1D89"/>
    <w:rsid w:val="00CA4D10"/>
    <w:rsid w:val="00CA6786"/>
    <w:rsid w:val="00CB291A"/>
    <w:rsid w:val="00CC07B4"/>
    <w:rsid w:val="00CC13AF"/>
    <w:rsid w:val="00CD133D"/>
    <w:rsid w:val="00CD2AD1"/>
    <w:rsid w:val="00CD43FE"/>
    <w:rsid w:val="00CD55E8"/>
    <w:rsid w:val="00CE374F"/>
    <w:rsid w:val="00CE4434"/>
    <w:rsid w:val="00CE756B"/>
    <w:rsid w:val="00CF31F2"/>
    <w:rsid w:val="00D0079A"/>
    <w:rsid w:val="00D0148C"/>
    <w:rsid w:val="00D01BE8"/>
    <w:rsid w:val="00D07399"/>
    <w:rsid w:val="00D07542"/>
    <w:rsid w:val="00D11CD8"/>
    <w:rsid w:val="00D1324F"/>
    <w:rsid w:val="00D174F2"/>
    <w:rsid w:val="00D17DF3"/>
    <w:rsid w:val="00D20BC6"/>
    <w:rsid w:val="00D20FDA"/>
    <w:rsid w:val="00D2227E"/>
    <w:rsid w:val="00D25A84"/>
    <w:rsid w:val="00D30B2C"/>
    <w:rsid w:val="00D30F72"/>
    <w:rsid w:val="00D314A4"/>
    <w:rsid w:val="00D3197A"/>
    <w:rsid w:val="00D325F7"/>
    <w:rsid w:val="00D353CA"/>
    <w:rsid w:val="00D37109"/>
    <w:rsid w:val="00D40DF6"/>
    <w:rsid w:val="00D41944"/>
    <w:rsid w:val="00D44702"/>
    <w:rsid w:val="00D45054"/>
    <w:rsid w:val="00D530F0"/>
    <w:rsid w:val="00D53CF9"/>
    <w:rsid w:val="00D55822"/>
    <w:rsid w:val="00D57786"/>
    <w:rsid w:val="00D57947"/>
    <w:rsid w:val="00D636F5"/>
    <w:rsid w:val="00D654A8"/>
    <w:rsid w:val="00D65A48"/>
    <w:rsid w:val="00D66D7E"/>
    <w:rsid w:val="00D67757"/>
    <w:rsid w:val="00D838DA"/>
    <w:rsid w:val="00D8651D"/>
    <w:rsid w:val="00D872EC"/>
    <w:rsid w:val="00D87E76"/>
    <w:rsid w:val="00D915D8"/>
    <w:rsid w:val="00D92611"/>
    <w:rsid w:val="00DA4711"/>
    <w:rsid w:val="00DA5326"/>
    <w:rsid w:val="00DB3100"/>
    <w:rsid w:val="00DC07A6"/>
    <w:rsid w:val="00DC4644"/>
    <w:rsid w:val="00DD0577"/>
    <w:rsid w:val="00DE0663"/>
    <w:rsid w:val="00DE09EC"/>
    <w:rsid w:val="00DE2801"/>
    <w:rsid w:val="00DE5325"/>
    <w:rsid w:val="00DE699A"/>
    <w:rsid w:val="00DE6E7E"/>
    <w:rsid w:val="00DF7744"/>
    <w:rsid w:val="00DF7A84"/>
    <w:rsid w:val="00E04A25"/>
    <w:rsid w:val="00E162C0"/>
    <w:rsid w:val="00E248DC"/>
    <w:rsid w:val="00E264D8"/>
    <w:rsid w:val="00E30F6A"/>
    <w:rsid w:val="00E3105B"/>
    <w:rsid w:val="00E32C02"/>
    <w:rsid w:val="00E4664E"/>
    <w:rsid w:val="00E47FEA"/>
    <w:rsid w:val="00E56063"/>
    <w:rsid w:val="00E60B46"/>
    <w:rsid w:val="00E641F0"/>
    <w:rsid w:val="00E67C06"/>
    <w:rsid w:val="00E86F5E"/>
    <w:rsid w:val="00E90855"/>
    <w:rsid w:val="00E94978"/>
    <w:rsid w:val="00E94E3A"/>
    <w:rsid w:val="00E96693"/>
    <w:rsid w:val="00EA0A39"/>
    <w:rsid w:val="00EA0C27"/>
    <w:rsid w:val="00EA660A"/>
    <w:rsid w:val="00EB3248"/>
    <w:rsid w:val="00EB55BF"/>
    <w:rsid w:val="00EB654E"/>
    <w:rsid w:val="00EC0021"/>
    <w:rsid w:val="00EC4A40"/>
    <w:rsid w:val="00EC5C40"/>
    <w:rsid w:val="00EC62CD"/>
    <w:rsid w:val="00EC65D0"/>
    <w:rsid w:val="00EC74D8"/>
    <w:rsid w:val="00EE7605"/>
    <w:rsid w:val="00EF2B5B"/>
    <w:rsid w:val="00EF5AD6"/>
    <w:rsid w:val="00F02C5B"/>
    <w:rsid w:val="00F0563A"/>
    <w:rsid w:val="00F067CA"/>
    <w:rsid w:val="00F15134"/>
    <w:rsid w:val="00F170DC"/>
    <w:rsid w:val="00F20F0E"/>
    <w:rsid w:val="00F2193E"/>
    <w:rsid w:val="00F23AE7"/>
    <w:rsid w:val="00F332D8"/>
    <w:rsid w:val="00F357DE"/>
    <w:rsid w:val="00F369DD"/>
    <w:rsid w:val="00F40B20"/>
    <w:rsid w:val="00F421FA"/>
    <w:rsid w:val="00F4572E"/>
    <w:rsid w:val="00F45CEB"/>
    <w:rsid w:val="00F46CFB"/>
    <w:rsid w:val="00F52237"/>
    <w:rsid w:val="00F60C81"/>
    <w:rsid w:val="00F716F1"/>
    <w:rsid w:val="00F756D1"/>
    <w:rsid w:val="00F8310B"/>
    <w:rsid w:val="00F9324C"/>
    <w:rsid w:val="00F9382B"/>
    <w:rsid w:val="00F97BA0"/>
    <w:rsid w:val="00FA3AC8"/>
    <w:rsid w:val="00FB22AB"/>
    <w:rsid w:val="00FB466A"/>
    <w:rsid w:val="00FB4967"/>
    <w:rsid w:val="00FB4CE9"/>
    <w:rsid w:val="00FB53E8"/>
    <w:rsid w:val="00FB595C"/>
    <w:rsid w:val="00FC567D"/>
    <w:rsid w:val="00FD5766"/>
    <w:rsid w:val="00FE0450"/>
    <w:rsid w:val="00FE7DC9"/>
    <w:rsid w:val="00FF3AE5"/>
    <w:rsid w:val="00FF46C1"/>
    <w:rsid w:val="00FF74AA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295E7"/>
  <w15:docId w15:val="{932A6ED3-9F9D-480D-BAA9-215D5CB6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0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63C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D5A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3">
    <w:name w:val="heading 3"/>
    <w:basedOn w:val="Standard"/>
    <w:next w:val="Standard"/>
    <w:link w:val="Nagwek3Znak"/>
    <w:semiHidden/>
    <w:unhideWhenUsed/>
    <w:qFormat/>
    <w:rsid w:val="00B500AF"/>
    <w:pPr>
      <w:keepNext/>
      <w:outlineLvl w:val="2"/>
    </w:pPr>
    <w:rPr>
      <w:rFonts w:eastAsia="Times New Roman"/>
      <w:b/>
      <w:bCs/>
    </w:rPr>
  </w:style>
  <w:style w:type="paragraph" w:styleId="Nagwek4">
    <w:name w:val="heading 4"/>
    <w:basedOn w:val="Standard"/>
    <w:next w:val="Standard"/>
    <w:link w:val="Nagwek4Znak"/>
    <w:semiHidden/>
    <w:unhideWhenUsed/>
    <w:qFormat/>
    <w:rsid w:val="00B500AF"/>
    <w:pPr>
      <w:keepNext/>
      <w:ind w:left="360"/>
      <w:jc w:val="center"/>
      <w:outlineLvl w:val="3"/>
    </w:pPr>
    <w:rPr>
      <w:rFonts w:eastAsia="Times New Roman"/>
      <w:b/>
      <w:bCs/>
      <w:sz w:val="26"/>
    </w:rPr>
  </w:style>
  <w:style w:type="paragraph" w:styleId="Nagwek5">
    <w:name w:val="heading 5"/>
    <w:basedOn w:val="Standard"/>
    <w:next w:val="Standard"/>
    <w:link w:val="Nagwek5Znak"/>
    <w:semiHidden/>
    <w:unhideWhenUsed/>
    <w:qFormat/>
    <w:rsid w:val="00B500AF"/>
    <w:pPr>
      <w:keepNext/>
      <w:jc w:val="center"/>
      <w:outlineLvl w:val="4"/>
    </w:pPr>
    <w:rPr>
      <w:rFonts w:eastAsia="Times New Roman"/>
      <w:b/>
      <w:bCs/>
      <w:sz w:val="26"/>
    </w:rPr>
  </w:style>
  <w:style w:type="paragraph" w:styleId="Nagwek6">
    <w:name w:val="heading 6"/>
    <w:basedOn w:val="Standard"/>
    <w:next w:val="Standard"/>
    <w:link w:val="Nagwek6Znak"/>
    <w:semiHidden/>
    <w:unhideWhenUsed/>
    <w:qFormat/>
    <w:rsid w:val="00B500AF"/>
    <w:pPr>
      <w:keepNext/>
      <w:jc w:val="both"/>
      <w:outlineLvl w:val="5"/>
    </w:pPr>
    <w:rPr>
      <w:rFonts w:eastAsia="Times New Roman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7">
    <w:name w:val="Styl7"/>
    <w:uiPriority w:val="99"/>
    <w:rsid w:val="004C7EC9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semiHidden/>
    <w:rsid w:val="00B500AF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semiHidden/>
    <w:rsid w:val="00B500AF"/>
    <w:rPr>
      <w:rFonts w:ascii="Times New Roman" w:eastAsia="Times New Roman" w:hAnsi="Times New Roman" w:cs="Mangal"/>
      <w:b/>
      <w:bCs/>
      <w:kern w:val="3"/>
      <w:sz w:val="26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semiHidden/>
    <w:rsid w:val="00B500AF"/>
    <w:rPr>
      <w:rFonts w:ascii="Times New Roman" w:eastAsia="Times New Roman" w:hAnsi="Times New Roman" w:cs="Mangal"/>
      <w:b/>
      <w:bCs/>
      <w:kern w:val="3"/>
      <w:sz w:val="26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semiHidden/>
    <w:rsid w:val="00B500AF"/>
    <w:rPr>
      <w:rFonts w:ascii="Times New Roman" w:eastAsia="Times New Roman" w:hAnsi="Times New Roman" w:cs="Mangal"/>
      <w:b/>
      <w:bCs/>
      <w:kern w:val="3"/>
      <w:sz w:val="26"/>
      <w:szCs w:val="24"/>
      <w:lang w:eastAsia="zh-CN" w:bidi="hi-IN"/>
    </w:rPr>
  </w:style>
  <w:style w:type="paragraph" w:customStyle="1" w:styleId="Standard">
    <w:name w:val="Standard"/>
    <w:rsid w:val="00B500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500AF"/>
    <w:pPr>
      <w:spacing w:after="120"/>
    </w:pPr>
  </w:style>
  <w:style w:type="paragraph" w:styleId="Tytu">
    <w:name w:val="Title"/>
    <w:basedOn w:val="Standard"/>
    <w:next w:val="Podtytu"/>
    <w:link w:val="TytuZnak"/>
    <w:qFormat/>
    <w:rsid w:val="00B500AF"/>
    <w:pPr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B500AF"/>
    <w:rPr>
      <w:rFonts w:ascii="Times New Roman" w:eastAsia="SimSun" w:hAnsi="Times New Roman" w:cs="Mangal"/>
      <w:b/>
      <w:bCs/>
      <w:kern w:val="3"/>
      <w:sz w:val="36"/>
      <w:szCs w:val="24"/>
      <w:lang w:eastAsia="zh-CN" w:bidi="hi-IN"/>
    </w:rPr>
  </w:style>
  <w:style w:type="paragraph" w:styleId="Tekstpodstawowy2">
    <w:name w:val="Body Text 2"/>
    <w:basedOn w:val="Standard"/>
    <w:link w:val="Tekstpodstawowy2Znak"/>
    <w:unhideWhenUsed/>
    <w:rsid w:val="00B500AF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B500AF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B500AF"/>
    <w:pPr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00AF"/>
    <w:rPr>
      <w:rFonts w:ascii="Times New Roman" w:eastAsia="SimSun" w:hAnsi="Times New Roman" w:cs="Mangal"/>
      <w:kern w:val="3"/>
      <w:sz w:val="26"/>
      <w:szCs w:val="24"/>
      <w:lang w:eastAsia="zh-CN" w:bidi="hi-IN"/>
    </w:rPr>
  </w:style>
  <w:style w:type="numbering" w:customStyle="1" w:styleId="WW8Num3">
    <w:name w:val="WW8Num3"/>
    <w:rsid w:val="00B500AF"/>
    <w:pPr>
      <w:numPr>
        <w:numId w:val="2"/>
      </w:numPr>
    </w:pPr>
  </w:style>
  <w:style w:type="numbering" w:customStyle="1" w:styleId="WW8Num12">
    <w:name w:val="WW8Num12"/>
    <w:rsid w:val="00B500AF"/>
    <w:pPr>
      <w:numPr>
        <w:numId w:val="3"/>
      </w:numPr>
    </w:pPr>
  </w:style>
  <w:style w:type="numbering" w:customStyle="1" w:styleId="WW8Num24">
    <w:name w:val="WW8Num24"/>
    <w:rsid w:val="00B500AF"/>
    <w:pPr>
      <w:numPr>
        <w:numId w:val="4"/>
      </w:numPr>
    </w:pPr>
  </w:style>
  <w:style w:type="numbering" w:customStyle="1" w:styleId="WW8Num8">
    <w:name w:val="WW8Num8"/>
    <w:rsid w:val="00B500AF"/>
    <w:pPr>
      <w:numPr>
        <w:numId w:val="5"/>
      </w:numPr>
    </w:pPr>
  </w:style>
  <w:style w:type="numbering" w:customStyle="1" w:styleId="WW8Num21">
    <w:name w:val="WW8Num21"/>
    <w:rsid w:val="00B500AF"/>
    <w:pPr>
      <w:numPr>
        <w:numId w:val="6"/>
      </w:numPr>
    </w:pPr>
  </w:style>
  <w:style w:type="numbering" w:customStyle="1" w:styleId="WW8Num9">
    <w:name w:val="WW8Num9"/>
    <w:rsid w:val="00B500AF"/>
    <w:pPr>
      <w:numPr>
        <w:numId w:val="7"/>
      </w:numPr>
    </w:pPr>
  </w:style>
  <w:style w:type="numbering" w:customStyle="1" w:styleId="WW8Num4">
    <w:name w:val="WW8Num4"/>
    <w:rsid w:val="00B500AF"/>
    <w:pPr>
      <w:numPr>
        <w:numId w:val="8"/>
      </w:numPr>
    </w:pPr>
  </w:style>
  <w:style w:type="numbering" w:customStyle="1" w:styleId="WW8Num23">
    <w:name w:val="WW8Num23"/>
    <w:rsid w:val="00B500AF"/>
    <w:pPr>
      <w:numPr>
        <w:numId w:val="9"/>
      </w:numPr>
    </w:pPr>
  </w:style>
  <w:style w:type="numbering" w:customStyle="1" w:styleId="WW8Num11">
    <w:name w:val="WW8Num11"/>
    <w:rsid w:val="00B500AF"/>
    <w:pPr>
      <w:numPr>
        <w:numId w:val="10"/>
      </w:numPr>
    </w:pPr>
  </w:style>
  <w:style w:type="numbering" w:customStyle="1" w:styleId="WW8Num13">
    <w:name w:val="WW8Num13"/>
    <w:rsid w:val="00B500AF"/>
    <w:pPr>
      <w:numPr>
        <w:numId w:val="11"/>
      </w:numPr>
    </w:pPr>
  </w:style>
  <w:style w:type="numbering" w:customStyle="1" w:styleId="WW8Num22">
    <w:name w:val="WW8Num22"/>
    <w:rsid w:val="00B500AF"/>
    <w:pPr>
      <w:numPr>
        <w:numId w:val="12"/>
      </w:numPr>
    </w:pPr>
  </w:style>
  <w:style w:type="numbering" w:customStyle="1" w:styleId="WW8Num20">
    <w:name w:val="WW8Num20"/>
    <w:rsid w:val="00B500AF"/>
    <w:pPr>
      <w:numPr>
        <w:numId w:val="13"/>
      </w:numPr>
    </w:pPr>
  </w:style>
  <w:style w:type="numbering" w:customStyle="1" w:styleId="WW8Num2">
    <w:name w:val="WW8Num2"/>
    <w:rsid w:val="00B500AF"/>
    <w:pPr>
      <w:numPr>
        <w:numId w:val="14"/>
      </w:numPr>
    </w:pPr>
  </w:style>
  <w:style w:type="numbering" w:customStyle="1" w:styleId="WW8Num6">
    <w:name w:val="WW8Num6"/>
    <w:rsid w:val="00B500AF"/>
    <w:pPr>
      <w:numPr>
        <w:numId w:val="15"/>
      </w:numPr>
    </w:pPr>
  </w:style>
  <w:style w:type="numbering" w:customStyle="1" w:styleId="WW8Num16">
    <w:name w:val="WW8Num16"/>
    <w:rsid w:val="00B500AF"/>
    <w:pPr>
      <w:numPr>
        <w:numId w:val="16"/>
      </w:numPr>
    </w:pPr>
  </w:style>
  <w:style w:type="numbering" w:customStyle="1" w:styleId="WW8Num14">
    <w:name w:val="WW8Num14"/>
    <w:rsid w:val="00B500AF"/>
    <w:pPr>
      <w:numPr>
        <w:numId w:val="17"/>
      </w:numPr>
    </w:pPr>
  </w:style>
  <w:style w:type="numbering" w:customStyle="1" w:styleId="WW8Num18">
    <w:name w:val="WW8Num18"/>
    <w:rsid w:val="00B500AF"/>
    <w:pPr>
      <w:numPr>
        <w:numId w:val="18"/>
      </w:numPr>
    </w:pPr>
  </w:style>
  <w:style w:type="numbering" w:customStyle="1" w:styleId="WW8Num10">
    <w:name w:val="WW8Num10"/>
    <w:rsid w:val="00B500AF"/>
    <w:pPr>
      <w:numPr>
        <w:numId w:val="19"/>
      </w:numPr>
    </w:pPr>
  </w:style>
  <w:style w:type="numbering" w:customStyle="1" w:styleId="WW8Num25">
    <w:name w:val="WW8Num25"/>
    <w:rsid w:val="00B500AF"/>
    <w:pPr>
      <w:numPr>
        <w:numId w:val="20"/>
      </w:numPr>
    </w:pPr>
  </w:style>
  <w:style w:type="numbering" w:customStyle="1" w:styleId="WW8Num19">
    <w:name w:val="WW8Num19"/>
    <w:rsid w:val="00B500AF"/>
    <w:pPr>
      <w:numPr>
        <w:numId w:val="21"/>
      </w:numPr>
    </w:pPr>
  </w:style>
  <w:style w:type="numbering" w:customStyle="1" w:styleId="WW8Num5">
    <w:name w:val="WW8Num5"/>
    <w:rsid w:val="00B500AF"/>
    <w:pPr>
      <w:numPr>
        <w:numId w:val="22"/>
      </w:numPr>
    </w:pPr>
  </w:style>
  <w:style w:type="numbering" w:customStyle="1" w:styleId="WW8Num15">
    <w:name w:val="WW8Num15"/>
    <w:rsid w:val="00B500AF"/>
    <w:pPr>
      <w:numPr>
        <w:numId w:val="23"/>
      </w:numPr>
    </w:pPr>
  </w:style>
  <w:style w:type="numbering" w:customStyle="1" w:styleId="WW8Num17">
    <w:name w:val="WW8Num17"/>
    <w:rsid w:val="00B500AF"/>
    <w:pPr>
      <w:numPr>
        <w:numId w:val="24"/>
      </w:numPr>
    </w:pPr>
  </w:style>
  <w:style w:type="numbering" w:customStyle="1" w:styleId="WW8Num7">
    <w:name w:val="WW8Num7"/>
    <w:rsid w:val="00B500AF"/>
    <w:pPr>
      <w:numPr>
        <w:numId w:val="2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500AF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0AF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333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333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333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333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1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1C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62334C"/>
    <w:pPr>
      <w:widowControl/>
      <w:suppressAutoHyphens w:val="0"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5AF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5AF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AF7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C3CC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63C3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t286pc">
    <w:name w:val="t286pc"/>
    <w:basedOn w:val="Domylnaczcionkaakapitu"/>
    <w:rsid w:val="00E32C02"/>
  </w:style>
  <w:style w:type="character" w:styleId="Pogrubienie">
    <w:name w:val="Strong"/>
    <w:basedOn w:val="Domylnaczcionkaakapitu"/>
    <w:uiPriority w:val="22"/>
    <w:qFormat/>
    <w:rsid w:val="00E32C02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2E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F04B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D5A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8C2D5A"/>
    <w:rPr>
      <w:i/>
      <w:iCs/>
    </w:rPr>
  </w:style>
  <w:style w:type="paragraph" w:customStyle="1" w:styleId="blineclamp2">
    <w:name w:val="b_lineclamp2"/>
    <w:basedOn w:val="Normalny"/>
    <w:rsid w:val="008C2D5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pf0">
    <w:name w:val="pf0"/>
    <w:basedOn w:val="Normalny"/>
    <w:rsid w:val="00DE066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E0663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pl/web/psmkatow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psm.katowic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bf27c7-72eb-40fc-b10b-3aff6bda9d10">
      <Terms xmlns="http://schemas.microsoft.com/office/infopath/2007/PartnerControls"/>
    </lcf76f155ced4ddcb4097134ff3c332f>
    <TaxCatchAll xmlns="21ee55a8-6ad1-4c7d-80b6-2e422bd6da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4341D5682DC4185C1AF054DC06186" ma:contentTypeVersion="12" ma:contentTypeDescription="Utwórz nowy dokument." ma:contentTypeScope="" ma:versionID="0bdfab694c7783db1dddcb2cf207b9b0">
  <xsd:schema xmlns:xsd="http://www.w3.org/2001/XMLSchema" xmlns:xs="http://www.w3.org/2001/XMLSchema" xmlns:p="http://schemas.microsoft.com/office/2006/metadata/properties" xmlns:ns2="5bbf27c7-72eb-40fc-b10b-3aff6bda9d10" xmlns:ns3="21ee55a8-6ad1-4c7d-80b6-2e422bd6da62" targetNamespace="http://schemas.microsoft.com/office/2006/metadata/properties" ma:root="true" ma:fieldsID="3c456bcc4d8271f3ca6ea301b8f2ac13" ns2:_="" ns3:_="">
    <xsd:import namespace="5bbf27c7-72eb-40fc-b10b-3aff6bda9d10"/>
    <xsd:import namespace="21ee55a8-6ad1-4c7d-80b6-2e422bd6d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f27c7-72eb-40fc-b10b-3aff6bda9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5033cb0-8669-4200-8fb6-df138f7b8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e55a8-6ad1-4c7d-80b6-2e422bd6da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f16a65-4992-4745-8052-532f5d9963da}" ma:internalName="TaxCatchAll" ma:showField="CatchAllData" ma:web="21ee55a8-6ad1-4c7d-80b6-2e422bd6d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3F6D2-5F1C-470E-A86C-95E631EE2F4E}">
  <ds:schemaRefs>
    <ds:schemaRef ds:uri="http://schemas.microsoft.com/office/2006/metadata/properties"/>
    <ds:schemaRef ds:uri="http://schemas.microsoft.com/office/infopath/2007/PartnerControls"/>
    <ds:schemaRef ds:uri="5bbf27c7-72eb-40fc-b10b-3aff6bda9d10"/>
    <ds:schemaRef ds:uri="21ee55a8-6ad1-4c7d-80b6-2e422bd6da62"/>
  </ds:schemaRefs>
</ds:datastoreItem>
</file>

<file path=customXml/itemProps2.xml><?xml version="1.0" encoding="utf-8"?>
<ds:datastoreItem xmlns:ds="http://schemas.openxmlformats.org/officeDocument/2006/customXml" ds:itemID="{9835D6BD-93FB-4CC4-8299-5C628464E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359B9-E122-49F0-9E97-76B80B27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f27c7-72eb-40fc-b10b-3aff6bda9d10"/>
    <ds:schemaRef ds:uri="21ee55a8-6ad1-4c7d-80b6-2e422bd6d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99C0D-C231-4C42-B0E0-72E5F9FE6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17</Pages>
  <Words>5154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SM2</dc:creator>
  <cp:lastModifiedBy>Lidia Kopiec | kierownik gospodarczy w PSM I i II stopnia im. M. Karłowicza w Katowicach</cp:lastModifiedBy>
  <cp:revision>245</cp:revision>
  <cp:lastPrinted>2026-02-19T08:22:00Z</cp:lastPrinted>
  <dcterms:created xsi:type="dcterms:W3CDTF">2026-01-30T08:09:00Z</dcterms:created>
  <dcterms:modified xsi:type="dcterms:W3CDTF">2026-03-09T15:43:00Z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0x010100F144341D5682DC4185C1AF054DC06186</vt:lpwstr>
  </property>
  <property fmtid="{D5CDD505-2E9C-101B-9397-08002B2CF9AE}" pid="3" name="Order">
    <vt:r8>443500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