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A4" w:rsidRPr="00560474" w:rsidRDefault="00965FA4" w:rsidP="00965FA4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5</w:t>
      </w:r>
      <w:r w:rsidR="001F77E2">
        <w:rPr>
          <w:rFonts w:ascii="Trebuchet MS" w:eastAsia="Calibri" w:hAnsi="Trebuchet MS" w:cs="Arial"/>
          <w:b/>
        </w:rPr>
        <w:t xml:space="preserve"> do SWZ</w:t>
      </w:r>
    </w:p>
    <w:p w:rsidR="00965FA4" w:rsidRPr="0056047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>
        <w:rPr>
          <w:rFonts w:ascii="Trebuchet MS" w:hAnsi="Trebuchet MS" w:cs="Arial"/>
          <w:b/>
        </w:rPr>
        <w:t xml:space="preserve">PGL LP Nadleśnictwo </w:t>
      </w:r>
      <w:r w:rsidR="00240526">
        <w:rPr>
          <w:rFonts w:ascii="Trebuchet MS" w:hAnsi="Trebuchet MS" w:cs="Arial"/>
          <w:b/>
        </w:rPr>
        <w:t>Olesno</w:t>
      </w:r>
    </w:p>
    <w:p w:rsidR="00965FA4" w:rsidRPr="00FF5820" w:rsidRDefault="00240526" w:rsidP="00965FA4">
      <w:pPr>
        <w:spacing w:line="360" w:lineRule="auto"/>
        <w:ind w:left="5246" w:hanging="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Gorzowska 74, 46-300 Olesno</w:t>
      </w:r>
    </w:p>
    <w:p w:rsidR="00965FA4" w:rsidRPr="00FF5820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 xml:space="preserve">25 ust. 1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Pr="00FF5820">
        <w:rPr>
          <w:rFonts w:ascii="Trebuchet MS" w:hAnsi="Trebuchet MS" w:cs="Arial"/>
        </w:rPr>
        <w:t xml:space="preserve">.: </w:t>
      </w:r>
      <w:r w:rsidRPr="00254663">
        <w:rPr>
          <w:rFonts w:ascii="Trebuchet MS" w:hAnsi="Trebuchet MS" w:cs="Arial"/>
          <w:b/>
        </w:rPr>
        <w:t>„</w:t>
      </w:r>
      <w:r w:rsidR="00582245">
        <w:rPr>
          <w:rFonts w:ascii="Trebuchet MS" w:hAnsi="Trebuchet MS" w:cs="Arial"/>
          <w:b/>
        </w:rPr>
        <w:t>Budowa kancelarii wolnostojącej w leśnictwie Leśna</w:t>
      </w:r>
      <w:bookmarkStart w:id="0" w:name="_GoBack"/>
      <w:bookmarkEnd w:id="0"/>
      <w:r w:rsidR="00240526" w:rsidRPr="00254663">
        <w:rPr>
          <w:rFonts w:ascii="Trebuchet MS" w:hAnsi="Trebuchet MS" w:cs="Arial"/>
          <w:b/>
        </w:rPr>
        <w:t>”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7925D2" w:rsidRDefault="00965FA4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965FA4" w:rsidRPr="00BF5661" w:rsidRDefault="00965FA4" w:rsidP="00965FA4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965FA4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„Z postępowania o udzielenie zamówienia zamawiający może wykluczyć wykonawcę: 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>
        <w:rPr>
          <w:sz w:val="23"/>
          <w:szCs w:val="23"/>
        </w:rPr>
        <w:t>”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>-6</w:t>
      </w:r>
      <w:r w:rsidR="00196C95">
        <w:rPr>
          <w:rFonts w:ascii="Trebuchet MS" w:eastAsia="Calibri" w:hAnsi="Trebuchet MS" w:cs="Arial"/>
        </w:rPr>
        <w:t xml:space="preserve"> oraz art. 109 ust. 1 pkt 4</w:t>
      </w:r>
      <w:r>
        <w:rPr>
          <w:rFonts w:ascii="Trebuchet MS" w:eastAsia="Calibri" w:hAnsi="Trebuchet MS" w:cs="Arial"/>
        </w:rPr>
        <w:t xml:space="preserve">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Pr="00560474" w:rsidRDefault="00965FA4" w:rsidP="00965FA4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</w:t>
      </w:r>
      <w:r w:rsidR="00196C95">
        <w:rPr>
          <w:rFonts w:ascii="Trebuchet MS" w:hAnsi="Trebuchet MS" w:cs="Arial"/>
          <w:i/>
          <w:sz w:val="18"/>
        </w:rPr>
        <w:t xml:space="preserve">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965FA4" w:rsidRPr="0056047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965FA4" w:rsidRPr="0056047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 w:rsidR="00196C95"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Zamówienia.</w:t>
      </w:r>
    </w:p>
    <w:p w:rsidR="00965FA4" w:rsidRPr="00FF5820" w:rsidRDefault="00965FA4" w:rsidP="00965FA4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965FA4" w:rsidRPr="00724BAB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="00196C95">
        <w:rPr>
          <w:rFonts w:ascii="Trebuchet MS" w:hAnsi="Trebuchet MS" w:cs="Arial"/>
        </w:rPr>
        <w:t>w rozdziale XV</w:t>
      </w:r>
      <w:r>
        <w:rPr>
          <w:rFonts w:ascii="Trebuchet MS" w:hAnsi="Trebuchet MS" w:cs="Arial"/>
        </w:rPr>
        <w:t xml:space="preserve"> Specyfikacji </w:t>
      </w:r>
      <w:r w:rsidRPr="00724BAB">
        <w:rPr>
          <w:rFonts w:ascii="Trebuchet MS" w:hAnsi="Trebuchet MS" w:cs="Arial"/>
        </w:rPr>
        <w:t xml:space="preserve"> Warunków Zamówienia 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  <w:b/>
        </w:rPr>
        <w:t xml:space="preserve"> </w:t>
      </w:r>
      <w:r w:rsidRPr="00560474">
        <w:rPr>
          <w:rFonts w:ascii="Trebuchet MS" w:hAnsi="Trebuchet MS" w:cs="Arial"/>
        </w:rPr>
        <w:t>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3F4D2C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nie 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6944B9" w:rsidRDefault="00965FA4" w:rsidP="00965FA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 w:rsidRPr="006944B9">
        <w:rPr>
          <w:rFonts w:ascii="Trebuchet MS" w:hAnsi="Trebuchet MS" w:cs="Arial"/>
          <w:b/>
          <w:sz w:val="18"/>
        </w:rPr>
        <w:t xml:space="preserve">*zaznaczyć właściwe </w:t>
      </w:r>
    </w:p>
    <w:p w:rsidR="00965FA4" w:rsidRPr="001953C6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Nazwa i adres podmiotu: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F80297" w:rsidRPr="00507E6E" w:rsidRDefault="00F80297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lastRenderedPageBreak/>
        <w:t>Udostępniane zasoby: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965FA4" w:rsidRPr="009B5378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(wskazać podmiot i określić odpowiedni zakres dla wskazanego podmiotu, w przypadku zazn</w:t>
      </w:r>
      <w:r>
        <w:rPr>
          <w:rFonts w:ascii="Trebuchet MS" w:hAnsi="Trebuchet MS" w:cs="Arial"/>
          <w:i/>
          <w:sz w:val="16"/>
        </w:rPr>
        <w:t>aczenia, iż Wykonawca polega na </w:t>
      </w:r>
      <w:r w:rsidRPr="009B5378">
        <w:rPr>
          <w:rFonts w:ascii="Trebuchet MS" w:hAnsi="Trebuchet MS" w:cs="Arial"/>
          <w:i/>
          <w:sz w:val="16"/>
        </w:rPr>
        <w:t>zasobach innego podmiotu w celu wykazania spełniania warunków udziału w post</w:t>
      </w:r>
      <w:r>
        <w:rPr>
          <w:rFonts w:ascii="Trebuchet MS" w:hAnsi="Trebuchet MS" w:cs="Arial"/>
          <w:i/>
          <w:sz w:val="16"/>
        </w:rPr>
        <w:t>ę</w:t>
      </w:r>
      <w:r w:rsidRPr="009B5378">
        <w:rPr>
          <w:rFonts w:ascii="Trebuchet MS" w:hAnsi="Trebuchet MS" w:cs="Arial"/>
          <w:i/>
          <w:sz w:val="16"/>
        </w:rPr>
        <w:t>powaniu).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C525EF" w:rsidRPr="00507E6E" w:rsidRDefault="00C525EF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560474" w:rsidRDefault="00965FA4" w:rsidP="00965FA4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2F13EF" w:rsidRPr="002F13EF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A4"/>
    <w:rsid w:val="00196C95"/>
    <w:rsid w:val="001F77E2"/>
    <w:rsid w:val="00233B98"/>
    <w:rsid w:val="00240526"/>
    <w:rsid w:val="00254663"/>
    <w:rsid w:val="00264CDD"/>
    <w:rsid w:val="002F13EF"/>
    <w:rsid w:val="00582245"/>
    <w:rsid w:val="00736841"/>
    <w:rsid w:val="00965FA4"/>
    <w:rsid w:val="00C525EF"/>
    <w:rsid w:val="00E930E8"/>
    <w:rsid w:val="00EA15EA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Krzysztof Janikowski</cp:lastModifiedBy>
  <cp:revision>4</cp:revision>
  <cp:lastPrinted>2021-03-16T08:10:00Z</cp:lastPrinted>
  <dcterms:created xsi:type="dcterms:W3CDTF">2021-08-17T08:54:00Z</dcterms:created>
  <dcterms:modified xsi:type="dcterms:W3CDTF">2021-08-23T11:11:00Z</dcterms:modified>
</cp:coreProperties>
</file>