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6E" w:rsidRPr="00804744" w:rsidRDefault="0018196E" w:rsidP="0018196E">
      <w:pPr>
        <w:pStyle w:val="Default"/>
        <w:rPr>
          <w:color w:val="auto"/>
        </w:rPr>
      </w:pPr>
    </w:p>
    <w:p w:rsidR="0018196E" w:rsidRPr="00804744" w:rsidRDefault="0018196E" w:rsidP="0018196E">
      <w:pPr>
        <w:pStyle w:val="Default"/>
        <w:rPr>
          <w:color w:val="auto"/>
        </w:rPr>
      </w:pPr>
    </w:p>
    <w:p w:rsidR="0018196E" w:rsidRPr="00804744" w:rsidRDefault="0018196E" w:rsidP="0018196E">
      <w:pPr>
        <w:pStyle w:val="Tytu"/>
        <w:ind w:right="-57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WNIOSEK O PRZYJĘCIE </w:t>
      </w:r>
    </w:p>
    <w:p w:rsidR="0018196E" w:rsidRPr="00804744" w:rsidRDefault="0018196E" w:rsidP="0018196E">
      <w:pPr>
        <w:pStyle w:val="Podtytu"/>
        <w:ind w:right="-57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DO KLASY </w:t>
      </w:r>
      <w:r w:rsidRPr="00804744">
        <w:rPr>
          <w:rFonts w:ascii="Calibri" w:hAnsi="Calibri" w:cs="Calibri"/>
          <w:lang w:val="pl-PL"/>
        </w:rPr>
        <w:t>I</w:t>
      </w:r>
      <w:r w:rsidRPr="00804744">
        <w:rPr>
          <w:rFonts w:ascii="Calibri" w:hAnsi="Calibri" w:cs="Calibri"/>
        </w:rPr>
        <w:t xml:space="preserve">  OGÓLNOKSZTAŁCĄCEJ SZKOŁY MUZYCZNEJ I</w:t>
      </w:r>
      <w:r w:rsidRPr="00804744">
        <w:rPr>
          <w:rFonts w:ascii="Calibri" w:hAnsi="Calibri" w:cs="Calibri"/>
          <w:lang w:val="pl-PL"/>
        </w:rPr>
        <w:t>I</w:t>
      </w:r>
      <w:r w:rsidRPr="00804744">
        <w:rPr>
          <w:rFonts w:ascii="Calibri" w:hAnsi="Calibri" w:cs="Calibri"/>
        </w:rPr>
        <w:t xml:space="preserve"> STOPNIA</w:t>
      </w:r>
    </w:p>
    <w:p w:rsidR="0018196E" w:rsidRPr="00804744" w:rsidRDefault="0018196E" w:rsidP="0018196E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804744">
        <w:rPr>
          <w:rFonts w:ascii="Calibri" w:hAnsi="Calibri" w:cs="Calibri"/>
          <w:b/>
          <w:szCs w:val="24"/>
        </w:rPr>
        <w:t>na rok szkolny 2025/2026</w:t>
      </w:r>
    </w:p>
    <w:p w:rsidR="0018196E" w:rsidRPr="00804744" w:rsidRDefault="0018196E" w:rsidP="0018196E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18196E" w:rsidRPr="00804744" w:rsidRDefault="0018196E" w:rsidP="0018196E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:rsidR="0018196E" w:rsidRPr="00804744" w:rsidRDefault="0018196E" w:rsidP="0018196E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6C8CC" wp14:editId="1DB220EA">
                <wp:simplePos x="0" y="0"/>
                <wp:positionH relativeFrom="margin">
                  <wp:align>left</wp:align>
                </wp:positionH>
                <wp:positionV relativeFrom="paragraph">
                  <wp:posOffset>266750</wp:posOffset>
                </wp:positionV>
                <wp:extent cx="171450" cy="1714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C8CC" id="Prostokąt 16" o:spid="_x0000_s1026" style="position:absolute;left:0;text-align:left;margin-left:0;margin-top:21pt;width:13.5pt;height:13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6C8CC" wp14:editId="1DB220EA">
                <wp:simplePos x="0" y="0"/>
                <wp:positionH relativeFrom="margin">
                  <wp:align>left</wp:align>
                </wp:positionH>
                <wp:positionV relativeFrom="paragraph">
                  <wp:posOffset>8280</wp:posOffset>
                </wp:positionV>
                <wp:extent cx="171450" cy="1714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C8CC" id="Prostokąt 15" o:spid="_x0000_s1027" style="position:absolute;left:0;text-align:left;margin-left:0;margin-top:.65pt;width:13.5pt;height:1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KChg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smallCaps/>
          <w:sz w:val="26"/>
        </w:rPr>
        <w:t>specjalność - instrumentalistyka – gra na ……………………………………</w:t>
      </w:r>
    </w:p>
    <w:p w:rsidR="0018196E" w:rsidRPr="00804744" w:rsidRDefault="0018196E" w:rsidP="0018196E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6C8CC" wp14:editId="1DB220EA">
                <wp:simplePos x="0" y="0"/>
                <wp:positionH relativeFrom="margin">
                  <wp:align>left</wp:align>
                </wp:positionH>
                <wp:positionV relativeFrom="paragraph">
                  <wp:posOffset>248335</wp:posOffset>
                </wp:positionV>
                <wp:extent cx="171450" cy="17145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C8CC" id="Prostokąt 17" o:spid="_x0000_s1028" style="position:absolute;left:0;text-align:left;margin-left:0;margin-top:19.55pt;width:13.5pt;height:13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2ihw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smallCaps/>
          <w:sz w:val="26"/>
        </w:rPr>
        <w:t>specjalność -rytmika</w:t>
      </w:r>
    </w:p>
    <w:p w:rsidR="0018196E" w:rsidRPr="00804744" w:rsidRDefault="0018196E" w:rsidP="0018196E">
      <w:pPr>
        <w:ind w:left="425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smallCaps/>
          <w:sz w:val="26"/>
        </w:rPr>
        <w:t>specjalność –wokalistyka</w:t>
      </w:r>
    </w:p>
    <w:p w:rsidR="0018196E" w:rsidRPr="00804744" w:rsidRDefault="0018196E" w:rsidP="0018196E">
      <w:pPr>
        <w:ind w:left="425"/>
        <w:rPr>
          <w:rFonts w:ascii="Calibri" w:hAnsi="Calibri" w:cs="Calibri"/>
          <w:smallCaps/>
          <w:sz w:val="26"/>
        </w:rPr>
      </w:pPr>
    </w:p>
    <w:p w:rsidR="0018196E" w:rsidRPr="00804744" w:rsidRDefault="0018196E" w:rsidP="0018196E">
      <w:pPr>
        <w:spacing w:after="120"/>
        <w:ind w:left="426"/>
        <w:rPr>
          <w:rFonts w:ascii="Calibri" w:hAnsi="Calibri" w:cs="Calibri"/>
          <w:smallCaps/>
          <w:sz w:val="26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6C8CC" wp14:editId="1DB220E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71450" cy="17145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6C8CC" id="Prostokąt 20" o:spid="_x0000_s1029" style="position:absolute;left:0;text-align:left;margin-left:0;margin-top:.45pt;width:13.5pt;height:13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  <w:smallCaps/>
          <w:sz w:val="26"/>
        </w:rPr>
        <w:t>w przypadku przyjęcia zamieszkanie w internacie szkoły</w:t>
      </w:r>
    </w:p>
    <w:p w:rsidR="0018196E" w:rsidRPr="00804744" w:rsidRDefault="0018196E" w:rsidP="0018196E">
      <w:pPr>
        <w:spacing w:before="240"/>
        <w:rPr>
          <w:rFonts w:ascii="Calibri" w:hAnsi="Calibri" w:cs="Calibri"/>
          <w:b/>
          <w:smallCaps/>
        </w:rPr>
      </w:pPr>
      <w:r w:rsidRPr="00804744">
        <w:rPr>
          <w:rFonts w:ascii="Calibri" w:hAnsi="Calibri" w:cs="Calibri"/>
          <w:b/>
          <w:smallCaps/>
          <w:sz w:val="26"/>
        </w:rPr>
        <w:t>I. Dane osobowe kandydata</w:t>
      </w:r>
      <w:r w:rsidRPr="00804744">
        <w:rPr>
          <w:rFonts w:ascii="Calibri" w:hAnsi="Calibri" w:cs="Calibri"/>
          <w:b/>
          <w:smallCaps/>
        </w:rPr>
        <w:t>:</w:t>
      </w:r>
    </w:p>
    <w:p w:rsidR="0018196E" w:rsidRPr="00804744" w:rsidRDefault="0018196E" w:rsidP="0018196E">
      <w:pPr>
        <w:contextualSpacing/>
        <w:rPr>
          <w:rFonts w:ascii="Calibri" w:hAnsi="Calibri" w:cs="Calibri"/>
        </w:rPr>
      </w:pPr>
      <w:r w:rsidRPr="00804744">
        <w:rPr>
          <w:rFonts w:ascii="Calibri" w:hAnsi="Calibri" w:cs="Calibri"/>
          <w:sz w:val="26"/>
        </w:rPr>
        <w:t>1</w:t>
      </w:r>
      <w:r w:rsidRPr="00804744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:rsidR="0018196E" w:rsidRPr="00804744" w:rsidRDefault="0018196E" w:rsidP="0018196E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0"/>
          <w:szCs w:val="20"/>
        </w:rPr>
        <w:t>(drukowanymi literami)</w:t>
      </w:r>
    </w:p>
    <w:p w:rsidR="0018196E" w:rsidRPr="00804744" w:rsidRDefault="0018196E" w:rsidP="0018196E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18196E" w:rsidRPr="00804744" w:rsidRDefault="0018196E" w:rsidP="0018196E">
      <w:pPr>
        <w:contextualSpacing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6"/>
        </w:rPr>
        <w:t>2</w:t>
      </w:r>
      <w:r w:rsidRPr="00804744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:rsidR="0018196E" w:rsidRPr="00804744" w:rsidRDefault="0018196E" w:rsidP="0018196E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804744">
        <w:rPr>
          <w:rFonts w:ascii="Calibri" w:hAnsi="Calibri" w:cs="Calibri"/>
          <w:sz w:val="20"/>
          <w:szCs w:val="20"/>
        </w:rPr>
        <w:t>(dzień, miesiąc, rok)</w:t>
      </w:r>
    </w:p>
    <w:p w:rsidR="0018196E" w:rsidRPr="00804744" w:rsidRDefault="0018196E" w:rsidP="0018196E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:rsidR="0018196E" w:rsidRPr="00804744" w:rsidRDefault="0018196E" w:rsidP="0018196E">
      <w:pPr>
        <w:spacing w:before="120"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>3. Narodowość …………………………........................... Obywatelstwo</w:t>
      </w:r>
      <w:r w:rsidRPr="00804744">
        <w:rPr>
          <w:rFonts w:ascii="Calibri" w:hAnsi="Calibri" w:cs="Calibri"/>
          <w:b/>
        </w:rPr>
        <w:t xml:space="preserve"> </w:t>
      </w:r>
      <w:r w:rsidRPr="00804744">
        <w:rPr>
          <w:rFonts w:ascii="Calibri" w:hAnsi="Calibri" w:cs="Calibri"/>
        </w:rPr>
        <w:t>..………………………………….….…………...............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:rsidR="0018196E" w:rsidRPr="00804744" w:rsidRDefault="0018196E" w:rsidP="0018196E">
      <w:pPr>
        <w:spacing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4. Pesel    </w:t>
      </w:r>
      <w:r w:rsidRPr="00804744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5BB3BACF" wp14:editId="191282E0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C70BB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5. 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:rsidR="0018196E" w:rsidRPr="00804744" w:rsidRDefault="0018196E" w:rsidP="0018196E">
      <w:pPr>
        <w:spacing w:after="24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6. Miejsce </w:t>
      </w:r>
      <w:r w:rsidRPr="00804744">
        <w:rPr>
          <w:rFonts w:ascii="Calibri" w:hAnsi="Calibri" w:cs="Calibri"/>
          <w:b/>
        </w:rPr>
        <w:t xml:space="preserve">zameldowania </w:t>
      </w:r>
      <w:r w:rsidRPr="00804744">
        <w:rPr>
          <w:rFonts w:ascii="Calibri" w:hAnsi="Calibri" w:cs="Calibri"/>
        </w:rPr>
        <w:t>(</w:t>
      </w:r>
      <w:r w:rsidRPr="00804744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804744">
        <w:rPr>
          <w:rFonts w:ascii="Calibri" w:hAnsi="Calibri" w:cs="Calibri"/>
        </w:rPr>
        <w:t>……………………..…………………………………..……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:rsidR="0018196E" w:rsidRPr="00804744" w:rsidRDefault="0018196E" w:rsidP="0018196E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804744">
        <w:rPr>
          <w:rFonts w:ascii="Calibri" w:hAnsi="Calibri" w:cs="Calibri"/>
          <w:b/>
          <w:smallCaps/>
          <w:sz w:val="26"/>
          <w:szCs w:val="26"/>
        </w:rPr>
        <w:t>II.</w:t>
      </w:r>
      <w:r w:rsidRPr="00804744">
        <w:rPr>
          <w:rFonts w:ascii="Calibri" w:hAnsi="Calibri" w:cs="Calibri"/>
          <w:smallCaps/>
          <w:sz w:val="26"/>
          <w:szCs w:val="26"/>
        </w:rPr>
        <w:t xml:space="preserve"> </w:t>
      </w:r>
      <w:r w:rsidRPr="00804744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:rsidR="0018196E" w:rsidRPr="00804744" w:rsidRDefault="0018196E" w:rsidP="0018196E">
      <w:pPr>
        <w:spacing w:after="120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1. Dane osobowe ojca/ opiekuna prawnego: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:rsidR="0018196E" w:rsidRPr="00804744" w:rsidRDefault="0018196E" w:rsidP="0018196E">
      <w:pPr>
        <w:spacing w:after="120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2. Dane osobowe matki/ opiekuna prawnego: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Miejsce </w:t>
      </w:r>
      <w:r w:rsidRPr="00804744">
        <w:rPr>
          <w:rFonts w:ascii="Calibri" w:hAnsi="Calibri" w:cs="Calibri"/>
          <w:b/>
        </w:rPr>
        <w:t>zamieszkania</w:t>
      </w:r>
      <w:r w:rsidRPr="00804744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:rsidR="0018196E" w:rsidRPr="00804744" w:rsidRDefault="0018196E" w:rsidP="0018196E">
      <w:pPr>
        <w:spacing w:after="120"/>
        <w:rPr>
          <w:rFonts w:ascii="Calibri" w:hAnsi="Calibri" w:cs="Calibri"/>
        </w:rPr>
      </w:pPr>
      <w:r w:rsidRPr="00804744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:rsidR="0018196E" w:rsidRPr="00804744" w:rsidRDefault="0018196E" w:rsidP="0018196E">
      <w:pPr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lastRenderedPageBreak/>
        <w:t>Informacja dodatkowa:</w:t>
      </w:r>
    </w:p>
    <w:p w:rsidR="0018196E" w:rsidRPr="00804744" w:rsidRDefault="0018196E" w:rsidP="0018196E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37F86" wp14:editId="30B021B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37F86" id="Prostokąt 14" o:spid="_x0000_s1030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Prawo do decydowania o edukacji przysługuje obojgu rodzicom</w:t>
      </w:r>
    </w:p>
    <w:p w:rsidR="0018196E" w:rsidRPr="00804744" w:rsidRDefault="0018196E" w:rsidP="0018196E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9D120" wp14:editId="43A8B78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D120" id="Prostokąt 18" o:spid="_x0000_s1031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Wyłączne prawo decydowania o edukacji dziecka przysługuje matce dziecka*</w:t>
      </w:r>
    </w:p>
    <w:p w:rsidR="0018196E" w:rsidRPr="00804744" w:rsidRDefault="0018196E" w:rsidP="0018196E">
      <w:pPr>
        <w:spacing w:after="60"/>
        <w:ind w:left="426"/>
        <w:rPr>
          <w:rFonts w:ascii="Calibri" w:hAnsi="Calibri" w:cs="Calibri"/>
        </w:rPr>
      </w:pPr>
      <w:r w:rsidRPr="0080474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69109" wp14:editId="3D46E6E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196E" w:rsidRDefault="0018196E" w:rsidP="0018196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69109" id="Prostokąt 19" o:spid="_x0000_s1032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" fillcolor="white [3201]" strokecolor="black [3213]" strokeweight="1pt">
                <v:textbox>
                  <w:txbxContent>
                    <w:p w:rsidR="0018196E" w:rsidRDefault="0018196E" w:rsidP="0018196E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04744">
        <w:rPr>
          <w:rFonts w:ascii="Calibri" w:hAnsi="Calibri" w:cs="Calibri"/>
        </w:rPr>
        <w:t>Wyłączne prawo decydowania o edukacji dziecka przysługuje ojcu dziecka*</w:t>
      </w:r>
    </w:p>
    <w:p w:rsidR="0018196E" w:rsidRPr="00804744" w:rsidRDefault="0018196E" w:rsidP="0018196E">
      <w:pPr>
        <w:rPr>
          <w:rFonts w:ascii="Calibri" w:hAnsi="Calibri" w:cs="Calibri"/>
        </w:rPr>
      </w:pPr>
    </w:p>
    <w:p w:rsidR="0018196E" w:rsidRPr="00804744" w:rsidRDefault="0018196E" w:rsidP="0018196E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W przypadku zaznaczenia odpowiedzi 2 lub 3 należy załączyć dokument potwierdzający informację dodatkową.</w:t>
      </w:r>
    </w:p>
    <w:p w:rsidR="0018196E" w:rsidRPr="00804744" w:rsidRDefault="0018196E" w:rsidP="0018196E">
      <w:pPr>
        <w:rPr>
          <w:rFonts w:ascii="Calibri" w:hAnsi="Calibri" w:cs="Calibri"/>
        </w:rPr>
      </w:pPr>
    </w:p>
    <w:p w:rsidR="0018196E" w:rsidRPr="00804744" w:rsidRDefault="0018196E" w:rsidP="0018196E">
      <w:pPr>
        <w:jc w:val="center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KRYTERIA UWZGLĘDNIANE PODCZAS II ET</w:t>
      </w:r>
      <w:r w:rsidR="00E3491C">
        <w:rPr>
          <w:rFonts w:ascii="Calibri" w:hAnsi="Calibri" w:cs="Calibri"/>
          <w:b/>
        </w:rPr>
        <w:t>A</w:t>
      </w:r>
      <w:r w:rsidRPr="00804744">
        <w:rPr>
          <w:rFonts w:ascii="Calibri" w:hAnsi="Calibri" w:cs="Calibri"/>
          <w:b/>
        </w:rPr>
        <w:t>PU REKRUTACJI W PRZYPADKU UZYSKANIA PRZEZ KANDYDATÓW WYNIKÓW RÓWNORZĘDNYCH</w:t>
      </w:r>
    </w:p>
    <w:p w:rsidR="0018196E" w:rsidRPr="00804744" w:rsidRDefault="0018196E" w:rsidP="0018196E">
      <w:pPr>
        <w:jc w:val="center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:rsidR="0018196E" w:rsidRPr="00804744" w:rsidRDefault="0018196E" w:rsidP="0018196E">
      <w:pPr>
        <w:rPr>
          <w:rFonts w:ascii="Calibri" w:hAnsi="Calibri" w:cs="Calibri"/>
        </w:rPr>
      </w:pPr>
    </w:p>
    <w:p w:rsidR="0018196E" w:rsidRPr="00804744" w:rsidRDefault="0018196E" w:rsidP="0018196E">
      <w:pPr>
        <w:autoSpaceDE w:val="0"/>
        <w:autoSpaceDN w:val="0"/>
        <w:adjustRightInd w:val="0"/>
        <w:rPr>
          <w:rFonts w:ascii="Calibri" w:hAnsi="Calibri" w:cs="Calibri"/>
        </w:rPr>
      </w:pPr>
      <w:r w:rsidRPr="00804744">
        <w:rPr>
          <w:rFonts w:ascii="Calibri" w:hAnsi="Calibri" w:cs="Calibri"/>
        </w:rPr>
        <w:t>We właściwej rubryce przy każdym z kryteriów należy wstawić znak X</w:t>
      </w:r>
    </w:p>
    <w:p w:rsidR="0018196E" w:rsidRPr="00804744" w:rsidRDefault="0018196E" w:rsidP="0018196E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</w:t>
            </w: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ustawy z dnia 27 sierpnia 1997 r. rehabilitacji zawodowej i społecznej oraz zatrudnianiu osób niepełnosprawnych (Dz.U. z 2011 r. nr 127, poz. 721 z 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niepełnosprawności lub o stopniu niepełnosprawności lub orzeczenie równoważne w rozumieniu przepisów ustawy z dnia 27 sierpnia 1997 r. rehabilitacji zawodowej i społecznej oraz zatrudnianiu osób niepełnosprawnych (Dz.U. z 2011 r. nr 127, poz. 721 z 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  <w:tr w:rsidR="00804744" w:rsidRPr="00804744" w:rsidTr="0018196E">
        <w:tc>
          <w:tcPr>
            <w:tcW w:w="421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:rsidR="0018196E" w:rsidRPr="00804744" w:rsidRDefault="0018196E" w:rsidP="0018196E">
            <w:pPr>
              <w:rPr>
                <w:rFonts w:ascii="Calibri" w:hAnsi="Calibri" w:cs="Calibri"/>
              </w:rPr>
            </w:pPr>
            <w:r w:rsidRPr="00804744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</w:t>
            </w:r>
            <w:proofErr w:type="spellStart"/>
            <w:r w:rsidRPr="00804744">
              <w:rPr>
                <w:rFonts w:ascii="Calibri" w:hAnsi="Calibri" w:cs="Calibri"/>
              </w:rPr>
              <w:t>późn</w:t>
            </w:r>
            <w:proofErr w:type="spellEnd"/>
            <w:r w:rsidRPr="00804744">
              <w:rPr>
                <w:rFonts w:ascii="Calibri" w:hAnsi="Calibri" w:cs="Calibri"/>
              </w:rPr>
              <w:t>. zm.)</w:t>
            </w:r>
          </w:p>
        </w:tc>
        <w:tc>
          <w:tcPr>
            <w:tcW w:w="709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:rsidR="0018196E" w:rsidRPr="00804744" w:rsidRDefault="0018196E" w:rsidP="0018196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8196E" w:rsidRPr="00804744" w:rsidRDefault="0018196E" w:rsidP="0018196E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lastRenderedPageBreak/>
        <w:t xml:space="preserve">UWAGA: </w:t>
      </w:r>
    </w:p>
    <w:p w:rsidR="0018196E" w:rsidRPr="00804744" w:rsidRDefault="0018196E" w:rsidP="0018196E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804744">
        <w:rPr>
          <w:rFonts w:ascii="Calibri" w:hAnsi="Calibri" w:cs="Calibri"/>
        </w:rPr>
        <w:cr/>
      </w:r>
    </w:p>
    <w:p w:rsidR="0018196E" w:rsidRPr="00804744" w:rsidRDefault="0018196E" w:rsidP="0018196E">
      <w:pPr>
        <w:rPr>
          <w:rFonts w:ascii="Calibri" w:hAnsi="Calibri" w:cs="Calibri"/>
        </w:rPr>
      </w:pPr>
      <w:r w:rsidRPr="00804744">
        <w:rPr>
          <w:rFonts w:ascii="Calibri" w:hAnsi="Calibri" w:cs="Calibri"/>
        </w:rPr>
        <w:t>Jestem świadomy/ma odpowiedzialności karnej za złożenie fałszywego oświadczenia.</w:t>
      </w:r>
    </w:p>
    <w:p w:rsidR="0018196E" w:rsidRPr="00804744" w:rsidRDefault="0018196E" w:rsidP="0018196E">
      <w:pPr>
        <w:jc w:val="right"/>
        <w:rPr>
          <w:rFonts w:ascii="Calibri" w:hAnsi="Calibri" w:cs="Calibri"/>
          <w:b/>
        </w:rPr>
      </w:pPr>
    </w:p>
    <w:p w:rsidR="0018196E" w:rsidRPr="00804744" w:rsidRDefault="0018196E" w:rsidP="0018196E">
      <w:pPr>
        <w:jc w:val="right"/>
        <w:rPr>
          <w:rFonts w:ascii="Calibri" w:hAnsi="Calibri" w:cs="Calibri"/>
          <w:b/>
        </w:rPr>
      </w:pPr>
    </w:p>
    <w:p w:rsidR="0018196E" w:rsidRPr="00804744" w:rsidRDefault="0018196E" w:rsidP="0018196E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804744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18196E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18196E" w:rsidRPr="00804744" w:rsidRDefault="0018196E" w:rsidP="0018196E">
      <w:pPr>
        <w:rPr>
          <w:rFonts w:ascii="Calibri" w:hAnsi="Calibri" w:cs="Calibri"/>
        </w:rPr>
      </w:pPr>
    </w:p>
    <w:p w:rsidR="00E77C2E" w:rsidRPr="00804744" w:rsidRDefault="00E77C2E" w:rsidP="00E77C2E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  <w:r w:rsidRPr="00804744">
        <w:rPr>
          <w:rFonts w:ascii="Calibri" w:hAnsi="Calibri" w:cs="Calibri"/>
          <w:b/>
        </w:rPr>
        <w:t>Uwaga</w:t>
      </w:r>
      <w:r w:rsidRPr="00804744">
        <w:rPr>
          <w:rFonts w:ascii="Calibri" w:hAnsi="Calibri" w:cs="Calibri"/>
        </w:rPr>
        <w:t xml:space="preserve">: </w:t>
      </w:r>
      <w:r w:rsidRPr="00804744">
        <w:rPr>
          <w:rFonts w:ascii="Calibri" w:hAnsi="Calibri" w:cs="Calibri"/>
          <w:b/>
          <w:u w:val="single"/>
        </w:rPr>
        <w:t>warunkiem dopuszczenia</w:t>
      </w:r>
      <w:r w:rsidRPr="00804744">
        <w:rPr>
          <w:rFonts w:ascii="Calibri" w:hAnsi="Calibri" w:cs="Calibri"/>
        </w:rPr>
        <w:t xml:space="preserve"> kandydata do badania uzdolnień (rekrutacji) jest dołączenie do Wniosku </w:t>
      </w:r>
      <w:r w:rsidRPr="00804744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II stopnia wydanego przez lekarza podstawowej opieki zdrowotnej</w:t>
      </w:r>
    </w:p>
    <w:p w:rsidR="00E77C2E" w:rsidRPr="00804744" w:rsidRDefault="00E77C2E" w:rsidP="00E77C2E">
      <w:pPr>
        <w:pStyle w:val="Standard"/>
        <w:jc w:val="both"/>
        <w:rPr>
          <w:rFonts w:ascii="Calibri" w:hAnsi="Calibri" w:cs="Calibri"/>
          <w:b/>
        </w:rPr>
      </w:pPr>
    </w:p>
    <w:p w:rsidR="00E77C2E" w:rsidRPr="00804744" w:rsidRDefault="00E77C2E" w:rsidP="00E77C2E">
      <w:pPr>
        <w:pStyle w:val="Standard"/>
        <w:jc w:val="both"/>
        <w:rPr>
          <w:rFonts w:ascii="Calibri" w:hAnsi="Calibri" w:cs="Calibri"/>
          <w:b/>
        </w:rPr>
      </w:pPr>
      <w:r w:rsidRPr="00804744">
        <w:rPr>
          <w:rFonts w:ascii="Calibri" w:hAnsi="Calibri" w:cs="Calibri"/>
          <w:b/>
        </w:rPr>
        <w:t>Do wniosku należy dołączyć:</w:t>
      </w:r>
    </w:p>
    <w:p w:rsidR="00E77C2E" w:rsidRPr="00804744" w:rsidRDefault="00E77C2E" w:rsidP="00E77C2E">
      <w:pPr>
        <w:pStyle w:val="Standard"/>
        <w:jc w:val="both"/>
        <w:rPr>
          <w:rFonts w:ascii="Calibri" w:hAnsi="Calibri" w:cs="Calibri"/>
        </w:rPr>
      </w:pPr>
    </w:p>
    <w:p w:rsidR="00E77C2E" w:rsidRPr="00804744" w:rsidRDefault="00E77C2E" w:rsidP="00E77C2E">
      <w:pPr>
        <w:pStyle w:val="Standard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 xml:space="preserve">1.  </w:t>
      </w:r>
      <w:r w:rsidRPr="00804744">
        <w:rPr>
          <w:rFonts w:ascii="Calibri" w:hAnsi="Calibri" w:cs="Calibri"/>
          <w:u w:val="single"/>
        </w:rPr>
        <w:t>zaświadczenie lekarskie</w:t>
      </w:r>
      <w:r w:rsidRPr="00804744">
        <w:rPr>
          <w:rFonts w:ascii="Calibri" w:hAnsi="Calibri" w:cs="Calibri"/>
        </w:rPr>
        <w:t xml:space="preserve"> o braku przeciwwskazań zdrowotnych do podjęcia kształcenia w szkole muzycznej II stopnia wydane przez lekarza podstawowej opieki zdrowotnej na podstawie </w:t>
      </w:r>
      <w:r w:rsidR="007138EE" w:rsidRPr="00804744">
        <w:rPr>
          <w:rFonts w:ascii="Calibri" w:hAnsi="Calibri" w:cs="Calibri"/>
        </w:rPr>
        <w:t>art. 142 ust.2 ustawy z dnia 14 </w:t>
      </w:r>
      <w:r w:rsidRPr="00804744">
        <w:rPr>
          <w:rFonts w:ascii="Calibri" w:hAnsi="Calibri" w:cs="Calibri"/>
        </w:rPr>
        <w:t>grudnia 2016 r. – Prawo oświatowe (</w:t>
      </w:r>
      <w:proofErr w:type="spellStart"/>
      <w:r w:rsidRPr="00804744">
        <w:rPr>
          <w:rFonts w:ascii="Calibri" w:hAnsi="Calibri" w:cs="Calibri"/>
        </w:rPr>
        <w:t>t.j</w:t>
      </w:r>
      <w:proofErr w:type="spellEnd"/>
      <w:r w:rsidRPr="00804744">
        <w:rPr>
          <w:rFonts w:ascii="Calibri" w:hAnsi="Calibri" w:cs="Calibri"/>
        </w:rPr>
        <w:t xml:space="preserve">. </w:t>
      </w:r>
      <w:r w:rsidR="00B32D18"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="00B32D18" w:rsidRPr="001F60E9">
        <w:rPr>
          <w:rFonts w:asciiTheme="minorHAnsi" w:hAnsiTheme="minorHAnsi" w:cstheme="minorHAnsi"/>
        </w:rPr>
        <w:t>późn</w:t>
      </w:r>
      <w:proofErr w:type="spellEnd"/>
      <w:r w:rsidR="00B32D18" w:rsidRPr="001F60E9">
        <w:rPr>
          <w:rFonts w:asciiTheme="minorHAnsi" w:hAnsiTheme="minorHAnsi" w:cstheme="minorHAnsi"/>
        </w:rPr>
        <w:t>. zm</w:t>
      </w:r>
      <w:r w:rsidRPr="00804744">
        <w:rPr>
          <w:rFonts w:ascii="Calibri" w:hAnsi="Calibri" w:cs="Calibri"/>
        </w:rPr>
        <w:t>.)</w:t>
      </w:r>
    </w:p>
    <w:p w:rsidR="00E77C2E" w:rsidRPr="00804744" w:rsidRDefault="00E77C2E" w:rsidP="00E77C2E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>dla specjalności Rytmika</w:t>
      </w:r>
      <w:r w:rsidRPr="00804744">
        <w:rPr>
          <w:rFonts w:ascii="Calibri" w:hAnsi="Calibri" w:cs="Calibri"/>
        </w:rPr>
        <w:t>– lekarza ortopedę lub medycyny sportowej</w:t>
      </w:r>
    </w:p>
    <w:p w:rsidR="00E77C2E" w:rsidRPr="00804744" w:rsidRDefault="00E77C2E" w:rsidP="00E77C2E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>dla specjalności Wokalistyka</w:t>
      </w:r>
      <w:r w:rsidRPr="00804744">
        <w:rPr>
          <w:rFonts w:ascii="Calibri" w:hAnsi="Calibri" w:cs="Calibri"/>
        </w:rPr>
        <w:t xml:space="preserve">– lekarza audiologii lub foniatrii </w:t>
      </w:r>
    </w:p>
    <w:p w:rsidR="00E77C2E" w:rsidRPr="00804744" w:rsidRDefault="00E77C2E" w:rsidP="00E77C2E">
      <w:pPr>
        <w:pStyle w:val="Standard"/>
        <w:ind w:left="840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  <w:b/>
        </w:rPr>
        <w:t xml:space="preserve">dla specjalności Instrumentalistyka </w:t>
      </w:r>
      <w:r w:rsidRPr="00804744">
        <w:rPr>
          <w:rFonts w:ascii="Calibri" w:hAnsi="Calibri" w:cs="Calibri"/>
        </w:rPr>
        <w:t xml:space="preserve">– instrumenty dęte – pulmonologa </w:t>
      </w:r>
    </w:p>
    <w:p w:rsidR="0053534F" w:rsidRPr="00804744" w:rsidRDefault="0053534F" w:rsidP="00E77C2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</w:p>
    <w:p w:rsidR="0053534F" w:rsidRPr="00804744" w:rsidRDefault="0053534F" w:rsidP="00E77C2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 w:rsidRPr="00804744">
        <w:rPr>
          <w:rFonts w:asciiTheme="minorHAnsi" w:hAnsiTheme="minorHAnsi" w:cstheme="minorHAnsi"/>
        </w:rPr>
        <w:t>2. Zaświadczenie o uczęszczaniu do szkoły ogólnokształcą</w:t>
      </w:r>
      <w:r w:rsidR="004E5704">
        <w:rPr>
          <w:rFonts w:asciiTheme="minorHAnsi" w:hAnsiTheme="minorHAnsi" w:cstheme="minorHAnsi"/>
        </w:rPr>
        <w:t>cej oraz wykaz ocen za I półrocze.</w:t>
      </w:r>
    </w:p>
    <w:p w:rsidR="0053534F" w:rsidRPr="00804744" w:rsidRDefault="0053534F" w:rsidP="00E77C2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</w:p>
    <w:p w:rsidR="00E77C2E" w:rsidRPr="00804744" w:rsidRDefault="0053534F" w:rsidP="00E77C2E">
      <w:pPr>
        <w:pStyle w:val="NormalnyWeb"/>
        <w:shd w:val="clear" w:color="auto" w:fill="FFFFFF"/>
        <w:spacing w:after="0" w:line="293" w:lineRule="atLeast"/>
        <w:jc w:val="both"/>
        <w:rPr>
          <w:rFonts w:asciiTheme="minorHAnsi" w:hAnsiTheme="minorHAnsi" w:cstheme="minorHAnsi"/>
        </w:rPr>
      </w:pPr>
      <w:r w:rsidRPr="00804744">
        <w:rPr>
          <w:rFonts w:asciiTheme="minorHAnsi" w:hAnsiTheme="minorHAnsi" w:cstheme="minorHAnsi"/>
        </w:rPr>
        <w:t>3. Zaświadczenie o uczęszczaniu do szkoły muzycz</w:t>
      </w:r>
      <w:r w:rsidR="004E5704">
        <w:rPr>
          <w:rFonts w:asciiTheme="minorHAnsi" w:hAnsiTheme="minorHAnsi" w:cstheme="minorHAnsi"/>
        </w:rPr>
        <w:t>n</w:t>
      </w:r>
      <w:bookmarkStart w:id="0" w:name="_GoBack"/>
      <w:bookmarkEnd w:id="0"/>
      <w:r w:rsidR="004E5704">
        <w:rPr>
          <w:rFonts w:asciiTheme="minorHAnsi" w:hAnsiTheme="minorHAnsi" w:cstheme="minorHAnsi"/>
        </w:rPr>
        <w:t>ej oraz wykaz ocen za I półrocze</w:t>
      </w:r>
      <w:r w:rsidRPr="00804744">
        <w:rPr>
          <w:rFonts w:asciiTheme="minorHAnsi" w:hAnsiTheme="minorHAnsi" w:cstheme="minorHAnsi"/>
        </w:rPr>
        <w:t xml:space="preserve"> (uczniowie, którzy aktualnie nie uczęszczają do szkoły muzycznej winni złożyć ostatnie świadectwo ze szkoły muzycznej)</w:t>
      </w:r>
    </w:p>
    <w:p w:rsidR="0053534F" w:rsidRPr="00804744" w:rsidRDefault="0053534F" w:rsidP="00E77C2E">
      <w:pPr>
        <w:pStyle w:val="Standard"/>
        <w:jc w:val="both"/>
        <w:rPr>
          <w:rFonts w:ascii="Calibri" w:hAnsi="Calibri" w:cs="Calibri"/>
        </w:rPr>
      </w:pPr>
    </w:p>
    <w:p w:rsidR="00E77C2E" w:rsidRPr="00804744" w:rsidRDefault="0053534F" w:rsidP="00E77C2E">
      <w:pPr>
        <w:pStyle w:val="Standard"/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4</w:t>
      </w:r>
      <w:r w:rsidR="00E77C2E" w:rsidRPr="00804744">
        <w:rPr>
          <w:rFonts w:ascii="Calibri" w:hAnsi="Calibri" w:cs="Calibri"/>
        </w:rPr>
        <w:t xml:space="preserve">. </w:t>
      </w:r>
      <w:r w:rsidR="00E77C2E" w:rsidRPr="00804744">
        <w:rPr>
          <w:rFonts w:ascii="Calibri" w:hAnsi="Calibri" w:cs="Calibri"/>
          <w:u w:val="single"/>
        </w:rPr>
        <w:t>w przypadku osoby niebędącej obywatelem polskim</w:t>
      </w:r>
      <w:r w:rsidR="00E77C2E" w:rsidRPr="00804744">
        <w:rPr>
          <w:rFonts w:ascii="Calibri" w:hAnsi="Calibri" w:cs="Calibri"/>
        </w:rPr>
        <w:t xml:space="preserve"> - dokument o którym mowa w Art. 165 ustawy z dnia 14 grudnia 2016 r.  – Prawo oświatowe (</w:t>
      </w:r>
      <w:proofErr w:type="spellStart"/>
      <w:r w:rsidR="00E77C2E" w:rsidRPr="00804744">
        <w:rPr>
          <w:rFonts w:ascii="Calibri" w:hAnsi="Calibri" w:cs="Calibri"/>
        </w:rPr>
        <w:t>t.j</w:t>
      </w:r>
      <w:proofErr w:type="spellEnd"/>
      <w:r w:rsidR="00E77C2E" w:rsidRPr="00804744">
        <w:rPr>
          <w:rFonts w:ascii="Calibri" w:hAnsi="Calibri" w:cs="Calibri"/>
        </w:rPr>
        <w:t xml:space="preserve">. </w:t>
      </w:r>
      <w:r w:rsidR="001F60E9" w:rsidRPr="001F60E9">
        <w:rPr>
          <w:rFonts w:asciiTheme="minorHAnsi" w:hAnsiTheme="minorHAnsi" w:cstheme="minorHAnsi"/>
        </w:rPr>
        <w:t xml:space="preserve">Dz.U. z 2024 r. poz. 737 z </w:t>
      </w:r>
      <w:proofErr w:type="spellStart"/>
      <w:r w:rsidR="001F60E9" w:rsidRPr="001F60E9">
        <w:rPr>
          <w:rFonts w:asciiTheme="minorHAnsi" w:hAnsiTheme="minorHAnsi" w:cstheme="minorHAnsi"/>
        </w:rPr>
        <w:t>późn</w:t>
      </w:r>
      <w:proofErr w:type="spellEnd"/>
      <w:r w:rsidR="001F60E9" w:rsidRPr="001F60E9">
        <w:rPr>
          <w:rFonts w:asciiTheme="minorHAnsi" w:hAnsiTheme="minorHAnsi" w:cstheme="minorHAnsi"/>
        </w:rPr>
        <w:t xml:space="preserve">. </w:t>
      </w:r>
      <w:proofErr w:type="spellStart"/>
      <w:r w:rsidR="001F60E9" w:rsidRPr="001F60E9">
        <w:rPr>
          <w:rFonts w:asciiTheme="minorHAnsi" w:hAnsiTheme="minorHAnsi" w:cstheme="minorHAnsi"/>
        </w:rPr>
        <w:t>zm</w:t>
      </w:r>
      <w:proofErr w:type="spellEnd"/>
      <w:r w:rsidR="00E77C2E" w:rsidRPr="00804744">
        <w:rPr>
          <w:rFonts w:ascii="Calibri" w:hAnsi="Calibri" w:cs="Calibri"/>
        </w:rPr>
        <w:t>).</w:t>
      </w:r>
    </w:p>
    <w:p w:rsidR="0018196E" w:rsidRPr="00804744" w:rsidRDefault="0018196E" w:rsidP="0018196E">
      <w:pPr>
        <w:pStyle w:val="Standard"/>
        <w:rPr>
          <w:rFonts w:ascii="Calibri" w:hAnsi="Calibri" w:cs="Calibri"/>
        </w:rPr>
      </w:pPr>
      <w:r w:rsidRPr="00804744">
        <w:rPr>
          <w:rFonts w:ascii="Calibri" w:hAnsi="Calibri" w:cs="Calibri"/>
        </w:rPr>
        <w:t>Oświadczenie o opłacie osoby korzystającej z nauki niebędącej obywatelem polskim</w:t>
      </w:r>
    </w:p>
    <w:p w:rsidR="0018196E" w:rsidRPr="00804744" w:rsidRDefault="0018196E" w:rsidP="0018196E">
      <w:pPr>
        <w:jc w:val="both"/>
        <w:rPr>
          <w:rFonts w:ascii="Calibri" w:hAnsi="Calibri" w:cs="Calibri"/>
        </w:rPr>
      </w:pPr>
    </w:p>
    <w:p w:rsidR="0018196E" w:rsidRPr="00804744" w:rsidRDefault="0018196E" w:rsidP="0018196E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:rsidR="0018196E" w:rsidRPr="00804744" w:rsidRDefault="0018196E" w:rsidP="0018196E">
      <w:pPr>
        <w:jc w:val="both"/>
        <w:rPr>
          <w:rFonts w:ascii="Calibri" w:hAnsi="Calibri" w:cs="Calibri"/>
        </w:rPr>
      </w:pPr>
      <w:r w:rsidRPr="00804744">
        <w:rPr>
          <w:rFonts w:ascii="Calibri" w:hAnsi="Calibri" w:cs="Calibri"/>
        </w:rPr>
        <w:t>Zostałem/-</w:t>
      </w:r>
      <w:proofErr w:type="spellStart"/>
      <w:r w:rsidRPr="00804744">
        <w:rPr>
          <w:rFonts w:ascii="Calibri" w:hAnsi="Calibri" w:cs="Calibri"/>
        </w:rPr>
        <w:t>am</w:t>
      </w:r>
      <w:proofErr w:type="spellEnd"/>
      <w:r w:rsidRPr="00804744">
        <w:rPr>
          <w:rFonts w:ascii="Calibri" w:hAnsi="Calibri" w:cs="Calibri"/>
        </w:rPr>
        <w:t xml:space="preserve"> poinformowany/-a, że wyrażenie zgody jest dobrowolne, lecz niezbędne do przeprowadzenia rekrutacji.</w:t>
      </w:r>
    </w:p>
    <w:p w:rsidR="0018196E" w:rsidRPr="00804744" w:rsidRDefault="0018196E" w:rsidP="0018196E">
      <w:pPr>
        <w:jc w:val="both"/>
        <w:rPr>
          <w:rFonts w:ascii="Calibri" w:hAnsi="Calibri" w:cs="Calibri"/>
          <w:b/>
        </w:rPr>
      </w:pPr>
    </w:p>
    <w:p w:rsidR="0018196E" w:rsidRPr="00804744" w:rsidRDefault="0018196E" w:rsidP="0018196E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804744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804744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7138EE" w:rsidRPr="00804744" w:rsidRDefault="007138EE" w:rsidP="0018196E">
      <w:pPr>
        <w:jc w:val="both"/>
        <w:rPr>
          <w:rFonts w:ascii="Calibri" w:hAnsi="Calibri" w:cs="Calibri"/>
          <w:b/>
          <w:sz w:val="22"/>
          <w:szCs w:val="22"/>
        </w:rPr>
      </w:pPr>
    </w:p>
    <w:p w:rsidR="007138EE" w:rsidRPr="00804744" w:rsidRDefault="007138EE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 w:rsidRPr="00804744">
        <w:rPr>
          <w:rFonts w:ascii="Calibri" w:hAnsi="Calibri" w:cs="Calibri"/>
          <w:b/>
          <w:sz w:val="22"/>
          <w:szCs w:val="22"/>
        </w:rPr>
        <w:br w:type="page"/>
      </w:r>
    </w:p>
    <w:p w:rsidR="0018196E" w:rsidRPr="00804744" w:rsidRDefault="0018196E" w:rsidP="0018196E">
      <w:pPr>
        <w:jc w:val="both"/>
        <w:rPr>
          <w:rFonts w:ascii="Calibri" w:hAnsi="Calibri" w:cs="Calibri"/>
          <w:b/>
          <w:sz w:val="22"/>
          <w:szCs w:val="22"/>
        </w:rPr>
      </w:pPr>
      <w:r w:rsidRPr="00804744">
        <w:rPr>
          <w:rFonts w:ascii="Calibri" w:hAnsi="Calibri" w:cs="Calibri"/>
          <w:b/>
          <w:sz w:val="22"/>
          <w:szCs w:val="22"/>
        </w:rPr>
        <w:lastRenderedPageBreak/>
        <w:t xml:space="preserve">Klauzula informacyjna </w:t>
      </w:r>
    </w:p>
    <w:p w:rsidR="0018196E" w:rsidRPr="00804744" w:rsidRDefault="0018196E" w:rsidP="0018196E">
      <w:pPr>
        <w:jc w:val="both"/>
        <w:rPr>
          <w:rFonts w:ascii="Calibri" w:hAnsi="Calibri" w:cs="Calibri"/>
          <w:b/>
          <w:sz w:val="22"/>
          <w:szCs w:val="22"/>
        </w:rPr>
      </w:pPr>
    </w:p>
    <w:p w:rsidR="0018196E" w:rsidRPr="00804744" w:rsidRDefault="0018196E" w:rsidP="0018196E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Zgodnie z Rozporządzeniem Parlamentu Europejskiego i Rady </w:t>
      </w:r>
      <w:r w:rsidRPr="00804744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804744">
        <w:rPr>
          <w:bCs/>
          <w:i/>
          <w:color w:val="auto"/>
          <w:sz w:val="20"/>
          <w:szCs w:val="20"/>
        </w:rPr>
        <w:t>ogólne rozporządzenie o ochronie danych</w:t>
      </w:r>
      <w:r w:rsidRPr="00804744">
        <w:rPr>
          <w:bCs/>
          <w:color w:val="auto"/>
          <w:sz w:val="20"/>
          <w:szCs w:val="20"/>
        </w:rPr>
        <w:t xml:space="preserve">, dalej: </w:t>
      </w:r>
      <w:r w:rsidRPr="00804744">
        <w:rPr>
          <w:bCs/>
          <w:i/>
          <w:color w:val="auto"/>
          <w:sz w:val="20"/>
          <w:szCs w:val="20"/>
        </w:rPr>
        <w:t>RODO</w:t>
      </w:r>
      <w:r w:rsidRPr="00804744">
        <w:rPr>
          <w:bCs/>
          <w:color w:val="auto"/>
          <w:sz w:val="20"/>
          <w:szCs w:val="20"/>
        </w:rPr>
        <w:t>)</w:t>
      </w:r>
      <w:r w:rsidRPr="00804744">
        <w:rPr>
          <w:b/>
          <w:bCs/>
          <w:color w:val="auto"/>
          <w:sz w:val="20"/>
          <w:szCs w:val="20"/>
        </w:rPr>
        <w:t xml:space="preserve"> </w:t>
      </w:r>
      <w:r w:rsidRPr="00804744">
        <w:rPr>
          <w:color w:val="auto"/>
          <w:sz w:val="20"/>
          <w:szCs w:val="20"/>
        </w:rPr>
        <w:t>informuję, że: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Administratorem danych osobowych dzieci oraz ich rodziców jest </w:t>
      </w:r>
      <w:r w:rsidRPr="00804744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804744">
        <w:rPr>
          <w:color w:val="auto"/>
          <w:sz w:val="20"/>
          <w:szCs w:val="20"/>
        </w:rPr>
        <w:t xml:space="preserve"> Administrator prowadzi operacje przetwarzania danych osobowych.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Podstawą prawną przetwarzania danych osobowych dzieci oraz ich rodziców jest ustawa z dnia 14 grudnia 2016r. Prawo oświatowe (Dz. U. z 2023 r., poz. 900 z </w:t>
      </w:r>
      <w:proofErr w:type="spellStart"/>
      <w:r w:rsidRPr="00804744">
        <w:rPr>
          <w:color w:val="auto"/>
          <w:sz w:val="20"/>
          <w:szCs w:val="20"/>
        </w:rPr>
        <w:t>późn</w:t>
      </w:r>
      <w:proofErr w:type="spellEnd"/>
      <w:r w:rsidRPr="00804744">
        <w:rPr>
          <w:color w:val="auto"/>
          <w:sz w:val="20"/>
          <w:szCs w:val="20"/>
        </w:rPr>
        <w:t>. zm.), ustawa z dnia 15. 04. 2011 r. o systemie informacji oświatowej (Dz. U. z 2024 r. poz. 152) oraz wyrażona przez Państwa zgoda.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:rsidR="0018196E" w:rsidRPr="00804744" w:rsidRDefault="0018196E" w:rsidP="0018196E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:rsidR="0018196E" w:rsidRPr="00804744" w:rsidRDefault="0018196E" w:rsidP="0018196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:rsidR="0018196E" w:rsidRPr="00804744" w:rsidRDefault="0018196E" w:rsidP="0018196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sprostowania danych, na podstawie art. 16 RODO;</w:t>
      </w:r>
    </w:p>
    <w:p w:rsidR="0018196E" w:rsidRPr="00804744" w:rsidRDefault="0018196E" w:rsidP="0018196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804744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:rsidR="0018196E" w:rsidRPr="00804744" w:rsidRDefault="0018196E" w:rsidP="0018196E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804744">
        <w:rPr>
          <w:color w:val="auto"/>
          <w:sz w:val="20"/>
          <w:szCs w:val="20"/>
        </w:rPr>
        <w:br/>
        <w:t>na podstawie przepisów prawa.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 xml:space="preserve">Odbiorcami danych osobowych dzieci i ich rodziców będą </w:t>
      </w:r>
      <w:r w:rsidRPr="00804744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:rsidR="0018196E" w:rsidRPr="00804744" w:rsidRDefault="0018196E" w:rsidP="0018196E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:rsidR="0018196E" w:rsidRPr="00804744" w:rsidRDefault="0018196E" w:rsidP="0018196E">
      <w:pPr>
        <w:pStyle w:val="Default"/>
        <w:ind w:right="56" w:firstLine="5245"/>
        <w:rPr>
          <w:color w:val="auto"/>
          <w:sz w:val="20"/>
          <w:szCs w:val="20"/>
        </w:rPr>
      </w:pPr>
    </w:p>
    <w:p w:rsidR="0018196E" w:rsidRPr="00804744" w:rsidRDefault="0018196E" w:rsidP="0018196E">
      <w:pPr>
        <w:pStyle w:val="Default"/>
        <w:ind w:right="56" w:firstLine="5245"/>
        <w:rPr>
          <w:color w:val="auto"/>
          <w:sz w:val="20"/>
          <w:szCs w:val="20"/>
        </w:rPr>
      </w:pPr>
      <w:r w:rsidRPr="00804744">
        <w:rPr>
          <w:color w:val="auto"/>
          <w:sz w:val="20"/>
          <w:szCs w:val="20"/>
        </w:rPr>
        <w:t>Zapoznałam/em się z treścią klauzuli informacyjnej,</w:t>
      </w:r>
    </w:p>
    <w:p w:rsidR="0018196E" w:rsidRPr="00804744" w:rsidRDefault="0018196E" w:rsidP="0018196E">
      <w:pPr>
        <w:pStyle w:val="Default"/>
        <w:jc w:val="both"/>
        <w:rPr>
          <w:color w:val="auto"/>
          <w:sz w:val="20"/>
          <w:szCs w:val="20"/>
        </w:rPr>
      </w:pPr>
    </w:p>
    <w:p w:rsidR="0018196E" w:rsidRPr="00804744" w:rsidRDefault="0018196E" w:rsidP="0018196E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804744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</w:rPr>
            </w:pPr>
            <w:r w:rsidRPr="00804744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18196E" w:rsidRPr="00804744" w:rsidTr="0018196E">
        <w:trPr>
          <w:jc w:val="right"/>
        </w:trPr>
        <w:tc>
          <w:tcPr>
            <w:tcW w:w="4961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  <w:shd w:val="clear" w:color="auto" w:fill="auto"/>
          </w:tcPr>
          <w:p w:rsidR="0018196E" w:rsidRPr="00804744" w:rsidRDefault="0018196E" w:rsidP="0018196E">
            <w:pPr>
              <w:rPr>
                <w:rFonts w:ascii="Calibri" w:hAnsi="Calibri" w:cs="Calibri"/>
                <w:b/>
                <w:i/>
              </w:rPr>
            </w:pPr>
            <w:r w:rsidRPr="00804744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:rsidR="0018196E" w:rsidRPr="00804744" w:rsidRDefault="0018196E" w:rsidP="0018196E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:rsidR="0018196E" w:rsidRPr="00804744" w:rsidRDefault="0018196E" w:rsidP="0018196E"/>
    <w:p w:rsidR="000F4691" w:rsidRPr="00804744" w:rsidRDefault="000F4691"/>
    <w:sectPr w:rsidR="000F4691" w:rsidRPr="00804744" w:rsidSect="0018196E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5F8" w:rsidRDefault="00DC45F8">
      <w:r>
        <w:separator/>
      </w:r>
    </w:p>
  </w:endnote>
  <w:endnote w:type="continuationSeparator" w:id="0">
    <w:p w:rsidR="00DC45F8" w:rsidRDefault="00DC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charset w:val="EE"/>
    <w:family w:val="auto"/>
    <w:pitch w:val="variable"/>
    <w:sig w:usb0="00000001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5F8" w:rsidRDefault="00DC45F8">
      <w:r>
        <w:separator/>
      </w:r>
    </w:p>
  </w:footnote>
  <w:footnote w:type="continuationSeparator" w:id="0">
    <w:p w:rsidR="00DC45F8" w:rsidRDefault="00DC4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18196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196E" w:rsidRDefault="0018196E">
    <w:pPr>
      <w:pStyle w:val="Nagwek"/>
    </w:pPr>
  </w:p>
  <w:p w:rsidR="0018196E" w:rsidRDefault="001819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18196E">
    <w:pPr>
      <w:pStyle w:val="Nagwek"/>
      <w:framePr w:wrap="around" w:vAnchor="text" w:hAnchor="margin" w:xAlign="center" w:y="1"/>
      <w:rPr>
        <w:rStyle w:val="Numerstrony"/>
      </w:rPr>
    </w:pPr>
  </w:p>
  <w:p w:rsidR="0018196E" w:rsidRDefault="0018196E" w:rsidP="001819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6E" w:rsidRDefault="0018196E" w:rsidP="0018196E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F7B4A3" wp14:editId="47D9BB03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:rsidR="0018196E" w:rsidRDefault="0018196E" w:rsidP="0018196E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:rsidR="0018196E" w:rsidRPr="00E74DD0" w:rsidRDefault="0018196E" w:rsidP="0018196E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:rsidR="0018196E" w:rsidRDefault="0018196E" w:rsidP="0018196E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:rsidR="0018196E" w:rsidRDefault="0018196E" w:rsidP="0018196E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:rsidR="0018196E" w:rsidRDefault="0018196E" w:rsidP="0018196E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6E84E37" wp14:editId="190D4B94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9CE74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6E"/>
    <w:rsid w:val="000F4691"/>
    <w:rsid w:val="0018196E"/>
    <w:rsid w:val="00194A4D"/>
    <w:rsid w:val="001F60E9"/>
    <w:rsid w:val="004E5704"/>
    <w:rsid w:val="0053534F"/>
    <w:rsid w:val="005615D1"/>
    <w:rsid w:val="007138EE"/>
    <w:rsid w:val="00804744"/>
    <w:rsid w:val="00B32D18"/>
    <w:rsid w:val="00CA6E8E"/>
    <w:rsid w:val="00DC45F8"/>
    <w:rsid w:val="00E3491C"/>
    <w:rsid w:val="00E7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D652E-4612-4EEE-BB08-99ED0DF1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819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19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8196E"/>
  </w:style>
  <w:style w:type="paragraph" w:customStyle="1" w:styleId="Default">
    <w:name w:val="Default"/>
    <w:rsid w:val="00181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8196E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819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196E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18196E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18196E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18196E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18196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18196E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1819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81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1569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2025-03-02T17:20:00Z</dcterms:created>
  <dcterms:modified xsi:type="dcterms:W3CDTF">2025-03-04T17:47:00Z</dcterms:modified>
</cp:coreProperties>
</file>