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598B6E" w14:textId="77777777" w:rsidR="0097205F" w:rsidRPr="00616A2D" w:rsidRDefault="0097205F" w:rsidP="0097205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 w:rsidRPr="00616A2D">
        <w:rPr>
          <w:rFonts w:ascii="Times New Roman" w:hAnsi="Times New Roman" w:cs="Times New Roman"/>
          <w:b/>
          <w:sz w:val="28"/>
        </w:rPr>
        <w:t>KOMUNIKAT</w:t>
      </w:r>
    </w:p>
    <w:p w14:paraId="7F46C776" w14:textId="77777777" w:rsidR="0097205F" w:rsidRPr="00616A2D" w:rsidRDefault="0097205F" w:rsidP="00925A82">
      <w:pPr>
        <w:spacing w:after="0" w:line="360" w:lineRule="auto"/>
        <w:jc w:val="center"/>
        <w:rPr>
          <w:rFonts w:ascii="Times New Roman" w:hAnsi="Times New Roman" w:cs="Times New Roman"/>
          <w:b/>
          <w:sz w:val="24"/>
        </w:rPr>
      </w:pPr>
    </w:p>
    <w:p w14:paraId="288A5A4B" w14:textId="43A1EFD7" w:rsidR="0097205F" w:rsidRPr="00616A2D" w:rsidRDefault="0097205F" w:rsidP="00256931">
      <w:pPr>
        <w:spacing w:after="0" w:line="360" w:lineRule="auto"/>
        <w:jc w:val="center"/>
        <w:rPr>
          <w:rFonts w:ascii="Times New Roman" w:hAnsi="Times New Roman" w:cs="Times New Roman"/>
          <w:b/>
          <w:sz w:val="24"/>
        </w:rPr>
      </w:pPr>
      <w:r w:rsidRPr="00616A2D">
        <w:rPr>
          <w:rFonts w:ascii="Times New Roman" w:hAnsi="Times New Roman" w:cs="Times New Roman"/>
          <w:b/>
          <w:sz w:val="24"/>
        </w:rPr>
        <w:t xml:space="preserve">Państwowego Powiatowego Inspektora Sanitarnego </w:t>
      </w:r>
      <w:r w:rsidRPr="00616A2D">
        <w:rPr>
          <w:rFonts w:ascii="Times New Roman" w:hAnsi="Times New Roman" w:cs="Times New Roman"/>
          <w:b/>
          <w:sz w:val="24"/>
        </w:rPr>
        <w:br/>
        <w:t>w Skierniewicach</w:t>
      </w:r>
    </w:p>
    <w:p w14:paraId="2510C562" w14:textId="49238958" w:rsidR="0097205F" w:rsidRPr="00616A2D" w:rsidRDefault="0097205F" w:rsidP="00256931">
      <w:pPr>
        <w:spacing w:after="0" w:line="360" w:lineRule="auto"/>
        <w:jc w:val="center"/>
        <w:rPr>
          <w:rFonts w:ascii="Times New Roman" w:hAnsi="Times New Roman" w:cs="Times New Roman"/>
          <w:b/>
          <w:sz w:val="24"/>
        </w:rPr>
      </w:pPr>
      <w:r w:rsidRPr="00616A2D">
        <w:rPr>
          <w:rFonts w:ascii="Times New Roman" w:hAnsi="Times New Roman" w:cs="Times New Roman"/>
          <w:b/>
          <w:sz w:val="24"/>
        </w:rPr>
        <w:t xml:space="preserve">z dnia </w:t>
      </w:r>
      <w:r w:rsidR="00295C7A">
        <w:rPr>
          <w:rFonts w:ascii="Times New Roman" w:hAnsi="Times New Roman" w:cs="Times New Roman"/>
          <w:b/>
          <w:sz w:val="24"/>
        </w:rPr>
        <w:t>2</w:t>
      </w:r>
      <w:r w:rsidR="003A38F4">
        <w:rPr>
          <w:rFonts w:ascii="Times New Roman" w:hAnsi="Times New Roman" w:cs="Times New Roman"/>
          <w:b/>
          <w:sz w:val="24"/>
        </w:rPr>
        <w:t>1</w:t>
      </w:r>
      <w:r w:rsidR="004C30C0">
        <w:rPr>
          <w:rFonts w:ascii="Times New Roman" w:hAnsi="Times New Roman" w:cs="Times New Roman"/>
          <w:b/>
          <w:sz w:val="24"/>
        </w:rPr>
        <w:t>.</w:t>
      </w:r>
      <w:r w:rsidR="00295C7A">
        <w:rPr>
          <w:rFonts w:ascii="Times New Roman" w:hAnsi="Times New Roman" w:cs="Times New Roman"/>
          <w:b/>
          <w:sz w:val="24"/>
        </w:rPr>
        <w:t>05</w:t>
      </w:r>
      <w:r w:rsidRPr="00616A2D">
        <w:rPr>
          <w:rFonts w:ascii="Times New Roman" w:hAnsi="Times New Roman" w:cs="Times New Roman"/>
          <w:b/>
          <w:sz w:val="24"/>
        </w:rPr>
        <w:t>.202</w:t>
      </w:r>
      <w:r w:rsidR="00295C7A">
        <w:rPr>
          <w:rFonts w:ascii="Times New Roman" w:hAnsi="Times New Roman" w:cs="Times New Roman"/>
          <w:b/>
          <w:sz w:val="24"/>
        </w:rPr>
        <w:t>5</w:t>
      </w:r>
      <w:r w:rsidRPr="00616A2D">
        <w:rPr>
          <w:rFonts w:ascii="Times New Roman" w:hAnsi="Times New Roman" w:cs="Times New Roman"/>
          <w:b/>
          <w:sz w:val="24"/>
        </w:rPr>
        <w:t xml:space="preserve"> r.</w:t>
      </w:r>
    </w:p>
    <w:p w14:paraId="0F70FD72" w14:textId="53D6784B" w:rsidR="0097205F" w:rsidRPr="00616A2D" w:rsidRDefault="0097205F" w:rsidP="00925A82">
      <w:pPr>
        <w:spacing w:after="0" w:line="360" w:lineRule="auto"/>
        <w:jc w:val="center"/>
        <w:rPr>
          <w:rFonts w:ascii="Times New Roman" w:hAnsi="Times New Roman" w:cs="Times New Roman"/>
          <w:b/>
          <w:sz w:val="24"/>
        </w:rPr>
      </w:pPr>
      <w:r w:rsidRPr="00616A2D">
        <w:rPr>
          <w:rFonts w:ascii="Times New Roman" w:hAnsi="Times New Roman" w:cs="Times New Roman"/>
          <w:b/>
          <w:sz w:val="24"/>
        </w:rPr>
        <w:t>skierowany do konsumentów wody z wodociągu</w:t>
      </w:r>
      <w:r w:rsidR="006776D9" w:rsidRPr="00616A2D">
        <w:rPr>
          <w:rFonts w:ascii="Times New Roman" w:hAnsi="Times New Roman" w:cs="Times New Roman"/>
          <w:b/>
          <w:sz w:val="24"/>
        </w:rPr>
        <w:t xml:space="preserve"> </w:t>
      </w:r>
      <w:r w:rsidR="003A38F4">
        <w:rPr>
          <w:rFonts w:ascii="Times New Roman" w:hAnsi="Times New Roman" w:cs="Times New Roman"/>
          <w:b/>
          <w:sz w:val="24"/>
        </w:rPr>
        <w:t>Paplin</w:t>
      </w:r>
    </w:p>
    <w:p w14:paraId="7CB7C4C5" w14:textId="77777777" w:rsidR="0097205F" w:rsidRPr="00616A2D" w:rsidRDefault="0097205F" w:rsidP="00925A82">
      <w:pPr>
        <w:spacing w:after="0" w:line="360" w:lineRule="auto"/>
        <w:rPr>
          <w:rFonts w:ascii="Times New Roman" w:hAnsi="Times New Roman" w:cs="Times New Roman"/>
          <w:b/>
          <w:sz w:val="24"/>
        </w:rPr>
      </w:pPr>
    </w:p>
    <w:p w14:paraId="27264291" w14:textId="74BB8C1A" w:rsidR="00295C7A" w:rsidRDefault="00E80B05" w:rsidP="00295C7A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80B05">
        <w:rPr>
          <w:rFonts w:ascii="Times New Roman" w:hAnsi="Times New Roman" w:cs="Times New Roman"/>
          <w:sz w:val="24"/>
          <w:szCs w:val="24"/>
        </w:rPr>
        <w:t xml:space="preserve">Państwowy Powiatowy Inspektor Sanitarny w Skierniewicach informuje, </w:t>
      </w:r>
      <w:r>
        <w:rPr>
          <w:rFonts w:ascii="Times New Roman" w:hAnsi="Times New Roman" w:cs="Times New Roman"/>
          <w:sz w:val="24"/>
          <w:szCs w:val="24"/>
        </w:rPr>
        <w:br/>
      </w:r>
      <w:r w:rsidRPr="00E80B05">
        <w:rPr>
          <w:rFonts w:ascii="Times New Roman" w:hAnsi="Times New Roman" w:cs="Times New Roman"/>
          <w:sz w:val="24"/>
          <w:szCs w:val="24"/>
        </w:rPr>
        <w:t xml:space="preserve">że w badaniach jakości wody z wodociągu publicznego w </w:t>
      </w:r>
      <w:r w:rsidR="003A38F4">
        <w:rPr>
          <w:rFonts w:ascii="Times New Roman" w:hAnsi="Times New Roman" w:cs="Times New Roman"/>
          <w:sz w:val="24"/>
          <w:szCs w:val="24"/>
        </w:rPr>
        <w:t>Paplinie</w:t>
      </w:r>
      <w:r w:rsidRPr="00E80B05">
        <w:rPr>
          <w:rFonts w:ascii="Times New Roman" w:hAnsi="Times New Roman" w:cs="Times New Roman"/>
          <w:sz w:val="24"/>
          <w:szCs w:val="24"/>
        </w:rPr>
        <w:t xml:space="preserve"> zaopatrującego mieszkańców miejscowości</w:t>
      </w:r>
      <w:r w:rsidR="0024076A">
        <w:rPr>
          <w:rFonts w:ascii="Times New Roman" w:hAnsi="Times New Roman" w:cs="Times New Roman"/>
          <w:sz w:val="24"/>
          <w:szCs w:val="24"/>
        </w:rPr>
        <w:t xml:space="preserve">: </w:t>
      </w:r>
      <w:r w:rsidR="003A38F4" w:rsidRPr="003A38F4">
        <w:rPr>
          <w:rFonts w:ascii="Times New Roman" w:hAnsi="Times New Roman" w:cs="Times New Roman"/>
          <w:sz w:val="24"/>
          <w:szCs w:val="24"/>
        </w:rPr>
        <w:t>Chrzczonowice</w:t>
      </w:r>
      <w:r w:rsidR="003A38F4">
        <w:rPr>
          <w:rFonts w:ascii="Times New Roman" w:hAnsi="Times New Roman" w:cs="Times New Roman"/>
          <w:sz w:val="24"/>
          <w:szCs w:val="24"/>
        </w:rPr>
        <w:t>,</w:t>
      </w:r>
      <w:r w:rsidR="003A38F4" w:rsidRPr="003A38F4">
        <w:t xml:space="preserve"> </w:t>
      </w:r>
      <w:r w:rsidR="003A38F4" w:rsidRPr="003A38F4">
        <w:rPr>
          <w:rFonts w:ascii="Times New Roman" w:hAnsi="Times New Roman" w:cs="Times New Roman"/>
          <w:sz w:val="24"/>
          <w:szCs w:val="24"/>
        </w:rPr>
        <w:t>Wólka Jeruzalska</w:t>
      </w:r>
      <w:r w:rsidR="003A38F4">
        <w:rPr>
          <w:rFonts w:ascii="Times New Roman" w:hAnsi="Times New Roman" w:cs="Times New Roman"/>
          <w:sz w:val="24"/>
          <w:szCs w:val="24"/>
        </w:rPr>
        <w:t>,</w:t>
      </w:r>
      <w:r w:rsidR="003A38F4" w:rsidRPr="003A38F4">
        <w:t xml:space="preserve"> </w:t>
      </w:r>
      <w:r w:rsidR="003A38F4" w:rsidRPr="003A38F4">
        <w:rPr>
          <w:rFonts w:ascii="Times New Roman" w:hAnsi="Times New Roman" w:cs="Times New Roman"/>
          <w:sz w:val="24"/>
          <w:szCs w:val="24"/>
        </w:rPr>
        <w:t>Jeruzal</w:t>
      </w:r>
      <w:r w:rsidR="003A38F4">
        <w:rPr>
          <w:rFonts w:ascii="Times New Roman" w:hAnsi="Times New Roman" w:cs="Times New Roman"/>
          <w:sz w:val="24"/>
          <w:szCs w:val="24"/>
        </w:rPr>
        <w:t>,</w:t>
      </w:r>
      <w:r w:rsidR="003A38F4" w:rsidRPr="003A38F4">
        <w:t xml:space="preserve"> </w:t>
      </w:r>
      <w:r w:rsidR="003A38F4" w:rsidRPr="003A38F4">
        <w:rPr>
          <w:rFonts w:ascii="Times New Roman" w:hAnsi="Times New Roman" w:cs="Times New Roman"/>
          <w:sz w:val="24"/>
          <w:szCs w:val="24"/>
        </w:rPr>
        <w:t>Chełmce</w:t>
      </w:r>
      <w:r w:rsidR="003A38F4">
        <w:rPr>
          <w:rFonts w:ascii="Times New Roman" w:hAnsi="Times New Roman" w:cs="Times New Roman"/>
          <w:sz w:val="24"/>
          <w:szCs w:val="24"/>
        </w:rPr>
        <w:t xml:space="preserve">, </w:t>
      </w:r>
      <w:r w:rsidR="003A38F4" w:rsidRPr="003A38F4">
        <w:rPr>
          <w:rFonts w:ascii="Times New Roman" w:hAnsi="Times New Roman" w:cs="Times New Roman"/>
          <w:sz w:val="24"/>
          <w:szCs w:val="24"/>
        </w:rPr>
        <w:t>Lisna</w:t>
      </w:r>
      <w:r w:rsidR="003A38F4">
        <w:rPr>
          <w:rFonts w:ascii="Times New Roman" w:hAnsi="Times New Roman" w:cs="Times New Roman"/>
          <w:sz w:val="24"/>
          <w:szCs w:val="24"/>
        </w:rPr>
        <w:t>,</w:t>
      </w:r>
      <w:r w:rsidR="003A38F4" w:rsidRPr="003A38F4">
        <w:t xml:space="preserve"> </w:t>
      </w:r>
      <w:r w:rsidR="003A38F4" w:rsidRPr="003A38F4">
        <w:rPr>
          <w:rFonts w:ascii="Times New Roman" w:hAnsi="Times New Roman" w:cs="Times New Roman"/>
          <w:sz w:val="24"/>
          <w:szCs w:val="24"/>
        </w:rPr>
        <w:t>Paplinek</w:t>
      </w:r>
      <w:r w:rsidR="003A38F4">
        <w:rPr>
          <w:rFonts w:ascii="Times New Roman" w:hAnsi="Times New Roman" w:cs="Times New Roman"/>
          <w:sz w:val="24"/>
          <w:szCs w:val="24"/>
        </w:rPr>
        <w:t>,</w:t>
      </w:r>
      <w:r w:rsidR="003A38F4" w:rsidRPr="003A38F4">
        <w:t xml:space="preserve"> </w:t>
      </w:r>
      <w:r w:rsidR="003A38F4" w:rsidRPr="003A38F4">
        <w:rPr>
          <w:rFonts w:ascii="Times New Roman" w:hAnsi="Times New Roman" w:cs="Times New Roman"/>
          <w:sz w:val="24"/>
          <w:szCs w:val="24"/>
        </w:rPr>
        <w:t>Paplin</w:t>
      </w:r>
      <w:r w:rsidR="003A38F4">
        <w:rPr>
          <w:rFonts w:ascii="Times New Roman" w:hAnsi="Times New Roman" w:cs="Times New Roman"/>
          <w:sz w:val="24"/>
          <w:szCs w:val="24"/>
        </w:rPr>
        <w:t xml:space="preserve"> </w:t>
      </w:r>
      <w:r w:rsidRPr="00E80B05">
        <w:rPr>
          <w:rFonts w:ascii="Times New Roman" w:hAnsi="Times New Roman" w:cs="Times New Roman"/>
          <w:sz w:val="24"/>
          <w:szCs w:val="24"/>
        </w:rPr>
        <w:t>stwierdzono zanieczyszczenie mikrobiologiczne, tj.</w:t>
      </w:r>
      <w:r w:rsidR="00000591">
        <w:rPr>
          <w:rFonts w:ascii="Times New Roman" w:hAnsi="Times New Roman" w:cs="Times New Roman"/>
          <w:sz w:val="24"/>
        </w:rPr>
        <w:t xml:space="preserve"> </w:t>
      </w:r>
      <w:r w:rsidR="00295C7A" w:rsidRPr="00E80B05">
        <w:rPr>
          <w:rFonts w:ascii="Times New Roman" w:hAnsi="Times New Roman" w:cs="Times New Roman"/>
          <w:sz w:val="24"/>
          <w:szCs w:val="24"/>
        </w:rPr>
        <w:t>obecność bakterii grupy coli</w:t>
      </w:r>
      <w:r w:rsidR="00295C7A">
        <w:rPr>
          <w:rFonts w:ascii="Times New Roman" w:hAnsi="Times New Roman" w:cs="Times New Roman"/>
          <w:sz w:val="24"/>
          <w:szCs w:val="24"/>
        </w:rPr>
        <w:t>.</w:t>
      </w:r>
    </w:p>
    <w:p w14:paraId="01D47FD5" w14:textId="77777777" w:rsidR="00295C7A" w:rsidRPr="00E80B05" w:rsidRDefault="00295C7A" w:rsidP="00295C7A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16A2D">
        <w:rPr>
          <w:rFonts w:ascii="Times New Roman" w:hAnsi="Times New Roman" w:cs="Times New Roman"/>
          <w:sz w:val="24"/>
        </w:rPr>
        <w:t>Mikroorganizmy te nie stwarzają istotnego zagrożenia zdrowia dla konsumentów. Trwają prace mające na celu przywrócenie jakości wody spełniającej wymagania zalecane rozporządzeniem Ministra Zdrowia z dnia 07.12.2017 r. w sprawie jakości wody przeznaczonej do spożycia przez ludzi (Dz. U. 2017 poz. 2294).</w:t>
      </w:r>
    </w:p>
    <w:p w14:paraId="5038C8F9" w14:textId="77777777" w:rsidR="00295C7A" w:rsidRPr="00616A2D" w:rsidRDefault="00295C7A" w:rsidP="00295C7A">
      <w:pPr>
        <w:spacing w:after="0" w:line="360" w:lineRule="auto"/>
        <w:jc w:val="center"/>
        <w:rPr>
          <w:rFonts w:ascii="Times New Roman" w:hAnsi="Times New Roman" w:cs="Times New Roman"/>
          <w:b/>
          <w:sz w:val="24"/>
        </w:rPr>
      </w:pPr>
      <w:r w:rsidRPr="00616A2D">
        <w:rPr>
          <w:rFonts w:ascii="Times New Roman" w:hAnsi="Times New Roman" w:cs="Times New Roman"/>
          <w:b/>
          <w:sz w:val="24"/>
        </w:rPr>
        <w:t>Woda warunkowo nadaje się do spożycia po uprzednim przegotowaniu.</w:t>
      </w:r>
    </w:p>
    <w:p w14:paraId="2D82D3F3" w14:textId="77777777" w:rsidR="00295C7A" w:rsidRPr="00616A2D" w:rsidRDefault="00295C7A" w:rsidP="00295C7A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</w:rPr>
      </w:pPr>
      <w:r w:rsidRPr="00616A2D">
        <w:rPr>
          <w:rFonts w:ascii="Times New Roman" w:hAnsi="Times New Roman" w:cs="Times New Roman"/>
          <w:sz w:val="24"/>
        </w:rPr>
        <w:t xml:space="preserve">Przegotowania wymaga też woda do przygotowywania posiłków, mycia spożywanych </w:t>
      </w:r>
      <w:r w:rsidRPr="00616A2D">
        <w:rPr>
          <w:rFonts w:ascii="Times New Roman" w:hAnsi="Times New Roman" w:cs="Times New Roman"/>
          <w:sz w:val="24"/>
        </w:rPr>
        <w:br/>
        <w:t xml:space="preserve">na surowo owoców i warzyw, mycia zębów i mycia naczyń, kąpieli noworodków </w:t>
      </w:r>
      <w:r w:rsidRPr="00616A2D">
        <w:rPr>
          <w:rFonts w:ascii="Times New Roman" w:hAnsi="Times New Roman" w:cs="Times New Roman"/>
          <w:sz w:val="24"/>
        </w:rPr>
        <w:br/>
        <w:t>i niemowląt.</w:t>
      </w:r>
    </w:p>
    <w:p w14:paraId="0F09D371" w14:textId="77777777" w:rsidR="00295C7A" w:rsidRPr="00616A2D" w:rsidRDefault="00295C7A" w:rsidP="00295C7A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  <w:r w:rsidRPr="00616A2D">
        <w:rPr>
          <w:rFonts w:ascii="Times New Roman" w:hAnsi="Times New Roman" w:cs="Times New Roman"/>
          <w:sz w:val="24"/>
        </w:rPr>
        <w:t>Uwaga: Wodę należy gotować przez minimum 2 minuty, a następnie bez gwałtownego schładzania pozostawić do ostudzenia.</w:t>
      </w:r>
    </w:p>
    <w:p w14:paraId="07015871" w14:textId="77777777" w:rsidR="00295C7A" w:rsidRPr="00616A2D" w:rsidRDefault="00295C7A" w:rsidP="00295C7A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</w:rPr>
      </w:pPr>
      <w:r w:rsidRPr="00616A2D">
        <w:rPr>
          <w:rFonts w:ascii="Times New Roman" w:hAnsi="Times New Roman" w:cs="Times New Roman"/>
          <w:sz w:val="24"/>
        </w:rPr>
        <w:t xml:space="preserve">Woda bez przegotowania może być stosowana do codziennego mycia, prania odzieży, prac porządkowych (np. mycia podłóg) i spłukiwania toalet. </w:t>
      </w:r>
    </w:p>
    <w:p w14:paraId="59AA97FA" w14:textId="77777777" w:rsidR="00295C7A" w:rsidRPr="00256931" w:rsidRDefault="00295C7A" w:rsidP="00295C7A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  <w:r w:rsidRPr="00616A2D">
        <w:rPr>
          <w:rFonts w:ascii="Times New Roman" w:hAnsi="Times New Roman" w:cs="Times New Roman"/>
          <w:sz w:val="24"/>
        </w:rPr>
        <w:t>Zalecenia obowiązują do czasu wydania kolejnego komunikatu.</w:t>
      </w:r>
    </w:p>
    <w:p w14:paraId="0095431E" w14:textId="77777777" w:rsidR="00295C7A" w:rsidRDefault="00295C7A" w:rsidP="00295C7A">
      <w:pPr>
        <w:spacing w:after="0" w:line="240" w:lineRule="auto"/>
        <w:ind w:left="5103" w:hanging="567"/>
        <w:jc w:val="center"/>
        <w:rPr>
          <w:rFonts w:ascii="Times New Roman" w:hAnsi="Times New Roman"/>
          <w:b/>
          <w:bCs/>
          <w:sz w:val="23"/>
          <w:szCs w:val="23"/>
        </w:rPr>
      </w:pPr>
    </w:p>
    <w:p w14:paraId="793C7B96" w14:textId="77777777" w:rsidR="00295C7A" w:rsidRDefault="00295C7A" w:rsidP="00295C7A">
      <w:pPr>
        <w:spacing w:after="0" w:line="240" w:lineRule="auto"/>
        <w:ind w:left="5103" w:hanging="567"/>
        <w:jc w:val="center"/>
        <w:rPr>
          <w:rFonts w:ascii="Times New Roman" w:hAnsi="Times New Roman"/>
          <w:b/>
          <w:bCs/>
          <w:sz w:val="23"/>
          <w:szCs w:val="23"/>
        </w:rPr>
      </w:pPr>
    </w:p>
    <w:p w14:paraId="205E1159" w14:textId="77777777" w:rsidR="00295C7A" w:rsidRPr="00CF16C2" w:rsidRDefault="00295C7A" w:rsidP="00295C7A">
      <w:pPr>
        <w:spacing w:after="0" w:line="240" w:lineRule="auto"/>
        <w:ind w:left="5103" w:hanging="567"/>
        <w:jc w:val="center"/>
        <w:rPr>
          <w:rFonts w:ascii="Times New Roman" w:hAnsi="Times New Roman"/>
          <w:b/>
          <w:bCs/>
          <w:sz w:val="23"/>
          <w:szCs w:val="23"/>
        </w:rPr>
      </w:pPr>
      <w:r w:rsidRPr="00CF16C2">
        <w:rPr>
          <w:rFonts w:ascii="Times New Roman" w:hAnsi="Times New Roman"/>
          <w:b/>
          <w:bCs/>
          <w:sz w:val="23"/>
          <w:szCs w:val="23"/>
        </w:rPr>
        <w:t xml:space="preserve">Państwowy Powiatowy Inspektor </w:t>
      </w:r>
    </w:p>
    <w:p w14:paraId="53CC38E8" w14:textId="77777777" w:rsidR="00295C7A" w:rsidRPr="00CF16C2" w:rsidRDefault="00295C7A" w:rsidP="00295C7A">
      <w:pPr>
        <w:spacing w:after="0" w:line="240" w:lineRule="auto"/>
        <w:ind w:left="5103" w:hanging="567"/>
        <w:jc w:val="center"/>
        <w:rPr>
          <w:rFonts w:ascii="Times New Roman" w:hAnsi="Times New Roman"/>
          <w:b/>
          <w:bCs/>
          <w:sz w:val="23"/>
          <w:szCs w:val="23"/>
        </w:rPr>
      </w:pPr>
      <w:r w:rsidRPr="00CF16C2">
        <w:rPr>
          <w:rFonts w:ascii="Times New Roman" w:hAnsi="Times New Roman"/>
          <w:b/>
          <w:bCs/>
          <w:sz w:val="23"/>
          <w:szCs w:val="23"/>
        </w:rPr>
        <w:t>Sanitarny w Skierniewicach</w:t>
      </w:r>
    </w:p>
    <w:p w14:paraId="5CAFF140" w14:textId="77777777" w:rsidR="00295C7A" w:rsidRDefault="00295C7A" w:rsidP="00295C7A">
      <w:pPr>
        <w:spacing w:after="0" w:line="240" w:lineRule="auto"/>
        <w:ind w:left="5103" w:hanging="567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64C6FD56" w14:textId="77777777" w:rsidR="00295C7A" w:rsidRPr="00CF16C2" w:rsidRDefault="00295C7A" w:rsidP="00295C7A">
      <w:pPr>
        <w:ind w:left="5103" w:hanging="567"/>
        <w:jc w:val="center"/>
        <w:rPr>
          <w:rFonts w:ascii="Times New Roman" w:hAnsi="Times New Roman"/>
          <w:b/>
          <w:bCs/>
          <w:i/>
          <w:iCs/>
          <w:sz w:val="24"/>
          <w:szCs w:val="24"/>
        </w:rPr>
      </w:pPr>
      <w:r>
        <w:rPr>
          <w:rFonts w:ascii="Times New Roman" w:hAnsi="Times New Roman"/>
          <w:b/>
          <w:bCs/>
          <w:i/>
          <w:iCs/>
          <w:sz w:val="24"/>
          <w:szCs w:val="24"/>
        </w:rPr>
        <w:t>Zastępca z up. Dorota Rosińska</w:t>
      </w:r>
    </w:p>
    <w:p w14:paraId="40F1CB52" w14:textId="77777777" w:rsidR="00295C7A" w:rsidRDefault="00295C7A" w:rsidP="00295C7A">
      <w:pPr>
        <w:spacing w:after="0" w:line="240" w:lineRule="auto"/>
        <w:ind w:left="5812"/>
        <w:rPr>
          <w:rFonts w:ascii="Times New Roman" w:hAnsi="Times New Roman"/>
          <w:b/>
          <w:bCs/>
          <w:sz w:val="23"/>
          <w:szCs w:val="23"/>
        </w:rPr>
      </w:pPr>
      <w:r w:rsidRPr="00CF16C2">
        <w:rPr>
          <w:rFonts w:ascii="Times New Roman" w:hAnsi="Times New Roman"/>
          <w:i/>
          <w:iCs/>
        </w:rPr>
        <w:t>/podpisano elektronicznie</w:t>
      </w:r>
    </w:p>
    <w:p w14:paraId="2F4641D0" w14:textId="4BEEACF6" w:rsidR="00256931" w:rsidRDefault="00256931" w:rsidP="003A38F4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sectPr w:rsidR="00256931" w:rsidSect="003C2309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5C78"/>
    <w:rsid w:val="00000591"/>
    <w:rsid w:val="00015017"/>
    <w:rsid w:val="0004514E"/>
    <w:rsid w:val="000952EF"/>
    <w:rsid w:val="000D3406"/>
    <w:rsid w:val="00116A26"/>
    <w:rsid w:val="001620CB"/>
    <w:rsid w:val="001A26A6"/>
    <w:rsid w:val="001B3DC7"/>
    <w:rsid w:val="0020065A"/>
    <w:rsid w:val="002219B5"/>
    <w:rsid w:val="00237849"/>
    <w:rsid w:val="0024076A"/>
    <w:rsid w:val="00256931"/>
    <w:rsid w:val="002853C2"/>
    <w:rsid w:val="00292A20"/>
    <w:rsid w:val="00295C7A"/>
    <w:rsid w:val="002F6887"/>
    <w:rsid w:val="00316E9A"/>
    <w:rsid w:val="003A38F4"/>
    <w:rsid w:val="003C2309"/>
    <w:rsid w:val="003C76DA"/>
    <w:rsid w:val="00405C78"/>
    <w:rsid w:val="00415A7D"/>
    <w:rsid w:val="004249CA"/>
    <w:rsid w:val="00465BE3"/>
    <w:rsid w:val="004719ED"/>
    <w:rsid w:val="00491A00"/>
    <w:rsid w:val="004942AF"/>
    <w:rsid w:val="004A5FA2"/>
    <w:rsid w:val="004B06B5"/>
    <w:rsid w:val="004C30C0"/>
    <w:rsid w:val="00506591"/>
    <w:rsid w:val="00580765"/>
    <w:rsid w:val="005B401E"/>
    <w:rsid w:val="005F2489"/>
    <w:rsid w:val="00601035"/>
    <w:rsid w:val="00616A2D"/>
    <w:rsid w:val="006776D9"/>
    <w:rsid w:val="007743E2"/>
    <w:rsid w:val="007922AE"/>
    <w:rsid w:val="007A1158"/>
    <w:rsid w:val="007A7B1B"/>
    <w:rsid w:val="008172B7"/>
    <w:rsid w:val="008A7C3A"/>
    <w:rsid w:val="008B485B"/>
    <w:rsid w:val="00906A89"/>
    <w:rsid w:val="00921E88"/>
    <w:rsid w:val="00925A82"/>
    <w:rsid w:val="00966E71"/>
    <w:rsid w:val="0096707F"/>
    <w:rsid w:val="0097205F"/>
    <w:rsid w:val="009B065E"/>
    <w:rsid w:val="009D452F"/>
    <w:rsid w:val="009D6804"/>
    <w:rsid w:val="00A34F9F"/>
    <w:rsid w:val="00A470F7"/>
    <w:rsid w:val="00A6051A"/>
    <w:rsid w:val="00AC4869"/>
    <w:rsid w:val="00AE50BB"/>
    <w:rsid w:val="00B0231F"/>
    <w:rsid w:val="00B65F0A"/>
    <w:rsid w:val="00B80D43"/>
    <w:rsid w:val="00BC1B2B"/>
    <w:rsid w:val="00C01384"/>
    <w:rsid w:val="00C16B65"/>
    <w:rsid w:val="00C35922"/>
    <w:rsid w:val="00C452EF"/>
    <w:rsid w:val="00CB03FB"/>
    <w:rsid w:val="00CD158A"/>
    <w:rsid w:val="00D4728D"/>
    <w:rsid w:val="00DB686A"/>
    <w:rsid w:val="00DF040F"/>
    <w:rsid w:val="00E704D6"/>
    <w:rsid w:val="00E80B05"/>
    <w:rsid w:val="00E833FD"/>
    <w:rsid w:val="00FE2D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98B6D9"/>
  <w15:docId w15:val="{0426FB73-FD39-46EF-98CF-B26CCBAC8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219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207</Words>
  <Characters>1242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PSSE Skierniewice</dc:creator>
  <cp:keywords/>
  <dc:description/>
  <cp:lastModifiedBy>PSSE Skierniewice - Sylwia Kołakowska</cp:lastModifiedBy>
  <cp:revision>4</cp:revision>
  <cp:lastPrinted>2023-12-04T10:36:00Z</cp:lastPrinted>
  <dcterms:created xsi:type="dcterms:W3CDTF">2025-05-21T11:42:00Z</dcterms:created>
  <dcterms:modified xsi:type="dcterms:W3CDTF">2025-05-21T12:27:00Z</dcterms:modified>
</cp:coreProperties>
</file>