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7CE" w:rsidRDefault="008442A0">
      <w:pPr>
        <w:spacing w:after="27" w:line="265" w:lineRule="auto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135331</wp:posOffset>
            </wp:positionH>
            <wp:positionV relativeFrom="paragraph">
              <wp:posOffset>48921</wp:posOffset>
            </wp:positionV>
            <wp:extent cx="633984" cy="867156"/>
            <wp:effectExtent l="0" t="0" r="0" b="0"/>
            <wp:wrapSquare wrapText="bothSides"/>
            <wp:docPr id="210" name="Picture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984" cy="867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WOJSKOWY INSTYTUT CHEMII I RADIOMETRII </w:t>
      </w:r>
    </w:p>
    <w:p w:rsidR="00AE77CE" w:rsidRDefault="008442A0">
      <w:pPr>
        <w:spacing w:after="46" w:line="259" w:lineRule="auto"/>
        <w:ind w:left="213" w:firstLine="0"/>
        <w:jc w:val="center"/>
      </w:pPr>
      <w:r>
        <w:t xml:space="preserve"> </w:t>
      </w:r>
    </w:p>
    <w:p w:rsidR="00E819B2" w:rsidRPr="00853DC6" w:rsidRDefault="008442A0">
      <w:pPr>
        <w:rPr>
          <w:b/>
          <w:color w:val="auto"/>
        </w:rPr>
      </w:pPr>
      <w:r w:rsidRPr="00853DC6">
        <w:rPr>
          <w:color w:val="auto"/>
        </w:rPr>
        <w:t xml:space="preserve">Ogłasza rekrutację na stanowisko: </w:t>
      </w:r>
      <w:r w:rsidR="00E819B2" w:rsidRPr="00853DC6">
        <w:rPr>
          <w:b/>
          <w:color w:val="auto"/>
        </w:rPr>
        <w:t>Specjalista Inżynieryjno – Techniczny</w:t>
      </w:r>
    </w:p>
    <w:p w:rsidR="002C6B84" w:rsidRPr="002C6B84" w:rsidRDefault="002C6B84" w:rsidP="002C6B84">
      <w:pPr>
        <w:ind w:left="0" w:firstLine="3402"/>
        <w:rPr>
          <w:b/>
          <w:color w:val="auto"/>
        </w:rPr>
      </w:pPr>
      <w:r w:rsidRPr="002C6B84">
        <w:rPr>
          <w:b/>
          <w:color w:val="auto"/>
        </w:rPr>
        <w:t>Zakład ochrony przed skażeniami</w:t>
      </w:r>
    </w:p>
    <w:p w:rsidR="00AE77CE" w:rsidRPr="002C6B84" w:rsidRDefault="002C6B84" w:rsidP="002C6B84">
      <w:pPr>
        <w:ind w:left="0" w:firstLine="3402"/>
        <w:rPr>
          <w:b/>
          <w:color w:val="auto"/>
        </w:rPr>
      </w:pPr>
      <w:r w:rsidRPr="002C6B84">
        <w:rPr>
          <w:b/>
          <w:color w:val="auto"/>
        </w:rPr>
        <w:t>Pracownia badań środowiskowych</w:t>
      </w:r>
    </w:p>
    <w:p w:rsidR="00AE77CE" w:rsidRPr="00853DC6" w:rsidRDefault="008442A0" w:rsidP="00853DC6">
      <w:pPr>
        <w:spacing w:after="27" w:line="265" w:lineRule="auto"/>
        <w:ind w:left="0" w:firstLine="1418"/>
        <w:jc w:val="left"/>
        <w:rPr>
          <w:color w:val="auto"/>
        </w:rPr>
      </w:pPr>
      <w:r w:rsidRPr="00853DC6">
        <w:rPr>
          <w:color w:val="auto"/>
        </w:rPr>
        <w:t>Wymiar czasu pracy:</w:t>
      </w:r>
      <w:r w:rsidR="002C6B84">
        <w:rPr>
          <w:b/>
          <w:color w:val="auto"/>
        </w:rPr>
        <w:tab/>
      </w:r>
      <w:r w:rsidRPr="00853DC6">
        <w:rPr>
          <w:b/>
          <w:color w:val="auto"/>
        </w:rPr>
        <w:t xml:space="preserve">pełny etat, umowa o pracę. </w:t>
      </w:r>
    </w:p>
    <w:p w:rsidR="00AE77CE" w:rsidRPr="00853DC6" w:rsidRDefault="008442A0" w:rsidP="00853DC6">
      <w:pPr>
        <w:tabs>
          <w:tab w:val="center" w:pos="1212"/>
          <w:tab w:val="center" w:pos="5222"/>
        </w:tabs>
        <w:spacing w:after="268" w:line="259" w:lineRule="auto"/>
        <w:ind w:left="0" w:firstLine="1418"/>
        <w:jc w:val="left"/>
        <w:rPr>
          <w:color w:val="auto"/>
        </w:rPr>
      </w:pPr>
      <w:bookmarkStart w:id="0" w:name="_GoBack"/>
      <w:r w:rsidRPr="00C402CD">
        <w:rPr>
          <w:b/>
          <w:color w:val="auto"/>
        </w:rPr>
        <w:t>Praca stacjonarna</w:t>
      </w:r>
      <w:r w:rsidRPr="00853DC6">
        <w:rPr>
          <w:color w:val="auto"/>
        </w:rPr>
        <w:t xml:space="preserve"> </w:t>
      </w:r>
      <w:bookmarkEnd w:id="0"/>
      <w:r w:rsidRPr="00853DC6">
        <w:rPr>
          <w:color w:val="auto"/>
        </w:rPr>
        <w:t>w godzinach</w:t>
      </w:r>
      <w:r w:rsidR="002C6B84">
        <w:rPr>
          <w:color w:val="auto"/>
        </w:rPr>
        <w:t xml:space="preserve">: </w:t>
      </w:r>
      <w:r w:rsidRPr="00853DC6">
        <w:rPr>
          <w:b/>
          <w:color w:val="auto"/>
        </w:rPr>
        <w:t>07:30-15:30.</w:t>
      </w:r>
      <w:r w:rsidRPr="00853DC6">
        <w:rPr>
          <w:color w:val="auto"/>
        </w:rPr>
        <w:t xml:space="preserve"> </w:t>
      </w:r>
    </w:p>
    <w:p w:rsidR="00AE77CE" w:rsidRPr="00323B8F" w:rsidRDefault="008442A0" w:rsidP="00853DC6">
      <w:pPr>
        <w:spacing w:after="0" w:line="264" w:lineRule="auto"/>
        <w:ind w:left="5" w:hanging="11"/>
        <w:jc w:val="left"/>
        <w:rPr>
          <w:b/>
          <w:color w:val="auto"/>
          <w:szCs w:val="24"/>
        </w:rPr>
      </w:pPr>
      <w:r w:rsidRPr="00323B8F">
        <w:rPr>
          <w:b/>
          <w:color w:val="auto"/>
          <w:szCs w:val="24"/>
        </w:rPr>
        <w:t xml:space="preserve">WYMAGANIA: </w:t>
      </w:r>
    </w:p>
    <w:p w:rsidR="00323B8F" w:rsidRPr="00323B8F" w:rsidRDefault="00323B8F" w:rsidP="00323B8F">
      <w:pPr>
        <w:pStyle w:val="Tekstpodstawowy"/>
        <w:numPr>
          <w:ilvl w:val="3"/>
          <w:numId w:val="8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323B8F">
        <w:t xml:space="preserve">wykształcenie: </w:t>
      </w:r>
      <w:r w:rsidRPr="00323B8F">
        <w:rPr>
          <w:b/>
        </w:rPr>
        <w:t>wyższe</w:t>
      </w:r>
      <w:r w:rsidRPr="00323B8F">
        <w:t>;</w:t>
      </w:r>
    </w:p>
    <w:p w:rsidR="00323B8F" w:rsidRPr="00323B8F" w:rsidRDefault="00323B8F" w:rsidP="00323B8F">
      <w:pPr>
        <w:pStyle w:val="Tekstpodstawowy"/>
        <w:numPr>
          <w:ilvl w:val="3"/>
          <w:numId w:val="8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323B8F">
        <w:t xml:space="preserve">profil wykształcenia (specjalność): </w:t>
      </w:r>
      <w:r w:rsidRPr="00323B8F">
        <w:rPr>
          <w:b/>
        </w:rPr>
        <w:t>kierunek</w:t>
      </w:r>
      <w:r w:rsidR="009031E4">
        <w:rPr>
          <w:b/>
        </w:rPr>
        <w:t xml:space="preserve"> biotechnologia lub</w:t>
      </w:r>
      <w:r w:rsidRPr="00323B8F">
        <w:rPr>
          <w:b/>
        </w:rPr>
        <w:t xml:space="preserve"> chemia</w:t>
      </w:r>
      <w:r w:rsidRPr="00323B8F">
        <w:t>;</w:t>
      </w:r>
    </w:p>
    <w:p w:rsidR="00323B8F" w:rsidRPr="00323B8F" w:rsidRDefault="00323B8F" w:rsidP="00323B8F">
      <w:pPr>
        <w:pStyle w:val="Tekstpodstawowy"/>
        <w:numPr>
          <w:ilvl w:val="3"/>
          <w:numId w:val="8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323B8F">
        <w:t xml:space="preserve">obligatoryjnie uprawnienia: </w:t>
      </w:r>
      <w:r w:rsidRPr="00323B8F">
        <w:rPr>
          <w:b/>
        </w:rPr>
        <w:t>nie wymagane</w:t>
      </w:r>
      <w:r w:rsidRPr="00323B8F">
        <w:t>;</w:t>
      </w:r>
    </w:p>
    <w:p w:rsidR="00323B8F" w:rsidRPr="00323B8F" w:rsidRDefault="00323B8F" w:rsidP="00323B8F">
      <w:pPr>
        <w:pStyle w:val="Tekstpodstawowy"/>
        <w:numPr>
          <w:ilvl w:val="3"/>
          <w:numId w:val="8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323B8F">
        <w:t xml:space="preserve">doświadczenia zawodowe (czasookres, rodzaj): </w:t>
      </w:r>
      <w:r w:rsidRPr="00323B8F">
        <w:rPr>
          <w:b/>
        </w:rPr>
        <w:t>nie wymagane</w:t>
      </w:r>
      <w:r w:rsidRPr="00323B8F">
        <w:t>;</w:t>
      </w:r>
    </w:p>
    <w:p w:rsidR="00323B8F" w:rsidRPr="00323B8F" w:rsidRDefault="00323B8F" w:rsidP="00323B8F">
      <w:pPr>
        <w:pStyle w:val="Tekstpodstawowy"/>
        <w:numPr>
          <w:ilvl w:val="3"/>
          <w:numId w:val="8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323B8F">
        <w:t xml:space="preserve">umiejętności zawodowe: </w:t>
      </w:r>
      <w:r w:rsidRPr="00323B8F">
        <w:rPr>
          <w:b/>
        </w:rPr>
        <w:t xml:space="preserve">dobra organizacja pracy, </w:t>
      </w:r>
      <w:r w:rsidR="009031E4">
        <w:rPr>
          <w:b/>
        </w:rPr>
        <w:t>umiejętność pracy w zespole, sumienność, dokładność i komunikatywność</w:t>
      </w:r>
      <w:r w:rsidRPr="00323B8F">
        <w:rPr>
          <w:b/>
        </w:rPr>
        <w:t>.</w:t>
      </w:r>
    </w:p>
    <w:p w:rsidR="002C6B84" w:rsidRDefault="002C6B84" w:rsidP="002C6B84">
      <w:pPr>
        <w:spacing w:after="260" w:line="265" w:lineRule="auto"/>
        <w:ind w:left="2"/>
        <w:jc w:val="left"/>
        <w:rPr>
          <w:b/>
          <w:color w:val="auto"/>
        </w:rPr>
      </w:pPr>
    </w:p>
    <w:p w:rsidR="00AE77CE" w:rsidRDefault="008442A0" w:rsidP="002C6B84">
      <w:pPr>
        <w:spacing w:after="260" w:line="265" w:lineRule="auto"/>
        <w:ind w:left="2"/>
        <w:jc w:val="left"/>
        <w:rPr>
          <w:color w:val="auto"/>
        </w:rPr>
      </w:pPr>
      <w:r w:rsidRPr="00451775">
        <w:rPr>
          <w:b/>
          <w:color w:val="auto"/>
        </w:rPr>
        <w:t xml:space="preserve">ZAKRES OBOWIĄZKÓW: </w:t>
      </w:r>
    </w:p>
    <w:p w:rsidR="002C6B84" w:rsidRPr="002C6B84" w:rsidRDefault="002C6B84" w:rsidP="002C6B84">
      <w:pPr>
        <w:pStyle w:val="Tekstpodstawowy"/>
        <w:numPr>
          <w:ilvl w:val="3"/>
          <w:numId w:val="7"/>
        </w:numPr>
        <w:suppressAutoHyphens w:val="0"/>
        <w:spacing w:after="0" w:line="360" w:lineRule="auto"/>
        <w:ind w:left="426" w:hanging="426"/>
        <w:jc w:val="both"/>
        <w:rPr>
          <w:color w:val="auto"/>
        </w:rPr>
      </w:pPr>
      <w:r w:rsidRPr="002C6B84">
        <w:rPr>
          <w:color w:val="auto"/>
        </w:rPr>
        <w:t>Udział w badaniach laboratoryjnych i poligonowych sprzętu wojskowego</w:t>
      </w:r>
      <w:r w:rsidR="00323B8F">
        <w:rPr>
          <w:color w:val="auto"/>
        </w:rPr>
        <w:t xml:space="preserve"> </w:t>
      </w:r>
      <w:r w:rsidR="00323B8F">
        <w:rPr>
          <w:color w:val="auto"/>
        </w:rPr>
        <w:br/>
      </w:r>
      <w:r w:rsidRPr="002C6B84">
        <w:rPr>
          <w:color w:val="auto"/>
        </w:rPr>
        <w:t>i wyposażenia.</w:t>
      </w:r>
    </w:p>
    <w:p w:rsidR="002C6B84" w:rsidRPr="002C6B84" w:rsidRDefault="002C6B84" w:rsidP="002C6B84">
      <w:pPr>
        <w:pStyle w:val="Tekstpodstawowy"/>
        <w:numPr>
          <w:ilvl w:val="3"/>
          <w:numId w:val="7"/>
        </w:numPr>
        <w:suppressAutoHyphens w:val="0"/>
        <w:spacing w:after="0" w:line="360" w:lineRule="auto"/>
        <w:ind w:left="426" w:hanging="426"/>
        <w:jc w:val="both"/>
        <w:rPr>
          <w:color w:val="auto"/>
        </w:rPr>
      </w:pPr>
      <w:r w:rsidRPr="002C6B84">
        <w:rPr>
          <w:color w:val="auto"/>
        </w:rPr>
        <w:t>Znajomość funkcjonującego w Instytucie systemu zarządzania jakością w zakresie prowadzonych badań, systemu normalizacyjnego i metod badawczych.</w:t>
      </w:r>
    </w:p>
    <w:p w:rsidR="002C6B84" w:rsidRPr="002C6B84" w:rsidRDefault="002C6B84" w:rsidP="002C6B84">
      <w:pPr>
        <w:pStyle w:val="Tekstpodstawowy"/>
        <w:numPr>
          <w:ilvl w:val="3"/>
          <w:numId w:val="7"/>
        </w:numPr>
        <w:suppressAutoHyphens w:val="0"/>
        <w:spacing w:after="0" w:line="360" w:lineRule="auto"/>
        <w:ind w:left="426" w:hanging="426"/>
        <w:jc w:val="both"/>
        <w:rPr>
          <w:color w:val="auto"/>
        </w:rPr>
      </w:pPr>
      <w:r w:rsidRPr="002C6B84">
        <w:rPr>
          <w:color w:val="auto"/>
        </w:rPr>
        <w:t>Znajomość dokumentów normatywnych obowiązujących podczas pracy w pracowni: instrukcji stanowiskowych, procedur i metodyk badań, wymogów systemu jakości.</w:t>
      </w:r>
    </w:p>
    <w:p w:rsidR="002C6B84" w:rsidRPr="002C6B84" w:rsidRDefault="002C6B84" w:rsidP="002C6B84">
      <w:pPr>
        <w:pStyle w:val="Tekstpodstawowy"/>
        <w:numPr>
          <w:ilvl w:val="3"/>
          <w:numId w:val="7"/>
        </w:numPr>
        <w:suppressAutoHyphens w:val="0"/>
        <w:spacing w:after="0" w:line="360" w:lineRule="auto"/>
        <w:ind w:left="426" w:hanging="426"/>
        <w:jc w:val="both"/>
        <w:rPr>
          <w:color w:val="auto"/>
        </w:rPr>
      </w:pPr>
      <w:r w:rsidRPr="002C6B84">
        <w:rPr>
          <w:color w:val="auto"/>
        </w:rPr>
        <w:t xml:space="preserve">Inicjowanie zmian oraz sugerowanie wprowadzenia niezbędnych poprawek </w:t>
      </w:r>
      <w:r w:rsidR="0085085A">
        <w:rPr>
          <w:color w:val="auto"/>
        </w:rPr>
        <w:br/>
      </w:r>
      <w:r w:rsidRPr="002C6B84">
        <w:rPr>
          <w:color w:val="auto"/>
        </w:rPr>
        <w:t>do procedur badawczych, instrukcji i programów badań.</w:t>
      </w:r>
    </w:p>
    <w:p w:rsidR="002C6B84" w:rsidRPr="002C6B84" w:rsidRDefault="002C6B84" w:rsidP="002C6B84">
      <w:pPr>
        <w:pStyle w:val="Tekstpodstawowy"/>
        <w:numPr>
          <w:ilvl w:val="3"/>
          <w:numId w:val="7"/>
        </w:numPr>
        <w:suppressAutoHyphens w:val="0"/>
        <w:spacing w:after="0" w:line="360" w:lineRule="auto"/>
        <w:ind w:left="426" w:hanging="426"/>
        <w:jc w:val="both"/>
        <w:rPr>
          <w:color w:val="auto"/>
        </w:rPr>
      </w:pPr>
      <w:r w:rsidRPr="002C6B84">
        <w:rPr>
          <w:color w:val="auto"/>
        </w:rPr>
        <w:t>Przestrzeganie przepisów i metod ochrony przed działaniem używanych do badań środków toksycznych, trujących, agresywnych, itp.</w:t>
      </w:r>
    </w:p>
    <w:p w:rsidR="002C6B84" w:rsidRPr="002C6B84" w:rsidRDefault="002C6B84" w:rsidP="002C6B84">
      <w:pPr>
        <w:pStyle w:val="Tekstpodstawowy"/>
        <w:numPr>
          <w:ilvl w:val="3"/>
          <w:numId w:val="7"/>
        </w:numPr>
        <w:suppressAutoHyphens w:val="0"/>
        <w:spacing w:after="0" w:line="360" w:lineRule="auto"/>
        <w:ind w:left="426" w:hanging="426"/>
        <w:jc w:val="both"/>
        <w:rPr>
          <w:color w:val="auto"/>
        </w:rPr>
      </w:pPr>
      <w:r w:rsidRPr="002C6B84">
        <w:rPr>
          <w:color w:val="auto"/>
        </w:rPr>
        <w:t>Przestrzeganie procedur i instrukcji obowiązujących w pracach laboratoryjnych.</w:t>
      </w:r>
    </w:p>
    <w:p w:rsidR="002C6B84" w:rsidRPr="002C6B84" w:rsidRDefault="002C6B84" w:rsidP="002C6B84">
      <w:pPr>
        <w:pStyle w:val="Tekstpodstawowy"/>
        <w:numPr>
          <w:ilvl w:val="3"/>
          <w:numId w:val="7"/>
        </w:numPr>
        <w:suppressAutoHyphens w:val="0"/>
        <w:spacing w:after="0" w:line="360" w:lineRule="auto"/>
        <w:ind w:left="426" w:hanging="426"/>
        <w:jc w:val="both"/>
        <w:rPr>
          <w:color w:val="auto"/>
        </w:rPr>
      </w:pPr>
      <w:r w:rsidRPr="002C6B84">
        <w:rPr>
          <w:color w:val="auto"/>
        </w:rPr>
        <w:t>Opracowywanie instrukcji stanowiskowych i procedur badawczych.</w:t>
      </w:r>
    </w:p>
    <w:p w:rsidR="002C6B84" w:rsidRPr="002C6B84" w:rsidRDefault="002C6B84" w:rsidP="002C6B84">
      <w:pPr>
        <w:pStyle w:val="Tekstpodstawowy"/>
        <w:numPr>
          <w:ilvl w:val="3"/>
          <w:numId w:val="7"/>
        </w:numPr>
        <w:suppressAutoHyphens w:val="0"/>
        <w:spacing w:after="0" w:line="360" w:lineRule="auto"/>
        <w:ind w:left="426" w:hanging="426"/>
        <w:jc w:val="both"/>
        <w:rPr>
          <w:color w:val="auto"/>
        </w:rPr>
      </w:pPr>
      <w:r w:rsidRPr="002C6B84">
        <w:rPr>
          <w:color w:val="auto"/>
        </w:rPr>
        <w:t>Wykonywanie zadań z zakresu działalności pracowni zleconych przez Kierownika Zakładu lub Kierownika Pracowni.</w:t>
      </w:r>
    </w:p>
    <w:p w:rsidR="002C6B84" w:rsidRPr="002C6B84" w:rsidRDefault="002C6B84" w:rsidP="002C6B84">
      <w:pPr>
        <w:pStyle w:val="Tekstpodstawowy"/>
        <w:numPr>
          <w:ilvl w:val="3"/>
          <w:numId w:val="7"/>
        </w:numPr>
        <w:suppressAutoHyphens w:val="0"/>
        <w:spacing w:after="0" w:line="360" w:lineRule="auto"/>
        <w:ind w:left="426" w:hanging="426"/>
        <w:jc w:val="both"/>
        <w:rPr>
          <w:color w:val="auto"/>
        </w:rPr>
      </w:pPr>
      <w:r w:rsidRPr="002C6B84">
        <w:rPr>
          <w:color w:val="auto"/>
        </w:rPr>
        <w:t>Przygotowywanie stanowisk pracy, aparatury pomiarowej, środków i próbek do badań.</w:t>
      </w:r>
    </w:p>
    <w:p w:rsidR="002C6B84" w:rsidRPr="002C6B84" w:rsidRDefault="002C6B84" w:rsidP="002C6B84">
      <w:pPr>
        <w:pStyle w:val="Tekstpodstawowy"/>
        <w:numPr>
          <w:ilvl w:val="3"/>
          <w:numId w:val="7"/>
        </w:numPr>
        <w:suppressAutoHyphens w:val="0"/>
        <w:spacing w:after="0" w:line="360" w:lineRule="auto"/>
        <w:ind w:left="426" w:hanging="426"/>
        <w:jc w:val="both"/>
        <w:rPr>
          <w:color w:val="auto"/>
        </w:rPr>
      </w:pPr>
      <w:r w:rsidRPr="002C6B84">
        <w:rPr>
          <w:color w:val="auto"/>
          <w:spacing w:val="-2"/>
        </w:rPr>
        <w:t xml:space="preserve">Dbałość o prawidłową eksploatację i stan techniczny powierzonego sprzętu, aparatury </w:t>
      </w:r>
      <w:r w:rsidR="0085085A">
        <w:rPr>
          <w:color w:val="auto"/>
          <w:spacing w:val="-2"/>
        </w:rPr>
        <w:br/>
      </w:r>
      <w:r w:rsidRPr="002C6B84">
        <w:rPr>
          <w:color w:val="auto"/>
          <w:spacing w:val="-2"/>
        </w:rPr>
        <w:t>i wyposażenia</w:t>
      </w:r>
      <w:r w:rsidRPr="002C6B84">
        <w:rPr>
          <w:color w:val="auto"/>
        </w:rPr>
        <w:t>.</w:t>
      </w:r>
    </w:p>
    <w:p w:rsidR="002C6B84" w:rsidRPr="002C6B84" w:rsidRDefault="002C6B84" w:rsidP="002C6B84">
      <w:pPr>
        <w:pStyle w:val="Tekstpodstawowy"/>
        <w:numPr>
          <w:ilvl w:val="3"/>
          <w:numId w:val="7"/>
        </w:numPr>
        <w:suppressAutoHyphens w:val="0"/>
        <w:spacing w:after="0" w:line="360" w:lineRule="auto"/>
        <w:ind w:left="426" w:hanging="426"/>
        <w:jc w:val="both"/>
        <w:rPr>
          <w:color w:val="auto"/>
        </w:rPr>
      </w:pPr>
      <w:r w:rsidRPr="002C6B84">
        <w:rPr>
          <w:color w:val="auto"/>
        </w:rPr>
        <w:t xml:space="preserve">Znajomość i przestrzeganie instrukcji obsługi i użytkowania stosowanego sprzętu </w:t>
      </w:r>
      <w:r w:rsidR="0085085A">
        <w:rPr>
          <w:color w:val="auto"/>
        </w:rPr>
        <w:br/>
      </w:r>
      <w:r w:rsidRPr="002C6B84">
        <w:rPr>
          <w:color w:val="auto"/>
        </w:rPr>
        <w:t>i aparatury pomiarowej oraz procedur badawczych.</w:t>
      </w:r>
    </w:p>
    <w:p w:rsidR="002C6B84" w:rsidRPr="002C6B84" w:rsidRDefault="002C6B84" w:rsidP="002C6B84">
      <w:pPr>
        <w:pStyle w:val="Tekstpodstawowy"/>
        <w:numPr>
          <w:ilvl w:val="3"/>
          <w:numId w:val="7"/>
        </w:numPr>
        <w:suppressAutoHyphens w:val="0"/>
        <w:spacing w:after="0" w:line="360" w:lineRule="auto"/>
        <w:ind w:left="426" w:hanging="426"/>
        <w:jc w:val="both"/>
        <w:rPr>
          <w:color w:val="auto"/>
        </w:rPr>
      </w:pPr>
      <w:r w:rsidRPr="002C6B84">
        <w:rPr>
          <w:color w:val="auto"/>
        </w:rPr>
        <w:t>Opracowywanie wyników oraz sporządzanie dokumentacji z badań.</w:t>
      </w:r>
    </w:p>
    <w:p w:rsidR="002C6B84" w:rsidRPr="002C6B84" w:rsidRDefault="002C6B84" w:rsidP="002C6B84">
      <w:pPr>
        <w:pStyle w:val="Tekstpodstawowy"/>
        <w:numPr>
          <w:ilvl w:val="3"/>
          <w:numId w:val="7"/>
        </w:numPr>
        <w:suppressAutoHyphens w:val="0"/>
        <w:spacing w:after="0" w:line="360" w:lineRule="auto"/>
        <w:ind w:left="426" w:hanging="426"/>
        <w:jc w:val="both"/>
        <w:rPr>
          <w:color w:val="auto"/>
        </w:rPr>
      </w:pPr>
      <w:r w:rsidRPr="002C6B84">
        <w:rPr>
          <w:color w:val="auto"/>
        </w:rPr>
        <w:lastRenderedPageBreak/>
        <w:t>Przestrzeganie zasad prowadzenia prac zgodnie z wymaganiami systemów jakości ISO i AQAP.</w:t>
      </w:r>
    </w:p>
    <w:p w:rsidR="002C6B84" w:rsidRPr="002C6B84" w:rsidRDefault="002C6B84" w:rsidP="002C6B84">
      <w:pPr>
        <w:pStyle w:val="Tekstpodstawowy"/>
        <w:numPr>
          <w:ilvl w:val="3"/>
          <w:numId w:val="7"/>
        </w:numPr>
        <w:suppressAutoHyphens w:val="0"/>
        <w:spacing w:after="0" w:line="360" w:lineRule="auto"/>
        <w:ind w:left="426" w:hanging="426"/>
        <w:jc w:val="both"/>
        <w:rPr>
          <w:color w:val="auto"/>
        </w:rPr>
      </w:pPr>
      <w:r w:rsidRPr="002C6B84">
        <w:rPr>
          <w:color w:val="auto"/>
        </w:rPr>
        <w:t>Przestrzeganie zasad poufności i bezstronności badań oraz ochrony praw własności Klienta.</w:t>
      </w:r>
    </w:p>
    <w:p w:rsidR="002C6B84" w:rsidRPr="002C6B84" w:rsidRDefault="002C6B84" w:rsidP="002C6B84">
      <w:pPr>
        <w:pStyle w:val="Tekstpodstawowy"/>
        <w:numPr>
          <w:ilvl w:val="3"/>
          <w:numId w:val="7"/>
        </w:numPr>
        <w:suppressAutoHyphens w:val="0"/>
        <w:spacing w:after="0" w:line="360" w:lineRule="auto"/>
        <w:ind w:left="426" w:hanging="426"/>
        <w:jc w:val="both"/>
        <w:rPr>
          <w:color w:val="auto"/>
        </w:rPr>
      </w:pPr>
      <w:r w:rsidRPr="002C6B84">
        <w:rPr>
          <w:color w:val="auto"/>
        </w:rPr>
        <w:t>Zgłaszanie usterek i nieprawidłowości w działaniu aparatury.</w:t>
      </w:r>
    </w:p>
    <w:p w:rsidR="00451775" w:rsidRPr="002C6B84" w:rsidRDefault="00451775" w:rsidP="002C6B84">
      <w:pPr>
        <w:spacing w:after="215"/>
        <w:ind w:left="427" w:firstLine="0"/>
        <w:rPr>
          <w:color w:val="auto"/>
        </w:rPr>
      </w:pPr>
    </w:p>
    <w:p w:rsidR="00AE77CE" w:rsidRPr="002C6B84" w:rsidRDefault="008442A0">
      <w:pPr>
        <w:spacing w:after="267" w:line="265" w:lineRule="auto"/>
        <w:ind w:left="2"/>
        <w:jc w:val="left"/>
        <w:rPr>
          <w:color w:val="auto"/>
        </w:rPr>
      </w:pPr>
      <w:r w:rsidRPr="002C6B84">
        <w:rPr>
          <w:b/>
          <w:color w:val="auto"/>
        </w:rPr>
        <w:t xml:space="preserve">WYMAGANE DOKUMENTY: </w:t>
      </w:r>
    </w:p>
    <w:p w:rsidR="00AE77CE" w:rsidRDefault="008442A0" w:rsidP="00323B8F">
      <w:pPr>
        <w:numPr>
          <w:ilvl w:val="0"/>
          <w:numId w:val="3"/>
        </w:numPr>
        <w:spacing w:after="0" w:line="240" w:lineRule="auto"/>
        <w:ind w:hanging="425"/>
        <w:rPr>
          <w:color w:val="auto"/>
        </w:rPr>
      </w:pPr>
      <w:r w:rsidRPr="002C6B84">
        <w:rPr>
          <w:color w:val="auto"/>
        </w:rPr>
        <w:t>CV</w:t>
      </w:r>
      <w:r w:rsidR="00323B8F">
        <w:rPr>
          <w:color w:val="auto"/>
        </w:rPr>
        <w:t>.</w:t>
      </w:r>
      <w:r w:rsidRPr="002C6B84">
        <w:rPr>
          <w:color w:val="auto"/>
        </w:rPr>
        <w:t xml:space="preserve"> </w:t>
      </w:r>
    </w:p>
    <w:p w:rsidR="00323B8F" w:rsidRPr="00323B8F" w:rsidRDefault="00323B8F" w:rsidP="00323B8F">
      <w:pPr>
        <w:numPr>
          <w:ilvl w:val="0"/>
          <w:numId w:val="3"/>
        </w:numPr>
        <w:spacing w:after="0" w:line="240" w:lineRule="auto"/>
        <w:ind w:hanging="425"/>
        <w:rPr>
          <w:color w:val="auto"/>
          <w:szCs w:val="24"/>
        </w:rPr>
      </w:pPr>
      <w:r w:rsidRPr="00323B8F">
        <w:rPr>
          <w:color w:val="auto"/>
          <w:szCs w:val="24"/>
        </w:rPr>
        <w:t>List motywacyjny.</w:t>
      </w:r>
    </w:p>
    <w:p w:rsidR="00AE77CE" w:rsidRPr="00323B8F" w:rsidRDefault="008442A0" w:rsidP="00323B8F">
      <w:pPr>
        <w:numPr>
          <w:ilvl w:val="0"/>
          <w:numId w:val="3"/>
        </w:numPr>
        <w:spacing w:after="0" w:line="240" w:lineRule="auto"/>
        <w:ind w:hanging="425"/>
        <w:rPr>
          <w:color w:val="auto"/>
          <w:szCs w:val="24"/>
        </w:rPr>
      </w:pPr>
      <w:r w:rsidRPr="00323B8F">
        <w:rPr>
          <w:color w:val="auto"/>
          <w:szCs w:val="24"/>
        </w:rPr>
        <w:t xml:space="preserve">Kserokopie dyplomów, potwierdzających wykształcenie i kwalifikacje zawodowe (oryginały do wglądu w przypadku zatrudnienia). </w:t>
      </w:r>
    </w:p>
    <w:p w:rsidR="00323B8F" w:rsidRPr="00323B8F" w:rsidRDefault="00323B8F" w:rsidP="00323B8F">
      <w:pPr>
        <w:numPr>
          <w:ilvl w:val="0"/>
          <w:numId w:val="3"/>
        </w:numPr>
        <w:spacing w:after="0" w:line="240" w:lineRule="auto"/>
        <w:ind w:hanging="425"/>
        <w:rPr>
          <w:color w:val="auto"/>
          <w:szCs w:val="24"/>
        </w:rPr>
      </w:pPr>
      <w:r w:rsidRPr="00323B8F">
        <w:rPr>
          <w:color w:val="auto"/>
          <w:szCs w:val="24"/>
        </w:rPr>
        <w:t>Kserokopie wszystkich świadectw pracy, świadectw służby (</w:t>
      </w:r>
      <w:r w:rsidRPr="00323B8F">
        <w:rPr>
          <w:szCs w:val="24"/>
        </w:rPr>
        <w:t>oryginały do wglądu podczas rozmowy kwalifikacyjnej)</w:t>
      </w:r>
      <w:r w:rsidRPr="00323B8F">
        <w:rPr>
          <w:color w:val="auto"/>
          <w:szCs w:val="24"/>
        </w:rPr>
        <w:t xml:space="preserve">. </w:t>
      </w:r>
    </w:p>
    <w:p w:rsidR="00AE77CE" w:rsidRPr="00323B8F" w:rsidRDefault="008442A0" w:rsidP="00323B8F">
      <w:pPr>
        <w:numPr>
          <w:ilvl w:val="0"/>
          <w:numId w:val="3"/>
        </w:numPr>
        <w:spacing w:after="0" w:line="240" w:lineRule="auto"/>
        <w:ind w:hanging="425"/>
        <w:rPr>
          <w:color w:val="auto"/>
          <w:szCs w:val="24"/>
        </w:rPr>
      </w:pPr>
      <w:r w:rsidRPr="00323B8F">
        <w:rPr>
          <w:color w:val="auto"/>
          <w:szCs w:val="24"/>
        </w:rPr>
        <w:t xml:space="preserve">Kserokopie zaświadczeń o ukończonych kursach, szkoleniach i uprawnieniach związanych z ww. stanowiskiem. </w:t>
      </w:r>
    </w:p>
    <w:p w:rsidR="00323B8F" w:rsidRPr="00323B8F" w:rsidRDefault="00323B8F" w:rsidP="00323B8F">
      <w:pPr>
        <w:spacing w:before="240" w:after="120" w:line="276" w:lineRule="auto"/>
        <w:ind w:left="0" w:firstLine="0"/>
        <w:rPr>
          <w:b/>
          <w:i/>
          <w:szCs w:val="24"/>
        </w:rPr>
      </w:pPr>
      <w:r w:rsidRPr="00323B8F">
        <w:rPr>
          <w:b/>
          <w:i/>
          <w:szCs w:val="24"/>
        </w:rPr>
        <w:t>Składane dokumenty powinny być opatrzone klauzulą:</w:t>
      </w:r>
    </w:p>
    <w:p w:rsidR="00323B8F" w:rsidRPr="00323B8F" w:rsidRDefault="00323B8F" w:rsidP="00323B8F">
      <w:pPr>
        <w:pStyle w:val="Nagwek1"/>
        <w:spacing w:before="0" w:beforeAutospacing="0" w:after="0" w:afterAutospacing="0" w:line="276" w:lineRule="auto"/>
        <w:jc w:val="both"/>
        <w:rPr>
          <w:i/>
          <w:color w:val="000000"/>
          <w:sz w:val="24"/>
          <w:szCs w:val="24"/>
          <w:lang w:val="pl-PL"/>
        </w:rPr>
      </w:pPr>
      <w:r w:rsidRPr="00323B8F">
        <w:rPr>
          <w:i/>
          <w:color w:val="000000"/>
          <w:sz w:val="24"/>
          <w:szCs w:val="24"/>
          <w:lang w:val="pl-PL"/>
        </w:rPr>
        <w:t>„Wyrażam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:rsidR="002C6B84" w:rsidRPr="00323B8F" w:rsidRDefault="002C6B84" w:rsidP="002C6B84">
      <w:pPr>
        <w:spacing w:after="406" w:line="259" w:lineRule="auto"/>
        <w:ind w:left="7" w:firstLine="0"/>
        <w:jc w:val="left"/>
        <w:rPr>
          <w:b/>
          <w:color w:val="auto"/>
          <w:szCs w:val="24"/>
        </w:rPr>
      </w:pPr>
    </w:p>
    <w:p w:rsidR="00AE77CE" w:rsidRPr="002C6B84" w:rsidRDefault="008442A0" w:rsidP="002C6B84">
      <w:pPr>
        <w:spacing w:after="406" w:line="259" w:lineRule="auto"/>
        <w:ind w:left="7" w:firstLine="0"/>
        <w:jc w:val="left"/>
        <w:rPr>
          <w:color w:val="auto"/>
        </w:rPr>
      </w:pPr>
      <w:r w:rsidRPr="002C6B84">
        <w:rPr>
          <w:b/>
          <w:color w:val="auto"/>
        </w:rPr>
        <w:t xml:space="preserve">MIEJSCE I TERMIN SKŁADANIA DOKUMENTÓW: </w:t>
      </w:r>
    </w:p>
    <w:p w:rsidR="00AE77CE" w:rsidRPr="002C6B84" w:rsidRDefault="008442A0">
      <w:pPr>
        <w:spacing w:line="406" w:lineRule="auto"/>
        <w:ind w:left="2" w:right="191"/>
        <w:rPr>
          <w:color w:val="auto"/>
        </w:rPr>
      </w:pPr>
      <w:r w:rsidRPr="002C6B84">
        <w:rPr>
          <w:color w:val="auto"/>
        </w:rPr>
        <w:t xml:space="preserve">Dokumenty można przesyłać pocztą elektroniczną na adres: </w:t>
      </w:r>
      <w:r w:rsidRPr="002C6B84">
        <w:rPr>
          <w:b/>
          <w:color w:val="auto"/>
          <w:u w:val="single" w:color="0000FF"/>
        </w:rPr>
        <w:t>kadry@wichir.waw.pl</w:t>
      </w:r>
      <w:r w:rsidRPr="002C6B84">
        <w:rPr>
          <w:b/>
          <w:color w:val="auto"/>
        </w:rPr>
        <w:t xml:space="preserve"> </w:t>
      </w:r>
      <w:r w:rsidRPr="002C6B84">
        <w:rPr>
          <w:color w:val="auto"/>
        </w:rPr>
        <w:t xml:space="preserve">lub pocztą tradycyjną na adres: </w:t>
      </w:r>
    </w:p>
    <w:p w:rsidR="00AE77CE" w:rsidRPr="002C6B84" w:rsidRDefault="008442A0">
      <w:pPr>
        <w:spacing w:after="27" w:line="265" w:lineRule="auto"/>
        <w:ind w:left="2"/>
        <w:jc w:val="left"/>
        <w:rPr>
          <w:color w:val="auto"/>
        </w:rPr>
      </w:pPr>
      <w:r w:rsidRPr="002C6B84">
        <w:rPr>
          <w:b/>
          <w:color w:val="auto"/>
        </w:rPr>
        <w:t xml:space="preserve">Wojskowy Instytut Chemii i Radiometrii, 00-910 Warszawa, ul. gen. A. Chruściela </w:t>
      </w:r>
    </w:p>
    <w:p w:rsidR="00AE77CE" w:rsidRPr="002C6B84" w:rsidRDefault="008442A0" w:rsidP="002C6B84">
      <w:pPr>
        <w:rPr>
          <w:b/>
          <w:color w:val="auto"/>
        </w:rPr>
      </w:pPr>
      <w:r w:rsidRPr="002C6B84">
        <w:rPr>
          <w:b/>
          <w:color w:val="auto"/>
        </w:rPr>
        <w:t xml:space="preserve">„Montera” 105 </w:t>
      </w:r>
      <w:r w:rsidRPr="002C6B84">
        <w:rPr>
          <w:color w:val="auto"/>
        </w:rPr>
        <w:t xml:space="preserve">z dopiskiem: </w:t>
      </w:r>
      <w:r w:rsidRPr="002C6B84">
        <w:rPr>
          <w:b/>
          <w:color w:val="auto"/>
        </w:rPr>
        <w:t xml:space="preserve">„Oferta pracy na stanowisko </w:t>
      </w:r>
      <w:r w:rsidR="00C93B6A">
        <w:rPr>
          <w:b/>
          <w:color w:val="auto"/>
        </w:rPr>
        <w:t>Specjalista Inżynieryjno</w:t>
      </w:r>
      <w:r w:rsidR="002C6B84" w:rsidRPr="002C6B84">
        <w:rPr>
          <w:b/>
          <w:color w:val="auto"/>
        </w:rPr>
        <w:t>– Techniczny</w:t>
      </w:r>
      <w:r w:rsidR="00C93B6A">
        <w:rPr>
          <w:b/>
          <w:color w:val="auto"/>
        </w:rPr>
        <w:t xml:space="preserve"> – </w:t>
      </w:r>
      <w:r w:rsidR="002C6B84" w:rsidRPr="002C6B84">
        <w:rPr>
          <w:b/>
          <w:color w:val="auto"/>
        </w:rPr>
        <w:t>Zakład ochrony przed skażeniami</w:t>
      </w:r>
      <w:r w:rsidRPr="002C6B84">
        <w:rPr>
          <w:b/>
          <w:color w:val="auto"/>
        </w:rPr>
        <w:t>”.</w:t>
      </w:r>
      <w:r w:rsidRPr="002C6B84">
        <w:rPr>
          <w:color w:val="auto"/>
        </w:rPr>
        <w:t xml:space="preserve"> </w:t>
      </w:r>
    </w:p>
    <w:p w:rsidR="00AE77CE" w:rsidRPr="002C6B84" w:rsidRDefault="008442A0">
      <w:pPr>
        <w:spacing w:after="124"/>
        <w:ind w:left="2"/>
        <w:rPr>
          <w:color w:val="auto"/>
        </w:rPr>
      </w:pPr>
      <w:r w:rsidRPr="002C6B84">
        <w:rPr>
          <w:color w:val="auto"/>
        </w:rPr>
        <w:t xml:space="preserve">Termin przyjmowania dokumentów: </w:t>
      </w:r>
      <w:r w:rsidRPr="002F74F3">
        <w:rPr>
          <w:b/>
          <w:color w:val="auto"/>
        </w:rPr>
        <w:t xml:space="preserve">do </w:t>
      </w:r>
      <w:r w:rsidR="00C64348">
        <w:rPr>
          <w:b/>
          <w:color w:val="auto"/>
          <w:highlight w:val="yellow"/>
        </w:rPr>
        <w:t>05.12.2025</w:t>
      </w:r>
      <w:r w:rsidRPr="002F74F3">
        <w:rPr>
          <w:b/>
          <w:color w:val="auto"/>
          <w:highlight w:val="yellow"/>
        </w:rPr>
        <w:t xml:space="preserve"> r.</w:t>
      </w:r>
      <w:r w:rsidRPr="002F74F3">
        <w:rPr>
          <w:b/>
          <w:color w:val="auto"/>
        </w:rPr>
        <w:t xml:space="preserve"> </w:t>
      </w:r>
      <w:r w:rsidRPr="002C6B84">
        <w:rPr>
          <w:color w:val="auto"/>
        </w:rPr>
        <w:t xml:space="preserve">(liczy się data wpływu dokumentów). </w:t>
      </w:r>
    </w:p>
    <w:p w:rsidR="00AE77CE" w:rsidRPr="002C6B84" w:rsidRDefault="008442A0">
      <w:pPr>
        <w:spacing w:after="27" w:line="265" w:lineRule="auto"/>
        <w:ind w:left="2"/>
        <w:jc w:val="left"/>
        <w:rPr>
          <w:color w:val="auto"/>
        </w:rPr>
      </w:pPr>
      <w:r w:rsidRPr="002C6B84">
        <w:rPr>
          <w:b/>
          <w:color w:val="auto"/>
        </w:rPr>
        <w:t xml:space="preserve">Instytut zastrzega sobie prawo do kontaktu z wybranymi kandydatami. </w:t>
      </w:r>
    </w:p>
    <w:sectPr w:rsidR="00AE77CE" w:rsidRPr="002C6B84">
      <w:pgSz w:w="11906" w:h="16838"/>
      <w:pgMar w:top="717" w:right="1267" w:bottom="1384" w:left="19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12E2"/>
    <w:multiLevelType w:val="hybridMultilevel"/>
    <w:tmpl w:val="35B24F30"/>
    <w:lvl w:ilvl="0" w:tplc="70B8CCB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A9C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0A0D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C06E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D8C0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4EAA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444F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5859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6EE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D95030"/>
    <w:multiLevelType w:val="multilevel"/>
    <w:tmpl w:val="2E4A16D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965644"/>
    <w:multiLevelType w:val="multilevel"/>
    <w:tmpl w:val="4C92D53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2D76469E"/>
    <w:multiLevelType w:val="hybridMultilevel"/>
    <w:tmpl w:val="9A7027D0"/>
    <w:lvl w:ilvl="0" w:tplc="99F6EBDE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F4B4E6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4AD098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28528A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F2268E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B80386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E28080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EE380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146F1E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265E50"/>
    <w:multiLevelType w:val="hybridMultilevel"/>
    <w:tmpl w:val="D00E612E"/>
    <w:lvl w:ilvl="0" w:tplc="B862F5A6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2161C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F22286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620836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ED908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0C69FA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827C2A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5EDEBC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C89D4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4C75A3"/>
    <w:multiLevelType w:val="hybridMultilevel"/>
    <w:tmpl w:val="EC143ED4"/>
    <w:lvl w:ilvl="0" w:tplc="70B8CCB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A9C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0A0D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B0413A">
      <w:start w:val="1"/>
      <w:numFmt w:val="decimal"/>
      <w:lvlText w:val="%4."/>
      <w:lvlJc w:val="left"/>
      <w:pPr>
        <w:ind w:left="252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D8C0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4EAA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444F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5859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6EE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29292A"/>
    <w:multiLevelType w:val="multilevel"/>
    <w:tmpl w:val="E6D65F42"/>
    <w:lvl w:ilvl="0">
      <w:start w:val="2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A587065"/>
    <w:multiLevelType w:val="multilevel"/>
    <w:tmpl w:val="547A2AE2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CE"/>
    <w:rsid w:val="000E5729"/>
    <w:rsid w:val="00195A13"/>
    <w:rsid w:val="002C6B84"/>
    <w:rsid w:val="002F74F3"/>
    <w:rsid w:val="00323B8F"/>
    <w:rsid w:val="00451775"/>
    <w:rsid w:val="005005F3"/>
    <w:rsid w:val="005F25AF"/>
    <w:rsid w:val="005F6BC8"/>
    <w:rsid w:val="008442A0"/>
    <w:rsid w:val="0085085A"/>
    <w:rsid w:val="00853DC6"/>
    <w:rsid w:val="0088477D"/>
    <w:rsid w:val="009031E4"/>
    <w:rsid w:val="00AE77CE"/>
    <w:rsid w:val="00C402CD"/>
    <w:rsid w:val="00C64348"/>
    <w:rsid w:val="00C93B6A"/>
    <w:rsid w:val="00E5043B"/>
    <w:rsid w:val="00E8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580BE-2BBF-47AD-A387-BCD3F368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7" w:lineRule="auto"/>
      <w:ind w:left="2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link w:val="Nagwek1Znak"/>
    <w:uiPriority w:val="9"/>
    <w:qFormat/>
    <w:rsid w:val="00323B8F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C6B84"/>
    <w:pPr>
      <w:suppressAutoHyphens/>
      <w:spacing w:after="120" w:line="240" w:lineRule="auto"/>
      <w:ind w:left="0" w:firstLine="0"/>
      <w:jc w:val="left"/>
    </w:pPr>
    <w:rPr>
      <w:rFonts w:eastAsia="Calibri"/>
      <w:color w:val="00000A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C6B84"/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23B8F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WOJSKOWY INSTYTYUT CHEMII I RADIOMETRII</vt:lpstr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WOJSKOWY INSTYTYUT CHEMII I RADIOMETRII</dc:title>
  <dc:subject/>
  <dc:creator>Antoni Melcer</dc:creator>
  <cp:keywords/>
  <dc:description/>
  <cp:lastModifiedBy>Edyta Karpińska</cp:lastModifiedBy>
  <cp:revision>8</cp:revision>
  <dcterms:created xsi:type="dcterms:W3CDTF">2024-08-07T12:27:00Z</dcterms:created>
  <dcterms:modified xsi:type="dcterms:W3CDTF">2025-11-25T11:07:00Z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1299375132</vt:i4>
  </property>
</Properties>
</file>