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676336" w14:textId="77777777" w:rsidR="003C33D9" w:rsidRPr="003C33D9" w:rsidRDefault="00F0490F" w:rsidP="003C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98064E" w:rsidRPr="0098064E">
              <w:rPr>
                <w:rFonts w:ascii="Times New Roman" w:hAnsi="Times New Roman" w:cs="Times New Roman"/>
              </w:rPr>
              <w:t>,,</w:t>
            </w:r>
            <w:r w:rsidR="003C33D9">
              <w:rPr>
                <w:rFonts w:ascii="Times New Roman" w:hAnsi="Times New Roman" w:cs="Times New Roman"/>
              </w:rPr>
              <w:t xml:space="preserve"> </w:t>
            </w:r>
            <w:r w:rsidR="003C33D9" w:rsidRPr="003C33D9">
              <w:rPr>
                <w:rFonts w:ascii="Times New Roman" w:hAnsi="Times New Roman" w:cs="Times New Roman"/>
              </w:rPr>
              <w:t>Organizacja dwóch szkoleń w ramach projektu nr. „FENX.01.05-IW.01-0008/24 pn.: Kontynuacja działań mających na celu ochronę bioróżnorodności unikatowych siedlisk i gatunków w Małopolsce”.</w:t>
            </w:r>
          </w:p>
          <w:p w14:paraId="63A984AD" w14:textId="70644D58" w:rsidR="00F0490F" w:rsidRPr="005E3125" w:rsidRDefault="00F0490F" w:rsidP="00980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4FA6528E" w14:textId="77777777" w:rsidR="003C33D9" w:rsidRPr="003C33D9" w:rsidRDefault="00A7686A" w:rsidP="003C33D9">
            <w:pPr>
              <w:tabs>
                <w:tab w:val="left" w:leader="underscore" w:pos="3686"/>
              </w:tabs>
              <w:spacing w:before="120"/>
              <w:ind w:hanging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2C2429">
              <w:rPr>
                <w:rFonts w:ascii="Times New Roman" w:eastAsia="Times New Roman" w:hAnsi="Times New Roman" w:cs="Times New Roman"/>
                <w:lang w:eastAsia="pl-PL"/>
              </w:rPr>
              <w:t>Numer postępowania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: </w:t>
            </w:r>
            <w:bookmarkStart w:id="0" w:name="_Hlk198549289"/>
            <w:r w:rsidR="003C33D9" w:rsidRPr="003C33D9">
              <w:rPr>
                <w:rFonts w:ascii="Times New Roman" w:eastAsia="Times New Roman" w:hAnsi="Times New Roman" w:cs="Times New Roman"/>
                <w:lang w:eastAsia="pl-PL"/>
              </w:rPr>
              <w:t>082.3.</w:t>
            </w:r>
            <w:bookmarkStart w:id="1" w:name="ezdAutorInicjaly"/>
            <w:r w:rsidR="003C33D9" w:rsidRPr="003C33D9">
              <w:rPr>
                <w:rFonts w:ascii="Times New Roman" w:eastAsia="Times New Roman" w:hAnsi="Times New Roman" w:cs="Times New Roman"/>
                <w:lang w:eastAsia="pl-PL"/>
              </w:rPr>
              <w:t>6.2026</w:t>
            </w:r>
            <w:bookmarkEnd w:id="1"/>
          </w:p>
          <w:bookmarkEnd w:id="0"/>
          <w:p w14:paraId="16FEE4CD" w14:textId="3AB9F252" w:rsidR="00A7686A" w:rsidRPr="00A7686A" w:rsidRDefault="00A7686A" w:rsidP="00A7686A">
            <w:pPr>
              <w:tabs>
                <w:tab w:val="left" w:leader="underscore" w:pos="3686"/>
              </w:tabs>
              <w:spacing w:before="120"/>
              <w:ind w:hanging="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953D5A8" w14:textId="77777777" w:rsidR="00FB4C75" w:rsidRPr="005E3125" w:rsidRDefault="00FB4C75" w:rsidP="0098064E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98064E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6FFC0AB" w14:textId="39B9AF90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>yp postępowania Postępowanie krajowe</w:t>
      </w:r>
    </w:p>
    <w:p w14:paraId="6C8F29C6" w14:textId="77777777" w:rsidR="00F0490F" w:rsidRPr="005E3125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14:paraId="4B427FF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3454CA" w14:textId="77777777"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21F6D896" w14:textId="1174732A" w:rsidR="00DA40B8" w:rsidRPr="00DA40B8" w:rsidRDefault="00DA40B8" w:rsidP="00F0490F">
      <w:pPr>
        <w:spacing w:after="0" w:line="276" w:lineRule="auto"/>
        <w:jc w:val="both"/>
        <w:rPr>
          <w:rStyle w:val="Hipercze"/>
          <w:rFonts w:eastAsia="Times New Roman"/>
          <w:lang w:eastAsia="pl-PL"/>
        </w:rPr>
      </w:pPr>
      <w:r>
        <w:rPr>
          <w:rFonts w:ascii="Times New Roman" w:hAnsi="Times New Roman" w:cs="Times New Roman"/>
        </w:rPr>
        <w:t xml:space="preserve">Publiczny link: </w:t>
      </w:r>
      <w:hyperlink r:id="rId6" w:history="1">
        <w:r w:rsidRPr="00DE49C8">
          <w:rPr>
            <w:rStyle w:val="Hipercze"/>
            <w:rFonts w:eastAsia="Times New Roman"/>
            <w:lang w:eastAsia="pl-PL"/>
          </w:rPr>
          <w:t>https:/</w:t>
        </w:r>
        <w:r w:rsidRPr="00DE49C8">
          <w:rPr>
            <w:rStyle w:val="Hipercze"/>
            <w:rFonts w:eastAsia="Times New Roman"/>
            <w:lang w:eastAsia="pl-PL"/>
          </w:rPr>
          <w:t>/</w:t>
        </w:r>
        <w:r w:rsidRPr="00DE49C8">
          <w:rPr>
            <w:rStyle w:val="Hipercze"/>
            <w:rFonts w:eastAsia="Times New Roman"/>
            <w:lang w:eastAsia="pl-PL"/>
          </w:rPr>
          <w:t>rdos-krakow.ezamawiajacy.pl/pn/rdos-krakow/demand/281842/notice/public/details</w:t>
        </w:r>
      </w:hyperlink>
    </w:p>
    <w:p w14:paraId="5FA5A15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02BB69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809725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14:paraId="7D751EA4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numerem telefonu: 22 576 87 90: </w:t>
      </w:r>
    </w:p>
    <w:p w14:paraId="11257703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7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00294F"/>
    <w:rsid w:val="0027682C"/>
    <w:rsid w:val="002A0FB0"/>
    <w:rsid w:val="002B25AB"/>
    <w:rsid w:val="002C2429"/>
    <w:rsid w:val="002C5F2B"/>
    <w:rsid w:val="003673A3"/>
    <w:rsid w:val="00384A1E"/>
    <w:rsid w:val="003C33D9"/>
    <w:rsid w:val="004F172B"/>
    <w:rsid w:val="00556F51"/>
    <w:rsid w:val="00557A59"/>
    <w:rsid w:val="005E3125"/>
    <w:rsid w:val="00631B7E"/>
    <w:rsid w:val="006A539A"/>
    <w:rsid w:val="007923E1"/>
    <w:rsid w:val="0080161B"/>
    <w:rsid w:val="0098064E"/>
    <w:rsid w:val="00A078CE"/>
    <w:rsid w:val="00A326E2"/>
    <w:rsid w:val="00A7686A"/>
    <w:rsid w:val="00A80372"/>
    <w:rsid w:val="00B70F8F"/>
    <w:rsid w:val="00D3239F"/>
    <w:rsid w:val="00DA40B8"/>
    <w:rsid w:val="00DC7609"/>
    <w:rsid w:val="00DE49C8"/>
    <w:rsid w:val="00E27671"/>
    <w:rsid w:val="00E954EB"/>
    <w:rsid w:val="00F0490F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49C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E49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eplace.admin@marketpla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dos-krakow.ezamawiajacy.pl/pn/rdos-krakow/demand/281842/notice/public/details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23</cp:revision>
  <dcterms:created xsi:type="dcterms:W3CDTF">2022-02-08T10:29:00Z</dcterms:created>
  <dcterms:modified xsi:type="dcterms:W3CDTF">2026-04-14T13:45:00Z</dcterms:modified>
</cp:coreProperties>
</file>