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5517A" w:rsidRPr="0035517A" w:rsidP="0035517A">
      <w:pPr>
        <w:tabs>
          <w:tab w:val="right" w:pos="9072"/>
        </w:tabs>
        <w:spacing w:after="0" w:line="360" w:lineRule="auto"/>
        <w:ind w:left="10206" w:firstLine="1843"/>
        <w:contextualSpacing/>
        <w:rPr>
          <w:rFonts w:ascii="Arial" w:hAnsi="Arial" w:cs="Arial"/>
        </w:rPr>
      </w:pPr>
      <w:r w:rsidRPr="0035517A">
        <w:rPr>
          <w:rFonts w:ascii="Arial" w:hAnsi="Arial" w:cs="Arial"/>
        </w:rPr>
        <w:t xml:space="preserve">Opole, </w:t>
      </w:r>
      <w:bookmarkStart w:id="0" w:name="ezdDataPodpisu"/>
      <w:r w:rsidRPr="0035517A">
        <w:rPr>
          <w:rFonts w:ascii="Arial" w:hAnsi="Arial" w:cs="Arial"/>
        </w:rPr>
        <w:t>17 grudnia 2024</w:t>
      </w:r>
      <w:bookmarkEnd w:id="0"/>
      <w:r w:rsidRPr="0035517A">
        <w:rPr>
          <w:rFonts w:ascii="Arial" w:hAnsi="Arial" w:cs="Arial"/>
        </w:rPr>
        <w:t xml:space="preserve"> r.</w:t>
      </w:r>
    </w:p>
    <w:p w:rsidR="0035517A" w:rsidRPr="0035517A" w:rsidP="0035517A">
      <w:pPr>
        <w:tabs>
          <w:tab w:val="left" w:pos="5103"/>
        </w:tabs>
        <w:spacing w:after="0" w:line="360" w:lineRule="auto"/>
        <w:ind w:left="10206" w:firstLine="1843"/>
        <w:rPr>
          <w:rFonts w:ascii="Arial" w:hAnsi="Arial" w:eastAsiaTheme="minorEastAsia" w:cs="Arial"/>
          <w:bCs/>
        </w:rPr>
      </w:pPr>
      <w:bookmarkStart w:id="1" w:name="ezdSprawaZnak"/>
      <w:bookmarkStart w:id="2" w:name="ezdPracownikInicjaly"/>
      <w:r w:rsidRPr="0035517A">
        <w:rPr>
          <w:rFonts w:ascii="Arial" w:hAnsi="Arial" w:eastAsiaTheme="minorEastAsia" w:cs="Arial"/>
          <w:bCs/>
        </w:rPr>
        <w:t>PN.I.430.4.2024</w:t>
      </w:r>
      <w:bookmarkEnd w:id="1"/>
      <w:bookmarkEnd w:id="2"/>
      <w:r w:rsidRPr="0035517A">
        <w:rPr>
          <w:rFonts w:ascii="Arial" w:hAnsi="Arial" w:eastAsiaTheme="minorEastAsia" w:cs="Arial"/>
          <w:bCs/>
        </w:rPr>
        <w:t>.</w:t>
      </w:r>
      <w:bookmarkStart w:id="3" w:name="ezdAutorInicjaly"/>
      <w:r w:rsidRPr="0035517A">
        <w:rPr>
          <w:rFonts w:ascii="Arial" w:hAnsi="Arial" w:eastAsiaTheme="minorEastAsia" w:cs="Arial"/>
          <w:bCs/>
        </w:rPr>
        <w:t>MJ</w:t>
      </w:r>
      <w:bookmarkEnd w:id="3"/>
    </w:p>
    <w:p w:rsidR="00AC70A1" w:rsidRPr="00123067" w:rsidP="00AC70A1">
      <w:pPr>
        <w:spacing w:before="120" w:line="360" w:lineRule="auto"/>
        <w:ind w:left="227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23067">
        <w:rPr>
          <w:rFonts w:ascii="Arial" w:hAnsi="Arial" w:cs="Arial"/>
          <w:b/>
          <w:bCs/>
          <w:sz w:val="24"/>
          <w:szCs w:val="24"/>
        </w:rPr>
        <w:t>ZATWIERDZAM</w:t>
      </w:r>
    </w:p>
    <w:p w:rsidR="00AC70A1" w:rsidRPr="00123067" w:rsidP="00AC70A1">
      <w:pPr>
        <w:spacing w:before="120" w:after="240" w:line="360" w:lineRule="auto"/>
        <w:outlineLvl w:val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 </w:t>
      </w:r>
      <w:r w:rsidR="00AB0C44">
        <w:rPr>
          <w:rFonts w:ascii="Arial" w:hAnsi="Arial" w:cs="Arial"/>
          <w:b/>
          <w:bCs/>
          <w:color w:val="FF0000"/>
        </w:rPr>
        <w:t xml:space="preserve"> </w:t>
      </w:r>
      <w:r w:rsidRPr="00123067">
        <w:rPr>
          <w:rFonts w:ascii="Arial" w:hAnsi="Arial" w:cs="Arial"/>
          <w:b/>
          <w:bCs/>
          <w:color w:val="FF0000"/>
        </w:rPr>
        <w:t>WOJEWODA OPOLSKI</w:t>
      </w:r>
    </w:p>
    <w:p w:rsidR="00AC70A1" w:rsidRPr="00261586" w:rsidP="00261586">
      <w:pPr>
        <w:spacing w:before="120" w:after="360" w:line="360" w:lineRule="auto"/>
        <w:ind w:left="426" w:firstLine="141"/>
        <w:outlineLvl w:val="0"/>
        <w:rPr>
          <w:rFonts w:ascii="Arial" w:hAnsi="Arial" w:cs="Arial"/>
          <w:b/>
          <w:iCs/>
          <w:color w:val="FF0000"/>
        </w:rPr>
      </w:pPr>
      <w:r w:rsidRPr="00261586">
        <w:rPr>
          <w:rFonts w:ascii="Arial" w:hAnsi="Arial" w:cs="Arial"/>
          <w:b/>
          <w:iCs/>
          <w:color w:val="FF0000"/>
        </w:rPr>
        <w:t>Monika Jurek</w:t>
      </w:r>
    </w:p>
    <w:p w:rsidR="00AC70A1" w:rsidRPr="00123067" w:rsidP="00261586">
      <w:pPr>
        <w:spacing w:before="120" w:line="360" w:lineRule="auto"/>
        <w:ind w:left="426" w:firstLine="141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Pr="00123067">
        <w:rPr>
          <w:rFonts w:ascii="Arial" w:hAnsi="Arial" w:cs="Arial"/>
          <w:b/>
          <w:bCs/>
        </w:rPr>
        <w:t>AKCEPTUJĘ</w:t>
      </w:r>
    </w:p>
    <w:p w:rsidR="00AC70A1" w:rsidRPr="00123067" w:rsidP="00261586">
      <w:pPr>
        <w:tabs>
          <w:tab w:val="left" w:pos="709"/>
        </w:tabs>
        <w:spacing w:before="120" w:after="240" w:line="240" w:lineRule="auto"/>
        <w:ind w:left="284"/>
        <w:outlineLvl w:val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 </w:t>
      </w:r>
      <w:r w:rsidRPr="00123067">
        <w:rPr>
          <w:rFonts w:ascii="Arial" w:hAnsi="Arial" w:cs="Arial"/>
          <w:b/>
          <w:bCs/>
          <w:color w:val="FF0000"/>
        </w:rPr>
        <w:t>Dyrektor Wydziału</w:t>
      </w:r>
      <w:r>
        <w:rPr>
          <w:rFonts w:ascii="Arial" w:hAnsi="Arial" w:cs="Arial"/>
          <w:b/>
          <w:bCs/>
          <w:color w:val="FF0000"/>
        </w:rPr>
        <w:br/>
      </w:r>
      <w:r w:rsidRPr="00123067">
        <w:rPr>
          <w:rFonts w:ascii="Arial" w:hAnsi="Arial" w:cs="Arial"/>
          <w:b/>
          <w:bCs/>
          <w:color w:val="FF0000"/>
        </w:rPr>
        <w:t>Prawnego i Nadzoru</w:t>
      </w:r>
      <w:bookmarkStart w:id="4" w:name="_GoBack"/>
      <w:bookmarkEnd w:id="4"/>
      <w:r w:rsidR="00A4709F">
        <w:rPr>
          <w:rFonts w:ascii="Arial" w:hAnsi="Arial" w:cs="Arial"/>
          <w:b/>
          <w:bCs/>
          <w:color w:val="FF0000"/>
        </w:rPr>
        <w:br/>
        <w:t xml:space="preserve">     </w:t>
      </w:r>
      <w:r w:rsidR="00261586">
        <w:rPr>
          <w:rFonts w:ascii="Arial" w:hAnsi="Arial" w:cs="Arial"/>
          <w:b/>
          <w:bCs/>
          <w:color w:val="FF0000"/>
        </w:rPr>
        <w:t xml:space="preserve"> </w:t>
      </w:r>
      <w:r w:rsidR="00A4709F">
        <w:rPr>
          <w:rFonts w:ascii="Arial" w:hAnsi="Arial" w:cs="Arial"/>
          <w:b/>
          <w:bCs/>
          <w:color w:val="FF0000"/>
        </w:rPr>
        <w:t>radca prawny</w:t>
      </w:r>
    </w:p>
    <w:p w:rsidR="00AC70A1" w:rsidRPr="00123067" w:rsidP="00261586">
      <w:pPr>
        <w:spacing w:before="120" w:line="360" w:lineRule="auto"/>
        <w:outlineLvl w:val="0"/>
        <w:rPr>
          <w:rFonts w:ascii="Arial" w:hAnsi="Arial" w:cs="Arial"/>
          <w:color w:val="FF0000"/>
        </w:rPr>
      </w:pPr>
      <w:r>
        <w:rPr>
          <w:rFonts w:ascii="Arial" w:hAnsi="Arial" w:cs="Arial"/>
          <w:iCs/>
          <w:color w:val="FF0000"/>
        </w:rPr>
        <w:t xml:space="preserve">    </w:t>
      </w:r>
      <w:r w:rsidR="00E038F3">
        <w:rPr>
          <w:rFonts w:ascii="Arial" w:hAnsi="Arial" w:cs="Arial"/>
          <w:iCs/>
          <w:color w:val="FF0000"/>
        </w:rPr>
        <w:t xml:space="preserve"> </w:t>
      </w:r>
      <w:r>
        <w:rPr>
          <w:rFonts w:ascii="Arial" w:hAnsi="Arial" w:cs="Arial"/>
          <w:iCs/>
          <w:color w:val="FF0000"/>
        </w:rPr>
        <w:t>Joanna Sachanbińska</w:t>
      </w:r>
    </w:p>
    <w:p w:rsidR="00AC70A1" w:rsidRPr="00404472" w:rsidP="00261586">
      <w:pPr>
        <w:pStyle w:val="Title"/>
        <w:spacing w:before="360" w:after="240" w:line="360" w:lineRule="auto"/>
        <w:ind w:left="84" w:hanging="84"/>
        <w:jc w:val="center"/>
        <w:rPr>
          <w:rFonts w:ascii="Arial" w:hAnsi="Arial" w:cs="Arial"/>
          <w:sz w:val="28"/>
          <w:szCs w:val="28"/>
        </w:rPr>
      </w:pPr>
      <w:r w:rsidRPr="00404472">
        <w:rPr>
          <w:rFonts w:ascii="Arial" w:hAnsi="Arial" w:cs="Arial"/>
          <w:b/>
          <w:spacing w:val="10"/>
          <w:sz w:val="28"/>
          <w:szCs w:val="28"/>
        </w:rPr>
        <w:t xml:space="preserve">PLAN KONTROLI ZEWNĘTRZNYCH OPOLSKIEGO URZĘDU WOJEWÓDZKIEGO </w:t>
      </w:r>
      <w:r>
        <w:rPr>
          <w:rFonts w:ascii="Arial" w:hAnsi="Arial" w:cs="Arial"/>
          <w:b/>
          <w:spacing w:val="10"/>
          <w:sz w:val="28"/>
          <w:szCs w:val="28"/>
        </w:rPr>
        <w:br/>
        <w:t xml:space="preserve">W OPOLU </w:t>
      </w:r>
      <w:r w:rsidRPr="00404472">
        <w:rPr>
          <w:rFonts w:ascii="Arial" w:hAnsi="Arial" w:cs="Arial"/>
          <w:b/>
          <w:spacing w:val="10"/>
          <w:sz w:val="28"/>
          <w:szCs w:val="28"/>
        </w:rPr>
        <w:t>NA 202</w:t>
      </w:r>
      <w:r w:rsidR="00A4709F">
        <w:rPr>
          <w:rFonts w:ascii="Arial" w:hAnsi="Arial" w:cs="Arial"/>
          <w:b/>
          <w:spacing w:val="10"/>
          <w:sz w:val="28"/>
          <w:szCs w:val="28"/>
        </w:rPr>
        <w:t>5</w:t>
      </w:r>
      <w:r w:rsidRPr="00404472">
        <w:rPr>
          <w:rFonts w:ascii="Arial" w:hAnsi="Arial" w:cs="Arial"/>
          <w:b/>
          <w:spacing w:val="10"/>
          <w:sz w:val="28"/>
          <w:szCs w:val="28"/>
        </w:rPr>
        <w:t xml:space="preserve"> ROK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2"/>
        <w:gridCol w:w="2410"/>
        <w:gridCol w:w="4732"/>
        <w:gridCol w:w="1647"/>
        <w:gridCol w:w="1276"/>
        <w:gridCol w:w="1559"/>
        <w:gridCol w:w="1984"/>
        <w:gridCol w:w="1560"/>
      </w:tblGrid>
      <w:tr w:rsidTr="00355FEA">
        <w:tblPrEx>
          <w:tblW w:w="157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48"/>
          <w:tblHeader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C70A1" w:rsidRPr="00987CBE" w:rsidP="00AC70A1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bookmarkStart w:id="5" w:name="_Hlk58237286"/>
            <w:r w:rsidRPr="00987CBE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0A1" w:rsidRPr="00987CBE" w:rsidP="00AC70A1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 xml:space="preserve">Nazwa </w:t>
            </w:r>
            <w:r>
              <w:rPr>
                <w:rFonts w:ascii="Arial" w:hAnsi="Arial" w:cs="Arial"/>
                <w:sz w:val="24"/>
                <w:szCs w:val="24"/>
              </w:rPr>
              <w:t>organu/</w:t>
            </w:r>
            <w:r w:rsidRPr="00987CBE">
              <w:rPr>
                <w:rFonts w:ascii="Arial" w:hAnsi="Arial" w:cs="Arial"/>
                <w:sz w:val="24"/>
                <w:szCs w:val="24"/>
              </w:rPr>
              <w:t>jednostki/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987CBE">
              <w:rPr>
                <w:rFonts w:ascii="Arial" w:hAnsi="Arial" w:cs="Arial"/>
                <w:sz w:val="24"/>
                <w:szCs w:val="24"/>
              </w:rPr>
              <w:t>podmiotu kontrolowanego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C70A1" w:rsidRPr="00987CBE" w:rsidP="00AC70A1">
            <w:pPr>
              <w:pStyle w:val="Heading4"/>
              <w:spacing w:before="0" w:after="0"/>
              <w:rPr>
                <w:rFonts w:ascii="Arial" w:hAnsi="Arial" w:cs="Arial"/>
                <w:i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Przedmiot kontroli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AC70A1" w:rsidRPr="00987CBE" w:rsidP="00AC70A1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C70A1" w:rsidRPr="00987CBE" w:rsidP="00AC70A1">
            <w:pPr>
              <w:pStyle w:val="Heading4"/>
              <w:spacing w:before="0" w:after="0"/>
              <w:rPr>
                <w:rFonts w:ascii="Arial" w:hAnsi="Arial" w:cs="Arial"/>
                <w:spacing w:val="-20"/>
                <w:sz w:val="24"/>
                <w:szCs w:val="24"/>
              </w:rPr>
            </w:pPr>
            <w:r w:rsidRPr="00987CBE">
              <w:rPr>
                <w:rFonts w:ascii="Arial" w:hAnsi="Arial" w:cs="Arial"/>
                <w:spacing w:val="-20"/>
                <w:sz w:val="24"/>
                <w:szCs w:val="24"/>
              </w:rPr>
              <w:t>Termin kontroli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70A1" w:rsidRPr="00987CBE" w:rsidP="00AC70A1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C70A1" w:rsidRPr="00987CBE" w:rsidP="00AC70A1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Wydział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C70A1" w:rsidRPr="00987CBE" w:rsidP="00AC70A1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Oddział realizujący kontrolę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F6BB3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bookmarkEnd w:id="5"/>
            <w:r w:rsidRPr="00CD3078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BB3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"https://arch-bip.ms.gov.pl/pl/rejestry-i-ewidencje/tlumacze-przysiegli/lista-tlumaczy-przysieglych/translator,6159.html"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>Jastrzębska</w:t>
            </w:r>
            <w:r>
              <w:fldChar w:fldCharType="end"/>
            </w:r>
            <w:r w:rsidRPr="00CD3078">
              <w:rPr>
                <w:rFonts w:ascii="Arial" w:hAnsi="Arial" w:cs="Arial"/>
              </w:rPr>
              <w:t xml:space="preserve"> Alicja </w:t>
            </w:r>
            <w:r w:rsidRPr="00CD3078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CD3078">
              <w:rPr>
                <w:rFonts w:ascii="Arial" w:hAnsi="Arial" w:cs="Arial"/>
                <w:spacing w:val="-4"/>
              </w:rPr>
              <w:br/>
              <w:t>- Kluczbork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EF6BB3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EF6BB3" w:rsidRPr="00CD3078" w:rsidP="00CD3078">
            <w:pPr>
              <w:tabs>
                <w:tab w:val="left" w:pos="1120"/>
              </w:tabs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BB3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F6BB3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F6BB3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EF6BB3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 w:rsidR="00355FEA">
              <w:rPr>
                <w:rFonts w:ascii="Arial" w:hAnsi="Arial" w:cs="Arial"/>
              </w:rPr>
              <w:br/>
            </w:r>
            <w:r w:rsidRPr="00CD3078">
              <w:rPr>
                <w:rFonts w:ascii="Arial" w:hAnsi="Arial" w:cs="Arial"/>
              </w:rPr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dr nauk hum. Jelitto-</w:t>
            </w:r>
            <w:r w:rsidRPr="00CD3078">
              <w:rPr>
                <w:rFonts w:ascii="Arial" w:hAnsi="Arial" w:cs="Arial"/>
              </w:rPr>
              <w:t>Piechulik</w:t>
            </w:r>
            <w:r w:rsidRPr="00CD3078">
              <w:rPr>
                <w:rFonts w:ascii="Arial" w:hAnsi="Arial" w:cs="Arial"/>
              </w:rPr>
              <w:t xml:space="preserve"> Gabriela</w:t>
            </w:r>
            <w:r w:rsidRPr="00CD3078">
              <w:rPr>
                <w:rFonts w:ascii="Arial" w:hAnsi="Arial" w:cs="Arial"/>
                <w:spacing w:val="-4"/>
              </w:rPr>
              <w:t xml:space="preserve"> tłumacz przysięgły języka niemieckiego </w:t>
            </w:r>
            <w:r w:rsidRPr="00CD3078">
              <w:rPr>
                <w:rFonts w:ascii="Arial" w:hAnsi="Arial" w:cs="Arial"/>
                <w:spacing w:val="-4"/>
              </w:rPr>
              <w:br/>
              <w:t>– Kędzierzyn-Koźle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tabs>
                <w:tab w:val="left" w:pos="1120"/>
              </w:tabs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"https://arch-bip.ms.gov.pl/pl/rejestry-i-ewidencje/tlumacze-przysiegli/lista-tlumaczy-przysieglych/translator,1373.html"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>dr</w:t>
            </w:r>
            <w:r>
              <w:fldChar w:fldCharType="end"/>
            </w:r>
            <w:r w:rsidRPr="00CD3078">
              <w:rPr>
                <w:rFonts w:ascii="Arial" w:hAnsi="Arial" w:cs="Arial"/>
              </w:rPr>
              <w:t xml:space="preserve"> nauk hum. Jokiel Małgorzata </w:t>
            </w:r>
            <w:r w:rsidRPr="00CD3078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CD3078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tabs>
                <w:tab w:val="left" w:pos="1120"/>
              </w:tabs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"https://arch-bip.ms.gov.pl/pl/rejestry-i-ewidencje/tlumacze-przysiegli/lista-tlumaczy-przysieglych/translator,5332.html"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>Janecko</w:t>
            </w:r>
            <w:r>
              <w:fldChar w:fldCharType="end"/>
            </w:r>
            <w:r w:rsidRPr="00CD3078">
              <w:rPr>
                <w:rFonts w:ascii="Arial" w:hAnsi="Arial" w:cs="Arial"/>
              </w:rPr>
              <w:t xml:space="preserve"> Joanna </w:t>
            </w:r>
            <w:r w:rsidRPr="00CD3078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CD3078">
              <w:rPr>
                <w:rFonts w:ascii="Arial" w:hAnsi="Arial" w:cs="Arial"/>
                <w:spacing w:val="-4"/>
              </w:rPr>
              <w:br/>
              <w:t>– Krapkowice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 xml:space="preserve">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"https://arch-bip.ms.gov.pl/pl/rejestry-i-ewidencje/tlumacze-przysiegli/lista-tlumaczy-przysieglych/translator,5263.html"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>Jureczko</w:t>
            </w:r>
            <w:r>
              <w:fldChar w:fldCharType="end"/>
            </w:r>
            <w:r w:rsidRPr="00CD3078">
              <w:rPr>
                <w:rFonts w:ascii="Arial" w:hAnsi="Arial" w:cs="Arial"/>
              </w:rPr>
              <w:t xml:space="preserve"> Grzegorz</w:t>
            </w:r>
            <w:r w:rsidRPr="00CD3078">
              <w:rPr>
                <w:rFonts w:ascii="Arial" w:hAnsi="Arial" w:cs="Arial"/>
                <w:spacing w:val="-4"/>
              </w:rPr>
              <w:t xml:space="preserve"> tłumacz przysięgły języka niemieckiego </w:t>
            </w:r>
            <w:r w:rsidRPr="00CD3078">
              <w:rPr>
                <w:rFonts w:ascii="Arial" w:hAnsi="Arial" w:cs="Arial"/>
                <w:spacing w:val="-4"/>
              </w:rPr>
              <w:br/>
              <w:t>– Strzelce Opolskie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 xml:space="preserve">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"https://arch-bip.ms.gov.pl/pl/rejestry-i-ewidencje/tlumacze-przysiegli/lista-tlumaczy-przysieglych/translator,1362.html"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 xml:space="preserve">Juszko Joanna </w:t>
            </w:r>
            <w:r>
              <w:fldChar w:fldCharType="end"/>
            </w:r>
            <w:r w:rsidRPr="00CD3078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CD3078">
              <w:rPr>
                <w:rFonts w:ascii="Arial" w:hAnsi="Arial" w:cs="Arial"/>
                <w:spacing w:val="-4"/>
              </w:rPr>
              <w:br/>
              <w:t>– Chróścina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 xml:space="preserve">za czynności tłumacza przysięgłego, wykonane na rzecz podmiotów, o których </w:t>
            </w:r>
            <w:r w:rsidRPr="00CD3078">
              <w:rPr>
                <w:rFonts w:ascii="Arial" w:hAnsi="Arial" w:cs="Arial"/>
              </w:rPr>
              <w:t>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"https://arch-bip.ms.gov.pl/pl/rejestry-i-ewidencje/tlumacze-przysiegli/lista-tlumaczy-przysieglych/translator,1368.html"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 xml:space="preserve">Kacała Krystyna </w:t>
            </w:r>
            <w:r>
              <w:fldChar w:fldCharType="end"/>
            </w:r>
            <w:r w:rsidRPr="00CD3078">
              <w:rPr>
                <w:rFonts w:ascii="Arial" w:hAnsi="Arial" w:cs="Arial"/>
                <w:spacing w:val="-4"/>
              </w:rPr>
              <w:t xml:space="preserve">tłumacz przysięgły języka angielskiego </w:t>
            </w:r>
            <w:r w:rsidRPr="00CD3078">
              <w:rPr>
                <w:rFonts w:ascii="Arial" w:hAnsi="Arial" w:cs="Arial"/>
                <w:spacing w:val="-4"/>
              </w:rPr>
              <w:br/>
              <w:t>– Olesno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"https://arch-bip.ms.gov.pl/pl/rejestry-i-ewidencje/tlumacze-przysiegli/lista-tlumaczy-przysieglych/translator,5262.html"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 xml:space="preserve">Kampa Ewa </w:t>
            </w:r>
            <w:r>
              <w:fldChar w:fldCharType="end"/>
            </w:r>
            <w:r w:rsidRPr="00CD3078">
              <w:rPr>
                <w:rFonts w:ascii="Arial" w:hAnsi="Arial" w:cs="Arial"/>
              </w:rPr>
              <w:br/>
            </w:r>
            <w:r w:rsidRPr="00CD3078">
              <w:rPr>
                <w:rFonts w:ascii="Arial" w:hAnsi="Arial" w:cs="Arial"/>
                <w:spacing w:val="-4"/>
              </w:rPr>
              <w:t xml:space="preserve">tłumacz przysięgły języka rosyjskiego </w:t>
            </w:r>
            <w:r w:rsidRPr="00CD3078">
              <w:rPr>
                <w:rFonts w:ascii="Arial" w:hAnsi="Arial" w:cs="Arial"/>
                <w:spacing w:val="-4"/>
              </w:rPr>
              <w:br/>
              <w:t>– Kędzierzyn-Koźle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"https://arch-bip.ms.gov.pl/pl/rejestry-i-ewidencje/tlumacze-przysiegli/lista-tlumaczy-przysieglych/translator,5256.html"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>Kamusella</w:t>
            </w:r>
            <w:r w:rsidRPr="00CD3078">
              <w:rPr>
                <w:rFonts w:ascii="Arial" w:hAnsi="Arial" w:cs="Arial"/>
              </w:rPr>
              <w:t xml:space="preserve"> Tomasz </w:t>
            </w:r>
            <w:r>
              <w:fldChar w:fldCharType="end"/>
            </w:r>
            <w:r w:rsidRPr="00CD3078">
              <w:rPr>
                <w:rFonts w:ascii="Arial" w:hAnsi="Arial" w:cs="Arial"/>
                <w:spacing w:val="-4"/>
              </w:rPr>
              <w:t xml:space="preserve">tłumacz przysięgły języka angielskiego </w:t>
            </w:r>
            <w:r w:rsidRPr="00CD3078">
              <w:rPr>
                <w:rFonts w:ascii="Arial" w:hAnsi="Arial" w:cs="Arial"/>
                <w:spacing w:val="-4"/>
              </w:rPr>
              <w:br/>
              <w:t>– Kędzierzyn-Koźle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"https://arch-bip.ms.gov.pl/pl/rejestry-i-ewidencje/tlumacze-przysiegli/lista-tlumaczy-przysieglych/translator,5254.html"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 xml:space="preserve">dr nauk ekon. Kania Rudolf </w:t>
            </w:r>
            <w:r>
              <w:fldChar w:fldCharType="end"/>
            </w:r>
            <w:r w:rsidRPr="00CD3078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CD3078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"https://arch-bip.ms.gov.pl/pl/rejestry-i-ewidencje/tlumacze-przysiegli/lista-tlumaczy-przysieglych/translator,10857.html"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>Kapuścińska</w:t>
            </w:r>
            <w:r>
              <w:fldChar w:fldCharType="end"/>
            </w:r>
            <w:r w:rsidRPr="00CD3078">
              <w:rPr>
                <w:rFonts w:ascii="Arial" w:hAnsi="Arial" w:cs="Arial"/>
              </w:rPr>
              <w:t xml:space="preserve"> Sylwia</w:t>
            </w:r>
            <w:r w:rsidRPr="00CD3078">
              <w:rPr>
                <w:rFonts w:ascii="Arial" w:hAnsi="Arial" w:cs="Arial"/>
                <w:spacing w:val="-4"/>
              </w:rPr>
              <w:t xml:space="preserve"> tłumacz przysięgły języka niemieckiego </w:t>
            </w:r>
            <w:r w:rsidRPr="00CD3078">
              <w:rPr>
                <w:rFonts w:ascii="Arial" w:hAnsi="Arial" w:cs="Arial"/>
                <w:spacing w:val="-4"/>
              </w:rPr>
              <w:br/>
              <w:t>– Jemielnica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"https://arch-bip.ms.gov.pl/pl/rejestry-i-ewidencje/tlumacze-przysiegli/lista-tlumaczy-przysieglych/translator,12043.html"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 xml:space="preserve">Karpińska Iwona </w:t>
            </w:r>
            <w:r>
              <w:fldChar w:fldCharType="end"/>
            </w:r>
            <w:r w:rsidRPr="00CD3078">
              <w:rPr>
                <w:rFonts w:ascii="Arial" w:hAnsi="Arial" w:cs="Arial"/>
                <w:spacing w:val="-4"/>
              </w:rPr>
              <w:t xml:space="preserve"> tłumacz przysięgły języka angielski </w:t>
            </w:r>
            <w:r w:rsidRPr="00CD3078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"https://arch-bip.ms.gov.pl/pl/rejestry-i-ewidencje/tlumacze-przysiegli/lista-tlumaczy-przysieglych/translator,11764.html"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>Karpiński</w:t>
            </w:r>
            <w:r>
              <w:fldChar w:fldCharType="end"/>
            </w:r>
            <w:r w:rsidRPr="00CD3078">
              <w:rPr>
                <w:rFonts w:ascii="Arial" w:hAnsi="Arial" w:cs="Arial"/>
              </w:rPr>
              <w:t xml:space="preserve"> Janusz </w:t>
            </w:r>
            <w:r w:rsidRPr="00CD3078">
              <w:rPr>
                <w:rFonts w:ascii="Arial" w:hAnsi="Arial" w:cs="Arial"/>
                <w:spacing w:val="-4"/>
              </w:rPr>
              <w:t xml:space="preserve">tłumacz przysięgły języka angielskiego </w:t>
            </w:r>
            <w:r w:rsidRPr="00CD3078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"https://arch-bip.ms.gov.pl/pl/rejestry-i-ewidencje/tlumacze-przysiegli/lista-tlumaczy-przysieglych/translator,5253.html"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>Kassner</w:t>
            </w:r>
            <w:r>
              <w:fldChar w:fldCharType="end"/>
            </w:r>
            <w:r w:rsidRPr="00CD3078">
              <w:rPr>
                <w:rFonts w:ascii="Arial" w:hAnsi="Arial" w:cs="Arial"/>
              </w:rPr>
              <w:t xml:space="preserve"> Renata </w:t>
            </w:r>
            <w:r w:rsidRPr="00CD3078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CD3078">
              <w:rPr>
                <w:rFonts w:ascii="Arial" w:hAnsi="Arial" w:cs="Arial"/>
                <w:spacing w:val="-4"/>
              </w:rPr>
              <w:br/>
              <w:t>– Olesno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"https://arch-bip.ms.gov.pl/pl/rejestry-i-ewidencje/tlumacze-przysiegli/lista-tlumaczy-przysieglych/translator,5249.html"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>Kaźmierczak</w:t>
            </w:r>
            <w:r>
              <w:fldChar w:fldCharType="end"/>
            </w:r>
            <w:r w:rsidRPr="00CD3078">
              <w:rPr>
                <w:rFonts w:ascii="Arial" w:hAnsi="Arial" w:cs="Arial"/>
              </w:rPr>
              <w:t xml:space="preserve"> </w:t>
            </w:r>
            <w:r w:rsidRPr="00CD3078">
              <w:rPr>
                <w:rFonts w:ascii="Arial" w:hAnsi="Arial" w:cs="Arial"/>
                <w:spacing w:val="-4"/>
              </w:rPr>
              <w:t xml:space="preserve"> Beata tłumacz przysięgły języka angielskiego </w:t>
            </w:r>
            <w:r w:rsidRPr="00CD3078">
              <w:rPr>
                <w:rFonts w:ascii="Arial" w:hAnsi="Arial" w:cs="Arial"/>
                <w:spacing w:val="-4"/>
              </w:rPr>
              <w:br/>
              <w:t>– Zawadzkie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 xml:space="preserve">za czynności tłumacza przysięgłego, wykonane na rzecz podmiotów, o których </w:t>
            </w:r>
            <w:r w:rsidRPr="00CD3078">
              <w:rPr>
                <w:rFonts w:ascii="Arial" w:hAnsi="Arial" w:cs="Arial"/>
              </w:rPr>
              <w:t>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 xml:space="preserve">III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"https://arch-bip.ms.gov.pl/pl/rejestry-i-ewidencje/tlumacze-przysiegli/lista-tlumaczy-przysieglych/translator,9728.html"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>Kendik</w:t>
            </w:r>
            <w:r w:rsidRPr="00CD3078">
              <w:rPr>
                <w:rFonts w:ascii="Arial" w:hAnsi="Arial" w:cs="Arial"/>
              </w:rPr>
              <w:t xml:space="preserve"> Katarzyna Wiktor</w:t>
            </w:r>
            <w:r w:rsidRPr="00CD3078">
              <w:rPr>
                <w:rFonts w:ascii="Arial" w:hAnsi="Arial" w:cs="Arial"/>
                <w:spacing w:val="-4"/>
              </w:rPr>
              <w:t xml:space="preserve"> tłumacz przysięgły języka niemieckiego </w:t>
            </w:r>
            <w:r w:rsidRPr="00CD3078">
              <w:rPr>
                <w:rFonts w:ascii="Arial" w:hAnsi="Arial" w:cs="Arial"/>
                <w:spacing w:val="-4"/>
              </w:rPr>
              <w:br/>
              <w:t xml:space="preserve">– Otmuchów </w:t>
            </w:r>
            <w:r w:rsidRPr="00CD3078">
              <w:rPr>
                <w:rFonts w:ascii="Arial" w:hAnsi="Arial" w:cs="Arial"/>
              </w:rPr>
              <w:t xml:space="preserve"> </w:t>
            </w:r>
            <w:r>
              <w:fldChar w:fldCharType="end"/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"https://arch-bip.ms.gov.pl/pl/rejestry-i-ewidencje/tlumacze-przysiegli/lista-tlumaczy-przysieglych/translator,8421.html"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 xml:space="preserve">Kielian Anna </w:t>
            </w:r>
            <w:r>
              <w:fldChar w:fldCharType="end"/>
            </w:r>
            <w:r w:rsidRPr="00CD3078">
              <w:rPr>
                <w:rFonts w:ascii="Arial" w:hAnsi="Arial" w:cs="Arial"/>
                <w:spacing w:val="-4"/>
              </w:rPr>
              <w:t>tłumacz przysięgły języka angielskiego – Brzeg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CD3078">
              <w:rPr>
                <w:rFonts w:ascii="Arial" w:hAnsi="Arial" w:cs="Arial"/>
              </w:rPr>
              <w:t xml:space="preserve">Kiełtyka Sergiusz </w:t>
            </w:r>
            <w:r w:rsidRPr="00CD3078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CD3078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"https://arch-bip.ms.gov.pl/pl/rejestry-i-ewidencje/tlumacze-przysiegli/lista-tlumaczy-przysieglych/translator,1367.html" </w:instrText>
            </w:r>
            <w:r>
              <w:fldChar w:fldCharType="separate"/>
            </w:r>
            <w:r w:rsidRPr="00CD3078">
              <w:rPr>
                <w:rFonts w:ascii="Arial" w:hAnsi="Arial" w:cs="Arial"/>
              </w:rPr>
              <w:t xml:space="preserve">Kiełtyka Jolanta  </w:t>
            </w:r>
            <w:r>
              <w:fldChar w:fldCharType="end"/>
            </w:r>
            <w:r w:rsidRPr="00CD3078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CD3078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Kijowski Tomasz </w:t>
            </w:r>
            <w:r w:rsidRPr="00CD3078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CD3078">
              <w:rPr>
                <w:rFonts w:ascii="Arial" w:hAnsi="Arial" w:cs="Arial"/>
                <w:spacing w:val="-4"/>
              </w:rPr>
              <w:br/>
              <w:t>– Strzelce Opolskie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CD307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CD3078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Kontrola </w:t>
            </w:r>
            <w:r w:rsidRPr="00CD3078">
              <w:rPr>
                <w:rFonts w:ascii="Arial" w:hAnsi="Arial" w:cs="Arial"/>
              </w:rPr>
              <w:br/>
              <w:t xml:space="preserve">w trybie </w:t>
            </w:r>
            <w:r w:rsidRPr="00CD307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Gmina Pokój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br/>
            </w:r>
            <w:r w:rsidRPr="00CD3078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Kontrola</w:t>
            </w:r>
            <w:r w:rsidRPr="00CD3078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74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Gmina Strzelce Opolskie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br/>
            </w:r>
            <w:r w:rsidRPr="00CD3078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Kontrola</w:t>
            </w:r>
            <w:r w:rsidRPr="00CD3078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4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Gminna Rudniki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br/>
            </w:r>
            <w:r w:rsidRPr="00CD3078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Kontrola</w:t>
            </w:r>
            <w:r w:rsidRPr="00CD3078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Gmina Głuchołazy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br/>
            </w:r>
            <w:r w:rsidRPr="00CD3078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Kontrola</w:t>
            </w:r>
            <w:r w:rsidRPr="00CD3078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Prawny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Gmina Lewin Brzeski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br/>
            </w:r>
            <w:r w:rsidRPr="00CD3078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Kontrola</w:t>
            </w:r>
            <w:r w:rsidRPr="00CD3078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Gmina Ozimek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6063D4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Organizacja przyjmowania, rozpatrywania </w:t>
            </w:r>
            <w:r w:rsidRPr="00CD3078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Gmina Krapkowice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br/>
            </w:r>
            <w:r w:rsidRPr="00CD3078">
              <w:rPr>
                <w:rFonts w:ascii="Arial" w:hAnsi="Arial" w:cs="Arial"/>
              </w:rPr>
              <w:t xml:space="preserve">Organizacja przyjmowania, rozpatrywania </w:t>
            </w:r>
            <w:r w:rsidRPr="00CD3078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Gmina Pakosławice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Organizacja przyjmowania, rozpatrywania </w:t>
            </w:r>
            <w:r w:rsidRPr="00CD3078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Gmina Pokój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br/>
            </w:r>
            <w:r w:rsidRPr="00CD3078">
              <w:rPr>
                <w:rFonts w:ascii="Arial" w:hAnsi="Arial" w:cs="Arial"/>
              </w:rPr>
              <w:t xml:space="preserve">Organizacja przyjmowania, rozpatrywania </w:t>
            </w:r>
            <w:r w:rsidRPr="00CD3078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Gmina Biała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Działanie systemów teleinformatycznych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0070C0"/>
              </w:rPr>
            </w:pPr>
            <w:r w:rsidRPr="00CD3078">
              <w:rPr>
                <w:rFonts w:ascii="Arial" w:hAnsi="Arial" w:cs="Arial"/>
              </w:rPr>
              <w:t>Gmina Bierawa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Działanie systemów teleinformatycznych </w:t>
            </w:r>
            <w:r w:rsidRPr="00CD3078">
              <w:rPr>
                <w:rFonts w:ascii="Arial" w:hAnsi="Arial" w:cs="Arial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0070C0"/>
              </w:rPr>
            </w:pPr>
            <w:r w:rsidRPr="00CD3078">
              <w:rPr>
                <w:rFonts w:ascii="Arial" w:hAnsi="Arial" w:cs="Arial"/>
              </w:rPr>
              <w:t>Gmina Branice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Działanie systemów teleinformatycznych </w:t>
            </w:r>
            <w:r w:rsidRPr="00CD3078">
              <w:rPr>
                <w:rFonts w:ascii="Arial" w:hAnsi="Arial" w:cs="Arial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bookmarkStart w:id="6" w:name="_Hlk158020627"/>
            <w:r w:rsidRPr="00CD3078">
              <w:rPr>
                <w:rFonts w:ascii="Arial" w:hAnsi="Arial" w:cs="Arial"/>
                <w:sz w:val="22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pStyle w:val="Tekstpodstawowy316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Wojewódzki Inspektorat Inspekcji Handlowej w Opolu       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Organizacja procesów zarządzania zasobami ludzkimi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pStyle w:val="Tekstpodstawowy316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Wojewódzki Inspektorat Ochrony Roślin i Nasiennictwa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Organizacja procesów zarządzania zasobami ludzkimi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pStyle w:val="Tekstpodstawowy316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Wojewódzki Inspektorat Weterynarii w Opolu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Organizacja procesów zarządzania zasobami ludzkimi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55FEA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pStyle w:val="Tekstpodstawowy316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Wojewódzki Inspektorat Ochrony Środowiska w Opolu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Terminowość prowadzenia postępowań administracyjnych oraz ocena potencjału kadrowego </w:t>
            </w:r>
            <w:bookmarkStart w:id="7" w:name="_Hlk183779954"/>
            <w:r w:rsidRPr="00CD3078">
              <w:rPr>
                <w:rFonts w:ascii="Arial" w:hAnsi="Arial" w:cs="Arial"/>
                <w:sz w:val="22"/>
              </w:rPr>
              <w:t xml:space="preserve">w aspekcie osiągania celów </w:t>
            </w:r>
            <w:r w:rsidRPr="00CD3078">
              <w:rPr>
                <w:rFonts w:ascii="Arial" w:hAnsi="Arial" w:cs="Arial"/>
                <w:sz w:val="22"/>
              </w:rPr>
              <w:br/>
              <w:t>i realizacji zadań w sposób zgodny z prawem, efektywny, oszczędny i terminowy</w:t>
            </w:r>
            <w:bookmarkEnd w:id="7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bookmarkEnd w:id="6"/>
            <w:r w:rsidRPr="00CD3078"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pStyle w:val="Tekstpodstawowy316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Miasto Opole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bookmarkStart w:id="8" w:name="_Hlk184300552"/>
            <w:r w:rsidRPr="00CD3078">
              <w:rPr>
                <w:rFonts w:ascii="Arial" w:hAnsi="Arial" w:cs="Arial"/>
                <w:sz w:val="22"/>
              </w:rPr>
              <w:t>Monitorowanie usług świadczonych przez wykonawców systemu nieodpłatnej pomocy prawnej i nieodpłatnego poradnictwa obywatelskiego</w:t>
            </w:r>
            <w:bookmarkEnd w:id="8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pStyle w:val="Tekstpodstawowy316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Powiat Namysłów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Monitorowanie usług świadczonych przez wykonawców systemu nieodpłatnej pomocy prawnej i nieodpłatnego poradnictwa obywatelskiego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pStyle w:val="Tekstpodstawowy316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Powiat Głubczyce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Monitorowanie usług świadczonych przez wykonawców systemu nieodpłatnej pomocy prawnej i nieodpłatnego poradnictwa obywatelskiego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pStyle w:val="Tekstpodstawowy316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Powiat Prudnik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Monitorowanie usług świadczonych przez wykonawców systemu nieodpłatnej pomocy prawnej i nieodpłatnego poradnictwa obywatelskiego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55FEA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Prawny </w:t>
            </w:r>
            <w:r w:rsidRPr="00CD307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560" w:type="dxa"/>
            <w:vAlign w:val="center"/>
          </w:tcPr>
          <w:p w:rsidR="00355FEA" w:rsidRPr="00CD3078" w:rsidP="00CD3078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Organizacji, Kontroli </w:t>
            </w:r>
            <w:r w:rsidRPr="00CD3078">
              <w:rPr>
                <w:rFonts w:ascii="Arial" w:hAnsi="Arial" w:cs="Arial"/>
              </w:rPr>
              <w:br/>
              <w:t>i Skarg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</w:rPr>
              <w:t>Starostwo Powiatowe</w:t>
            </w:r>
            <w:r w:rsidRPr="00CD3078">
              <w:rPr>
                <w:rFonts w:ascii="Arial" w:hAnsi="Arial" w:cs="Arial"/>
                <w:spacing w:val="-4"/>
                <w:sz w:val="22"/>
              </w:rPr>
              <w:br/>
              <w:t xml:space="preserve"> w Namysłowie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Gospodarowanie nieruchomościami Skarbu Państwa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Gospodarki Nieruchomo-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</w:r>
            <w:r w:rsidRPr="00CD3078">
              <w:rPr>
                <w:rFonts w:ascii="Arial" w:eastAsia="Times New Roman" w:hAnsi="Arial" w:cs="Arial"/>
                <w:lang w:eastAsia="pl-PL"/>
              </w:rPr>
              <w:t>ściami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000000"/>
              </w:rPr>
            </w:pPr>
            <w:r w:rsidRPr="00CD3078">
              <w:rPr>
                <w:rFonts w:ascii="Arial" w:hAnsi="Arial" w:cs="Arial"/>
                <w:color w:val="000000"/>
              </w:rPr>
              <w:t xml:space="preserve">Szkoła Kierowców </w:t>
            </w:r>
            <w:r w:rsidRPr="00CD3078">
              <w:rPr>
                <w:rFonts w:ascii="Arial" w:hAnsi="Arial" w:cs="Arial"/>
                <w:color w:val="000000"/>
              </w:rPr>
              <w:br/>
              <w:t xml:space="preserve">i Doskonalenia Techniki Jazdy „MOLEX” </w:t>
            </w:r>
            <w:r w:rsidRPr="00CD3078">
              <w:rPr>
                <w:rFonts w:ascii="Arial" w:hAnsi="Arial" w:cs="Arial"/>
                <w:color w:val="000000"/>
              </w:rPr>
              <w:br/>
              <w:t xml:space="preserve">Marcin </w:t>
            </w:r>
            <w:r w:rsidRPr="00CD3078">
              <w:rPr>
                <w:rFonts w:ascii="Arial" w:hAnsi="Arial" w:cs="Arial"/>
                <w:color w:val="000000"/>
              </w:rPr>
              <w:t>Molga</w:t>
            </w:r>
            <w:r w:rsidRPr="00CD3078">
              <w:rPr>
                <w:rFonts w:ascii="Arial" w:hAnsi="Arial" w:cs="Arial"/>
                <w:color w:val="000000"/>
              </w:rPr>
              <w:t xml:space="preserve"> </w:t>
            </w:r>
            <w:r w:rsidRPr="00CD3078">
              <w:rPr>
                <w:rFonts w:ascii="Arial" w:hAnsi="Arial" w:cs="Arial"/>
                <w:color w:val="000000"/>
              </w:rPr>
              <w:br/>
              <w:t>ul. Bolesława Prusa 12, 49-100 Niemodlin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Spełnianie przez przedsiębiorcę wymogów prowadzenia ośrodka szkolenia kierowców wykonujących przewóz drogowy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75E8" w:rsidRPr="00CD3078" w:rsidP="00CD3078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Administracji Architektoniczno-Budowlanej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Infrastruktury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000000"/>
              </w:rPr>
            </w:pPr>
            <w:r w:rsidRPr="00CD3078">
              <w:rPr>
                <w:rFonts w:ascii="Arial" w:hAnsi="Arial" w:cs="Arial"/>
                <w:color w:val="000000"/>
              </w:rPr>
              <w:t xml:space="preserve">Polski Związek Motorowy Okręgowy Zakład Działalności Gospodarczej Spółka </w:t>
            </w:r>
            <w:r w:rsidRPr="00CD3078">
              <w:rPr>
                <w:rFonts w:ascii="Arial" w:hAnsi="Arial" w:cs="Arial"/>
                <w:color w:val="000000"/>
              </w:rPr>
              <w:br/>
              <w:t>z o.o. ul. Oleska 125a,</w:t>
            </w:r>
            <w:r w:rsidRPr="00CD3078">
              <w:rPr>
                <w:rFonts w:ascii="Arial" w:hAnsi="Arial" w:cs="Arial"/>
                <w:color w:val="000000"/>
              </w:rPr>
              <w:br/>
              <w:t>45-231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Spełnianie przez przedsiębiorcę wymogów prowadzenia ośrodka szkolenia kierowców wykonujących przewóz drogowy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Administracji Architektoniczno-Budowlanej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Infrastruktury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color w:val="000000"/>
                <w:sz w:val="22"/>
                <w:szCs w:val="22"/>
              </w:rPr>
              <w:t xml:space="preserve">Starostwo Powiatowe </w:t>
            </w:r>
            <w:r w:rsidRPr="00CD3078">
              <w:rPr>
                <w:rFonts w:ascii="Arial" w:hAnsi="Arial" w:cs="Arial"/>
                <w:color w:val="000000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Prawidłowość wykonywania zadań związanych z zarządzaniem ruchem na drogach powiatowych i gminnych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Administracji Architektoniczno-Budowlanej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Infrastruktury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Starostwo Powiatowe w Nysie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Rzetelność oraz terminowość danych wprowadzanych do rejestru wniosków, decyzji i zgłoszeń (zwanej dalej RWDZ) dotyczących postępowań administracyjnych z zakresu administracji architektoniczno-budowalnej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  <w:r w:rsidRPr="00CD3078">
              <w:rPr>
                <w:rFonts w:ascii="Arial" w:hAnsi="Arial" w:cs="Arial"/>
              </w:rPr>
              <w:t xml:space="preserve">Oddział </w:t>
            </w:r>
            <w:r w:rsidRPr="00CD3078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CD3078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Gmina Nysa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Poprawność realizacji zadań związanych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z dopłatą w ramach Funduszu rozwoju przewozów autobusowych o charakterze użyteczności publicznej – 2023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Programów Rządowych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Europejskich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Związek powiatowo – gminny „Pogranicze” Głubczyce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Poprawność realizacji zadań związanych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z dopłatą w ramach Funduszu rozwoju przewozów autobusowych o charakterze użyteczności publicznej – 2022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Programów Rządowych </w:t>
            </w:r>
            <w:r w:rsidRPr="00CD3078" w:rsidR="00682CD2">
              <w:rPr>
                <w:rFonts w:ascii="Arial" w:hAnsi="Arial" w:cs="Arial"/>
              </w:rPr>
              <w:br/>
            </w:r>
            <w:r w:rsidRPr="00CD3078">
              <w:rPr>
                <w:rFonts w:ascii="Arial" w:hAnsi="Arial" w:cs="Arial"/>
              </w:rPr>
              <w:t>i Europejskich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Gmina Głuchołazy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Poprawność realizacji zadań związanych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z dopłatą w ramach Funduszu rozwoju przewozów autobusowych o charakterze użyteczności publicznej – 2022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Programów Rządowych </w:t>
            </w:r>
            <w:r w:rsidRPr="00CD3078" w:rsidR="00682CD2">
              <w:rPr>
                <w:rFonts w:ascii="Arial" w:hAnsi="Arial" w:cs="Arial"/>
              </w:rPr>
              <w:br/>
            </w:r>
            <w:r w:rsidRPr="00CD3078">
              <w:rPr>
                <w:rFonts w:ascii="Arial" w:hAnsi="Arial" w:cs="Arial"/>
              </w:rPr>
              <w:t>i Europejskich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</w:rPr>
              <w:t>Samodzielna Miejsko-Gminna Spółka Wodna w Byczynie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Wykorzystanie dotacji podmiotowej przekazanej przez Wojewodę Opolskiego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na dofinansowanie działalności bieżącej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ramach zadań związanych z utrzymaniem wód i urządzeń wodnych w 2024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br/>
            </w: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Środowiska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Rolnictwa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CD3078">
              <w:rPr>
                <w:rFonts w:ascii="Arial" w:hAnsi="Arial" w:cs="Arial"/>
                <w:spacing w:val="-4"/>
              </w:rPr>
              <w:t>Gminna Spółka Wodna w Dąbrowie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Wykorzystanie dotacji podmiotowej przekazanej przez Wojewodę Opolskiego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na dofinansowanie działalności bieżącej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ramach zadań związanych z utrzymaniem wód i urządzeń wodnych w 2024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br/>
            </w: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Środowiska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Rolnictwa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CD3078">
              <w:rPr>
                <w:rFonts w:ascii="Arial" w:hAnsi="Arial" w:cs="Arial"/>
                <w:spacing w:val="-4"/>
              </w:rPr>
              <w:t xml:space="preserve">Gminna Spółka Wodna </w:t>
            </w:r>
            <w:r w:rsidRPr="00CD3078">
              <w:rPr>
                <w:rFonts w:ascii="Arial" w:hAnsi="Arial" w:cs="Arial"/>
                <w:spacing w:val="-4"/>
              </w:rPr>
              <w:br/>
              <w:t>w Walcach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CD3078">
              <w:rPr>
                <w:rFonts w:ascii="Arial" w:hAnsi="Arial" w:cs="Arial"/>
                <w:sz w:val="22"/>
              </w:rPr>
              <w:br/>
              <w:t>w ramach zadań związanych z utrzymaniem wód i urządzeń wodnych w 2024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  <w:strike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br/>
            </w: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Środowiska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Rolnictwa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</w:rPr>
              <w:t xml:space="preserve">Gminny Ośrodek Pomocy Społecznej </w:t>
            </w:r>
            <w:r w:rsidRPr="00CD3078">
              <w:rPr>
                <w:rFonts w:ascii="Arial" w:hAnsi="Arial" w:cs="Arial"/>
                <w:spacing w:val="-4"/>
                <w:sz w:val="22"/>
              </w:rPr>
              <w:br/>
              <w:t>w Popielowie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Urząd Miasta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Brzegu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Krapkowicach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3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Wilkowie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</w:rPr>
              <w:t>Ośrodek Pomocy Społecznej w Oleśnie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Gminny Ośrodek Pomocy Społecznej </w:t>
            </w:r>
            <w:r w:rsidRPr="00CD3078">
              <w:rPr>
                <w:rFonts w:ascii="Arial" w:hAnsi="Arial" w:cs="Arial"/>
                <w:sz w:val="22"/>
              </w:rPr>
              <w:br/>
              <w:t>w Skarbimierzu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Bierawie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Zawadzkiem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Radłowie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Miejsko-Gminny Ośrodek Pomocy Społecznej </w:t>
            </w:r>
            <w:r w:rsidRPr="00CD3078">
              <w:rPr>
                <w:rFonts w:ascii="Arial" w:hAnsi="Arial" w:cs="Arial"/>
                <w:sz w:val="22"/>
              </w:rPr>
              <w:br/>
              <w:t>w Kolonowskiem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Reńskiej Wsi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Ośrodek Pomocy Społecznej</w:t>
            </w:r>
            <w:r w:rsidRPr="00CD3078" w:rsidR="00682CD2">
              <w:rPr>
                <w:rFonts w:ascii="Arial" w:hAnsi="Arial" w:cs="Arial"/>
                <w:sz w:val="22"/>
                <w:szCs w:val="22"/>
              </w:rPr>
              <w:br/>
            </w:r>
            <w:r w:rsidRPr="00CD3078">
              <w:rPr>
                <w:rFonts w:ascii="Arial" w:hAnsi="Arial" w:cs="Arial"/>
                <w:sz w:val="22"/>
                <w:szCs w:val="22"/>
              </w:rPr>
              <w:t>w Baborowie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Chrząstowicach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Dobrzeniu Wielkim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Miejski 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Kędzierzynie-Koźlu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Polskiej Cerekwii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Tarnowie Opolskim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Ośrodek Pomocy Społecznej w Lubszy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Niemodlinie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w Olszance z/s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Krzyżowicach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Zębowicach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Pokoju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</w:rPr>
              <w:t xml:space="preserve">Koło Brzeskie Towarzystwa Pomocy </w:t>
            </w:r>
            <w:r w:rsidRPr="00CD3078">
              <w:rPr>
                <w:rFonts w:ascii="Arial" w:hAnsi="Arial" w:cs="Arial"/>
                <w:spacing w:val="-4"/>
                <w:sz w:val="22"/>
              </w:rPr>
              <w:br/>
              <w:t xml:space="preserve">im. św. Brata Alberta </w:t>
            </w:r>
            <w:r w:rsidRPr="00CD3078">
              <w:rPr>
                <w:rFonts w:ascii="Arial" w:hAnsi="Arial" w:cs="Arial"/>
                <w:spacing w:val="-4"/>
                <w:sz w:val="22"/>
              </w:rPr>
              <w:br/>
              <w:t>w Pępicach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Wykorzystanie dotacji udzielonej w roku 2024 ze środków publicznych w ramach budżetu Wojewody Opolskiego, na wsparcie realizacji zadania publicznego określonego w art. 4 ust. 1 pkt 2 ustawy z dnia 24 kwietnia 2003 r.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o działalności pożytku publicznego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i o wolontariacie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</w:rPr>
              <w:t xml:space="preserve">Towarzystwo Pomocy im. Św. Brata Alberta - Koło Otmuchowskie </w:t>
            </w:r>
            <w:r w:rsidRPr="00CD3078">
              <w:rPr>
                <w:rFonts w:ascii="Arial" w:hAnsi="Arial" w:cs="Arial"/>
                <w:spacing w:val="-4"/>
                <w:sz w:val="22"/>
              </w:rPr>
              <w:br/>
              <w:t>w Jasienicy Górnej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Wykorzystanie dotacji udzielonej w roku 2024 ze środków publicznych w ramach budżetu Wojewody Opolskiego, na wsparcie realizacji zadania publicznego określonego w art. 4 ust. 1 pkt 2 ustawy z dnia 24 kwietnia 2003 r.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</w:r>
            <w:r w:rsidRPr="00CD3078">
              <w:rPr>
                <w:rFonts w:ascii="Arial" w:hAnsi="Arial" w:cs="Arial"/>
                <w:sz w:val="22"/>
                <w:szCs w:val="22"/>
              </w:rPr>
              <w:t xml:space="preserve">o działalności pożytku publicznego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i o wolontariacie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CD3078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Powiat krapkowicki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dofinansowywanych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ze środków Funduszu Solidarnościowego </w:t>
            </w:r>
            <w:r w:rsidRPr="00CD3078">
              <w:rPr>
                <w:rFonts w:ascii="Arial" w:hAnsi="Arial" w:cs="Arial"/>
                <w:sz w:val="22"/>
              </w:rPr>
              <w:br/>
              <w:t>w ramach programu „Opieka Wytchnieniowa”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Ośrodek Pomocy Społecznej w Walcach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dofinansowywanych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ze środków Funduszu Solidarnościowego </w:t>
            </w:r>
            <w:r w:rsidRPr="00CD3078">
              <w:rPr>
                <w:rFonts w:ascii="Arial" w:hAnsi="Arial" w:cs="Arial"/>
                <w:sz w:val="22"/>
              </w:rPr>
              <w:br/>
              <w:t>w ramach programu „Centra Opiekuńczo-Mieszkalne”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Gmina Strzeleczki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dofinansowywanych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ze środków Funduszu Solidarnościowego </w:t>
            </w:r>
            <w:r w:rsidRPr="00CD3078">
              <w:rPr>
                <w:rFonts w:ascii="Arial" w:hAnsi="Arial" w:cs="Arial"/>
                <w:sz w:val="22"/>
              </w:rPr>
              <w:br/>
              <w:t>w ramach programu „Asystent osobisty osoby niepełnosprawnej” dla Jednostek Samorządu Terytorialnego - edycja 2024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Gmina Zdzieszowice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dofinansowywanych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ze środków Funduszu Solidarnościowego </w:t>
            </w:r>
            <w:r w:rsidRPr="00CD3078">
              <w:rPr>
                <w:rFonts w:ascii="Arial" w:hAnsi="Arial" w:cs="Arial"/>
                <w:sz w:val="22"/>
              </w:rPr>
              <w:br/>
              <w:t>w ramach programu „Asystent osobisty osoby niepełnosprawnej” dla Jednostek Samorządu Terytorialnego - edycja 2024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57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Gmina Kamiennik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CD3078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Gmina Praszka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gminy wynikających </w:t>
            </w:r>
            <w:r w:rsidRPr="00CD3078">
              <w:rPr>
                <w:rFonts w:ascii="Arial" w:hAnsi="Arial" w:cs="Arial"/>
              </w:rPr>
              <w:br/>
              <w:t xml:space="preserve">z ustawy z dnia 9 czerwca 2011 r. </w:t>
            </w:r>
            <w:r w:rsidRPr="00CD3078">
              <w:rPr>
                <w:rFonts w:ascii="Arial" w:hAnsi="Arial" w:cs="Arial"/>
              </w:rPr>
              <w:br/>
              <w:t xml:space="preserve">o wspieraniu rodziny i systemie pieczy </w:t>
            </w:r>
            <w:r w:rsidRPr="00CD3078">
              <w:rPr>
                <w:rFonts w:ascii="Arial" w:hAnsi="Arial" w:cs="Arial"/>
              </w:rPr>
              <w:t>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CD3078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Gmina Gorzów Śląski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gminy wynikających </w:t>
            </w:r>
            <w:r w:rsidRPr="00CD3078">
              <w:rPr>
                <w:rFonts w:ascii="Arial" w:hAnsi="Arial" w:cs="Arial"/>
              </w:rPr>
              <w:br/>
              <w:t xml:space="preserve">z ustawy z dnia 9 czerwca 2011 r. </w:t>
            </w:r>
            <w:r w:rsidRPr="00CD3078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Gmina Domaszowice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gminy wynikających </w:t>
            </w:r>
            <w:r w:rsidRPr="00CD3078">
              <w:rPr>
                <w:rFonts w:ascii="Arial" w:hAnsi="Arial" w:cs="Arial"/>
              </w:rPr>
              <w:br/>
              <w:t xml:space="preserve">z ustawy z dnia 9 czerwca 2011 r. </w:t>
            </w:r>
            <w:r w:rsidRPr="00CD3078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Gmina Lasowice Wielkie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CD3078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</w:rPr>
              <w:t>Powiat głubczycki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Realizacja zadań powiatu wynikających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z ustawy z dnia 9 czerwca 2011 r.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Miasto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powiatu wynikających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CD3078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Powiatowe Centrum Pomocy Rodzinie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Krapkowicach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przez organizatora rodzinnej pieczy zastępczej, w tym przez koordynatora rodzinnej pieczy zastępczej zadań wynikających z ustawy z dnia 9 czerwca </w:t>
            </w:r>
            <w:r w:rsidRPr="00CD3078">
              <w:rPr>
                <w:rFonts w:ascii="Arial" w:hAnsi="Arial" w:cs="Arial"/>
                <w:sz w:val="22"/>
              </w:rPr>
              <w:br/>
            </w:r>
            <w:r w:rsidRPr="00CD3078">
              <w:rPr>
                <w:rFonts w:ascii="Arial" w:hAnsi="Arial" w:cs="Arial"/>
                <w:sz w:val="22"/>
              </w:rPr>
              <w:t>2011 r. 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CD3078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Powiatowe Centrum Pomocy Rodzinie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przez organizatora rodzinnej pieczy zastępczej, w tym przez koordynatora rodzinnej pieczy zastępczej zadań wynikających z ustawy z dnia 9 czerwca </w:t>
            </w:r>
            <w:r w:rsidRPr="00CD3078">
              <w:rPr>
                <w:rFonts w:ascii="Arial" w:hAnsi="Arial" w:cs="Arial"/>
                <w:sz w:val="22"/>
              </w:rPr>
              <w:br/>
              <w:t>2011 r. 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br/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Powiatowe Centrum Pomocy Rodzinie </w:t>
            </w:r>
            <w:r w:rsidRPr="00CD3078">
              <w:rPr>
                <w:rFonts w:ascii="Arial" w:hAnsi="Arial" w:cs="Arial"/>
                <w:sz w:val="22"/>
              </w:rPr>
              <w:br/>
              <w:t>w</w:t>
            </w:r>
            <w:r w:rsidRPr="00CD3078">
              <w:rPr>
                <w:rFonts w:ascii="Arial" w:hAnsi="Arial" w:cs="Arial"/>
                <w:spacing w:val="-4"/>
                <w:sz w:val="22"/>
              </w:rPr>
              <w:t xml:space="preserve"> Nysa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Realizacja przez organizatora rodzinnej pieczy zastępczej, w tym przez koordynatora rodzinnej pieczy zastępczej zadań wynikających z ustawy z dnia 9 czerwca 2011 r. 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br/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</w:rPr>
              <w:t xml:space="preserve">Dom Dziecka </w:t>
            </w:r>
            <w:r w:rsidRPr="00CD3078">
              <w:rPr>
                <w:rFonts w:ascii="Arial" w:hAnsi="Arial" w:cs="Arial"/>
                <w:spacing w:val="-4"/>
                <w:sz w:val="22"/>
              </w:rPr>
              <w:br/>
              <w:t>w Tarnowie Opolskim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Przestrzeganie standardów opieki </w:t>
            </w:r>
            <w:r w:rsidRPr="00CD3078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zgodność zatrudnienia pracowników </w:t>
            </w:r>
            <w:r w:rsidRPr="00CD3078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br/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</w:rPr>
              <w:t xml:space="preserve">Placówka Opiekuńczo-Wychowawcza nr 1 </w:t>
            </w:r>
            <w:r w:rsidRPr="00CD3078">
              <w:rPr>
                <w:rFonts w:ascii="Arial" w:hAnsi="Arial" w:cs="Arial"/>
                <w:spacing w:val="-4"/>
                <w:sz w:val="22"/>
              </w:rPr>
              <w:br/>
              <w:t>w Nysie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Przestrzeganie standardów opieki </w:t>
            </w:r>
            <w:r w:rsidRPr="00CD3078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</w:t>
            </w:r>
            <w:r w:rsidRPr="00CD3078">
              <w:rPr>
                <w:rFonts w:ascii="Arial" w:hAnsi="Arial" w:cs="Arial"/>
              </w:rPr>
              <w:t xml:space="preserve">zgodność zatrudnienia pracowników </w:t>
            </w:r>
            <w:r w:rsidRPr="00CD3078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color w:val="FF0000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</w:rPr>
              <w:t>Placówka Opiekuńczo-Wychowawcza w Nysie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Przestrzeganie standardów opieki </w:t>
            </w:r>
            <w:r w:rsidRPr="00CD3078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zgodność zatrudnienia pracowników </w:t>
            </w:r>
            <w:r w:rsidRPr="00CD3078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Dom Dziecka </w:t>
            </w:r>
            <w:r w:rsidRPr="00CD3078">
              <w:rPr>
                <w:rFonts w:ascii="Arial" w:hAnsi="Arial" w:cs="Arial"/>
              </w:rPr>
              <w:br/>
              <w:t>w Lasowicach Małych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Przestrzeganie standardów opieki </w:t>
            </w:r>
            <w:r w:rsidRPr="00CD3078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zgodność zatrudnienia pracowników </w:t>
            </w:r>
            <w:r w:rsidRPr="00CD3078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Placówka Opiekuńczo-Wychowawcza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„Mój Dom”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Przestrzeganie standardów opieki </w:t>
            </w:r>
            <w:r w:rsidRPr="00CD3078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zgodność zatrudnienia pracowników </w:t>
            </w:r>
            <w:r w:rsidRPr="00CD3078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Placówka Opiekuńczo-Wychowawcza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Otmuchowie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Przestrzeganie standardów opieki </w:t>
            </w:r>
            <w:r w:rsidRPr="00CD3078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</w:t>
            </w:r>
            <w:r w:rsidRPr="00CD3078">
              <w:rPr>
                <w:rFonts w:ascii="Arial" w:hAnsi="Arial" w:cs="Arial"/>
              </w:rPr>
              <w:t xml:space="preserve">zgodność zatrudnienia pracowników </w:t>
            </w:r>
            <w:r w:rsidRPr="00CD3078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Społ.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11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Placówka Opiekuńczo-Wychowawcza „Nadzieja” </w:t>
            </w:r>
            <w:r w:rsidR="006C7219">
              <w:rPr>
                <w:rFonts w:ascii="Arial" w:hAnsi="Arial" w:cs="Arial"/>
                <w:sz w:val="22"/>
                <w:szCs w:val="22"/>
              </w:rPr>
              <w:br/>
            </w:r>
            <w:r w:rsidRPr="00CD3078">
              <w:rPr>
                <w:rFonts w:ascii="Arial" w:hAnsi="Arial" w:cs="Arial"/>
                <w:sz w:val="22"/>
                <w:szCs w:val="22"/>
              </w:rPr>
              <w:t>w Strzegowie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Przestrzeganie standardów opieki </w:t>
            </w:r>
            <w:r w:rsidRPr="00CD3078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zgodność zatrudnienia pracowników </w:t>
            </w:r>
            <w:r w:rsidRPr="00CD3078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Placówka Opiekuńczo-Wychowawcza „Przyszłość”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Strzegowie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zgodność zatrudnienia pracowników </w:t>
            </w:r>
            <w:r w:rsidRPr="00CD3078">
              <w:rPr>
                <w:rFonts w:ascii="Arial" w:hAnsi="Arial" w:cs="Arial"/>
                <w:sz w:val="22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Placówka Opiekuńczo-Wychowawcza Socjalizacyjna Dom Dziecka </w:t>
            </w:r>
            <w:r w:rsidRPr="00CD3078">
              <w:rPr>
                <w:rFonts w:ascii="Arial" w:hAnsi="Arial" w:cs="Arial"/>
              </w:rPr>
              <w:br/>
              <w:t>w Krasnym 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Przestrzeganie standardów opieki </w:t>
            </w:r>
            <w:r w:rsidRPr="00CD3078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zgodność zatrudnienia pracowników </w:t>
            </w:r>
            <w:r w:rsidRPr="00CD3078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Placówka Opiekuńczo-Wychowawcza Interwencyjna "Gniazdo" </w:t>
            </w:r>
            <w:r w:rsidRPr="00CD3078">
              <w:rPr>
                <w:rFonts w:ascii="Arial" w:hAnsi="Arial" w:cs="Arial"/>
              </w:rPr>
              <w:br/>
              <w:t>w Głubczycach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Przestrzeganie standardów opieki </w:t>
            </w:r>
            <w:r w:rsidRPr="00CD3078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</w:t>
            </w:r>
            <w:r w:rsidRPr="00CD3078">
              <w:rPr>
                <w:rFonts w:ascii="Arial" w:hAnsi="Arial" w:cs="Arial"/>
              </w:rPr>
              <w:t xml:space="preserve">zgodność zatrudnienia pracowników </w:t>
            </w:r>
            <w:r w:rsidRPr="00CD3078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Gmina Łubniany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gminy wynikających </w:t>
            </w:r>
            <w:r w:rsidRPr="00CD3078">
              <w:rPr>
                <w:rFonts w:ascii="Arial" w:hAnsi="Arial" w:cs="Arial"/>
              </w:rPr>
              <w:br/>
              <w:t xml:space="preserve">z ustawy z dnia 29 lipca 2005 r. </w:t>
            </w:r>
            <w:r w:rsidRPr="00CD3078">
              <w:rPr>
                <w:rFonts w:ascii="Arial" w:hAnsi="Arial" w:cs="Arial"/>
              </w:rPr>
              <w:br/>
              <w:t xml:space="preserve">o przeciwdziałaniu przemocy domowej </w:t>
            </w:r>
            <w:r w:rsidRPr="00CD3078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</w:rPr>
              <w:t>Gmina Namysłów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gminy wynikających </w:t>
            </w:r>
            <w:r w:rsidRPr="00CD3078">
              <w:rPr>
                <w:rFonts w:ascii="Arial" w:hAnsi="Arial" w:cs="Arial"/>
              </w:rPr>
              <w:br/>
              <w:t xml:space="preserve">z ustawy z dnia 29 lipca 2005 r. </w:t>
            </w:r>
            <w:r w:rsidRPr="00CD3078">
              <w:rPr>
                <w:rFonts w:ascii="Arial" w:hAnsi="Arial" w:cs="Arial"/>
              </w:rPr>
              <w:br/>
              <w:t xml:space="preserve">o przeciwdziałaniu przemocy domowej </w:t>
            </w:r>
            <w:r w:rsidRPr="00CD3078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Gmina Cisek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gminy wynikających </w:t>
            </w:r>
            <w:r w:rsidRPr="00CD3078">
              <w:rPr>
                <w:rFonts w:ascii="Arial" w:hAnsi="Arial" w:cs="Arial"/>
              </w:rPr>
              <w:br/>
              <w:t xml:space="preserve">z ustawy z dnia 29 lipca 2005 r. </w:t>
            </w:r>
            <w:r w:rsidRPr="00CD3078">
              <w:rPr>
                <w:rFonts w:ascii="Arial" w:hAnsi="Arial" w:cs="Arial"/>
              </w:rPr>
              <w:br/>
              <w:t xml:space="preserve">o przeciwdziałaniu przemocy domowej </w:t>
            </w:r>
            <w:r w:rsidRPr="00CD3078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Gmina Biała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gminy wynikających </w:t>
            </w:r>
            <w:r w:rsidRPr="00CD3078">
              <w:rPr>
                <w:rFonts w:ascii="Arial" w:hAnsi="Arial" w:cs="Arial"/>
              </w:rPr>
              <w:br/>
              <w:t xml:space="preserve">z ustawy z dnia 29 lipca 2005 r. </w:t>
            </w:r>
            <w:r w:rsidRPr="00CD3078">
              <w:rPr>
                <w:rFonts w:ascii="Arial" w:hAnsi="Arial" w:cs="Arial"/>
              </w:rPr>
              <w:br/>
              <w:t xml:space="preserve">o przeciwdziałaniu przemocy domowej </w:t>
            </w:r>
            <w:r w:rsidRPr="00CD3078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Gmina Turawa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gminy wynikających </w:t>
            </w:r>
            <w:r w:rsidRPr="00CD3078">
              <w:rPr>
                <w:rFonts w:ascii="Arial" w:hAnsi="Arial" w:cs="Arial"/>
              </w:rPr>
              <w:br/>
              <w:t xml:space="preserve">z ustawy z dnia 29 lipca 2005 r. </w:t>
            </w:r>
            <w:r w:rsidRPr="00CD3078">
              <w:rPr>
                <w:rFonts w:ascii="Arial" w:hAnsi="Arial" w:cs="Arial"/>
              </w:rPr>
              <w:br/>
              <w:t xml:space="preserve">o przeciwdziałaniu przemocy domowej </w:t>
            </w:r>
            <w:r w:rsidRPr="00CD3078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Gmina Pawłowiczki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gminy wynikających </w:t>
            </w:r>
            <w:r w:rsidRPr="00CD3078">
              <w:rPr>
                <w:rFonts w:ascii="Arial" w:hAnsi="Arial" w:cs="Arial"/>
              </w:rPr>
              <w:br/>
              <w:t xml:space="preserve">z ustawy z dnia 29 lipca 2005 r. </w:t>
            </w:r>
            <w:r w:rsidRPr="00CD3078">
              <w:rPr>
                <w:rFonts w:ascii="Arial" w:hAnsi="Arial" w:cs="Arial"/>
              </w:rPr>
              <w:br/>
              <w:t xml:space="preserve">o przeciwdziałaniu przemocy domowej </w:t>
            </w:r>
            <w:r w:rsidRPr="00CD3078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CD3078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Gmina Rudniki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gminy wynikających </w:t>
            </w:r>
            <w:r w:rsidRPr="00CD3078">
              <w:rPr>
                <w:rFonts w:ascii="Arial" w:hAnsi="Arial" w:cs="Arial"/>
              </w:rPr>
              <w:br/>
              <w:t xml:space="preserve">z ustawy z dnia 29 lipca 2005 r. </w:t>
            </w:r>
            <w:r w:rsidRPr="00CD3078">
              <w:rPr>
                <w:rFonts w:ascii="Arial" w:hAnsi="Arial" w:cs="Arial"/>
              </w:rPr>
              <w:br/>
              <w:t xml:space="preserve">o przeciwdziałaniu przemocy domowej </w:t>
            </w:r>
            <w:r w:rsidRPr="00CD3078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color w:val="FF0000"/>
                <w:spacing w:val="-4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Gmina Zdzieszowice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gminy wynikających </w:t>
            </w:r>
            <w:r w:rsidRPr="00CD3078">
              <w:rPr>
                <w:rFonts w:ascii="Arial" w:hAnsi="Arial" w:cs="Arial"/>
              </w:rPr>
              <w:br/>
              <w:t xml:space="preserve">z ustawy z dnia 29 lipca 2005 r. </w:t>
            </w:r>
            <w:r w:rsidRPr="00CD3078">
              <w:rPr>
                <w:rFonts w:ascii="Arial" w:hAnsi="Arial" w:cs="Arial"/>
              </w:rPr>
              <w:br/>
              <w:t xml:space="preserve">o przeciwdziałaniu przemocy domowej </w:t>
            </w:r>
            <w:r w:rsidRPr="00CD3078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Gmina </w:t>
            </w:r>
            <w:r w:rsidRPr="00CD3078" w:rsidR="002675D9">
              <w:rPr>
                <w:rFonts w:ascii="Arial" w:hAnsi="Arial" w:cs="Arial"/>
                <w:sz w:val="22"/>
                <w:szCs w:val="22"/>
              </w:rPr>
              <w:t>Tułowice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gminy wynikających </w:t>
            </w:r>
            <w:r w:rsidRPr="00CD3078">
              <w:rPr>
                <w:rFonts w:ascii="Arial" w:hAnsi="Arial" w:cs="Arial"/>
              </w:rPr>
              <w:br/>
              <w:t xml:space="preserve">z ustawy z dnia 29 lipca 2005 r. </w:t>
            </w:r>
            <w:r w:rsidRPr="00CD3078">
              <w:rPr>
                <w:rFonts w:ascii="Arial" w:hAnsi="Arial" w:cs="Arial"/>
              </w:rPr>
              <w:br/>
              <w:t xml:space="preserve">o przeciwdziałaniu przemocy domowej </w:t>
            </w:r>
            <w:r w:rsidRPr="00CD3078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Gmina Skoroszyce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gminy wynikających </w:t>
            </w:r>
            <w:r w:rsidRPr="00CD3078">
              <w:rPr>
                <w:rFonts w:ascii="Arial" w:hAnsi="Arial" w:cs="Arial"/>
              </w:rPr>
              <w:br/>
              <w:t xml:space="preserve">z ustawy z dnia 29 lipca 2005 r. </w:t>
            </w:r>
            <w:r w:rsidRPr="00CD3078">
              <w:rPr>
                <w:rFonts w:ascii="Arial" w:hAnsi="Arial" w:cs="Arial"/>
              </w:rPr>
              <w:br/>
              <w:t xml:space="preserve">o przeciwdziałaniu przemocy domowej </w:t>
            </w:r>
            <w:r w:rsidRPr="00CD3078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Gmina Ozimek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gminy wynikających </w:t>
            </w:r>
            <w:r w:rsidRPr="00CD3078">
              <w:rPr>
                <w:rFonts w:ascii="Arial" w:hAnsi="Arial" w:cs="Arial"/>
              </w:rPr>
              <w:br/>
              <w:t xml:space="preserve">z ustawy z dnia 29 lipca 2005 r. </w:t>
            </w:r>
            <w:r w:rsidRPr="00CD3078">
              <w:rPr>
                <w:rFonts w:ascii="Arial" w:hAnsi="Arial" w:cs="Arial"/>
              </w:rPr>
              <w:br/>
              <w:t xml:space="preserve">o przeciwdziałaniu przemocy domowej </w:t>
            </w:r>
            <w:r w:rsidRPr="00CD3078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Gmina Świerczów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gminy wynikających </w:t>
            </w:r>
            <w:r w:rsidRPr="00CD3078">
              <w:rPr>
                <w:rFonts w:ascii="Arial" w:hAnsi="Arial" w:cs="Arial"/>
              </w:rPr>
              <w:br/>
              <w:t xml:space="preserve">z ustawy z dnia 29 lipca 2005 r. </w:t>
            </w:r>
            <w:r w:rsidRPr="00CD3078">
              <w:rPr>
                <w:rFonts w:ascii="Arial" w:hAnsi="Arial" w:cs="Arial"/>
              </w:rPr>
              <w:br/>
              <w:t xml:space="preserve">o przeciwdziałaniu przemocy domowej </w:t>
            </w:r>
            <w:r w:rsidRPr="00CD3078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VI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CD3078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  <w:szCs w:val="22"/>
              </w:rPr>
              <w:t>Powiat brzeski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</w:t>
            </w:r>
            <w:r w:rsidR="00A105C0">
              <w:rPr>
                <w:rFonts w:ascii="Arial" w:hAnsi="Arial" w:cs="Arial"/>
              </w:rPr>
              <w:t>powiatu</w:t>
            </w:r>
            <w:r w:rsidRPr="00CD3078">
              <w:rPr>
                <w:rFonts w:ascii="Arial" w:hAnsi="Arial" w:cs="Arial"/>
              </w:rPr>
              <w:t xml:space="preserve"> wynikających </w:t>
            </w:r>
            <w:r w:rsidRPr="00CD3078">
              <w:rPr>
                <w:rFonts w:ascii="Arial" w:hAnsi="Arial" w:cs="Arial"/>
              </w:rPr>
              <w:br/>
              <w:t xml:space="preserve">z ustawy z dnia 29 lipca 2005 r. </w:t>
            </w:r>
            <w:r w:rsidRPr="00CD3078">
              <w:rPr>
                <w:rFonts w:ascii="Arial" w:hAnsi="Arial" w:cs="Arial"/>
              </w:rPr>
              <w:br/>
              <w:t xml:space="preserve">o przeciwdziałaniu przemocy domowej </w:t>
            </w:r>
            <w:r w:rsidRPr="00CD3078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  <w:szCs w:val="22"/>
              </w:rPr>
              <w:t>Powiat strzelecki</w:t>
            </w:r>
            <w:r w:rsidRPr="00CD30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Realizacja zadań </w:t>
            </w:r>
            <w:r w:rsidR="00A105C0">
              <w:rPr>
                <w:rFonts w:ascii="Arial" w:hAnsi="Arial" w:cs="Arial"/>
              </w:rPr>
              <w:t>powiatu</w:t>
            </w:r>
            <w:r w:rsidRPr="00CD3078">
              <w:rPr>
                <w:rFonts w:ascii="Arial" w:hAnsi="Arial" w:cs="Arial"/>
              </w:rPr>
              <w:t xml:space="preserve"> wynikających </w:t>
            </w:r>
            <w:r w:rsidRPr="00CD3078">
              <w:rPr>
                <w:rFonts w:ascii="Arial" w:hAnsi="Arial" w:cs="Arial"/>
              </w:rPr>
              <w:br/>
              <w:t xml:space="preserve">z ustawy z dnia 29 lipca 2005 r. </w:t>
            </w:r>
            <w:r w:rsidRPr="00CD3078">
              <w:rPr>
                <w:rFonts w:ascii="Arial" w:hAnsi="Arial" w:cs="Arial"/>
              </w:rPr>
              <w:br/>
              <w:t xml:space="preserve">o przeciwdziałaniu przemocy domowej </w:t>
            </w:r>
            <w:r w:rsidRPr="00CD3078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Specjalistyczny Ośrodek Wsparcia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dla osób doznających przemocy domowej </w:t>
            </w:r>
            <w:r w:rsidRPr="00CD3078">
              <w:rPr>
                <w:rFonts w:ascii="Arial" w:hAnsi="Arial" w:cs="Arial"/>
                <w:sz w:val="22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Realizacja zadań przez Specjalistyczny Ośrodek Wsparcia dla Ofiar Przemocy Domowej oraz zgodność zatrudnienia pracowników z wymaganymi kwalifikacjami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Specjalistyczny Ośrodek Wsparcia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dla osób doznających przemocy domowej </w:t>
            </w:r>
            <w:r w:rsidRPr="00CD3078">
              <w:rPr>
                <w:rFonts w:ascii="Arial" w:hAnsi="Arial" w:cs="Arial"/>
                <w:sz w:val="22"/>
              </w:rPr>
              <w:br/>
              <w:t>w Kędzierzynie-Koźlu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Realizacja zadań przez Specjalistyczny Ośrodek Wsparcia dla Ofiar Przemocy Domowej oraz zgodność zatrudnienia pracowników z wymaganymi kwalifikacjami 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Leśnicy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CD3078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Miejski 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w Prószkowie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z ustawy z dnia 12 marca 2004 r. o pomocy społecznej oraz zgodność zatrudnienia </w:t>
            </w:r>
            <w:r w:rsidRPr="00CD3078">
              <w:rPr>
                <w:rFonts w:ascii="Arial" w:hAnsi="Arial" w:cs="Arial"/>
                <w:sz w:val="22"/>
              </w:rPr>
              <w:t>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CD3078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Jemielnicy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CD3078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Wołczynie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CD3078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Miejski 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Ujeździe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CD3078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Murowie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CD3078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Ośrodek Pomocy Społecznej w Byczynie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CD3078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38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Kluczborku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CD3078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39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</w:p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</w:rPr>
              <w:t xml:space="preserve">Dom Opieki </w:t>
            </w:r>
            <w:r w:rsidRPr="00CD3078">
              <w:rPr>
                <w:rFonts w:ascii="Arial" w:hAnsi="Arial" w:cs="Arial"/>
                <w:spacing w:val="-4"/>
                <w:sz w:val="22"/>
              </w:rPr>
              <w:t>Orpheo</w:t>
            </w:r>
            <w:r w:rsidRPr="00CD3078">
              <w:rPr>
                <w:rFonts w:ascii="Arial" w:hAnsi="Arial" w:cs="Arial"/>
                <w:spacing w:val="-4"/>
                <w:sz w:val="22"/>
              </w:rPr>
              <w:t xml:space="preserve"> </w:t>
            </w:r>
            <w:r w:rsidRPr="00CD3078">
              <w:rPr>
                <w:rFonts w:ascii="Arial" w:hAnsi="Arial" w:cs="Arial"/>
                <w:spacing w:val="-4"/>
                <w:sz w:val="22"/>
              </w:rPr>
              <w:br/>
              <w:t>w Nysie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Standard usług socjalno-bytowych zgodności zatrudnienia pracowników Placówki z wymaganymi kwalifikacjami oraz przestrzegania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39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</w:p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Dom Opieki Mera </w:t>
            </w:r>
            <w:r w:rsidRPr="00CD3078">
              <w:rPr>
                <w:rFonts w:ascii="Arial" w:hAnsi="Arial" w:cs="Arial"/>
                <w:sz w:val="22"/>
              </w:rPr>
              <w:br/>
              <w:t>w Nysie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Standard usług socjalno-bytowych zgodności zatrudnienia pracowników Placówki z wymaganymi kwalifikacjami oraz przestrzegania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39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Dom Opieki Złote Borki Jarnołtówek w Jarnołtówku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Standard usług socjalno-bytowych, zgodność zatrudnienia pracowników Placówki z wymaganymi kwalifikacjami oraz przestrzegania praw mieszkańców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Dom Opieki Społecznej Rezydencja Elwira” w Rzędowie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Standard usług socjalno- bytowych, zgodność zatrudnienia pracowników Placówki z 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„Rezydencje” Plewiński Damian </w:t>
            </w:r>
            <w:r w:rsidRPr="00CD3078">
              <w:rPr>
                <w:rFonts w:ascii="Arial" w:hAnsi="Arial" w:cs="Arial"/>
              </w:rPr>
              <w:br/>
              <w:t>w Dylakach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Standard usług socjalno-bytowych, zgodność zatrudnienia pracowników Placówki </w:t>
            </w:r>
            <w:r w:rsidRPr="00CD3078">
              <w:rPr>
                <w:rFonts w:ascii="Arial" w:hAnsi="Arial" w:cs="Arial"/>
                <w:sz w:val="22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5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bCs/>
                <w:sz w:val="22"/>
                <w:szCs w:val="22"/>
              </w:rPr>
              <w:t xml:space="preserve">„Dom Seniora” </w:t>
            </w:r>
            <w:r w:rsidRPr="00CD3078">
              <w:rPr>
                <w:rFonts w:ascii="Arial" w:hAnsi="Arial" w:cs="Arial"/>
                <w:bCs/>
                <w:sz w:val="22"/>
                <w:szCs w:val="22"/>
              </w:rPr>
              <w:br/>
              <w:t>w Kędzierzynie-Koźlu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Standard usług socjalno-bytowych, zgodność zatrudnienia pracowników Placówki </w:t>
            </w:r>
            <w:r w:rsidRPr="00CD3078">
              <w:rPr>
                <w:rFonts w:ascii="Arial" w:hAnsi="Arial" w:cs="Arial"/>
                <w:sz w:val="22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13</w:t>
            </w:r>
            <w:r w:rsidRPr="00CD3078" w:rsidR="002339E8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„</w:t>
            </w:r>
            <w:r w:rsidRPr="00CD3078">
              <w:rPr>
                <w:rFonts w:ascii="Arial" w:hAnsi="Arial" w:cs="Arial"/>
                <w:sz w:val="22"/>
                <w:szCs w:val="22"/>
              </w:rPr>
              <w:t>Seniorenresidenz</w:t>
            </w:r>
            <w:r w:rsidRPr="00CD30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D3078">
              <w:rPr>
                <w:rFonts w:ascii="Arial" w:hAnsi="Arial" w:cs="Arial"/>
                <w:sz w:val="22"/>
                <w:szCs w:val="22"/>
              </w:rPr>
              <w:t>Tiliam</w:t>
            </w:r>
            <w:r w:rsidRPr="00CD3078">
              <w:rPr>
                <w:rFonts w:ascii="Arial" w:hAnsi="Arial" w:cs="Arial"/>
                <w:sz w:val="22"/>
                <w:szCs w:val="22"/>
              </w:rPr>
              <w:t xml:space="preserve"> II”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Staniszczach Wielkich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Standard usług socjalno-bytowych, zgodność zatrudnienia pracowników Placówki </w:t>
            </w:r>
            <w:r w:rsidRPr="00CD3078">
              <w:rPr>
                <w:rFonts w:ascii="Arial" w:hAnsi="Arial" w:cs="Arial"/>
                <w:sz w:val="22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Placówka Całodobowej Opieki „Nadzieja” w Grudni Wielkiej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Standard usług socjalno-bytowych, zgodność zatrudnienia pracowników Placówki z 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Remedium Borkowice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Standard usług socjalno-bytowych zgodności zatrudnienia pracowników Placówki z wymaganymi kwalifikacjami oraz przestrzegania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Dom Pomocy Społecznej w Prószkowie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Jakość usług świadczonych przez dom pomocy społecznej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Dom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w Opolu </w:t>
            </w:r>
            <w:r w:rsidR="006C7219">
              <w:rPr>
                <w:rFonts w:ascii="Arial" w:hAnsi="Arial" w:cs="Arial"/>
                <w:sz w:val="22"/>
                <w:szCs w:val="22"/>
              </w:rPr>
              <w:br/>
            </w:r>
            <w:r w:rsidRPr="00CD3078">
              <w:rPr>
                <w:rFonts w:ascii="Arial" w:hAnsi="Arial" w:cs="Arial"/>
                <w:sz w:val="22"/>
                <w:szCs w:val="22"/>
              </w:rPr>
              <w:t>prowadzony przez Siostry Franciszkanki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Jakość usług świadczonych przez dom pomocy społecznej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Dom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Jakość usług świadczonych przez dom pomocy społecznej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</w: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br/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Dom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Radawiu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Jakość usług świadczonych przez dom pomocy społecznej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Dom Pomocy Społecznej w Jędrzejowie</w:t>
            </w:r>
          </w:p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Jakość usług świadczonych przez dom pomocy społecznej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Dom Pomocy Społecznej „Anna”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Krapkowicach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Jakość usług świadczonych przez dom pomocy społecznej oraz zgodność zatrudnienia pracowników z wymaganymi kwalifikacjami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Dom Pomocy Społecznej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Dobrzeniu Wielkim prowadzony przez Siostry Franciszkanki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Jakość usług świadczonych przez dom pomocy społecznej oraz zgodność zatrudnienia pracowników z wymaganymi kwalifikacjami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</w:rPr>
              <w:t xml:space="preserve">Środowiskowy Dom Samopomocy </w:t>
            </w:r>
            <w:r w:rsidRPr="00CD3078">
              <w:rPr>
                <w:rFonts w:ascii="Arial" w:hAnsi="Arial" w:cs="Arial"/>
                <w:spacing w:val="-4"/>
                <w:sz w:val="22"/>
              </w:rPr>
              <w:br/>
              <w:t xml:space="preserve">w Krapkowicach </w:t>
            </w:r>
            <w:r w:rsidRPr="00CD3078">
              <w:rPr>
                <w:rFonts w:ascii="Arial" w:hAnsi="Arial" w:cs="Arial"/>
                <w:spacing w:val="-4"/>
                <w:sz w:val="22"/>
              </w:rPr>
              <w:br/>
              <w:t>z filią "na Polnej"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Jakość usług świadczonych przez środowiskowy dom samopomocy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42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Środowiskowy Dom Samopomocy w Paczkowie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Jakość usług świadczonych przez środowiskowy dom samopomocy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Środowiskowy Dom Samopomocy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w Kluczborku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z Filią w Kuniowie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Jakość usług świadczonych przez środowiskowy dom samopomocy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Środowiskowy Dom Samopomocy w Strzelcach 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Jakość usług świadczonych przez środowiskowy dom samopomocy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Środowiskowy Dom Samopomocy w Namysłowie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Jakość usług świadczonych przez środowiskowy dom samopomocy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CD3078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CD3078">
              <w:rPr>
                <w:rFonts w:ascii="Arial" w:hAnsi="Arial" w:cs="Arial"/>
                <w:spacing w:val="-4"/>
              </w:rPr>
              <w:t>Powiatowy Urząd Pracy w Krapkowicach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Prawidłowość realizacji zadań w zakresie prowadzenia rejestru agencji zatrudnienia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Powiatowy Urząd Pracy w Głubczycach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Realizacji zadań związanych z obsługą</w:t>
            </w:r>
            <w:r w:rsidR="004A6E3A">
              <w:rPr>
                <w:rFonts w:ascii="Arial" w:hAnsi="Arial" w:cs="Arial"/>
              </w:rPr>
              <w:br/>
            </w:r>
            <w:r w:rsidRPr="00CD3078">
              <w:rPr>
                <w:rFonts w:ascii="Arial" w:hAnsi="Arial" w:cs="Arial"/>
              </w:rPr>
              <w:t>cudzoziemców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CD3078">
              <w:rPr>
                <w:rFonts w:ascii="Arial" w:hAnsi="Arial" w:cs="Arial"/>
                <w:spacing w:val="-4"/>
              </w:rPr>
              <w:t>Powiatowy Urząd Pracy w Kluczborku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4A6E3A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Realizacji zadań związanych z obsługą</w:t>
            </w:r>
            <w:r w:rsidR="004A6E3A">
              <w:rPr>
                <w:rFonts w:ascii="Arial" w:hAnsi="Arial" w:cs="Arial"/>
              </w:rPr>
              <w:br/>
            </w:r>
            <w:r w:rsidRPr="00CD3078">
              <w:rPr>
                <w:rFonts w:ascii="Arial" w:hAnsi="Arial" w:cs="Arial"/>
              </w:rPr>
              <w:t>cudzoziemców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Gwarant –Bis </w:t>
            </w:r>
            <w:r w:rsidRPr="00CD3078">
              <w:rPr>
                <w:rFonts w:ascii="Arial" w:hAnsi="Arial" w:cs="Arial"/>
              </w:rPr>
              <w:t>Securiti</w:t>
            </w:r>
            <w:r w:rsidRPr="00CD3078">
              <w:rPr>
                <w:rFonts w:ascii="Arial" w:hAnsi="Arial" w:cs="Arial"/>
              </w:rPr>
              <w:t xml:space="preserve">                 Sp. z o. o.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Status zakładu pracy chronionej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CD3078">
              <w:rPr>
                <w:rFonts w:ascii="Arial" w:hAnsi="Arial" w:cs="Arial"/>
                <w:spacing w:val="-4"/>
              </w:rPr>
              <w:t xml:space="preserve">Impel FM </w:t>
            </w:r>
            <w:r w:rsidRPr="00CD3078">
              <w:rPr>
                <w:rFonts w:ascii="Arial" w:hAnsi="Arial" w:cs="Arial"/>
                <w:spacing w:val="-4"/>
              </w:rPr>
              <w:t>Contractor</w:t>
            </w:r>
            <w:r w:rsidRPr="00CD3078">
              <w:rPr>
                <w:rFonts w:ascii="Arial" w:hAnsi="Arial" w:cs="Arial"/>
                <w:spacing w:val="-4"/>
              </w:rPr>
              <w:t xml:space="preserve">                       Sp. z o. o. w Opolu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Status zakładu pracy chronionej – spełnienie warunków i obowiązków ustawowych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Spółdzielnia Inwalidów Impel</w:t>
            </w:r>
            <w:r w:rsidRPr="00CD3078">
              <w:rPr>
                <w:rFonts w:ascii="Arial" w:hAnsi="Arial" w:cs="Arial"/>
              </w:rPr>
              <w:br/>
              <w:t>w Kędzierzynie-Koźlu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Status zakładu pracy chronionej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CD3078">
              <w:rPr>
                <w:rFonts w:ascii="Arial" w:hAnsi="Arial" w:cs="Arial"/>
                <w:spacing w:val="-4"/>
              </w:rPr>
              <w:t>Spółdzielnia Pionier                    w Prudniku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Status zakładu pracy chronionej – spełnienie warunków i obowiązków ustawowych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Fundacja Dom Rodzinnej Rehabilitacji Dzieci z Porażeniem Mózgowym Zakład Aktywności Zawodowej w Opolu                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Status zakładu aktywności zawodowej               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CD3078">
              <w:rPr>
                <w:rFonts w:ascii="Arial" w:hAnsi="Arial" w:cs="Arial"/>
                <w:spacing w:val="-4"/>
              </w:rPr>
              <w:t xml:space="preserve">Zakład Aktywności Zawodowej </w:t>
            </w:r>
            <w:r w:rsidRPr="00CD3078">
              <w:rPr>
                <w:rFonts w:ascii="Arial" w:hAnsi="Arial" w:cs="Arial"/>
                <w:spacing w:val="-4"/>
              </w:rPr>
              <w:br/>
              <w:t xml:space="preserve">w Kluczborku 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Status zakładu aktywności zawodowej – spełnienie warunków i obowiązków ustawowych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Zakład Aktywności Zawodowej </w:t>
            </w:r>
            <w:r w:rsidRPr="00CD3078">
              <w:rPr>
                <w:rFonts w:ascii="Arial" w:hAnsi="Arial" w:cs="Arial"/>
              </w:rPr>
              <w:br/>
              <w:t>w Lewicach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Status zakładu aktywności zawodowej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CD3078">
              <w:rPr>
                <w:rFonts w:ascii="Arial" w:hAnsi="Arial" w:cs="Arial"/>
                <w:spacing w:val="-4"/>
              </w:rPr>
              <w:t xml:space="preserve">ZAZ </w:t>
            </w:r>
            <w:r w:rsidRPr="00CD3078">
              <w:rPr>
                <w:rFonts w:ascii="Arial" w:hAnsi="Arial" w:cs="Arial"/>
                <w:spacing w:val="-4"/>
              </w:rPr>
              <w:t>Różnosprawni</w:t>
            </w:r>
            <w:r w:rsidRPr="00CD3078">
              <w:rPr>
                <w:rFonts w:ascii="Arial" w:hAnsi="Arial" w:cs="Arial"/>
                <w:spacing w:val="-4"/>
              </w:rPr>
              <w:t xml:space="preserve">                              w Kędzierzynie-Koźlu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Status zakładu aktywności zawodowej – spełnienie warunków i obowiązków ustawowych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spacing w:val="-4"/>
              </w:rPr>
              <w:t xml:space="preserve">Przedsiębiorstwo Handlowo-Usługowe „WSP” Sp. z o. o. </w:t>
            </w:r>
            <w:r w:rsidRPr="00CD3078">
              <w:rPr>
                <w:rFonts w:ascii="Arial" w:hAnsi="Arial" w:cs="Arial"/>
                <w:spacing w:val="-4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Realizacja turnusów rehabilitacyjnych.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CD3078">
              <w:rPr>
                <w:rFonts w:ascii="Arial" w:hAnsi="Arial" w:cs="Arial"/>
              </w:rPr>
              <w:t>MAX Jarnołtówek Sp. z o.o. w Jarnołtówku</w:t>
            </w:r>
          </w:p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Realizacja turnusów rehabilitacyjnych.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Euroturysta</w:t>
            </w:r>
            <w:r w:rsidRPr="00CD3078">
              <w:rPr>
                <w:rFonts w:ascii="Arial" w:hAnsi="Arial" w:cs="Arial"/>
              </w:rPr>
              <w:t xml:space="preserve"> Sp. z o. o. Pokrzywna 75 Jarnołtówek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Realizacja turnusów rehabilitacyjnych.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spacing w:val="-4"/>
              </w:rPr>
              <w:t xml:space="preserve">Instytut Dydaktyczno-Naukowy Vincenza </w:t>
            </w:r>
            <w:r w:rsidRPr="00CD3078">
              <w:rPr>
                <w:rFonts w:ascii="Arial" w:hAnsi="Arial" w:cs="Arial"/>
                <w:spacing w:val="-4"/>
              </w:rPr>
              <w:t>Priessnitza</w:t>
            </w:r>
            <w:r w:rsidRPr="00CD3078">
              <w:rPr>
                <w:rFonts w:ascii="Arial" w:hAnsi="Arial" w:cs="Arial"/>
                <w:spacing w:val="-4"/>
              </w:rPr>
              <w:t xml:space="preserve"> Ośrodek Formacyjno-Rehabilitacyjno-Wypoczynkowy                                     w Głuchołazach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Realizacja turnusów rehabilitacyjnych.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4A6E3A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Spółdzielnia Socjalna                 Eco-</w:t>
            </w:r>
            <w:r w:rsidRPr="00CD3078">
              <w:rPr>
                <w:rFonts w:ascii="Arial" w:hAnsi="Arial" w:cs="Arial"/>
              </w:rPr>
              <w:t>Inwest</w:t>
            </w:r>
            <w:r w:rsidRPr="00CD3078">
              <w:rPr>
                <w:rFonts w:ascii="Arial" w:hAnsi="Arial" w:cs="Arial"/>
              </w:rPr>
              <w:t xml:space="preserve">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Status przedsiębiorstwa społecznego -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Spółdzielnia Socjalna Parasol Jędrzychów                   w Jędrzychowie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Status przedsiębiorstwa społecznego -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Fundacja </w:t>
            </w:r>
            <w:r w:rsidRPr="00CD3078">
              <w:rPr>
                <w:rFonts w:ascii="Arial" w:hAnsi="Arial" w:cs="Arial"/>
              </w:rPr>
              <w:t>Benevolens</w:t>
            </w:r>
            <w:r w:rsidRPr="00CD3078">
              <w:rPr>
                <w:rFonts w:ascii="Arial" w:hAnsi="Arial" w:cs="Arial"/>
              </w:rPr>
              <w:t xml:space="preserve">                   w Głuchołazach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Status przedsiębiorstwa społecznego -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Fundacja Dom Rodzinnej Rehabilitacji Dzieci z Porażeniem Mózgowym Przedsiębiorstwo Społeczne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Status przedsiębiorstwa społecznego -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bookmarkStart w:id="9" w:name="_Hlk153182185"/>
            <w:r w:rsidRPr="00CD3078">
              <w:rPr>
                <w:rFonts w:ascii="Arial" w:hAnsi="Arial" w:cs="Arial"/>
                <w:sz w:val="22"/>
              </w:rPr>
              <w:t>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</w:rPr>
              <w:t xml:space="preserve">Centrum Stomatologiczne „Implant </w:t>
            </w:r>
            <w:r w:rsidRPr="00CD3078">
              <w:rPr>
                <w:rFonts w:ascii="Arial" w:hAnsi="Arial" w:cs="Arial"/>
                <w:spacing w:val="-4"/>
                <w:sz w:val="22"/>
              </w:rPr>
              <w:t>Dent</w:t>
            </w:r>
            <w:r w:rsidRPr="00CD3078">
              <w:rPr>
                <w:rFonts w:ascii="Arial" w:hAnsi="Arial" w:cs="Arial"/>
                <w:spacing w:val="-4"/>
                <w:sz w:val="22"/>
              </w:rPr>
              <w:t xml:space="preserve">” </w:t>
            </w:r>
            <w:r w:rsidRPr="00CD3078">
              <w:rPr>
                <w:rFonts w:ascii="Arial" w:hAnsi="Arial" w:cs="Arial"/>
                <w:spacing w:val="-4"/>
                <w:sz w:val="22"/>
              </w:rPr>
              <w:br/>
              <w:t xml:space="preserve">Spółka z Ograniczoną Odpowiedzialnością, </w:t>
            </w:r>
            <w:r w:rsidRPr="00CD3078">
              <w:rPr>
                <w:rFonts w:ascii="Arial" w:hAnsi="Arial" w:cs="Arial"/>
                <w:spacing w:val="-4"/>
                <w:sz w:val="22"/>
              </w:rPr>
              <w:br/>
              <w:t xml:space="preserve">ul. Aleja Jana Pawła II 3 </w:t>
            </w:r>
            <w:r w:rsidRPr="00CD3078">
              <w:rPr>
                <w:rFonts w:ascii="Arial" w:hAnsi="Arial" w:cs="Arial"/>
                <w:spacing w:val="-4"/>
                <w:sz w:val="22"/>
              </w:rPr>
              <w:t>47-220 Kędzierzyn-Koźle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Zgodność wykonywanej działalności leczniczej </w:t>
            </w:r>
            <w:r w:rsidRPr="00CD3078">
              <w:rPr>
                <w:rFonts w:ascii="Arial" w:hAnsi="Arial" w:cs="Arial"/>
              </w:rPr>
              <w:br/>
              <w:t xml:space="preserve">z przepisami określającymi warunki wykonywania działalności leczniczej, </w:t>
            </w:r>
            <w:r w:rsidRPr="00CD3078">
              <w:rPr>
                <w:rFonts w:ascii="Arial" w:hAnsi="Arial" w:cs="Arial"/>
              </w:rPr>
              <w:br/>
              <w:t xml:space="preserve">zgodnie z art. 111 ust. 1, 2 ustawy z dnia </w:t>
            </w:r>
            <w:r w:rsidRPr="00CD3078">
              <w:rPr>
                <w:rFonts w:ascii="Arial" w:hAnsi="Arial" w:cs="Arial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Wydział Zdrowia </w:t>
            </w:r>
            <w:r w:rsidRPr="00CD3078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Zdrowia Publicznego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PRO-</w:t>
            </w:r>
            <w:r w:rsidRPr="00CD3078">
              <w:rPr>
                <w:rFonts w:ascii="Arial" w:hAnsi="Arial" w:cs="Arial"/>
                <w:sz w:val="22"/>
                <w:szCs w:val="22"/>
              </w:rPr>
              <w:t>Humanum</w:t>
            </w:r>
            <w:r w:rsidRPr="00CD3078">
              <w:rPr>
                <w:rFonts w:ascii="Arial" w:hAnsi="Arial" w:cs="Arial"/>
                <w:sz w:val="22"/>
                <w:szCs w:val="22"/>
              </w:rPr>
              <w:t xml:space="preserve"> Mateusz Murzyn,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ul. Partyzancka 64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45-502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Zgodność wykonywanej działalności leczniczej </w:t>
            </w:r>
            <w:r w:rsidRPr="00CD3078">
              <w:rPr>
                <w:rFonts w:ascii="Arial" w:hAnsi="Arial" w:cs="Arial"/>
              </w:rPr>
              <w:br/>
              <w:t xml:space="preserve">z przepisami określającymi warunki wykonywania działalności leczniczej, </w:t>
            </w:r>
            <w:r w:rsidRPr="00CD3078">
              <w:rPr>
                <w:rFonts w:ascii="Arial" w:hAnsi="Arial" w:cs="Arial"/>
              </w:rPr>
              <w:br/>
              <w:t xml:space="preserve">zgodnie z art. 111 ust. 1, 2 ustawy z dnia </w:t>
            </w:r>
            <w:r w:rsidRPr="00CD3078">
              <w:rPr>
                <w:rFonts w:ascii="Arial" w:hAnsi="Arial" w:cs="Arial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</w:r>
            <w:r w:rsidRPr="00CD3078">
              <w:rPr>
                <w:rFonts w:ascii="Arial" w:hAnsi="Arial" w:cs="Arial"/>
                <w:b/>
              </w:rPr>
              <w:br/>
              <w:t xml:space="preserve">Wydział Zdrowia </w:t>
            </w:r>
            <w:r w:rsidRPr="00CD3078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Zdrowia Publicznego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Rehabilitacja Ambulatoryjna Opole Spółka z Ograniczoną Odpowiedzialnością, ul. Głogowska 2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45-315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Zgodność wykonywanej działalności leczniczej </w:t>
            </w:r>
            <w:r w:rsidRPr="00CD3078">
              <w:rPr>
                <w:rFonts w:ascii="Arial" w:hAnsi="Arial" w:cs="Arial"/>
              </w:rPr>
              <w:br/>
              <w:t xml:space="preserve">z przepisami określającymi warunki wykonywania działalności leczniczej, </w:t>
            </w:r>
            <w:r w:rsidRPr="00CD3078">
              <w:rPr>
                <w:rFonts w:ascii="Arial" w:hAnsi="Arial" w:cs="Arial"/>
              </w:rPr>
              <w:br/>
              <w:t xml:space="preserve">zgodnie z art. 111 ust. 1, 2 ustawy z dnia </w:t>
            </w:r>
            <w:r w:rsidRPr="00CD3078">
              <w:rPr>
                <w:rFonts w:ascii="Arial" w:hAnsi="Arial" w:cs="Arial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A6E3A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Wydział Zdrowia </w:t>
            </w:r>
            <w:r w:rsidRPr="00CD3078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Zdrowia Publicznego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InsMedico</w:t>
            </w:r>
            <w:r w:rsidRPr="00CD3078">
              <w:rPr>
                <w:rFonts w:ascii="Arial" w:hAnsi="Arial" w:cs="Arial"/>
                <w:sz w:val="22"/>
                <w:szCs w:val="22"/>
              </w:rPr>
              <w:t xml:space="preserve"> Specjalistyczne Centrum Medyczne Przemysław </w:t>
            </w:r>
            <w:r w:rsidRPr="00CD3078">
              <w:rPr>
                <w:rFonts w:ascii="Arial" w:hAnsi="Arial" w:cs="Arial"/>
                <w:sz w:val="22"/>
                <w:szCs w:val="22"/>
              </w:rPr>
              <w:t>Kobylarek</w:t>
            </w:r>
            <w:r w:rsidRPr="00CD307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A6E3A">
              <w:rPr>
                <w:rFonts w:ascii="Arial" w:hAnsi="Arial" w:cs="Arial"/>
                <w:sz w:val="22"/>
                <w:szCs w:val="22"/>
              </w:rPr>
              <w:br/>
            </w:r>
            <w:r w:rsidRPr="00CD3078">
              <w:rPr>
                <w:rFonts w:ascii="Arial" w:hAnsi="Arial" w:cs="Arial"/>
                <w:sz w:val="22"/>
                <w:szCs w:val="22"/>
              </w:rPr>
              <w:t xml:space="preserve">ul. Strzelecka 1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47-320 Gogolin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Zgodność wykonywanej działalności leczniczej </w:t>
            </w:r>
            <w:r w:rsidRPr="00CD3078">
              <w:rPr>
                <w:rFonts w:ascii="Arial" w:hAnsi="Arial" w:cs="Arial"/>
              </w:rPr>
              <w:br/>
              <w:t xml:space="preserve">z przepisami określającymi warunki wykonywania działalności leczniczej, </w:t>
            </w:r>
            <w:r w:rsidRPr="00CD3078">
              <w:rPr>
                <w:rFonts w:ascii="Arial" w:hAnsi="Arial" w:cs="Arial"/>
              </w:rPr>
              <w:br/>
              <w:t xml:space="preserve">zgodnie z art. 111 ust. 1, 2 ustawy z dnia </w:t>
            </w:r>
            <w:r w:rsidRPr="00CD3078">
              <w:rPr>
                <w:rFonts w:ascii="Arial" w:hAnsi="Arial" w:cs="Arial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Wydział Zdrowia </w:t>
            </w:r>
            <w:r w:rsidRPr="00CD3078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Zdrowia Publicznego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MMBJ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Spółka z Ograniczoną Odpowiedzialnością,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ul. Ozimska 77/1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45-370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Zgodność wykonywanej działalności leczniczej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z przepisami określającymi warunki wykonywania działalności leczniczej,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zgodnie z art. 111 ust. 1, 2 ustawy z dnia </w:t>
            </w:r>
            <w:r w:rsidRPr="00CD3078">
              <w:rPr>
                <w:rFonts w:ascii="Arial" w:hAnsi="Arial" w:cs="Arial"/>
                <w:sz w:val="22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CD3078">
              <w:rPr>
                <w:rFonts w:ascii="Arial" w:hAnsi="Arial" w:cs="Arial"/>
                <w:b/>
              </w:rPr>
              <w:t xml:space="preserve">Wydział Zdrowia </w:t>
            </w:r>
            <w:r w:rsidRPr="00CD3078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Zdrowia Publicznego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Malottki</w:t>
            </w:r>
            <w:r w:rsidRPr="00CD30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D3078">
              <w:rPr>
                <w:rFonts w:ascii="Arial" w:hAnsi="Arial" w:cs="Arial"/>
                <w:sz w:val="22"/>
                <w:szCs w:val="22"/>
              </w:rPr>
              <w:t>Dental</w:t>
            </w:r>
            <w:r w:rsidRPr="00CD30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D3078">
              <w:rPr>
                <w:rFonts w:ascii="Arial" w:hAnsi="Arial" w:cs="Arial"/>
                <w:sz w:val="22"/>
                <w:szCs w:val="22"/>
              </w:rPr>
              <w:t>Clinic</w:t>
            </w:r>
            <w:r w:rsidRPr="00CD3078">
              <w:rPr>
                <w:rFonts w:ascii="Arial" w:hAnsi="Arial" w:cs="Arial"/>
                <w:sz w:val="22"/>
                <w:szCs w:val="22"/>
              </w:rPr>
              <w:t xml:space="preserve"> Spółka z Ograniczoną Odpowiedzialnością, ul. Powstańców Śląskich 31/1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45-087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Zgodność wykonywanej działalności leczniczej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z przepisami określającymi warunki wykonywania działalności leczniczej,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zgodnie z art. 111 ust. 1, 2 ustawy z dnia </w:t>
            </w:r>
            <w:r w:rsidRPr="00CD3078">
              <w:rPr>
                <w:rFonts w:ascii="Arial" w:hAnsi="Arial" w:cs="Arial"/>
                <w:sz w:val="22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Wydział Zdrowia </w:t>
            </w:r>
            <w:r w:rsidRPr="00CD3078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Zdrowia Publicznego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VERITAS LEX Alina Ziółkowska,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ul. Prudnicka 9/8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48-340 Nysa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Zgodność wykonywanej działalności leczniczej </w:t>
            </w:r>
            <w:r w:rsidRPr="00CD3078">
              <w:rPr>
                <w:rFonts w:ascii="Arial" w:hAnsi="Arial" w:cs="Arial"/>
              </w:rPr>
              <w:br/>
              <w:t xml:space="preserve">z przepisami określającymi warunki wykonywania działalności leczniczej, </w:t>
            </w:r>
            <w:r w:rsidRPr="00CD3078">
              <w:rPr>
                <w:rFonts w:ascii="Arial" w:hAnsi="Arial" w:cs="Arial"/>
              </w:rPr>
              <w:br/>
              <w:t xml:space="preserve">zgodnie z art. 111 ust. 1, 2 ustawy z dnia </w:t>
            </w:r>
            <w:r w:rsidRPr="00CD3078">
              <w:rPr>
                <w:rFonts w:ascii="Arial" w:hAnsi="Arial" w:cs="Arial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 xml:space="preserve">Wydział Zdrowia </w:t>
            </w:r>
            <w:r w:rsidRPr="00CD3078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Zdrowia Publicznego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Reh</w:t>
            </w:r>
            <w:r w:rsidRPr="00CD3078">
              <w:rPr>
                <w:rFonts w:ascii="Arial" w:hAnsi="Arial" w:cs="Arial"/>
                <w:sz w:val="22"/>
                <w:szCs w:val="22"/>
              </w:rPr>
              <w:t xml:space="preserve">-art.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Barbara Janek,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ul. Mickiewicza 2B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9-340 Lewin Brzeski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Zgodność wykonywanej działalności leczniczej </w:t>
            </w:r>
            <w:r w:rsidRPr="00CD3078">
              <w:rPr>
                <w:rFonts w:ascii="Arial" w:hAnsi="Arial" w:cs="Arial"/>
              </w:rPr>
              <w:br/>
              <w:t xml:space="preserve">z przepisami określającymi warunki wykonywania działalności leczniczej, </w:t>
            </w:r>
            <w:r w:rsidRPr="00CD3078">
              <w:rPr>
                <w:rFonts w:ascii="Arial" w:hAnsi="Arial" w:cs="Arial"/>
              </w:rPr>
              <w:br/>
              <w:t xml:space="preserve">zgodnie z art. 111 ust. 1, 2 ustawy z dnia </w:t>
            </w:r>
            <w:r w:rsidRPr="00CD3078">
              <w:rPr>
                <w:rFonts w:ascii="Arial" w:hAnsi="Arial" w:cs="Arial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A6E3A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 xml:space="preserve">Wydział Zdrowia </w:t>
            </w:r>
            <w:r w:rsidRPr="00CD3078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Zdrowia Publicznego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ELMAR Spółka z Ograniczoną Odpowiedzialnością,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ul. Zwycięstwa 65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45-854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Zgodność wykonywanej działalności leczniczej </w:t>
            </w:r>
            <w:r w:rsidRPr="00CD3078">
              <w:rPr>
                <w:rFonts w:ascii="Arial" w:hAnsi="Arial" w:cs="Arial"/>
              </w:rPr>
              <w:br/>
              <w:t xml:space="preserve">z przepisami określającymi warunki wykonywania działalności leczniczej, </w:t>
            </w:r>
            <w:r w:rsidRPr="00CD3078">
              <w:rPr>
                <w:rFonts w:ascii="Arial" w:hAnsi="Arial" w:cs="Arial"/>
              </w:rPr>
              <w:br/>
              <w:t xml:space="preserve">zgodnie z art. 111 ust. 1, 2 ustawy z dnia </w:t>
            </w:r>
            <w:r w:rsidRPr="00CD3078">
              <w:rPr>
                <w:rFonts w:ascii="Arial" w:hAnsi="Arial" w:cs="Arial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br/>
              <w:t xml:space="preserve">Wydział Zdrowia </w:t>
            </w:r>
            <w:r w:rsidRPr="00CD3078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br/>
              <w:t>Oddział Zdrowia Publicznego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Szpital Powiatowy </w:t>
            </w:r>
          </w:p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im. Prałata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J. </w:t>
            </w:r>
            <w:r w:rsidRPr="00CD3078">
              <w:rPr>
                <w:rFonts w:ascii="Arial" w:hAnsi="Arial" w:cs="Arial"/>
                <w:sz w:val="22"/>
                <w:szCs w:val="22"/>
              </w:rPr>
              <w:t>Glowatzkiego</w:t>
            </w:r>
            <w:r w:rsidRPr="00CD30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  <w:r w:rsidR="004A6E3A">
              <w:rPr>
                <w:rFonts w:ascii="Arial" w:hAnsi="Arial" w:cs="Arial"/>
                <w:sz w:val="22"/>
                <w:szCs w:val="22"/>
              </w:rPr>
              <w:br/>
            </w:r>
            <w:r w:rsidRPr="00CD3078">
              <w:rPr>
                <w:rFonts w:ascii="Arial" w:hAnsi="Arial" w:cs="Arial"/>
                <w:sz w:val="22"/>
                <w:szCs w:val="22"/>
              </w:rPr>
              <w:t>ul. Opolska 36A</w:t>
            </w:r>
            <w:r w:rsidR="004A6E3A">
              <w:rPr>
                <w:rFonts w:ascii="Arial" w:hAnsi="Arial" w:cs="Arial"/>
                <w:sz w:val="22"/>
                <w:szCs w:val="22"/>
              </w:rPr>
              <w:br/>
            </w:r>
            <w:r w:rsidRPr="00CD3078">
              <w:rPr>
                <w:rFonts w:ascii="Arial" w:hAnsi="Arial" w:cs="Arial"/>
                <w:sz w:val="22"/>
                <w:szCs w:val="22"/>
              </w:rPr>
              <w:t>47–100 Strzelce Opolskie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Funkcjonowanie zespołów ratownictwa medycznego w zakresie zgodności </w:t>
            </w:r>
            <w:r w:rsidR="004A6E3A">
              <w:rPr>
                <w:rFonts w:ascii="Arial" w:hAnsi="Arial" w:cs="Arial"/>
                <w:sz w:val="22"/>
              </w:rPr>
              <w:br/>
            </w:r>
            <w:r w:rsidRPr="00CD3078">
              <w:rPr>
                <w:rFonts w:ascii="Arial" w:hAnsi="Arial" w:cs="Arial"/>
                <w:sz w:val="22"/>
              </w:rPr>
              <w:t>z obowiązującymi przepisami prawa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 xml:space="preserve">Wydział Zdrowia </w:t>
            </w:r>
            <w:r w:rsidRPr="00CD3078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Zdrowia Publicznego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bookmarkEnd w:id="9"/>
            <w:r w:rsidRPr="00CD3078">
              <w:rPr>
                <w:rFonts w:ascii="Arial" w:hAnsi="Arial" w:cs="Arial"/>
                <w:sz w:val="22"/>
              </w:rPr>
              <w:t>175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4A6E3A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Zespół Opieki Zdrowotnej </w:t>
            </w:r>
            <w:r w:rsidRPr="00CD3078">
              <w:rPr>
                <w:rFonts w:ascii="Arial" w:hAnsi="Arial" w:cs="Arial"/>
                <w:sz w:val="22"/>
              </w:rPr>
              <w:br/>
              <w:t>w Oleśnie</w:t>
            </w:r>
            <w:r w:rsidR="004A6E3A">
              <w:rPr>
                <w:rFonts w:ascii="Arial" w:hAnsi="Arial" w:cs="Arial"/>
                <w:sz w:val="22"/>
              </w:rPr>
              <w:br/>
            </w:r>
            <w:r w:rsidRPr="00CD3078">
              <w:rPr>
                <w:rFonts w:ascii="Arial" w:hAnsi="Arial" w:cs="Arial"/>
                <w:sz w:val="22"/>
              </w:rPr>
              <w:t>ul. Klonowa 1</w:t>
            </w:r>
            <w:r w:rsidR="004A6E3A">
              <w:rPr>
                <w:rFonts w:ascii="Arial" w:hAnsi="Arial" w:cs="Arial"/>
                <w:sz w:val="22"/>
              </w:rPr>
              <w:br/>
            </w:r>
            <w:r w:rsidRPr="00CD3078">
              <w:rPr>
                <w:rFonts w:ascii="Arial" w:hAnsi="Arial" w:cs="Arial"/>
                <w:sz w:val="22"/>
              </w:rPr>
              <w:t>46–300 Olesno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Kontrola w zakresie funkcjonowania szpitalnego oddziału ratunkowego </w:t>
            </w:r>
            <w:r w:rsidRPr="00CD3078">
              <w:rPr>
                <w:rFonts w:ascii="Arial" w:hAnsi="Arial" w:cs="Arial"/>
                <w:sz w:val="22"/>
              </w:rPr>
              <w:br/>
              <w:t>zgodnie z obowiązującymi przepisami prawa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 xml:space="preserve">Wydział Zdrowia </w:t>
            </w:r>
            <w:r w:rsidRPr="00CD3078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Zdrowia Publicznego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Powiatowe Centrum Zdrowia S. A.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Kluczborku</w:t>
            </w:r>
            <w:r w:rsidR="004A6E3A">
              <w:rPr>
                <w:rFonts w:ascii="Arial" w:hAnsi="Arial" w:cs="Arial"/>
                <w:sz w:val="22"/>
                <w:szCs w:val="22"/>
              </w:rPr>
              <w:br/>
            </w:r>
            <w:r w:rsidRPr="00CD3078">
              <w:rPr>
                <w:rFonts w:ascii="Arial" w:hAnsi="Arial" w:cs="Arial"/>
                <w:sz w:val="22"/>
                <w:szCs w:val="22"/>
              </w:rPr>
              <w:t>ul. M. Skłodowskiej – Curie 23</w:t>
            </w:r>
            <w:r w:rsidR="004A6E3A">
              <w:rPr>
                <w:rFonts w:ascii="Arial" w:hAnsi="Arial" w:cs="Arial"/>
                <w:sz w:val="22"/>
                <w:szCs w:val="22"/>
              </w:rPr>
              <w:br/>
            </w:r>
            <w:r w:rsidRPr="00CD3078">
              <w:rPr>
                <w:rFonts w:ascii="Arial" w:hAnsi="Arial" w:cs="Arial"/>
                <w:sz w:val="22"/>
                <w:szCs w:val="22"/>
              </w:rPr>
              <w:t>46–200 Kluczbork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Funkcjonowanie zespołów ratownictwa medycznego w zakresie zgodności </w:t>
            </w:r>
            <w:r w:rsidRPr="00CD3078">
              <w:rPr>
                <w:rFonts w:ascii="Arial" w:hAnsi="Arial" w:cs="Arial"/>
                <w:sz w:val="22"/>
              </w:rPr>
              <w:br/>
              <w:t>z obowiązującymi przepisami prawa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</w:r>
            <w:r w:rsidRPr="00CD3078">
              <w:rPr>
                <w:rFonts w:ascii="Arial" w:hAnsi="Arial" w:cs="Arial"/>
                <w:b/>
              </w:rPr>
              <w:t xml:space="preserve">Wydział Zdrowia </w:t>
            </w:r>
            <w:r w:rsidRPr="00CD3078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Zdrowia Publicznego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Zespół Opieki Zdrowotnej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w Oleśnie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ul. Klonowa 1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46-300 Olesno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Zgodność i prawidłowość realizacji zadania finasowania dodatku do wynagrodzenia dla kierownika specjalizacji z obowiązującymi przepisami prawa i zawartą umową </w:t>
            </w:r>
            <w:r w:rsidRPr="00CD3078">
              <w:rPr>
                <w:rFonts w:ascii="Arial" w:hAnsi="Arial" w:cs="Arial"/>
                <w:sz w:val="22"/>
              </w:rPr>
              <w:br/>
              <w:t>nr OUW.I.50.2024 z dnia 22 lutego 2024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 xml:space="preserve">Wydział Zdrowia </w:t>
            </w:r>
            <w:r w:rsidRPr="00CD3078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Zdrowia Publicznego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Al-MED 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D. Makieła J. Makieła Niepubliczny Zakład Opieki Zdrowotnej Spółka Jawna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ul. Powstańców Śląskich 9a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47-100 Strzelce Opolskie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Zgodność i prawidłowość realizacji zadania finasowania dodatku do wynagrodzenia dla kierownika specjalizacji z obowiązującymi przepisami prawa i zawartą umową </w:t>
            </w:r>
            <w:r w:rsidRPr="00CD3078">
              <w:rPr>
                <w:rFonts w:ascii="Arial" w:hAnsi="Arial" w:cs="Arial"/>
                <w:sz w:val="22"/>
              </w:rPr>
              <w:br/>
              <w:t>nr OUW.I.27.2024 z dnia 22 lutego 2024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A6E3A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 xml:space="preserve">Wydział Zdrowia </w:t>
            </w:r>
            <w:r w:rsidRPr="00CD3078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Zdrowia Publicznego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Krapkowickie Centrum Zdrowia Sp. z o.o.,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Osiedle XXX-</w:t>
            </w:r>
            <w:r w:rsidRPr="00CD3078">
              <w:rPr>
                <w:rFonts w:ascii="Arial" w:hAnsi="Arial" w:cs="Arial"/>
                <w:sz w:val="22"/>
                <w:szCs w:val="22"/>
              </w:rPr>
              <w:t>lecia</w:t>
            </w:r>
            <w:r w:rsidRPr="00CD3078">
              <w:rPr>
                <w:rFonts w:ascii="Arial" w:hAnsi="Arial" w:cs="Arial"/>
                <w:sz w:val="22"/>
                <w:szCs w:val="22"/>
              </w:rPr>
              <w:t xml:space="preserve"> 21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47-303 Krapkowice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Spełnianie przez podmiot prowadzący staż warunków, jakie wymagane są do prowadzenia stażu podyplomowego lekarzy oraz realizacja programu stażu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 xml:space="preserve">Wydział Zdrowia </w:t>
            </w:r>
            <w:r w:rsidRPr="00CD3078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Zdrowia Publicznego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>Stomatologia Grażyna, Maciej, Damian Bystry s.c. w Opolu,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ul. Wiejska 114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45-303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Spełnianie przez podmiot prowadzący staż warunków, jakie wymagane są do prowadzenia stażu podyplomowego lekarzy dentystów oraz realizacja programu stażu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 xml:space="preserve">Wydział Zdrowia </w:t>
            </w:r>
            <w:r w:rsidRPr="00CD3078">
              <w:rPr>
                <w:rFonts w:ascii="Arial" w:hAnsi="Arial" w:cs="Arial"/>
                <w:b/>
              </w:rPr>
              <w:br/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Zdrowia Publicznego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181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Gminy </w:t>
            </w:r>
            <w:r w:rsidRPr="00CD3078">
              <w:rPr>
                <w:rFonts w:ascii="Arial" w:eastAsia="Arial" w:hAnsi="Arial" w:cs="Arial"/>
              </w:rPr>
              <w:br/>
              <w:t>w Izbicku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Spraw Obywatelskich oraz Mniejszości </w:t>
            </w:r>
            <w:r w:rsidRPr="00CD3078">
              <w:rPr>
                <w:rFonts w:ascii="Arial" w:hAnsi="Arial" w:cs="Arial"/>
              </w:rPr>
              <w:t xml:space="preserve">Narodowych </w:t>
            </w:r>
            <w:r w:rsidRPr="00CD3078">
              <w:rPr>
                <w:rFonts w:ascii="Arial" w:hAnsi="Arial" w:cs="Arial"/>
              </w:rPr>
              <w:br/>
              <w:t>i Etnicznych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Gminy Radłów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br/>
            </w:r>
            <w:r w:rsidRPr="00CD3078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</w:rPr>
              <w:br/>
              <w:t>o ewidencji ludności</w:t>
            </w:r>
            <w:r w:rsidRPr="00CD3078">
              <w:rPr>
                <w:rFonts w:ascii="Arial" w:hAnsi="Arial" w:cs="Arial"/>
                <w:sz w:val="22"/>
              </w:rPr>
              <w:br/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Spraw Obywatelskich oraz Mniejszości Narodowych </w:t>
            </w:r>
            <w:r w:rsidRPr="00CD3078">
              <w:rPr>
                <w:rFonts w:ascii="Arial" w:hAnsi="Arial" w:cs="Arial"/>
              </w:rPr>
              <w:br/>
              <w:t>i Etnicznych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183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Urząd Miasta i Gminy w 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Spraw Obywatelskich oraz Mniejszości Narodowych </w:t>
            </w:r>
            <w:r w:rsidRPr="00CD3078">
              <w:rPr>
                <w:rFonts w:ascii="Arial" w:hAnsi="Arial" w:cs="Arial"/>
              </w:rPr>
              <w:br/>
              <w:t>i Etnicznych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Miejski </w:t>
            </w:r>
            <w:r w:rsidRPr="00CD3078">
              <w:rPr>
                <w:rFonts w:ascii="Arial" w:eastAsia="Arial" w:hAnsi="Arial" w:cs="Arial"/>
              </w:rPr>
              <w:br/>
              <w:t>w Tułowicach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Spraw Obywatelskich oraz Mniejszości Narodowych </w:t>
            </w:r>
            <w:r w:rsidRPr="00CD3078">
              <w:rPr>
                <w:rFonts w:ascii="Arial" w:hAnsi="Arial" w:cs="Arial"/>
              </w:rPr>
              <w:br/>
              <w:t>i Etnicznych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185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Miejski </w:t>
            </w:r>
            <w:r w:rsidRPr="00CD3078">
              <w:rPr>
                <w:rFonts w:ascii="Arial" w:eastAsia="Arial" w:hAnsi="Arial" w:cs="Arial"/>
              </w:rPr>
              <w:br/>
              <w:t>w Ujeździe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Spraw Obywatelskich oraz Mniejszości Narodowych </w:t>
            </w:r>
            <w:r w:rsidRPr="00CD3078">
              <w:rPr>
                <w:rFonts w:ascii="Arial" w:hAnsi="Arial" w:cs="Arial"/>
              </w:rPr>
              <w:br/>
              <w:t>i Etnicznych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186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Miejski </w:t>
            </w:r>
            <w:r w:rsidRPr="00CD3078">
              <w:rPr>
                <w:rFonts w:ascii="Arial" w:eastAsia="Arial" w:hAnsi="Arial" w:cs="Arial"/>
              </w:rPr>
              <w:br/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Spraw Obywatelskich oraz Mniejszości Narodowych </w:t>
            </w:r>
            <w:r w:rsidRPr="00CD3078">
              <w:rPr>
                <w:rFonts w:ascii="Arial" w:hAnsi="Arial" w:cs="Arial"/>
              </w:rPr>
              <w:br/>
              <w:t>i Etnicznych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187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Miejski </w:t>
            </w:r>
            <w:r w:rsidRPr="00CD3078">
              <w:rPr>
                <w:rFonts w:ascii="Arial" w:eastAsia="Arial" w:hAnsi="Arial" w:cs="Arial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Spraw Obywatelskich oraz Mniejszości Narodowych </w:t>
            </w:r>
            <w:r w:rsidRPr="00CD3078">
              <w:rPr>
                <w:rFonts w:ascii="Arial" w:hAnsi="Arial" w:cs="Arial"/>
              </w:rPr>
              <w:br/>
              <w:t>i Etnicznych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Gminy </w:t>
            </w:r>
            <w:r w:rsidRPr="00CD3078">
              <w:rPr>
                <w:rFonts w:ascii="Arial" w:eastAsia="Arial" w:hAnsi="Arial" w:cs="Arial"/>
              </w:rPr>
              <w:br/>
              <w:t xml:space="preserve">w Izbicku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Spraw Obywatelskich oraz Mniejszości Narodowych </w:t>
            </w:r>
            <w:r w:rsidRPr="00CD3078">
              <w:rPr>
                <w:rFonts w:ascii="Arial" w:hAnsi="Arial" w:cs="Arial"/>
              </w:rPr>
              <w:br/>
              <w:t>i Etnicznych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189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Urząd Gminy Radłów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Spraw Obywatelskich oraz Mniejszości Narodowych </w:t>
            </w:r>
            <w:r w:rsidRPr="00CD3078">
              <w:rPr>
                <w:rFonts w:ascii="Arial" w:hAnsi="Arial" w:cs="Arial"/>
              </w:rPr>
              <w:br/>
              <w:t>i Etnicznych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190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Urząd Miasta i Gminy w 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Spraw Obywatelskich oraz </w:t>
            </w:r>
            <w:r w:rsidRPr="00CD3078">
              <w:rPr>
                <w:rFonts w:ascii="Arial" w:hAnsi="Arial" w:cs="Arial"/>
              </w:rPr>
              <w:t xml:space="preserve">Mniejszości Narodowych </w:t>
            </w:r>
            <w:r w:rsidRPr="00CD3078">
              <w:rPr>
                <w:rFonts w:ascii="Arial" w:hAnsi="Arial" w:cs="Arial"/>
              </w:rPr>
              <w:br/>
              <w:t>i Etnicznych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191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Miejski </w:t>
            </w:r>
            <w:r w:rsidRPr="00CD3078">
              <w:rPr>
                <w:rFonts w:ascii="Arial" w:eastAsia="Arial" w:hAnsi="Arial" w:cs="Arial"/>
              </w:rPr>
              <w:br/>
              <w:t>w Tułowicach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Spraw Obywatelskich oraz Mniejszości Narodowych </w:t>
            </w:r>
            <w:r w:rsidRPr="00CD3078">
              <w:rPr>
                <w:rFonts w:ascii="Arial" w:hAnsi="Arial" w:cs="Arial"/>
              </w:rPr>
              <w:br/>
              <w:t>i Etnicznych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192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Miejski </w:t>
            </w:r>
            <w:r w:rsidRPr="00CD3078">
              <w:rPr>
                <w:rFonts w:ascii="Arial" w:eastAsia="Arial" w:hAnsi="Arial" w:cs="Arial"/>
              </w:rPr>
              <w:br/>
              <w:t>w Ujeździe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CD3078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Spraw Obywatelskich oraz Mniejszości Narodowych </w:t>
            </w:r>
            <w:r w:rsidRPr="00CD3078">
              <w:rPr>
                <w:rFonts w:ascii="Arial" w:hAnsi="Arial" w:cs="Arial"/>
              </w:rPr>
              <w:br/>
              <w:t>i Etnicznych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193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Miejski </w:t>
            </w:r>
            <w:r w:rsidRPr="00CD3078">
              <w:rPr>
                <w:rFonts w:ascii="Arial" w:eastAsia="Arial" w:hAnsi="Arial" w:cs="Arial"/>
              </w:rPr>
              <w:br/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Spraw Obywatelskich oraz Mniejszości Narodowych </w:t>
            </w:r>
            <w:r w:rsidRPr="00CD3078">
              <w:rPr>
                <w:rFonts w:ascii="Arial" w:hAnsi="Arial" w:cs="Arial"/>
              </w:rPr>
              <w:br/>
              <w:t>i Etnicznych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194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Miejski </w:t>
            </w:r>
            <w:r w:rsidRPr="00CD3078">
              <w:rPr>
                <w:rFonts w:ascii="Arial" w:eastAsia="Arial" w:hAnsi="Arial" w:cs="Arial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Oddział Spraw Obywatelskich oraz Mniejszości Narodowych </w:t>
            </w:r>
            <w:r w:rsidRPr="00CD3078">
              <w:rPr>
                <w:rFonts w:ascii="Arial" w:hAnsi="Arial" w:cs="Arial"/>
              </w:rPr>
              <w:br/>
              <w:t>i Etnicznych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195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Starostwo Powiatowe </w:t>
            </w:r>
            <w:r w:rsidRPr="00CD3078">
              <w:rPr>
                <w:rFonts w:ascii="Arial" w:eastAsia="Arial" w:hAnsi="Arial" w:cs="Arial"/>
              </w:rPr>
              <w:br/>
              <w:t>w Krapkowicach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Prawidłowość przygotowania i realizacji przedsięwzięć  związanych z kwalifikacją wojskowej w 2025 roku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Spraw Obronnych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196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Starostwo Powiatowe </w:t>
            </w:r>
            <w:r w:rsidRPr="00CD3078">
              <w:rPr>
                <w:rFonts w:ascii="Arial" w:eastAsia="Arial" w:hAnsi="Arial" w:cs="Arial"/>
              </w:rPr>
              <w:br/>
              <w:t xml:space="preserve">w Głubczycach 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Prawidłowość przygotowania i realizacji przedsięwzięć  związanych z kwalifikacją wojskowej w 2025 roku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Spraw Obronnych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19</w:t>
            </w:r>
            <w:r w:rsidRPr="00CD3078" w:rsidR="00296239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Miejski </w:t>
            </w:r>
            <w:r w:rsidRPr="00CD3078">
              <w:rPr>
                <w:rFonts w:ascii="Arial" w:eastAsia="Arial" w:hAnsi="Arial" w:cs="Arial"/>
              </w:rPr>
              <w:br/>
              <w:t>w Kietrzu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4B75E8" w:rsidRPr="004A6E3A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A6E3A">
              <w:rPr>
                <w:rFonts w:ascii="Arial" w:eastAsia="Arial" w:hAnsi="Arial" w:cs="Arial"/>
              </w:rPr>
              <w:t xml:space="preserve">Priorytet nr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Spraw Obronnych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198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Miejski </w:t>
            </w:r>
            <w:r w:rsidRPr="00CD3078">
              <w:rPr>
                <w:rFonts w:ascii="Arial" w:eastAsia="Arial" w:hAnsi="Arial" w:cs="Arial"/>
              </w:rPr>
              <w:br/>
              <w:t>w Baborowie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Realizacja wykonywania zadań obronnych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Priorytet nr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Spraw Obronnych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11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199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Gminy </w:t>
            </w:r>
            <w:r w:rsidRPr="00CD3078">
              <w:rPr>
                <w:rFonts w:ascii="Arial" w:eastAsia="Arial" w:hAnsi="Arial" w:cs="Arial"/>
              </w:rPr>
              <w:br/>
              <w:t>w Branicach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Realizacja wykonywania zadań obronnych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Priorytet nr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Spraw Obronnych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Miejski </w:t>
            </w:r>
            <w:r w:rsidRPr="00CD3078">
              <w:rPr>
                <w:rFonts w:ascii="Arial" w:eastAsia="Arial" w:hAnsi="Arial" w:cs="Arial"/>
              </w:rPr>
              <w:br/>
              <w:t>w Głubczycach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Realizacja wykonywania zadań obronnych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Priorytet nr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Spraw Obronnych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Gminy </w:t>
            </w:r>
            <w:r w:rsidRPr="00CD3078">
              <w:rPr>
                <w:rFonts w:ascii="Arial" w:eastAsia="Arial" w:hAnsi="Arial" w:cs="Arial"/>
              </w:rPr>
              <w:br/>
              <w:t>w Rudnikach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  <w:color w:val="FF0000"/>
              </w:rPr>
            </w:pPr>
            <w:r w:rsidRPr="00CD3078">
              <w:rPr>
                <w:rFonts w:ascii="Arial" w:eastAsia="Arial" w:hAnsi="Arial" w:cs="Arial"/>
              </w:rPr>
              <w:t xml:space="preserve">Realizacja wykonywania zadań obronnych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CD3078">
              <w:rPr>
                <w:rFonts w:ascii="Arial" w:eastAsia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Spraw Obronnych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Samodzielny Publiczny  Zespół Opieki Zdrowotnej </w:t>
            </w:r>
            <w:r w:rsidR="004A6E3A">
              <w:rPr>
                <w:rFonts w:ascii="Arial" w:eastAsia="Arial" w:hAnsi="Arial" w:cs="Arial"/>
              </w:rPr>
              <w:br/>
            </w:r>
            <w:r w:rsidRPr="00CD3078">
              <w:rPr>
                <w:rFonts w:ascii="Arial" w:eastAsia="Arial" w:hAnsi="Arial" w:cs="Arial"/>
              </w:rPr>
              <w:t>w Głubczycach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  <w:color w:val="FF0000"/>
              </w:rPr>
            </w:pPr>
            <w:r w:rsidRPr="00CD3078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CD3078">
              <w:rPr>
                <w:rFonts w:ascii="Arial" w:eastAsia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Spraw Obronnych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Starostwo Powiatowe </w:t>
            </w:r>
            <w:r w:rsidRPr="00CD3078">
              <w:rPr>
                <w:rFonts w:ascii="Arial" w:eastAsia="Arial" w:hAnsi="Arial" w:cs="Arial"/>
              </w:rPr>
              <w:br/>
              <w:t>w Głubczycach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  <w:color w:val="FF0000"/>
              </w:rPr>
            </w:pPr>
            <w:r w:rsidRPr="00CD3078">
              <w:rPr>
                <w:rFonts w:ascii="Arial" w:eastAsia="Arial" w:hAnsi="Arial" w:cs="Arial"/>
              </w:rPr>
              <w:t xml:space="preserve">Realizacja wykonywania zadań obronnych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CD3078">
              <w:rPr>
                <w:rFonts w:ascii="Arial" w:eastAsia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Spraw Obronnych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Komenda Wojewódzka PSP w Opolu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  <w:color w:val="FF0000"/>
              </w:rPr>
            </w:pPr>
            <w:r w:rsidRPr="00CD3078">
              <w:rPr>
                <w:rFonts w:ascii="Arial" w:eastAsia="Arial" w:hAnsi="Arial" w:cs="Arial"/>
              </w:rPr>
              <w:t xml:space="preserve">Realizacja wykonywania zadań obronnych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CD3078">
              <w:rPr>
                <w:rFonts w:ascii="Arial" w:eastAsia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Spraw Obronnych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"Caritas Diecezji Opolskiej Organizacja Pożytku Publicznego" w Opolu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Prawidłowość gromadzenia i wydatkowania środków pochodzących z 1% podatku dochodowego od osób fizycznych </w:t>
            </w:r>
            <w:r w:rsidRPr="00CD3078">
              <w:rPr>
                <w:rFonts w:ascii="Arial" w:eastAsia="Arial" w:hAnsi="Arial" w:cs="Arial"/>
              </w:rPr>
              <w:br/>
              <w:t>w organizacjach pożytku publicznego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Urząd Miasta Opola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Prawidłowość wykorzystania dotacji celowej udzielonej w 2024 r. z budżetu państwa na realizację zadań z zakresu pomocy społecznej dla Domu Pomocy Społecznej prowadzonego przez Zgromadzenie Sióstr Św. Jadwigi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Starostwo Powiatowe w Głubczycach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Prawidłowość wykorzystania dotacji przekazanych w 2024 r. na działalność Komendy Powiatowej Państwowej Straży Pożarnej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Starostwo Powiatowe w Namysłowie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Prawidłowość wykorzystania dotacji przekazanych w 2024 r. na działalność Komendy Powiatowej Państwowej Straży Pożarnej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3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Urząd Gminy Komprachcice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Prawidłowość wykorzystania dotacji celowej otrzymanej w 2024 r. na dofinansowanie realizacji zadań w ramach rządowego Programu rozwijania szkolnej infrastruktury oraz kompetencji uczniów i nauczycieli </w:t>
            </w:r>
            <w:r w:rsidRPr="00CD3078">
              <w:rPr>
                <w:rFonts w:ascii="Arial" w:eastAsia="Arial" w:hAnsi="Arial" w:cs="Arial"/>
              </w:rPr>
              <w:br/>
              <w:t>w zakresie technologii informacyjno-komunikacyjnych „Aktywna tablica” na lata 2020-2024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Urząd Gminy Lubsza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Prawidłowość wykorzystania dotacji celowej otrzymanej w 2024 r. na dofinansowanie realizacji zadań w ramach rządowego Programu rozwijania szkolnej infrastruktury oraz kompetencji uczniów i nauczycieli </w:t>
            </w:r>
            <w:r w:rsidRPr="00CD3078">
              <w:rPr>
                <w:rFonts w:ascii="Arial" w:eastAsia="Arial" w:hAnsi="Arial" w:cs="Arial"/>
              </w:rPr>
              <w:br/>
              <w:t>w zakresie technologii informacyjno-komunikacyjnych „Aktywna tablica” na lata 2020-2024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Urząd Gminy Branice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Prawidłowość wykorzystania dotacji celowej otrzymanej w 2024 r. na dofinansowanie realizacji zadań w ramach rządowego Programu rozwijania szkolnej infrastruktury oraz kompetencji uczniów i nauczycieli </w:t>
            </w:r>
            <w:r w:rsidRPr="00CD3078">
              <w:rPr>
                <w:rFonts w:ascii="Arial" w:eastAsia="Arial" w:hAnsi="Arial" w:cs="Arial"/>
              </w:rPr>
              <w:br/>
              <w:t>w zakresie technologii informacyjno-komunikacyjnych „Aktywna tablica” na lata 2020-2024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Starostwo Powiatowe w Brzegu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Prawidłowość wykorzystania dotacji celowej udzielonej w 2024 r. z budżetu państwa na dofinansowanie zadań realizowanych przez Powiatowy Zespół do Spraw Orzekania </w:t>
            </w:r>
            <w:r w:rsidRPr="00CD3078">
              <w:rPr>
                <w:rFonts w:ascii="Arial" w:eastAsia="Arial" w:hAnsi="Arial" w:cs="Arial"/>
              </w:rPr>
              <w:br/>
              <w:t>o Niepełnosprawności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Wojewódzki Inspektorat Ochrony Środowiska w Opolu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Realizacja planu finansowego za 2024 r. </w:t>
            </w:r>
            <w:r w:rsidRPr="00CD3078">
              <w:rPr>
                <w:rFonts w:ascii="Arial" w:eastAsia="Arial" w:hAnsi="Arial" w:cs="Arial"/>
              </w:rPr>
              <w:br/>
              <w:t>w tym skuteczna realizacja dochodów budżetowych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Wojewódzki Inspektorat Inspekcji Handlowej w Opolu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Realizacja planu finansowego za 2024 r. </w:t>
            </w:r>
            <w:r w:rsidRPr="00CD3078">
              <w:rPr>
                <w:rFonts w:ascii="Arial" w:eastAsia="Arial" w:hAnsi="Arial" w:cs="Arial"/>
              </w:rPr>
              <w:br/>
              <w:t>w tym skuteczna realizacja dochodów budżetowych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Wojewódzki Urząd Ochrony Zabytków </w:t>
            </w:r>
            <w:r w:rsidRPr="00CD3078">
              <w:rPr>
                <w:rFonts w:ascii="Arial" w:eastAsia="Arial" w:hAnsi="Arial" w:cs="Arial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Realizacja planu finansowego za 2024 r. 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Starostwo Powiatowe w Kędzierzynie-Koźlu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Prawidłowość wykorzystania dotacji celowej udzielonej w 2024 r. z budżetu państwa na dofinansowanie zadań realizowanych przez Powiatowy Zespół do Spraw Orzekania </w:t>
            </w:r>
            <w:r w:rsidRPr="00CD3078">
              <w:rPr>
                <w:rFonts w:ascii="Arial" w:eastAsia="Arial" w:hAnsi="Arial" w:cs="Arial"/>
              </w:rPr>
              <w:br/>
              <w:t>o Niepełnosprawności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Powiatowy Inspektorat Weterynarii </w:t>
            </w:r>
            <w:r w:rsidRPr="00CD3078">
              <w:rPr>
                <w:rFonts w:ascii="Arial" w:eastAsia="Arial" w:hAnsi="Arial" w:cs="Arial"/>
              </w:rPr>
              <w:br/>
              <w:t>w Kluczborku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Prawidłowość wykonania planu finansowego </w:t>
            </w:r>
            <w:r w:rsidRPr="00CD3078">
              <w:rPr>
                <w:rFonts w:ascii="Arial" w:eastAsia="Arial" w:hAnsi="Arial" w:cs="Arial"/>
              </w:rPr>
              <w:br/>
              <w:t>w wybranych zagadnieniach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50433C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Powiatowy Inspektorat Weterynarii w Brzegu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Prawidłowość wykonania planu finansowego </w:t>
            </w:r>
            <w:r w:rsidRPr="00CD3078">
              <w:rPr>
                <w:rFonts w:ascii="Arial" w:eastAsia="Arial" w:hAnsi="Arial" w:cs="Arial"/>
              </w:rPr>
              <w:br/>
              <w:t>w wybranych zagadnieniach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Powiatowy Inspektorat Weterynarii </w:t>
            </w:r>
            <w:r w:rsidRPr="00CD3078">
              <w:rPr>
                <w:rFonts w:ascii="Arial" w:eastAsia="Arial" w:hAnsi="Arial" w:cs="Arial"/>
              </w:rPr>
              <w:br/>
              <w:t>w Krapkowicach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Prawidłowość wykonania planu finansowego </w:t>
            </w:r>
            <w:r w:rsidRPr="00CD3078">
              <w:rPr>
                <w:rFonts w:ascii="Arial" w:eastAsia="Arial" w:hAnsi="Arial" w:cs="Arial"/>
              </w:rPr>
              <w:br/>
              <w:t>w wybranych zagadnieniach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Powiatowa Stacja Sanitarno-Epidemiologiczna </w:t>
            </w:r>
            <w:r w:rsidRPr="00CD3078">
              <w:rPr>
                <w:rFonts w:ascii="Arial" w:eastAsia="Arial" w:hAnsi="Arial" w:cs="Arial"/>
              </w:rPr>
              <w:br/>
              <w:t>w Strzelcach Opolskich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Prawidłowość wykonania planu finansowego </w:t>
            </w:r>
            <w:r w:rsidRPr="00CD3078">
              <w:rPr>
                <w:rFonts w:ascii="Arial" w:eastAsia="Arial" w:hAnsi="Arial" w:cs="Arial"/>
              </w:rPr>
              <w:br/>
              <w:t>w wybranych zagadnieniach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Powiatowa Stacja Sanitarno-Epidemiologiczna </w:t>
            </w:r>
            <w:r w:rsidRPr="00CD3078">
              <w:rPr>
                <w:rFonts w:ascii="Arial" w:eastAsia="Arial" w:hAnsi="Arial" w:cs="Arial"/>
              </w:rPr>
              <w:br/>
              <w:t>w Oleśnie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Prawidłowość wykonania planu finansowego </w:t>
            </w:r>
            <w:r w:rsidRPr="00CD3078">
              <w:rPr>
                <w:rFonts w:ascii="Arial" w:eastAsia="Arial" w:hAnsi="Arial" w:cs="Arial"/>
              </w:rPr>
              <w:br/>
              <w:t>w wybranych zagadnieniach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Powiatowa Stacja Sanitarno-Epidemiologiczna </w:t>
            </w:r>
            <w:r w:rsidRPr="00CD3078">
              <w:rPr>
                <w:rFonts w:ascii="Arial" w:eastAsia="Arial" w:hAnsi="Arial" w:cs="Arial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Prawidłowość wykonania planu finansowego </w:t>
            </w:r>
            <w:r w:rsidRPr="00CD3078">
              <w:rPr>
                <w:rFonts w:ascii="Arial" w:eastAsia="Arial" w:hAnsi="Arial" w:cs="Arial"/>
              </w:rPr>
              <w:br/>
              <w:t>w wybranych zagadnieniach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Gminy </w:t>
            </w:r>
            <w:r w:rsidRPr="00CD3078">
              <w:rPr>
                <w:rFonts w:ascii="Arial" w:eastAsia="Arial" w:hAnsi="Arial" w:cs="Arial"/>
              </w:rPr>
              <w:br/>
              <w:t>Lasowice Wielkie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Realizacja dochodów związanych </w:t>
            </w:r>
            <w:r w:rsidRPr="00CD3078">
              <w:rPr>
                <w:rFonts w:ascii="Arial" w:eastAsia="Arial" w:hAnsi="Arial" w:cs="Arial"/>
              </w:rPr>
              <w:br/>
              <w:t>z wykonywaniem zadań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</w:t>
            </w:r>
            <w:r w:rsidRPr="00CD3078" w:rsidR="00F01A6B">
              <w:rPr>
                <w:rFonts w:ascii="Arial" w:hAnsi="Arial" w:cs="Arial"/>
              </w:rPr>
              <w:t>II</w:t>
            </w:r>
            <w:r w:rsidRPr="00CD3078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>Urząd Miasta i Gminy Kolonowskie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Realizacja dochodów związanych </w:t>
            </w:r>
            <w:r w:rsidRPr="00CD3078">
              <w:rPr>
                <w:rFonts w:ascii="Arial" w:eastAsia="Arial" w:hAnsi="Arial" w:cs="Arial"/>
              </w:rPr>
              <w:br/>
              <w:t>z wykonywaniem zadań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</w:t>
            </w:r>
            <w:r w:rsidRPr="00CD3078" w:rsidR="00F01A6B">
              <w:rPr>
                <w:rFonts w:ascii="Arial" w:hAnsi="Arial" w:cs="Arial"/>
              </w:rPr>
              <w:t>V</w:t>
            </w:r>
            <w:r w:rsidRPr="00CD3078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Miejski </w:t>
            </w:r>
            <w:r w:rsidRPr="00CD3078">
              <w:rPr>
                <w:rFonts w:ascii="Arial" w:eastAsia="Arial" w:hAnsi="Arial" w:cs="Arial"/>
              </w:rPr>
              <w:br/>
              <w:t>w Niemodlinie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Realizacja dochodów związanych </w:t>
            </w:r>
            <w:r w:rsidRPr="00CD3078">
              <w:rPr>
                <w:rFonts w:ascii="Arial" w:eastAsia="Arial" w:hAnsi="Arial" w:cs="Arial"/>
              </w:rPr>
              <w:br/>
              <w:t>z wykonywaniem zadań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CD3078">
              <w:rPr>
                <w:rFonts w:ascii="Arial" w:eastAsia="Arial" w:hAnsi="Arial" w:cs="Arial"/>
              </w:rPr>
              <w:t>Społeczno-Oświatowe Stowarzyszenie na Rzecz Rozwoju Wsi</w:t>
            </w:r>
            <w:r w:rsidRPr="00CD3078">
              <w:rPr>
                <w:rFonts w:ascii="Arial" w:eastAsia="Arial" w:hAnsi="Arial" w:cs="Arial"/>
              </w:rPr>
              <w:br/>
              <w:t>w Bogdanowicach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Prawidłowość wydatkowania dotacji celowej </w:t>
            </w:r>
            <w:r w:rsidRPr="00CD3078">
              <w:rPr>
                <w:rFonts w:ascii="Arial" w:eastAsia="Arial" w:hAnsi="Arial" w:cs="Arial"/>
              </w:rPr>
              <w:br/>
              <w:t xml:space="preserve">w 2024 r. z przeznaczeniem na realizację zadań wynikających z wieloletniego rządowego programu „Posiłek w szkole </w:t>
            </w:r>
            <w:r w:rsidRPr="00CD3078">
              <w:rPr>
                <w:rFonts w:ascii="Arial" w:eastAsia="Arial" w:hAnsi="Arial" w:cs="Arial"/>
              </w:rPr>
              <w:br/>
              <w:t>i domu”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Urząd Gminy </w:t>
            </w:r>
            <w:r w:rsidRPr="00CD3078">
              <w:rPr>
                <w:rFonts w:ascii="Arial" w:eastAsia="Arial" w:hAnsi="Arial" w:cs="Arial"/>
              </w:rPr>
              <w:br/>
              <w:t>w Izbicku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eastAsia="Arial" w:hAnsi="Arial" w:cs="Arial"/>
              </w:rPr>
              <w:t xml:space="preserve">Realizacja zaleceń pokontrolnych wydanych </w:t>
            </w:r>
            <w:r w:rsidRPr="00CD3078">
              <w:rPr>
                <w:rFonts w:ascii="Arial" w:eastAsia="Arial" w:hAnsi="Arial" w:cs="Arial"/>
              </w:rPr>
              <w:br/>
              <w:t>w 2024 r. przez Wojewodę Opolskiego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Oddział Kontroli Finansowej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</w:rPr>
              <w:t>Powiatowy Zespół do</w:t>
            </w:r>
            <w:r w:rsidRPr="00CD3078">
              <w:rPr>
                <w:rFonts w:ascii="Arial" w:hAnsi="Arial" w:cs="Arial"/>
                <w:spacing w:val="-4"/>
                <w:sz w:val="22"/>
              </w:rPr>
              <w:br/>
              <w:t xml:space="preserve">Spraw Orzekania </w:t>
            </w:r>
            <w:r w:rsidRPr="00CD3078">
              <w:rPr>
                <w:rFonts w:ascii="Arial" w:hAnsi="Arial" w:cs="Arial"/>
                <w:spacing w:val="-4"/>
                <w:sz w:val="22"/>
              </w:rPr>
              <w:br/>
              <w:t>o Niepełnosprawności w Namysłowie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D3078">
              <w:rPr>
                <w:rFonts w:ascii="Arial" w:hAnsi="Arial" w:cs="Arial"/>
                <w:sz w:val="22"/>
                <w:szCs w:val="22"/>
              </w:rPr>
              <w:t xml:space="preserve">Prawidłowość stosowania przepisów, standardów i procedur postępowania wraz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z oceną wydawanych orzeczeń, co do ich zgodności z zebranymi dokumentami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 xml:space="preserve">i przepisami dotyczącymi orzekania </w:t>
            </w:r>
            <w:r w:rsidRPr="00CD3078">
              <w:rPr>
                <w:rFonts w:ascii="Arial" w:hAnsi="Arial" w:cs="Arial"/>
                <w:sz w:val="22"/>
                <w:szCs w:val="22"/>
              </w:rPr>
              <w:br/>
              <w:t>o niepełnosprawności i stopniu niepełnosprawności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 xml:space="preserve">Wojewódzki Zespół ds. Orzekania </w:t>
            </w:r>
            <w:r w:rsidRPr="00CD3078">
              <w:rPr>
                <w:rFonts w:ascii="Arial" w:hAnsi="Arial" w:cs="Arial"/>
                <w:b/>
              </w:rPr>
              <w:br/>
              <w:t xml:space="preserve">o </w:t>
            </w:r>
            <w:r w:rsidRPr="00CD3078">
              <w:rPr>
                <w:rFonts w:ascii="Arial" w:hAnsi="Arial" w:cs="Arial"/>
                <w:b/>
              </w:rPr>
              <w:t>Niepełnospra-wności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Wojewódzki Zespół ds. Orzekania </w:t>
            </w:r>
            <w:r w:rsidRPr="00CD3078">
              <w:rPr>
                <w:rFonts w:ascii="Arial" w:hAnsi="Arial" w:cs="Arial"/>
              </w:rPr>
              <w:br/>
              <w:t xml:space="preserve">o </w:t>
            </w:r>
            <w:r w:rsidRPr="00CD3078">
              <w:rPr>
                <w:rFonts w:ascii="Arial" w:hAnsi="Arial" w:cs="Arial"/>
              </w:rPr>
              <w:t>Niepełnospra</w:t>
            </w:r>
            <w:r w:rsidRPr="00CD3078">
              <w:rPr>
                <w:rFonts w:ascii="Arial" w:hAnsi="Arial" w:cs="Arial"/>
              </w:rPr>
              <w:t>-</w:t>
            </w:r>
            <w:r w:rsidRPr="00CD3078">
              <w:rPr>
                <w:rFonts w:ascii="Arial" w:hAnsi="Arial" w:cs="Arial"/>
              </w:rPr>
              <w:br/>
            </w:r>
            <w:r w:rsidRPr="00CD3078">
              <w:rPr>
                <w:rFonts w:ascii="Arial" w:hAnsi="Arial" w:cs="Arial"/>
              </w:rPr>
              <w:t>wności</w:t>
            </w:r>
          </w:p>
        </w:tc>
      </w:tr>
      <w:tr w:rsidTr="00CD3078">
        <w:tblPrEx>
          <w:tblW w:w="15730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>229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D3078">
              <w:rPr>
                <w:rFonts w:ascii="Arial" w:hAnsi="Arial" w:cs="Arial"/>
                <w:spacing w:val="-4"/>
                <w:sz w:val="22"/>
              </w:rPr>
              <w:t>Powiatowy Zespół do</w:t>
            </w:r>
            <w:r w:rsidRPr="00CD3078">
              <w:rPr>
                <w:rFonts w:ascii="Arial" w:hAnsi="Arial" w:cs="Arial"/>
                <w:spacing w:val="-4"/>
                <w:sz w:val="22"/>
              </w:rPr>
              <w:br/>
              <w:t xml:space="preserve">Spraw Orzekania </w:t>
            </w:r>
            <w:r w:rsidRPr="00CD3078">
              <w:rPr>
                <w:rFonts w:ascii="Arial" w:hAnsi="Arial" w:cs="Arial"/>
                <w:spacing w:val="-4"/>
                <w:sz w:val="22"/>
              </w:rPr>
              <w:br/>
            </w:r>
            <w:r w:rsidRPr="00CD3078">
              <w:rPr>
                <w:rFonts w:ascii="Arial" w:hAnsi="Arial" w:cs="Arial"/>
                <w:spacing w:val="-4"/>
                <w:sz w:val="22"/>
              </w:rPr>
              <w:t>o Niepełnosprawności w Kluczborku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75E8" w:rsidRPr="00CD3078" w:rsidP="00CD3078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CD3078">
              <w:rPr>
                <w:rFonts w:ascii="Arial" w:hAnsi="Arial" w:cs="Arial"/>
                <w:sz w:val="22"/>
              </w:rPr>
              <w:t xml:space="preserve">Prawidłowość stosowania przepisów, standardów i procedur postępowania wraz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z oceną wydawanych orzeczeń, co do ich </w:t>
            </w:r>
            <w:r w:rsidRPr="00CD3078">
              <w:rPr>
                <w:rFonts w:ascii="Arial" w:hAnsi="Arial" w:cs="Arial"/>
                <w:sz w:val="22"/>
              </w:rPr>
              <w:t xml:space="preserve">zgodności z zebranymi dokumentami </w:t>
            </w:r>
            <w:r w:rsidRPr="00CD3078">
              <w:rPr>
                <w:rFonts w:ascii="Arial" w:hAnsi="Arial" w:cs="Arial"/>
                <w:sz w:val="22"/>
              </w:rPr>
              <w:br/>
              <w:t xml:space="preserve">i przepisami dotyczącymi orzekania </w:t>
            </w:r>
            <w:r w:rsidRPr="00CD3078">
              <w:rPr>
                <w:rFonts w:ascii="Arial" w:hAnsi="Arial" w:cs="Arial"/>
                <w:sz w:val="22"/>
              </w:rPr>
              <w:br/>
              <w:t>o niepełnosprawności i stopniu niepełnosprawności</w:t>
            </w:r>
          </w:p>
        </w:tc>
        <w:tc>
          <w:tcPr>
            <w:tcW w:w="1647" w:type="dxa"/>
            <w:vAlign w:val="center"/>
          </w:tcPr>
          <w:p w:rsidR="004B75E8" w:rsidRPr="00CD3078" w:rsidP="00CD3078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D3078">
              <w:rPr>
                <w:rFonts w:ascii="Arial" w:hAnsi="Arial" w:cs="Arial"/>
                <w:b/>
              </w:rPr>
              <w:t xml:space="preserve">Wojewódzki Zespół ds. Orzekania </w:t>
            </w:r>
            <w:r w:rsidRPr="00CD3078">
              <w:rPr>
                <w:rFonts w:ascii="Arial" w:hAnsi="Arial" w:cs="Arial"/>
                <w:b/>
              </w:rPr>
              <w:br/>
            </w:r>
            <w:r w:rsidRPr="00CD3078">
              <w:rPr>
                <w:rFonts w:ascii="Arial" w:hAnsi="Arial" w:cs="Arial"/>
                <w:b/>
              </w:rPr>
              <w:t>o Niepełnospra-wności</w:t>
            </w:r>
          </w:p>
        </w:tc>
        <w:tc>
          <w:tcPr>
            <w:tcW w:w="1560" w:type="dxa"/>
            <w:vAlign w:val="center"/>
          </w:tcPr>
          <w:p w:rsidR="004B75E8" w:rsidRPr="00CD3078" w:rsidP="00CD3078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D3078">
              <w:rPr>
                <w:rFonts w:ascii="Arial" w:hAnsi="Arial" w:cs="Arial"/>
              </w:rPr>
              <w:t xml:space="preserve">Wojewódzki Zespół ds. Orzekania </w:t>
            </w:r>
            <w:r w:rsidRPr="00CD3078">
              <w:rPr>
                <w:rFonts w:ascii="Arial" w:hAnsi="Arial" w:cs="Arial"/>
              </w:rPr>
              <w:br/>
            </w:r>
            <w:r w:rsidRPr="00CD3078">
              <w:rPr>
                <w:rFonts w:ascii="Arial" w:hAnsi="Arial" w:cs="Arial"/>
              </w:rPr>
              <w:t>o Niepełnospra-</w:t>
            </w:r>
            <w:r w:rsidRPr="00CD3078">
              <w:rPr>
                <w:rFonts w:ascii="Arial" w:hAnsi="Arial" w:cs="Arial"/>
              </w:rPr>
              <w:br/>
              <w:t>wności</w:t>
            </w:r>
          </w:p>
        </w:tc>
      </w:tr>
    </w:tbl>
    <w:p w:rsidR="00086775" w:rsidRPr="008A2CD1" w:rsidP="00AC70A1">
      <w:pPr>
        <w:spacing w:before="360" w:line="360" w:lineRule="auto"/>
        <w:ind w:right="-455"/>
        <w:rPr>
          <w:rFonts w:ascii="Arial" w:hAnsi="Arial" w:cs="Arial"/>
          <w:sz w:val="24"/>
          <w:szCs w:val="24"/>
        </w:rPr>
      </w:pPr>
      <w:r w:rsidRPr="008A2CD1">
        <w:rPr>
          <w:rFonts w:ascii="Arial" w:hAnsi="Arial" w:cs="Arial"/>
          <w:sz w:val="24"/>
          <w:szCs w:val="24"/>
        </w:rPr>
        <w:t>Plan kontroli zewnętrznych Opolskiego Urzędu Wojewódzkiego w Opolu na 202</w:t>
      </w:r>
      <w:r>
        <w:rPr>
          <w:rFonts w:ascii="Arial" w:hAnsi="Arial" w:cs="Arial"/>
          <w:sz w:val="24"/>
          <w:szCs w:val="24"/>
        </w:rPr>
        <w:t>5</w:t>
      </w:r>
      <w:r w:rsidRPr="008A2CD1">
        <w:rPr>
          <w:rFonts w:ascii="Arial" w:hAnsi="Arial" w:cs="Arial"/>
          <w:sz w:val="24"/>
          <w:szCs w:val="24"/>
        </w:rPr>
        <w:t xml:space="preserve"> rok został opracowany na podstawie złożonych projektów do</w:t>
      </w:r>
      <w:r>
        <w:rPr>
          <w:rFonts w:ascii="Arial" w:hAnsi="Arial" w:cs="Arial"/>
          <w:sz w:val="24"/>
          <w:szCs w:val="24"/>
        </w:rPr>
        <w:t xml:space="preserve"> </w:t>
      </w:r>
      <w:r w:rsidRPr="008A2CD1">
        <w:rPr>
          <w:rFonts w:ascii="Arial" w:hAnsi="Arial" w:cs="Arial"/>
          <w:sz w:val="24"/>
          <w:szCs w:val="24"/>
        </w:rPr>
        <w:t>Planu kontroli zewnętrznych OUW w Opolu na 202</w:t>
      </w:r>
      <w:r>
        <w:rPr>
          <w:rFonts w:ascii="Arial" w:hAnsi="Arial" w:cs="Arial"/>
          <w:sz w:val="24"/>
          <w:szCs w:val="24"/>
        </w:rPr>
        <w:t xml:space="preserve">5 rok </w:t>
      </w:r>
      <w:r w:rsidRPr="008A2CD1">
        <w:rPr>
          <w:rFonts w:ascii="Arial" w:hAnsi="Arial" w:cs="Arial"/>
          <w:sz w:val="24"/>
          <w:szCs w:val="24"/>
        </w:rPr>
        <w:t xml:space="preserve">przez Dyrektorów Wydziałów Opolskiego Urzędu Wojewódzkiego w Opolu z uwzględnieniem </w:t>
      </w:r>
      <w:bookmarkStart w:id="10" w:name="_Hlk158111684"/>
      <w:r w:rsidRPr="00086775">
        <w:rPr>
          <w:rFonts w:ascii="Arial" w:hAnsi="Arial" w:cs="Arial"/>
          <w:b/>
          <w:sz w:val="24"/>
          <w:szCs w:val="24"/>
        </w:rPr>
        <w:t xml:space="preserve">priorytetów </w:t>
      </w:r>
      <w:r w:rsidRPr="008A2CD1">
        <w:rPr>
          <w:rFonts w:ascii="Arial" w:hAnsi="Arial" w:cs="Arial"/>
          <w:sz w:val="24"/>
          <w:szCs w:val="24"/>
        </w:rPr>
        <w:t xml:space="preserve">kontroli z </w:t>
      </w:r>
      <w:r>
        <w:rPr>
          <w:rFonts w:ascii="Arial" w:hAnsi="Arial" w:cs="Arial"/>
          <w:sz w:val="24"/>
          <w:szCs w:val="24"/>
        </w:rPr>
        <w:t>26 listopada</w:t>
      </w:r>
      <w:r w:rsidRPr="008A2CD1">
        <w:rPr>
          <w:rFonts w:ascii="Arial" w:hAnsi="Arial" w:cs="Arial"/>
          <w:sz w:val="24"/>
          <w:szCs w:val="24"/>
        </w:rPr>
        <w:t xml:space="preserve"> 2024 r. Szefa Kancelarii Prezesa Rady Ministrów</w:t>
      </w:r>
      <w:r w:rsidRPr="008A2CD1">
        <w:rPr>
          <w:rFonts w:ascii="Arial" w:hAnsi="Arial" w:cs="Arial"/>
          <w:b/>
          <w:sz w:val="24"/>
          <w:szCs w:val="24"/>
        </w:rPr>
        <w:t xml:space="preserve"> </w:t>
      </w:r>
      <w:r w:rsidRPr="008A2CD1">
        <w:rPr>
          <w:rFonts w:ascii="Arial" w:hAnsi="Arial" w:cs="Arial"/>
          <w:sz w:val="24"/>
          <w:szCs w:val="24"/>
        </w:rPr>
        <w:t>na 202</w:t>
      </w:r>
      <w:r>
        <w:rPr>
          <w:rFonts w:ascii="Arial" w:hAnsi="Arial" w:cs="Arial"/>
          <w:sz w:val="24"/>
          <w:szCs w:val="24"/>
        </w:rPr>
        <w:t>5</w:t>
      </w:r>
      <w:r w:rsidRPr="008A2CD1">
        <w:rPr>
          <w:rFonts w:ascii="Arial" w:hAnsi="Arial" w:cs="Arial"/>
          <w:sz w:val="24"/>
          <w:szCs w:val="24"/>
        </w:rPr>
        <w:t xml:space="preserve"> rok:</w:t>
      </w:r>
    </w:p>
    <w:p w:rsidR="00AC70A1" w:rsidRPr="008A2CD1" w:rsidP="00AC70A1">
      <w:pPr>
        <w:pStyle w:val="Trepisma"/>
        <w:numPr>
          <w:ilvl w:val="0"/>
          <w:numId w:val="7"/>
        </w:numPr>
        <w:ind w:left="851" w:hanging="284"/>
        <w:outlineLvl w:val="9"/>
      </w:pPr>
      <w:r w:rsidRPr="008A2CD1">
        <w:t>Zadania obronne, ze szczególnym uwzględnieniem obowiązków administracji publicznej w zakresie pozamilitarnego</w:t>
      </w:r>
      <w:r>
        <w:br/>
      </w:r>
      <w:r w:rsidRPr="008A2CD1">
        <w:t>wsparcia systemu bezpieczeństwa narodowego.</w:t>
      </w:r>
    </w:p>
    <w:p w:rsidR="00AC70A1" w:rsidRPr="008A2CD1" w:rsidP="00AC70A1">
      <w:pPr>
        <w:pStyle w:val="Trepisma"/>
        <w:numPr>
          <w:ilvl w:val="0"/>
          <w:numId w:val="7"/>
        </w:numPr>
        <w:ind w:left="851" w:hanging="284"/>
        <w:outlineLvl w:val="9"/>
      </w:pPr>
      <w:r w:rsidRPr="008A2CD1">
        <w:t>Zlecanie, realizacja i nadzorowanie zadań publicznych, finansowych w formie dotacji.</w:t>
      </w:r>
    </w:p>
    <w:p w:rsidR="00261586" w:rsidP="00261586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bookmarkEnd w:id="10"/>
      <w:r w:rsidRPr="009D32B3">
        <w:rPr>
          <w:rFonts w:ascii="Arial" w:hAnsi="Arial" w:cs="Arial"/>
          <w:b/>
          <w:bCs/>
          <w:sz w:val="24"/>
          <w:szCs w:val="24"/>
        </w:rPr>
        <w:t>Łączna liczba kontroli w Planie kontroli zewnętrznych Opolskiego Urzędu Wojewódzkiego w Opolu na 202</w:t>
      </w:r>
      <w:r w:rsidR="00086775">
        <w:rPr>
          <w:rFonts w:ascii="Arial" w:hAnsi="Arial" w:cs="Arial"/>
          <w:b/>
          <w:bCs/>
          <w:sz w:val="24"/>
          <w:szCs w:val="24"/>
        </w:rPr>
        <w:t>5</w:t>
      </w:r>
      <w:r w:rsidRPr="009D32B3">
        <w:rPr>
          <w:rFonts w:ascii="Arial" w:hAnsi="Arial" w:cs="Arial"/>
          <w:b/>
          <w:bCs/>
          <w:sz w:val="24"/>
          <w:szCs w:val="24"/>
        </w:rPr>
        <w:t xml:space="preserve"> rok wynosi:</w:t>
      </w:r>
      <w:r w:rsidR="0029623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1586" w:rsidR="00296239">
        <w:rPr>
          <w:rFonts w:ascii="Arial" w:hAnsi="Arial" w:cs="Arial"/>
          <w:b/>
          <w:bCs/>
          <w:sz w:val="28"/>
          <w:szCs w:val="28"/>
        </w:rPr>
        <w:t>2</w:t>
      </w:r>
      <w:r w:rsidRPr="00261586" w:rsidR="0065640B">
        <w:rPr>
          <w:rFonts w:ascii="Arial" w:hAnsi="Arial" w:cs="Arial"/>
          <w:b/>
          <w:bCs/>
          <w:sz w:val="28"/>
          <w:szCs w:val="28"/>
        </w:rPr>
        <w:t>32</w:t>
      </w:r>
    </w:p>
    <w:p w:rsidR="00AC70A1" w:rsidRPr="00261586" w:rsidP="00261586">
      <w:pPr>
        <w:spacing w:before="480" w:after="108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Załącznik Nr 1 -</w:t>
      </w:r>
      <w:r w:rsidRPr="008A2CD1">
        <w:rPr>
          <w:rFonts w:ascii="Arial" w:hAnsi="Arial" w:cs="Arial"/>
          <w:bCs/>
          <w:sz w:val="24"/>
          <w:szCs w:val="24"/>
        </w:rPr>
        <w:t xml:space="preserve"> </w:t>
      </w:r>
      <w:r w:rsidRPr="008A2CD1">
        <w:rPr>
          <w:rFonts w:ascii="Arial" w:hAnsi="Arial" w:cs="Arial"/>
          <w:sz w:val="24"/>
          <w:szCs w:val="24"/>
        </w:rPr>
        <w:t>Plan kontroli Straży gminnych (miejskich) w województwie opolskim na 202</w:t>
      </w:r>
      <w:r w:rsidR="00086775">
        <w:rPr>
          <w:rFonts w:ascii="Arial" w:hAnsi="Arial" w:cs="Arial"/>
          <w:sz w:val="24"/>
          <w:szCs w:val="24"/>
        </w:rPr>
        <w:t>5</w:t>
      </w:r>
      <w:r w:rsidRPr="008A2CD1">
        <w:rPr>
          <w:rFonts w:ascii="Arial" w:hAnsi="Arial" w:cs="Arial"/>
          <w:sz w:val="24"/>
          <w:szCs w:val="24"/>
        </w:rPr>
        <w:t xml:space="preserve"> rok </w:t>
      </w:r>
      <w:r w:rsidRPr="0065640B">
        <w:rPr>
          <w:rFonts w:ascii="Arial" w:hAnsi="Arial" w:cs="Arial"/>
          <w:sz w:val="24"/>
          <w:szCs w:val="24"/>
        </w:rPr>
        <w:t xml:space="preserve">- </w:t>
      </w:r>
      <w:r w:rsidRPr="0065640B">
        <w:rPr>
          <w:rFonts w:ascii="Arial" w:hAnsi="Arial" w:cs="Arial"/>
          <w:b/>
          <w:sz w:val="24"/>
          <w:szCs w:val="24"/>
        </w:rPr>
        <w:t>3 kontrole</w:t>
      </w:r>
    </w:p>
    <w:p w:rsidR="00AC70A1" w:rsidP="00261586">
      <w:pPr>
        <w:spacing w:before="360" w:after="2880" w:line="360" w:lineRule="auto"/>
        <w:rPr>
          <w:rFonts w:ascii="Arial" w:hAnsi="Arial" w:cs="Arial"/>
        </w:rPr>
      </w:pPr>
      <w:r w:rsidRPr="001A027B">
        <w:rPr>
          <w:rFonts w:ascii="Arial" w:hAnsi="Arial" w:cs="Arial"/>
        </w:rPr>
        <w:t>Opracowała: Marzena Janiszewska – Starszy inspektor wojewódzki Oddziału Organizacji, Kontroli i Skarg w Wydziale Prawnym i Nadzoru</w:t>
      </w:r>
      <w:r>
        <w:rPr>
          <w:rFonts w:ascii="Arial" w:hAnsi="Arial" w:cs="Arial"/>
        </w:rPr>
        <w:t xml:space="preserve"> OUW.</w:t>
      </w:r>
    </w:p>
    <w:p w:rsidR="00A04B26" w:rsidP="00A04B26">
      <w:pPr>
        <w:spacing w:before="120" w:after="360" w:line="360" w:lineRule="auto"/>
        <w:ind w:left="3685" w:firstLine="949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</w:rPr>
        <w:t xml:space="preserve">1 </w:t>
      </w:r>
    </w:p>
    <w:p w:rsidR="00A04B26" w:rsidRPr="00123067" w:rsidP="0065640B">
      <w:pPr>
        <w:spacing w:before="120" w:after="240" w:line="360" w:lineRule="auto"/>
        <w:ind w:left="340"/>
        <w:outlineLvl w:val="0"/>
        <w:rPr>
          <w:rFonts w:ascii="Arial" w:hAnsi="Arial" w:cs="Arial"/>
          <w:b/>
          <w:bCs/>
          <w:sz w:val="24"/>
          <w:szCs w:val="24"/>
        </w:rPr>
      </w:pPr>
      <w:r w:rsidRPr="00123067">
        <w:rPr>
          <w:rFonts w:ascii="Arial" w:hAnsi="Arial" w:cs="Arial"/>
          <w:b/>
          <w:bCs/>
          <w:sz w:val="24"/>
          <w:szCs w:val="24"/>
        </w:rPr>
        <w:t>ZATWIERDZAM</w:t>
      </w:r>
    </w:p>
    <w:p w:rsidR="00A04B26" w:rsidRPr="00123067" w:rsidP="00A04B26">
      <w:pPr>
        <w:spacing w:before="120" w:after="240" w:line="360" w:lineRule="auto"/>
        <w:ind w:left="57"/>
        <w:outlineLvl w:val="0"/>
        <w:rPr>
          <w:rFonts w:ascii="Arial" w:hAnsi="Arial" w:cs="Arial"/>
          <w:b/>
          <w:bCs/>
          <w:color w:val="FF0000"/>
        </w:rPr>
      </w:pPr>
      <w:r w:rsidRPr="00123067">
        <w:rPr>
          <w:rFonts w:ascii="Arial" w:hAnsi="Arial" w:cs="Arial"/>
          <w:b/>
          <w:bCs/>
          <w:color w:val="FF0000"/>
        </w:rPr>
        <w:t>WOJEWODA OPOLSKI</w:t>
      </w:r>
    </w:p>
    <w:p w:rsidR="00A04B26" w:rsidP="00A04B26">
      <w:pPr>
        <w:spacing w:before="120" w:after="360" w:line="360" w:lineRule="auto"/>
        <w:ind w:left="567"/>
        <w:rPr>
          <w:rFonts w:ascii="Arial" w:hAnsi="Arial" w:cs="Arial"/>
          <w:iCs/>
          <w:color w:val="FF0000"/>
        </w:rPr>
      </w:pPr>
      <w:r>
        <w:rPr>
          <w:rFonts w:ascii="Arial" w:hAnsi="Arial" w:cs="Arial"/>
          <w:iCs/>
          <w:color w:val="FF0000"/>
        </w:rPr>
        <w:t>Monika Jurek</w:t>
      </w:r>
    </w:p>
    <w:p w:rsidR="0065640B" w:rsidP="0065640B">
      <w:pPr>
        <w:spacing w:before="480" w:after="600" w:line="259" w:lineRule="auto"/>
        <w:ind w:left="2154"/>
        <w:rPr>
          <w:rFonts w:ascii="Arial" w:hAnsi="Arial" w:cs="Arial"/>
          <w:b/>
          <w:bCs/>
          <w:sz w:val="28"/>
          <w:szCs w:val="28"/>
        </w:rPr>
      </w:pPr>
      <w:r w:rsidRPr="0065640B">
        <w:rPr>
          <w:rFonts w:ascii="Arial" w:hAnsi="Arial" w:cs="Arial"/>
          <w:b/>
          <w:bCs/>
          <w:sz w:val="28"/>
          <w:szCs w:val="28"/>
        </w:rPr>
        <w:t>Plan kontroli straży gminnych (miejskich) w województwie opolskim na 2024 rok</w:t>
      </w:r>
    </w:p>
    <w:tbl>
      <w:tblPr>
        <w:tblW w:w="1525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2"/>
        <w:gridCol w:w="2439"/>
        <w:gridCol w:w="4536"/>
        <w:gridCol w:w="1535"/>
        <w:gridCol w:w="1843"/>
        <w:gridCol w:w="925"/>
        <w:gridCol w:w="1570"/>
        <w:gridCol w:w="1842"/>
      </w:tblGrid>
      <w:tr w:rsidTr="0065640B">
        <w:tblPrEx>
          <w:tblW w:w="15252" w:type="dxa"/>
          <w:jc w:val="center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00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640B" w:rsidRPr="0065640B" w:rsidP="0065640B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640B" w:rsidRPr="0065640B" w:rsidP="0065640B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Nazwa podmiotu kontrolowanego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640B" w:rsidRPr="0065640B" w:rsidP="0065640B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Temat kontroli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640B" w:rsidRPr="0065640B" w:rsidP="0065640B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Rodzaj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640B" w:rsidRPr="0065640B" w:rsidP="0065640B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Przewidywany</w:t>
            </w:r>
          </w:p>
          <w:p w:rsidR="0065640B" w:rsidRPr="0065640B" w:rsidP="0065640B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pacing w:val="-20"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termin kontroli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640B" w:rsidRPr="0065640B" w:rsidP="0065640B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Uwagi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640B" w:rsidRPr="0065640B" w:rsidP="0065640B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Wydział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640B" w:rsidRPr="0065640B" w:rsidP="0065640B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Oddział realizujący kontrolę</w:t>
            </w:r>
          </w:p>
        </w:tc>
      </w:tr>
      <w:tr w:rsidTr="0065640B">
        <w:tblPrEx>
          <w:tblW w:w="15252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65640B">
              <w:rPr>
                <w:rFonts w:ascii="Arial" w:hAnsi="Arial" w:cs="Arial"/>
                <w:lang w:eastAsia="pl-PL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5640B">
              <w:rPr>
                <w:rFonts w:ascii="Arial" w:eastAsia="Times New Roman" w:hAnsi="Arial" w:cs="Arial"/>
                <w:lang w:eastAsia="pl-PL"/>
              </w:rPr>
              <w:t xml:space="preserve">Straż Miejska </w:t>
            </w:r>
            <w:r w:rsidRPr="0065640B">
              <w:rPr>
                <w:rFonts w:ascii="Arial" w:eastAsia="Times New Roman" w:hAnsi="Arial" w:cs="Arial"/>
                <w:lang w:eastAsia="pl-PL"/>
              </w:rPr>
              <w:br/>
              <w:t>w Głuchołazach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KWP w Opolu</w:t>
            </w:r>
          </w:p>
        </w:tc>
      </w:tr>
      <w:tr w:rsidTr="0065640B">
        <w:tblPrEx>
          <w:tblW w:w="15252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65640B">
              <w:rPr>
                <w:rFonts w:ascii="Arial" w:hAnsi="Arial" w:cs="Arial"/>
                <w:lang w:eastAsia="pl-PL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5640B">
              <w:rPr>
                <w:rFonts w:ascii="Arial" w:eastAsia="Times New Roman" w:hAnsi="Arial" w:cs="Arial"/>
                <w:lang w:eastAsia="pl-PL"/>
              </w:rPr>
              <w:t>Straż Miejska w Nysie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III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KWP w Opolu</w:t>
            </w:r>
          </w:p>
        </w:tc>
      </w:tr>
      <w:tr w:rsidTr="0065640B">
        <w:tblPrEx>
          <w:tblW w:w="15252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65640B">
              <w:rPr>
                <w:rFonts w:ascii="Arial" w:hAnsi="Arial" w:cs="Arial"/>
                <w:lang w:eastAsia="pl-PL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5640B">
              <w:rPr>
                <w:rFonts w:ascii="Arial" w:eastAsia="Times New Roman" w:hAnsi="Arial" w:cs="Arial"/>
                <w:lang w:eastAsia="pl-PL"/>
              </w:rPr>
              <w:t>Straż Miejska w Prudniku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IV kwartał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40B" w:rsidRPr="0065640B" w:rsidP="0065640B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KWP w Opolu</w:t>
            </w:r>
          </w:p>
        </w:tc>
      </w:tr>
    </w:tbl>
    <w:p w:rsidR="0065640B" w:rsidRPr="0065640B" w:rsidP="0065640B">
      <w:pPr>
        <w:spacing w:before="600" w:after="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r w:rsidRPr="0065640B">
        <w:rPr>
          <w:rFonts w:ascii="Arial" w:hAnsi="Arial" w:cs="Arial"/>
          <w:b/>
          <w:bCs/>
          <w:color w:val="FF0000"/>
        </w:rPr>
        <w:t>Komendant Wojewódzki Policji</w:t>
      </w:r>
    </w:p>
    <w:p w:rsidR="0065640B" w:rsidRPr="0065640B" w:rsidP="0065640B">
      <w:pPr>
        <w:spacing w:after="24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r w:rsidRPr="0065640B">
        <w:rPr>
          <w:rFonts w:ascii="Arial" w:hAnsi="Arial" w:cs="Arial"/>
          <w:b/>
          <w:bCs/>
          <w:color w:val="FF0000"/>
        </w:rPr>
        <w:t>w Opolu</w:t>
      </w:r>
    </w:p>
    <w:p w:rsidR="00A04B26" w:rsidRPr="0065640B" w:rsidP="0065640B">
      <w:pPr>
        <w:spacing w:after="600" w:line="259" w:lineRule="auto"/>
        <w:ind w:firstLine="9781"/>
        <w:jc w:val="center"/>
        <w:rPr>
          <w:rFonts w:ascii="Arial" w:hAnsi="Arial" w:cs="Arial"/>
          <w:bCs/>
          <w:i/>
          <w:color w:val="FF0000"/>
        </w:rPr>
      </w:pPr>
      <w:r w:rsidRPr="0065640B">
        <w:rPr>
          <w:rFonts w:ascii="Arial" w:hAnsi="Arial" w:cs="Arial"/>
          <w:bCs/>
          <w:i/>
          <w:color w:val="FF0000"/>
        </w:rPr>
        <w:t>nadinsp</w:t>
      </w:r>
      <w:r w:rsidRPr="0065640B">
        <w:rPr>
          <w:rFonts w:ascii="Arial" w:hAnsi="Arial" w:cs="Arial"/>
          <w:bCs/>
          <w:i/>
          <w:color w:val="FF0000"/>
        </w:rPr>
        <w:t>. dr Rafał Kochańczy</w:t>
      </w:r>
      <w:r>
        <w:rPr>
          <w:rFonts w:ascii="Arial" w:hAnsi="Arial" w:cs="Arial"/>
          <w:bCs/>
          <w:i/>
          <w:color w:val="FF0000"/>
        </w:rPr>
        <w:t>k</w:t>
      </w:r>
    </w:p>
    <w:sectPr w:rsidSect="00DE06E5">
      <w:footerReference w:type="default" r:id="rId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ambria" w:eastAsia="Times New Roman" w:hAnsi="Cambria"/>
        <w:sz w:val="28"/>
        <w:szCs w:val="28"/>
      </w:rPr>
      <w:id w:val="20556517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AB0C44" w:rsidRPr="00D557A4">
        <w:pPr>
          <w:pStyle w:val="Footer"/>
          <w:jc w:val="right"/>
          <w:rPr>
            <w:rFonts w:ascii="Arial" w:eastAsia="Times New Roman" w:hAnsi="Arial" w:cs="Arial"/>
            <w:sz w:val="20"/>
            <w:szCs w:val="20"/>
          </w:rPr>
        </w:pPr>
        <w:r w:rsidRPr="00D557A4">
          <w:rPr>
            <w:rFonts w:ascii="Arial" w:eastAsia="Times New Roman" w:hAnsi="Arial" w:cs="Arial"/>
            <w:sz w:val="20"/>
            <w:szCs w:val="20"/>
          </w:rPr>
          <w:t xml:space="preserve">str. </w: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begin"/>
        </w:r>
        <w:r w:rsidRPr="00AB3C6D">
          <w:rPr>
            <w:rFonts w:ascii="Arial" w:hAnsi="Arial" w:cs="Arial"/>
            <w:sz w:val="20"/>
            <w:szCs w:val="20"/>
          </w:rPr>
          <w:instrText>PAGE    \* MERGEFORMAT</w:instrTex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separate"/>
        </w:r>
        <w:r w:rsidRPr="00711DD3">
          <w:rPr>
            <w:rFonts w:ascii="Arial" w:eastAsia="Times New Roman" w:hAnsi="Arial" w:cs="Arial"/>
            <w:noProof/>
            <w:sz w:val="20"/>
            <w:szCs w:val="20"/>
          </w:rPr>
          <w:t>21</w: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end"/>
        </w:r>
      </w:p>
    </w:sdtContent>
  </w:sdt>
  <w:p w:rsidR="00AB0C44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0723B9D"/>
    <w:multiLevelType w:val="hybridMultilevel"/>
    <w:tmpl w:val="67C6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E4671"/>
    <w:multiLevelType w:val="hybridMultilevel"/>
    <w:tmpl w:val="992A88FA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AE02C6B"/>
    <w:multiLevelType w:val="hybridMultilevel"/>
    <w:tmpl w:val="17520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483806"/>
    <w:multiLevelType w:val="hybridMultilevel"/>
    <w:tmpl w:val="1AA449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1E344D"/>
    <w:multiLevelType w:val="hybridMultilevel"/>
    <w:tmpl w:val="6CFC8C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75222F"/>
    <w:multiLevelType w:val="hybridMultilevel"/>
    <w:tmpl w:val="AA642E54"/>
    <w:lvl w:ilvl="0">
      <w:start w:val="1"/>
      <w:numFmt w:val="decimal"/>
      <w:lvlText w:val="%1."/>
      <w:lvlJc w:val="left"/>
      <w:pPr>
        <w:ind w:left="432" w:hanging="360"/>
      </w:pPr>
      <w:rPr>
        <w:rFonts w:ascii="Arial" w:hAnsi="Arial" w:eastAsiaTheme="minorHAnsi" w:cs="Arial"/>
      </w:rPr>
    </w:lvl>
    <w:lvl w:ilvl="1" w:tentative="1">
      <w:start w:val="1"/>
      <w:numFmt w:val="lowerLetter"/>
      <w:lvlText w:val="%2."/>
      <w:lvlJc w:val="left"/>
      <w:pPr>
        <w:ind w:left="1152" w:hanging="360"/>
      </w:pPr>
    </w:lvl>
    <w:lvl w:ilvl="2" w:tentative="1">
      <w:start w:val="1"/>
      <w:numFmt w:val="lowerRoman"/>
      <w:lvlText w:val="%3."/>
      <w:lvlJc w:val="right"/>
      <w:pPr>
        <w:ind w:left="1872" w:hanging="180"/>
      </w:pPr>
    </w:lvl>
    <w:lvl w:ilvl="3" w:tentative="1">
      <w:start w:val="1"/>
      <w:numFmt w:val="decimal"/>
      <w:lvlText w:val="%4."/>
      <w:lvlJc w:val="left"/>
      <w:pPr>
        <w:ind w:left="2592" w:hanging="360"/>
      </w:pPr>
    </w:lvl>
    <w:lvl w:ilvl="4" w:tentative="1">
      <w:start w:val="1"/>
      <w:numFmt w:val="lowerLetter"/>
      <w:lvlText w:val="%5."/>
      <w:lvlJc w:val="left"/>
      <w:pPr>
        <w:ind w:left="3312" w:hanging="360"/>
      </w:pPr>
    </w:lvl>
    <w:lvl w:ilvl="5" w:tentative="1">
      <w:start w:val="1"/>
      <w:numFmt w:val="lowerRoman"/>
      <w:lvlText w:val="%6."/>
      <w:lvlJc w:val="right"/>
      <w:pPr>
        <w:ind w:left="4032" w:hanging="180"/>
      </w:pPr>
    </w:lvl>
    <w:lvl w:ilvl="6" w:tentative="1">
      <w:start w:val="1"/>
      <w:numFmt w:val="decimal"/>
      <w:lvlText w:val="%7."/>
      <w:lvlJc w:val="left"/>
      <w:pPr>
        <w:ind w:left="4752" w:hanging="360"/>
      </w:pPr>
    </w:lvl>
    <w:lvl w:ilvl="7" w:tentative="1">
      <w:start w:val="1"/>
      <w:numFmt w:val="lowerLetter"/>
      <w:lvlText w:val="%8."/>
      <w:lvlJc w:val="left"/>
      <w:pPr>
        <w:ind w:left="5472" w:hanging="360"/>
      </w:pPr>
    </w:lvl>
    <w:lvl w:ilvl="8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7BCB5F03"/>
    <w:multiLevelType w:val="hybridMultilevel"/>
    <w:tmpl w:val="9AF2A9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4E7B"/>
  </w:style>
  <w:style w:type="paragraph" w:styleId="Heading1">
    <w:name w:val="heading 1"/>
    <w:basedOn w:val="Normal"/>
    <w:next w:val="Normal"/>
    <w:link w:val="Nagwek1Znak"/>
    <w:uiPriority w:val="9"/>
    <w:qFormat/>
    <w:rsid w:val="00791B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Nagwek4Znak"/>
    <w:qFormat/>
    <w:rsid w:val="002600B0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Heading5">
    <w:name w:val="heading 5"/>
    <w:basedOn w:val="Normal"/>
    <w:next w:val="Normal"/>
    <w:link w:val="Nagwek5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Heading7">
    <w:name w:val="heading 7"/>
    <w:basedOn w:val="Normal"/>
    <w:next w:val="Normal"/>
    <w:link w:val="Nagwek7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4Znak">
    <w:name w:val="Nagłówek 4 Znak"/>
    <w:basedOn w:val="DefaultParagraphFont"/>
    <w:link w:val="Heading4"/>
    <w:rsid w:val="002600B0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efaultParagraphFont"/>
    <w:link w:val="Heading5"/>
    <w:rsid w:val="002600B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efaultParagraphFont"/>
    <w:link w:val="Heading7"/>
    <w:rsid w:val="002600B0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Znak">
    <w:name w:val="Nagłówek Znak"/>
    <w:link w:val="Header"/>
    <w:rsid w:val="002600B0"/>
    <w:rPr>
      <w:sz w:val="26"/>
      <w:lang w:eastAsia="pl-PL"/>
    </w:rPr>
  </w:style>
  <w:style w:type="paragraph" w:styleId="Header">
    <w:name w:val="header"/>
    <w:basedOn w:val="Normal"/>
    <w:link w:val="NagwekZnak"/>
    <w:rsid w:val="002600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sz w:val="26"/>
      <w:lang w:eastAsia="pl-PL"/>
    </w:rPr>
  </w:style>
  <w:style w:type="character" w:customStyle="1" w:styleId="NagwekZnak1">
    <w:name w:val="Nagłówek Znak1"/>
    <w:basedOn w:val="DefaultParagraphFont"/>
    <w:uiPriority w:val="99"/>
    <w:semiHidden/>
    <w:rsid w:val="002600B0"/>
  </w:style>
  <w:style w:type="paragraph" w:customStyle="1" w:styleId="Tekstpodstawowy31">
    <w:name w:val="Tekst podstawowy 31"/>
    <w:basedOn w:val="Normal"/>
    <w:rsid w:val="002600B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C91A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efaultParagraphFont"/>
    <w:link w:val="Footer"/>
    <w:uiPriority w:val="99"/>
    <w:rsid w:val="00C91A79"/>
    <w:rPr>
      <w:rFonts w:ascii="Calibri" w:eastAsia="Calibri" w:hAnsi="Calibri" w:cs="Times New Roman"/>
    </w:rPr>
  </w:style>
  <w:style w:type="paragraph" w:customStyle="1" w:styleId="Nrpisma">
    <w:name w:val="Nr pisma"/>
    <w:basedOn w:val="NoSpacing"/>
    <w:link w:val="NrpismaZnak"/>
    <w:qFormat/>
    <w:rsid w:val="00C91A79"/>
    <w:rPr>
      <w:rFonts w:ascii="Arial" w:eastAsia="Calibri" w:hAnsi="Arial" w:cs="Times New Roman"/>
      <w:b/>
    </w:rPr>
  </w:style>
  <w:style w:type="character" w:customStyle="1" w:styleId="NrpismaZnak">
    <w:name w:val="Nr pisma Znak"/>
    <w:link w:val="Nrpisma"/>
    <w:rsid w:val="00C91A79"/>
    <w:rPr>
      <w:rFonts w:ascii="Arial" w:eastAsia="Calibri" w:hAnsi="Arial" w:cs="Times New Roman"/>
      <w:b/>
    </w:rPr>
  </w:style>
  <w:style w:type="paragraph" w:styleId="NoSpacing">
    <w:name w:val="No Spacing"/>
    <w:uiPriority w:val="1"/>
    <w:qFormat/>
    <w:rsid w:val="00C91A79"/>
    <w:pPr>
      <w:spacing w:after="0" w:line="240" w:lineRule="auto"/>
    </w:pPr>
  </w:style>
  <w:style w:type="paragraph" w:styleId="BodyText">
    <w:name w:val="Body Text"/>
    <w:basedOn w:val="Normal"/>
    <w:link w:val="TekstpodstawowyZnak"/>
    <w:uiPriority w:val="99"/>
    <w:semiHidden/>
    <w:unhideWhenUsed/>
    <w:rsid w:val="00C91A79"/>
  </w:style>
  <w:style w:type="character" w:customStyle="1" w:styleId="TekstpodstawowyZnak">
    <w:name w:val="Tekst podstawowy Znak"/>
    <w:basedOn w:val="DefaultParagraphFont"/>
    <w:link w:val="BodyText"/>
    <w:uiPriority w:val="99"/>
    <w:semiHidden/>
    <w:rsid w:val="00C91A79"/>
  </w:style>
  <w:style w:type="paragraph" w:styleId="BodyTextFirstIndent">
    <w:name w:val="Body Text First Indent"/>
    <w:basedOn w:val="BodyText"/>
    <w:link w:val="TekstpodstawowyzwciciemZnak"/>
    <w:uiPriority w:val="99"/>
    <w:unhideWhenUsed/>
    <w:rsid w:val="00C91A79"/>
    <w:pPr>
      <w:spacing w:before="120" w:after="0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BodyTextFirstIndent"/>
    <w:uiPriority w:val="99"/>
    <w:rsid w:val="00C91A79"/>
    <w:rPr>
      <w:rFonts w:ascii="Calibri" w:eastAsia="Calibri" w:hAnsi="Calibri" w:cs="Times New Roman"/>
    </w:rPr>
  </w:style>
  <w:style w:type="paragraph" w:customStyle="1" w:styleId="intro">
    <w:name w:val="intro"/>
    <w:basedOn w:val="Normal"/>
    <w:rsid w:val="0077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1526F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A7BC2"/>
  </w:style>
  <w:style w:type="paragraph" w:customStyle="1" w:styleId="Tekstpodstawowy32">
    <w:name w:val="Tekst podstawowy 32"/>
    <w:basedOn w:val="Normal"/>
    <w:rsid w:val="005D342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D34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D3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3">
    <w:name w:val="Tekst podstawowy 33"/>
    <w:basedOn w:val="Normal"/>
    <w:rsid w:val="00CA4B6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4">
    <w:name w:val="Tekst podstawowy 34"/>
    <w:basedOn w:val="Normal"/>
    <w:rsid w:val="008F7EC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FC6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FC6BF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ytuZnak"/>
    <w:uiPriority w:val="10"/>
    <w:qFormat/>
    <w:rsid w:val="00CE5C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efaultParagraphFont"/>
    <w:link w:val="Title"/>
    <w:uiPriority w:val="10"/>
    <w:rsid w:val="00CE5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dnoteReference">
    <w:name w:val="endnote reference"/>
    <w:basedOn w:val="DefaultParagraphFont"/>
    <w:uiPriority w:val="99"/>
    <w:semiHidden/>
    <w:unhideWhenUsed/>
    <w:rsid w:val="00CC73C6"/>
    <w:rPr>
      <w:vertAlign w:val="superscript"/>
    </w:rPr>
  </w:style>
  <w:style w:type="paragraph" w:customStyle="1" w:styleId="Tekstpodstawowy35">
    <w:name w:val="Tekst podstawowy 35"/>
    <w:basedOn w:val="Normal"/>
    <w:rsid w:val="00CC73C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6">
    <w:name w:val="Tekst podstawowy 36"/>
    <w:basedOn w:val="Normal"/>
    <w:rsid w:val="0039402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Strong">
    <w:name w:val="Strong"/>
    <w:uiPriority w:val="22"/>
    <w:qFormat/>
    <w:rsid w:val="00394028"/>
    <w:rPr>
      <w:b/>
      <w:bCs/>
    </w:rPr>
  </w:style>
  <w:style w:type="paragraph" w:customStyle="1" w:styleId="Tekstpodstawowy37">
    <w:name w:val="Tekst podstawowy 37"/>
    <w:basedOn w:val="Normal"/>
    <w:rsid w:val="005027E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atapisma">
    <w:name w:val="Data pisma"/>
    <w:basedOn w:val="ListParagraph"/>
    <w:link w:val="DatapismaZnak"/>
    <w:qFormat/>
    <w:rsid w:val="00A33AD4"/>
    <w:pPr>
      <w:tabs>
        <w:tab w:val="right" w:pos="9072"/>
      </w:tabs>
      <w:spacing w:line="360" w:lineRule="auto"/>
      <w:ind w:left="5103"/>
    </w:pPr>
    <w:rPr>
      <w:rFonts w:ascii="Arial" w:hAnsi="Arial" w:cs="Arial"/>
    </w:rPr>
  </w:style>
  <w:style w:type="character" w:customStyle="1" w:styleId="DatapismaZnak">
    <w:name w:val="Data pisma Znak"/>
    <w:basedOn w:val="DefaultParagraphFont"/>
    <w:link w:val="Datapisma"/>
    <w:rsid w:val="00A33AD4"/>
    <w:rPr>
      <w:rFonts w:ascii="Arial" w:hAnsi="Arial" w:cs="Arial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432A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432A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2A6E"/>
    <w:rPr>
      <w:vertAlign w:val="superscript"/>
    </w:rPr>
  </w:style>
  <w:style w:type="paragraph" w:customStyle="1" w:styleId="Tekstpodstawowy38">
    <w:name w:val="Tekst podstawowy 38"/>
    <w:basedOn w:val="Normal"/>
    <w:rsid w:val="00DF346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bldzial">
    <w:name w:val="lbldzial"/>
    <w:rsid w:val="002D0508"/>
  </w:style>
  <w:style w:type="paragraph" w:customStyle="1" w:styleId="Tekstpodstawowy39">
    <w:name w:val="Tekst podstawowy 39"/>
    <w:basedOn w:val="Normal"/>
    <w:rsid w:val="002D050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0">
    <w:name w:val="Tekst podstawowy 310"/>
    <w:basedOn w:val="Normal"/>
    <w:rsid w:val="00FA719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rzxr">
    <w:name w:val="lrzxr"/>
    <w:basedOn w:val="DefaultParagraphFont"/>
    <w:rsid w:val="00474D38"/>
  </w:style>
  <w:style w:type="paragraph" w:customStyle="1" w:styleId="Tekstpodstawowy311">
    <w:name w:val="Tekst podstawowy 311"/>
    <w:basedOn w:val="Normal"/>
    <w:rsid w:val="00B073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2">
    <w:name w:val="Tekst podstawowy 312"/>
    <w:basedOn w:val="Normal"/>
    <w:rsid w:val="00592BF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pisma">
    <w:name w:val="Treść pisma"/>
    <w:basedOn w:val="Heading1"/>
    <w:link w:val="TrepismaZnak"/>
    <w:qFormat/>
    <w:rsid w:val="00791B76"/>
    <w:pPr>
      <w:keepNext w:val="0"/>
      <w:keepLines w:val="0"/>
      <w:spacing w:before="120" w:after="120" w:line="360" w:lineRule="auto"/>
      <w:ind w:firstLine="567"/>
    </w:pPr>
    <w:rPr>
      <w:rFonts w:ascii="Arial" w:hAnsi="Arial" w:cs="Arial"/>
      <w:color w:val="auto"/>
      <w:sz w:val="24"/>
      <w:szCs w:val="24"/>
    </w:rPr>
  </w:style>
  <w:style w:type="character" w:customStyle="1" w:styleId="TrepismaZnak">
    <w:name w:val="Treść pisma Znak"/>
    <w:basedOn w:val="DefaultParagraphFont"/>
    <w:link w:val="Trepisma"/>
    <w:rsid w:val="00791B76"/>
    <w:rPr>
      <w:rFonts w:ascii="Arial" w:hAnsi="Arial" w:eastAsiaTheme="majorEastAsia" w:cs="Arial"/>
      <w:sz w:val="24"/>
      <w:szCs w:val="24"/>
    </w:rPr>
  </w:style>
  <w:style w:type="character" w:customStyle="1" w:styleId="Nagwek1Znak">
    <w:name w:val="Nagłówek 1 Znak"/>
    <w:basedOn w:val="DefaultParagraphFont"/>
    <w:link w:val="Heading1"/>
    <w:uiPriority w:val="9"/>
    <w:rsid w:val="00791B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ekstpodstawowy313">
    <w:name w:val="Tekst podstawowy 313"/>
    <w:basedOn w:val="Normal"/>
    <w:rsid w:val="00103D5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4">
    <w:name w:val="Tekst podstawowy 314"/>
    <w:basedOn w:val="Normal"/>
    <w:rsid w:val="00AC70A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5">
    <w:name w:val="Tekst podstawowy 315"/>
    <w:basedOn w:val="Normal"/>
    <w:rsid w:val="008F7EE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6">
    <w:name w:val="Tekst podstawowy 316"/>
    <w:basedOn w:val="Normal"/>
    <w:rsid w:val="004B75E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0E638-C102-4560-ADC3-33AA1041F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42</Pages>
  <Words>10179</Words>
  <Characters>61078</Characters>
  <Application>Microsoft Office Word</Application>
  <DocSecurity>0</DocSecurity>
  <Lines>508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71115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Dychus</dc:creator>
  <cp:lastModifiedBy>Marzena Janiszewska</cp:lastModifiedBy>
  <cp:revision>41</cp:revision>
  <cp:lastPrinted>2024-12-09T10:02:00Z</cp:lastPrinted>
  <dcterms:created xsi:type="dcterms:W3CDTF">2024-12-04T13:04:00Z</dcterms:created>
  <dcterms:modified xsi:type="dcterms:W3CDTF">2024-12-16T10:35:00Z</dcterms:modified>
</cp:coreProperties>
</file>