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E7" w:rsidRDefault="00254CE7" w:rsidP="00254CE7">
      <w:pPr>
        <w:spacing w:line="360" w:lineRule="auto"/>
        <w:jc w:val="right"/>
        <w:rPr>
          <w:b/>
        </w:rPr>
      </w:pPr>
    </w:p>
    <w:p w:rsidR="00254CE7" w:rsidRPr="001615C6" w:rsidRDefault="00254CE7" w:rsidP="00254CE7">
      <w:pPr>
        <w:spacing w:line="360" w:lineRule="auto"/>
        <w:jc w:val="right"/>
        <w:rPr>
          <w:b/>
        </w:rPr>
      </w:pPr>
      <w:r>
        <w:rPr>
          <w:b/>
        </w:rPr>
        <w:t>Załącznik nr 1</w:t>
      </w:r>
    </w:p>
    <w:p w:rsidR="00254CE7" w:rsidRPr="001615C6" w:rsidRDefault="00254CE7" w:rsidP="00254CE7">
      <w:pPr>
        <w:spacing w:line="360" w:lineRule="auto"/>
        <w:jc w:val="right"/>
        <w:rPr>
          <w:b/>
        </w:rPr>
      </w:pPr>
      <w:r w:rsidRPr="001615C6">
        <w:rPr>
          <w:b/>
        </w:rPr>
        <w:t xml:space="preserve">Karta skierowania funkcjonariusza na test w komorze dymowej </w:t>
      </w:r>
    </w:p>
    <w:p w:rsidR="00254CE7" w:rsidRDefault="00254CE7" w:rsidP="00254CE7">
      <w:pPr>
        <w:pStyle w:val="Style30"/>
        <w:widowControl/>
        <w:jc w:val="right"/>
        <w:rPr>
          <w:rStyle w:val="FontStyle47"/>
        </w:rPr>
      </w:pPr>
    </w:p>
    <w:p w:rsidR="00254CE7" w:rsidRDefault="00254CE7" w:rsidP="00254CE7">
      <w:pPr>
        <w:pStyle w:val="Style3"/>
        <w:widowControl/>
        <w:tabs>
          <w:tab w:val="left" w:leader="dot" w:pos="7373"/>
        </w:tabs>
        <w:ind w:left="6660"/>
        <w:jc w:val="both"/>
        <w:rPr>
          <w:sz w:val="20"/>
          <w:szCs w:val="20"/>
        </w:rPr>
      </w:pPr>
      <w:r w:rsidRPr="00543B29">
        <w:rPr>
          <w:rStyle w:val="FontStyle47"/>
          <w:b/>
        </w:rPr>
        <w:t>…………………………………</w:t>
      </w:r>
      <w:r>
        <w:rPr>
          <w:rStyle w:val="FontStyle47"/>
          <w:b/>
        </w:rPr>
        <w:t>………..</w:t>
      </w:r>
    </w:p>
    <w:p w:rsidR="00254CE7" w:rsidRDefault="00254CE7" w:rsidP="00254CE7">
      <w:pPr>
        <w:pStyle w:val="Style30"/>
        <w:widowControl/>
        <w:jc w:val="right"/>
        <w:rPr>
          <w:rStyle w:val="FontStyle47"/>
          <w:b/>
        </w:rPr>
      </w:pPr>
      <w:r>
        <w:rPr>
          <w:rStyle w:val="FontStyle47"/>
          <w:b/>
        </w:rPr>
        <w:t xml:space="preserve">      </w:t>
      </w:r>
    </w:p>
    <w:p w:rsidR="00254CE7" w:rsidRPr="00543B29" w:rsidRDefault="00254CE7" w:rsidP="00254CE7">
      <w:pPr>
        <w:pStyle w:val="Style30"/>
        <w:widowControl/>
        <w:ind w:left="5952" w:firstLine="708"/>
        <w:rPr>
          <w:rStyle w:val="FontStyle47"/>
          <w:b/>
        </w:rPr>
      </w:pPr>
      <w:r>
        <w:rPr>
          <w:rStyle w:val="FontStyle47"/>
          <w:b/>
        </w:rPr>
        <w:t xml:space="preserve">               ( </w:t>
      </w:r>
      <w:r w:rsidRPr="00543B29">
        <w:rPr>
          <w:rStyle w:val="FontStyle47"/>
          <w:b/>
        </w:rPr>
        <w:t>Miejscowość, data</w:t>
      </w:r>
      <w:r>
        <w:rPr>
          <w:rStyle w:val="FontStyle47"/>
          <w:b/>
        </w:rPr>
        <w:t xml:space="preserve"> )</w:t>
      </w:r>
    </w:p>
    <w:p w:rsidR="00254CE7" w:rsidRPr="00933CA6" w:rsidRDefault="00254CE7" w:rsidP="00254CE7">
      <w:pPr>
        <w:pStyle w:val="Style30"/>
        <w:widowControl/>
        <w:jc w:val="both"/>
        <w:rPr>
          <w:sz w:val="20"/>
          <w:szCs w:val="20"/>
        </w:rPr>
      </w:pPr>
      <w:r w:rsidRPr="00933CA6">
        <w:rPr>
          <w:sz w:val="20"/>
          <w:szCs w:val="20"/>
        </w:rPr>
        <w:t>………………………………</w:t>
      </w:r>
    </w:p>
    <w:p w:rsidR="00254CE7" w:rsidRPr="00543B29" w:rsidRDefault="00254CE7" w:rsidP="00254CE7">
      <w:pPr>
        <w:pStyle w:val="Style30"/>
        <w:widowControl/>
        <w:jc w:val="both"/>
        <w:rPr>
          <w:rStyle w:val="FontStyle47"/>
          <w:b/>
        </w:rPr>
      </w:pPr>
      <w:r w:rsidRPr="00543B29">
        <w:rPr>
          <w:rStyle w:val="FontStyle47"/>
          <w:b/>
        </w:rPr>
        <w:t>(Pieczęć jednostki kierującej)</w:t>
      </w:r>
    </w:p>
    <w:p w:rsidR="00254CE7" w:rsidRDefault="00254CE7" w:rsidP="00254CE7">
      <w:pPr>
        <w:pStyle w:val="Style3"/>
        <w:widowControl/>
        <w:tabs>
          <w:tab w:val="left" w:leader="dot" w:pos="7373"/>
        </w:tabs>
        <w:ind w:left="6300"/>
        <w:jc w:val="both"/>
        <w:rPr>
          <w:sz w:val="20"/>
          <w:szCs w:val="20"/>
        </w:rPr>
      </w:pPr>
    </w:p>
    <w:p w:rsidR="00254CE7" w:rsidRDefault="00254CE7" w:rsidP="00254CE7">
      <w:pPr>
        <w:pStyle w:val="Style4"/>
        <w:widowControl/>
        <w:ind w:left="1224" w:right="72"/>
        <w:jc w:val="right"/>
        <w:rPr>
          <w:rStyle w:val="FontStyle50"/>
        </w:rPr>
      </w:pPr>
      <w:r>
        <w:rPr>
          <w:rStyle w:val="FontStyle50"/>
        </w:rPr>
        <w:t>Komenda Wojewódzka</w:t>
      </w:r>
    </w:p>
    <w:p w:rsidR="00254CE7" w:rsidRDefault="00254CE7" w:rsidP="00254CE7">
      <w:pPr>
        <w:pStyle w:val="Style4"/>
        <w:widowControl/>
        <w:ind w:left="1224" w:right="72"/>
        <w:jc w:val="right"/>
        <w:rPr>
          <w:rStyle w:val="FontStyle50"/>
        </w:rPr>
      </w:pPr>
      <w:r>
        <w:rPr>
          <w:rStyle w:val="FontStyle50"/>
        </w:rPr>
        <w:t>Państwowej Straży Pożarnej</w:t>
      </w:r>
    </w:p>
    <w:p w:rsidR="00254CE7" w:rsidRDefault="00254CE7" w:rsidP="00254CE7">
      <w:pPr>
        <w:pStyle w:val="Style4"/>
        <w:widowControl/>
        <w:ind w:left="1224" w:right="72"/>
        <w:jc w:val="right"/>
        <w:rPr>
          <w:rStyle w:val="FontStyle50"/>
        </w:rPr>
      </w:pPr>
      <w:r>
        <w:rPr>
          <w:rStyle w:val="FontStyle50"/>
        </w:rPr>
        <w:t>w Białymstoku</w:t>
      </w:r>
    </w:p>
    <w:p w:rsidR="00254CE7" w:rsidRDefault="00254CE7" w:rsidP="00254CE7">
      <w:pPr>
        <w:pStyle w:val="Style4"/>
        <w:widowControl/>
        <w:ind w:left="1224" w:right="1229"/>
        <w:rPr>
          <w:rStyle w:val="FontStyle50"/>
        </w:rPr>
      </w:pPr>
    </w:p>
    <w:p w:rsidR="00254CE7" w:rsidRDefault="00254CE7" w:rsidP="00254CE7">
      <w:pPr>
        <w:pStyle w:val="Style4"/>
        <w:widowControl/>
        <w:ind w:left="1224" w:right="1229"/>
        <w:rPr>
          <w:rStyle w:val="FontStyle50"/>
        </w:rPr>
      </w:pPr>
    </w:p>
    <w:p w:rsidR="00254CE7" w:rsidRDefault="00254CE7" w:rsidP="00254CE7">
      <w:pPr>
        <w:pStyle w:val="Style4"/>
        <w:widowControl/>
        <w:spacing w:line="360" w:lineRule="auto"/>
        <w:ind w:right="1229"/>
        <w:rPr>
          <w:rStyle w:val="FontStyle50"/>
        </w:rPr>
      </w:pPr>
      <w:r>
        <w:rPr>
          <w:rStyle w:val="FontStyle50"/>
        </w:rPr>
        <w:t>KARTA SKIEROWANIA FUNKCJONARIUSZY</w:t>
      </w:r>
    </w:p>
    <w:p w:rsidR="00254CE7" w:rsidRDefault="00254CE7" w:rsidP="00254CE7">
      <w:pPr>
        <w:pStyle w:val="Style4"/>
        <w:widowControl/>
        <w:spacing w:line="360" w:lineRule="auto"/>
        <w:ind w:right="1229"/>
        <w:rPr>
          <w:rStyle w:val="FontStyle50"/>
        </w:rPr>
      </w:pPr>
      <w:r>
        <w:rPr>
          <w:rStyle w:val="FontStyle50"/>
        </w:rPr>
        <w:t>PAŃSTWOWEJ STRAŻY POŻARNEJ NA TEST W KOMORZE DYMOWEJ</w:t>
      </w:r>
    </w:p>
    <w:p w:rsidR="00254CE7" w:rsidRDefault="00254CE7" w:rsidP="00254CE7">
      <w:pPr>
        <w:spacing w:after="50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950"/>
        <w:gridCol w:w="1531"/>
        <w:gridCol w:w="1843"/>
        <w:gridCol w:w="1843"/>
        <w:gridCol w:w="2251"/>
      </w:tblGrid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E7" w:rsidRDefault="00254CE7" w:rsidP="007D2A65">
            <w:pPr>
              <w:pStyle w:val="Style20"/>
              <w:widowControl/>
              <w:spacing w:line="240" w:lineRule="auto"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L.p.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E7" w:rsidRDefault="00254CE7" w:rsidP="007D2A65">
            <w:pPr>
              <w:pStyle w:val="Style20"/>
              <w:widowControl/>
              <w:spacing w:line="240" w:lineRule="auto"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Stopień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E7" w:rsidRDefault="00254CE7" w:rsidP="007D2A65">
            <w:pPr>
              <w:pStyle w:val="Style20"/>
              <w:widowControl/>
              <w:spacing w:line="240" w:lineRule="auto"/>
              <w:ind w:left="461"/>
              <w:rPr>
                <w:rStyle w:val="FontStyle49"/>
              </w:rPr>
            </w:pPr>
            <w:r>
              <w:rPr>
                <w:rStyle w:val="FontStyle49"/>
              </w:rPr>
              <w:t>Imię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E7" w:rsidRDefault="00254CE7" w:rsidP="007D2A65">
            <w:pPr>
              <w:pStyle w:val="Style20"/>
              <w:widowControl/>
              <w:spacing w:line="240" w:lineRule="auto"/>
              <w:ind w:left="403"/>
              <w:rPr>
                <w:rStyle w:val="FontStyle49"/>
              </w:rPr>
            </w:pPr>
            <w:r>
              <w:rPr>
                <w:rStyle w:val="FontStyle49"/>
              </w:rPr>
              <w:t>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E7" w:rsidRDefault="00254CE7" w:rsidP="007D2A65">
            <w:pPr>
              <w:pStyle w:val="Style20"/>
              <w:widowControl/>
              <w:spacing w:line="240" w:lineRule="auto"/>
              <w:ind w:left="326"/>
              <w:rPr>
                <w:rStyle w:val="FontStyle49"/>
              </w:rPr>
            </w:pPr>
            <w:r>
              <w:rPr>
                <w:rStyle w:val="FontStyle49"/>
              </w:rPr>
              <w:t>Stanowisko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E7" w:rsidRDefault="00254CE7" w:rsidP="007D2A65">
            <w:pPr>
              <w:pStyle w:val="Style20"/>
              <w:widowControl/>
              <w:ind w:left="202"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Jednostka organizacyjna PSP</w:t>
            </w: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  <w:tr w:rsidR="00254CE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(...)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CE7" w:rsidRDefault="00254CE7" w:rsidP="007D2A65">
            <w:pPr>
              <w:pStyle w:val="Style29"/>
              <w:widowControl/>
            </w:pPr>
          </w:p>
        </w:tc>
      </w:tr>
    </w:tbl>
    <w:p w:rsidR="00254CE7" w:rsidRDefault="00254CE7" w:rsidP="00254CE7">
      <w:pPr>
        <w:pStyle w:val="Style11"/>
        <w:widowControl/>
        <w:spacing w:line="240" w:lineRule="exact"/>
        <w:jc w:val="left"/>
        <w:rPr>
          <w:sz w:val="20"/>
          <w:szCs w:val="20"/>
        </w:rPr>
      </w:pPr>
    </w:p>
    <w:p w:rsidR="00254CE7" w:rsidRPr="00446389" w:rsidRDefault="00254CE7" w:rsidP="00254CE7">
      <w:pPr>
        <w:pStyle w:val="Style11"/>
        <w:widowControl/>
        <w:spacing w:line="360" w:lineRule="auto"/>
        <w:jc w:val="left"/>
        <w:rPr>
          <w:rStyle w:val="FontStyle48"/>
        </w:rPr>
      </w:pPr>
      <w:r w:rsidRPr="00446389">
        <w:rPr>
          <w:rStyle w:val="FontStyle48"/>
        </w:rPr>
        <w:t>Oświadczam, że osoby skierowane na test w komorze dymowej:</w:t>
      </w:r>
    </w:p>
    <w:p w:rsidR="00254CE7" w:rsidRDefault="00254CE7" w:rsidP="00254CE7">
      <w:pPr>
        <w:pStyle w:val="Style19"/>
        <w:widowControl/>
        <w:numPr>
          <w:ilvl w:val="0"/>
          <w:numId w:val="3"/>
        </w:numPr>
        <w:tabs>
          <w:tab w:val="left" w:pos="341"/>
        </w:tabs>
        <w:spacing w:line="360" w:lineRule="auto"/>
        <w:rPr>
          <w:rStyle w:val="FontStyle48"/>
        </w:rPr>
      </w:pPr>
      <w:r w:rsidRPr="00446389">
        <w:rPr>
          <w:rStyle w:val="FontStyle48"/>
        </w:rPr>
        <w:t>ukończyły  szkolenie  wstępne  lub  posiadają  aktualne  szkolenie  okresowe  z  zakresu bezpieczeństwa i higieny pracy,</w:t>
      </w:r>
    </w:p>
    <w:p w:rsidR="00254CE7" w:rsidRPr="00446389" w:rsidRDefault="00254CE7" w:rsidP="00254CE7">
      <w:pPr>
        <w:pStyle w:val="Style19"/>
        <w:widowControl/>
        <w:numPr>
          <w:ilvl w:val="0"/>
          <w:numId w:val="3"/>
        </w:numPr>
        <w:tabs>
          <w:tab w:val="left" w:pos="341"/>
        </w:tabs>
        <w:spacing w:line="360" w:lineRule="auto"/>
        <w:rPr>
          <w:rStyle w:val="FontStyle48"/>
        </w:rPr>
      </w:pPr>
      <w:r w:rsidRPr="00446389">
        <w:rPr>
          <w:rStyle w:val="FontStyle48"/>
        </w:rPr>
        <w:t>posiadają orzeczenie o zdolności do służby lub aktualne okresowe profilaktyczne badania lekarskie.</w:t>
      </w:r>
    </w:p>
    <w:p w:rsidR="00254CE7" w:rsidRPr="00446389" w:rsidRDefault="00254CE7" w:rsidP="00254CE7">
      <w:pPr>
        <w:pStyle w:val="Style11"/>
        <w:widowControl/>
        <w:spacing w:line="360" w:lineRule="auto"/>
        <w:rPr>
          <w:rStyle w:val="FontStyle47"/>
          <w:sz w:val="28"/>
          <w:szCs w:val="28"/>
        </w:rPr>
      </w:pPr>
      <w:r w:rsidRPr="00446389">
        <w:rPr>
          <w:rStyle w:val="FontStyle48"/>
        </w:rPr>
        <w:t>Sprzęt ochrony układu oddechowego oraz środki ochrony indywidualnej posiadają wymagane dopuszczenia do użytkowania. Skierowane osoby zostały wyposażone w sprawną maskę i aparat powietrzny</w:t>
      </w:r>
      <w:r w:rsidRPr="00446389">
        <w:rPr>
          <w:rStyle w:val="FontStyle48"/>
          <w:sz w:val="28"/>
          <w:szCs w:val="28"/>
        </w:rPr>
        <w:t>.</w:t>
      </w:r>
    </w:p>
    <w:p w:rsidR="00254CE7" w:rsidRDefault="00254CE7" w:rsidP="00254CE7">
      <w:pPr>
        <w:pStyle w:val="Style30"/>
        <w:widowControl/>
        <w:spacing w:before="77"/>
        <w:ind w:left="4704"/>
        <w:jc w:val="both"/>
        <w:rPr>
          <w:rStyle w:val="FontStyle47"/>
        </w:rPr>
      </w:pPr>
    </w:p>
    <w:p w:rsidR="00254CE7" w:rsidRDefault="00254CE7" w:rsidP="00254CE7">
      <w:pPr>
        <w:pStyle w:val="Style30"/>
        <w:widowControl/>
        <w:spacing w:before="77"/>
        <w:ind w:left="4704"/>
        <w:jc w:val="both"/>
        <w:rPr>
          <w:rStyle w:val="FontStyle47"/>
        </w:rPr>
      </w:pPr>
    </w:p>
    <w:p w:rsidR="00254CE7" w:rsidRDefault="00254CE7" w:rsidP="00254CE7">
      <w:pPr>
        <w:pStyle w:val="Style30"/>
        <w:widowControl/>
        <w:spacing w:before="77"/>
        <w:ind w:left="5580"/>
        <w:jc w:val="both"/>
        <w:rPr>
          <w:rStyle w:val="FontStyle47"/>
        </w:rPr>
      </w:pPr>
      <w:r>
        <w:rPr>
          <w:rStyle w:val="FontStyle47"/>
        </w:rPr>
        <w:t>………………………………………………………………</w:t>
      </w:r>
    </w:p>
    <w:p w:rsidR="00254CE7" w:rsidRDefault="00254CE7" w:rsidP="00254CE7">
      <w:pPr>
        <w:pStyle w:val="Style30"/>
        <w:widowControl/>
        <w:spacing w:before="77"/>
        <w:ind w:left="5580"/>
        <w:jc w:val="both"/>
        <w:rPr>
          <w:rStyle w:val="FontStyle47"/>
        </w:rPr>
      </w:pPr>
      <w:r>
        <w:rPr>
          <w:rStyle w:val="FontStyle47"/>
        </w:rPr>
        <w:t>(Podpis i pieczęć kierownika jednostki organizacyjnej PSP)</w:t>
      </w:r>
    </w:p>
    <w:p w:rsidR="00D808A4" w:rsidRDefault="00D808A4" w:rsidP="00D808A4">
      <w:pPr>
        <w:spacing w:line="360" w:lineRule="auto"/>
        <w:jc w:val="right"/>
        <w:rPr>
          <w:b/>
          <w:szCs w:val="28"/>
        </w:rPr>
      </w:pPr>
      <w:bookmarkStart w:id="0" w:name="_GoBack"/>
      <w:bookmarkEnd w:id="0"/>
    </w:p>
    <w:p w:rsidR="00D808A4" w:rsidRDefault="00D808A4" w:rsidP="00D808A4">
      <w:pPr>
        <w:spacing w:line="360" w:lineRule="auto"/>
        <w:jc w:val="right"/>
        <w:rPr>
          <w:b/>
          <w:szCs w:val="28"/>
        </w:rPr>
      </w:pPr>
    </w:p>
    <w:p w:rsidR="00D808A4" w:rsidRDefault="00D808A4" w:rsidP="00D808A4">
      <w:pPr>
        <w:spacing w:line="360" w:lineRule="auto"/>
        <w:jc w:val="right"/>
        <w:rPr>
          <w:b/>
          <w:sz w:val="28"/>
          <w:szCs w:val="28"/>
        </w:rPr>
      </w:pPr>
      <w:r w:rsidRPr="00242D94">
        <w:rPr>
          <w:b/>
          <w:szCs w:val="28"/>
        </w:rPr>
        <w:lastRenderedPageBreak/>
        <w:t>Załącznik</w:t>
      </w:r>
      <w:r>
        <w:rPr>
          <w:b/>
          <w:sz w:val="28"/>
          <w:szCs w:val="28"/>
        </w:rPr>
        <w:t xml:space="preserve"> </w:t>
      </w:r>
      <w:r w:rsidRPr="00242D94">
        <w:rPr>
          <w:b/>
          <w:szCs w:val="28"/>
        </w:rPr>
        <w:t xml:space="preserve">nr </w:t>
      </w:r>
      <w:r>
        <w:rPr>
          <w:b/>
          <w:szCs w:val="28"/>
        </w:rPr>
        <w:t>3</w:t>
      </w:r>
    </w:p>
    <w:p w:rsidR="00D808A4" w:rsidRPr="00E0657B" w:rsidRDefault="00D808A4" w:rsidP="00D808A4">
      <w:pPr>
        <w:jc w:val="center"/>
        <w:rPr>
          <w:b/>
          <w:szCs w:val="22"/>
        </w:rPr>
      </w:pPr>
      <w:r w:rsidRPr="00E0657B">
        <w:rPr>
          <w:b/>
          <w:szCs w:val="22"/>
        </w:rPr>
        <w:t>KLAUZULA INFORMACYJNA – szkolenie w komorze dymowej</w:t>
      </w:r>
    </w:p>
    <w:p w:rsidR="00D808A4" w:rsidRPr="00E0657B" w:rsidRDefault="00D808A4" w:rsidP="00D808A4">
      <w:pPr>
        <w:rPr>
          <w:b/>
          <w:szCs w:val="22"/>
        </w:rPr>
      </w:pPr>
    </w:p>
    <w:p w:rsidR="00D808A4" w:rsidRPr="00E0657B" w:rsidRDefault="00D808A4" w:rsidP="00D808A4">
      <w:pPr>
        <w:spacing w:after="200" w:line="360" w:lineRule="auto"/>
        <w:ind w:firstLine="708"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Zgodnie z art. 13 ust. 1 i 2 ogólnego rozporządzenia Parlamentu Europejskiego i Rady (UE) 2016/679  z dnia 27 kwietnia 2016 r.  w sprawie ochrony osób fizycznych w związku </w:t>
      </w:r>
      <w:r w:rsidRPr="00BD5EF0">
        <w:rPr>
          <w:color w:val="000000"/>
          <w:sz w:val="22"/>
          <w:szCs w:val="22"/>
        </w:rPr>
        <w:br/>
      </w:r>
      <w:r w:rsidRPr="00E0657B">
        <w:rPr>
          <w:color w:val="000000"/>
          <w:sz w:val="22"/>
          <w:szCs w:val="22"/>
        </w:rPr>
        <w:t>z przetwarzaniem danych osobowych i w sprawie swobodnego  przepływu  takich  danych  oraz  uchylenia  dyrektywy  95/46/WE  (ogólne rozporządzenie o ochronie danych - RODO) informujemy, że: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Administratorem przetwarzającym Pani(a) dane osobowe jest </w:t>
      </w:r>
      <w:r w:rsidRPr="00E0657B">
        <w:rPr>
          <w:b/>
          <w:i/>
          <w:color w:val="000000"/>
          <w:sz w:val="22"/>
          <w:szCs w:val="22"/>
        </w:rPr>
        <w:t>Podlaski Komendant Wojewódzki Państwowej Straży Pożarnej</w:t>
      </w:r>
      <w:r w:rsidRPr="00E0657B">
        <w:rPr>
          <w:color w:val="000000"/>
          <w:sz w:val="22"/>
          <w:szCs w:val="22"/>
        </w:rPr>
        <w:t xml:space="preserve">, z siedzibą w Białymstoku, ul. Warszawska 3 tel. 85 653 73 28, e-mail: </w:t>
      </w:r>
      <w:hyperlink r:id="rId5" w:history="1">
        <w:r w:rsidRPr="00BD5EF0">
          <w:rPr>
            <w:color w:val="0563C1"/>
            <w:sz w:val="22"/>
            <w:szCs w:val="22"/>
            <w:u w:val="single"/>
          </w:rPr>
          <w:t>kwpsp@straz.bialystok.pl</w:t>
        </w:r>
      </w:hyperlink>
      <w:r w:rsidRPr="00E0657B">
        <w:rPr>
          <w:color w:val="000000"/>
          <w:sz w:val="22"/>
          <w:szCs w:val="22"/>
        </w:rPr>
        <w:t>.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W Komendzie Wojewódzkiej Państwowej Straży Pożarnej w Białymstoku wyznaczony został Inspektor Ochrony Danych, mail: </w:t>
      </w:r>
      <w:hyperlink r:id="rId6" w:history="1">
        <w:r w:rsidRPr="00BD5EF0">
          <w:rPr>
            <w:color w:val="0563C1"/>
            <w:sz w:val="22"/>
            <w:szCs w:val="22"/>
            <w:u w:val="single"/>
          </w:rPr>
          <w:t>iod@straz.bialystok.pl</w:t>
        </w:r>
      </w:hyperlink>
      <w:r w:rsidRPr="00E0657B">
        <w:rPr>
          <w:color w:val="000000"/>
          <w:sz w:val="22"/>
          <w:szCs w:val="22"/>
        </w:rPr>
        <w:t>.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Pani(a) dane osobowe będą przetwarzane w celu </w:t>
      </w:r>
      <w:r w:rsidRPr="00E0657B">
        <w:rPr>
          <w:b/>
          <w:color w:val="000000"/>
          <w:sz w:val="22"/>
          <w:szCs w:val="22"/>
        </w:rPr>
        <w:t>przeprowadzenia testu/ćwiczeń w komorze dymowej oraz wystawienia stosownego zaświadczenia</w:t>
      </w:r>
      <w:r w:rsidRPr="00E0657B">
        <w:rPr>
          <w:color w:val="000000"/>
          <w:sz w:val="22"/>
          <w:szCs w:val="22"/>
        </w:rPr>
        <w:t xml:space="preserve">, w oparciu o art. 6 ust 1 lit c  RODO (przetwarzanie jest niezbędne do wypełnienia obowiązku prawnego ciążącego na administratorze) oraz w zakresie danych o stanie zdrowia w oparciu o art. 9 ust. 2 lit. g RODO  (przetwarzanie  jest  niezbędne  ze  względów  związanych  z  ważnym  interesem  publicznym,  na  podstawie  prawa). Odbiorcami danych są jednostki kierujące na test/ćwiczenia, z wyłączeniem danych o stanie zdrowia. Dane mogą być także udostępniona dla uprawnionych doi tego na mocy przepisów instytucji i  organów. 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E0657B">
        <w:rPr>
          <w:color w:val="000000"/>
          <w:sz w:val="22"/>
          <w:szCs w:val="22"/>
        </w:rPr>
        <w:t>Pani(a) dane osobowe nie będą przekazywane do państwa trzeciego lub organizacji międzynarodowej.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E0657B">
        <w:rPr>
          <w:color w:val="000000"/>
          <w:sz w:val="22"/>
          <w:szCs w:val="22"/>
        </w:rPr>
        <w:t>Pani(a) dane osobowe będą przechowywane przez okres wynikający z wymogów archiwalnych określonych w Jednolitym Rzeczowym Wykazie Akt dla jednostek Państwowej Straży Pożarnej.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E0657B">
        <w:rPr>
          <w:color w:val="000000"/>
          <w:sz w:val="22"/>
          <w:szCs w:val="22"/>
        </w:rPr>
        <w:t>Posiada Pani(-) prawo żądania dostępu do treści swoich danych oraz prawo ich sprostowania.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color w:val="000000"/>
          <w:sz w:val="22"/>
          <w:szCs w:val="22"/>
        </w:rPr>
      </w:pPr>
      <w:r w:rsidRPr="00E0657B">
        <w:rPr>
          <w:color w:val="000000"/>
          <w:sz w:val="22"/>
          <w:szCs w:val="22"/>
        </w:rPr>
        <w:t>W sytuacji gdy uzna Posiada Pani(-), że doszło do naruszenia przepisów ogólnego rozporządzenia o ochronie danych osobowych RODO przysługuję Pani(u) prawo wniesienia skargi do Urzędu Ochrony Danych Osobowych (00-193 Warszawa, ul. Stawki 2, tel.: 22 531 03 0, fax.: 22 531 03 01, e-mail: kancelaria@uodo.gov.pl).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i/>
          <w:sz w:val="22"/>
          <w:szCs w:val="22"/>
        </w:rPr>
      </w:pPr>
      <w:r w:rsidRPr="00E0657B">
        <w:rPr>
          <w:color w:val="000000"/>
          <w:sz w:val="22"/>
          <w:szCs w:val="22"/>
        </w:rPr>
        <w:t xml:space="preserve">Podanie przez Panią(a) danych osobowych </w:t>
      </w:r>
      <w:r w:rsidRPr="00E0657B">
        <w:rPr>
          <w:b/>
          <w:i/>
          <w:color w:val="000000"/>
          <w:sz w:val="22"/>
          <w:szCs w:val="22"/>
        </w:rPr>
        <w:t xml:space="preserve">jest wymagane przepisami </w:t>
      </w:r>
      <w:r w:rsidRPr="00E0657B">
        <w:rPr>
          <w:color w:val="000000"/>
          <w:sz w:val="22"/>
          <w:szCs w:val="22"/>
        </w:rPr>
        <w:t>i jest obowiązkowe.</w:t>
      </w:r>
    </w:p>
    <w:p w:rsidR="00D808A4" w:rsidRPr="00E0657B" w:rsidRDefault="00D808A4" w:rsidP="00D808A4">
      <w:pPr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i/>
          <w:sz w:val="22"/>
          <w:szCs w:val="22"/>
        </w:rPr>
      </w:pPr>
      <w:r w:rsidRPr="00E0657B">
        <w:rPr>
          <w:color w:val="000000"/>
          <w:sz w:val="22"/>
          <w:szCs w:val="22"/>
        </w:rPr>
        <w:t>Przetwarzanie podanych przez Panią(-) danych osobowych nie będzie podlegało zautomatyzowanemu podejmowaniu decyzji, w tym profilowaniu, o którym mowa w art. 22 ust. 1 i 4 RODO.</w:t>
      </w:r>
    </w:p>
    <w:p w:rsidR="00D808A4" w:rsidRPr="00E0657B" w:rsidRDefault="00D808A4" w:rsidP="00D808A4">
      <w:pPr>
        <w:jc w:val="both"/>
        <w:rPr>
          <w:i/>
          <w:sz w:val="22"/>
          <w:szCs w:val="22"/>
        </w:rPr>
      </w:pPr>
    </w:p>
    <w:p w:rsidR="00D808A4" w:rsidRPr="004F6AC1" w:rsidRDefault="00D808A4" w:rsidP="00D808A4">
      <w:pPr>
        <w:jc w:val="both"/>
        <w:rPr>
          <w:b/>
          <w:i/>
          <w:sz w:val="22"/>
          <w:szCs w:val="22"/>
        </w:rPr>
      </w:pPr>
      <w:r w:rsidRPr="00E0657B">
        <w:rPr>
          <w:b/>
          <w:i/>
          <w:sz w:val="22"/>
          <w:szCs w:val="22"/>
        </w:rPr>
        <w:t>Zapoznałem/</w:t>
      </w:r>
      <w:proofErr w:type="spellStart"/>
      <w:r w:rsidRPr="00E0657B">
        <w:rPr>
          <w:b/>
          <w:i/>
          <w:sz w:val="22"/>
          <w:szCs w:val="22"/>
        </w:rPr>
        <w:t>am</w:t>
      </w:r>
      <w:proofErr w:type="spellEnd"/>
      <w:r w:rsidRPr="00E0657B">
        <w:rPr>
          <w:b/>
          <w:i/>
          <w:sz w:val="22"/>
          <w:szCs w:val="22"/>
        </w:rPr>
        <w:t xml:space="preserve"> się z powyższymi informacjami</w:t>
      </w:r>
      <w:r>
        <w:rPr>
          <w:i/>
          <w:sz w:val="22"/>
          <w:szCs w:val="22"/>
        </w:rPr>
        <w:t xml:space="preserve"> </w:t>
      </w:r>
      <w:r w:rsidRPr="004F6AC1">
        <w:rPr>
          <w:b/>
          <w:i/>
          <w:sz w:val="22"/>
          <w:szCs w:val="22"/>
        </w:rPr>
        <w:t xml:space="preserve">co potwierdzam własnoręcznym podpisem </w:t>
      </w:r>
      <w:r>
        <w:rPr>
          <w:b/>
          <w:i/>
          <w:sz w:val="22"/>
          <w:szCs w:val="22"/>
        </w:rPr>
        <w:t>w karcie przebiegu testu .</w:t>
      </w:r>
    </w:p>
    <w:p w:rsidR="00217D89" w:rsidRDefault="00217D89"/>
    <w:sectPr w:rsidR="0021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5884"/>
    <w:multiLevelType w:val="hybridMultilevel"/>
    <w:tmpl w:val="1D745D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12F39"/>
    <w:multiLevelType w:val="hybridMultilevel"/>
    <w:tmpl w:val="BDDC56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A4"/>
    <w:rsid w:val="00217D89"/>
    <w:rsid w:val="00254CE7"/>
    <w:rsid w:val="00D8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4CAE1-22A0-43E8-A023-85DDF63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8">
    <w:name w:val="Font Style48"/>
    <w:rsid w:val="00D808A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rsid w:val="00D808A4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D808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ny"/>
    <w:rsid w:val="00D808A4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D808A4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D808A4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D808A4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rsid w:val="00D808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D808A4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Normalny"/>
    <w:rsid w:val="00D808A4"/>
    <w:pPr>
      <w:widowControl w:val="0"/>
      <w:autoSpaceDE w:val="0"/>
      <w:autoSpaceDN w:val="0"/>
      <w:adjustRightInd w:val="0"/>
      <w:spacing w:line="293" w:lineRule="exact"/>
      <w:ind w:hanging="341"/>
    </w:pPr>
  </w:style>
  <w:style w:type="paragraph" w:customStyle="1" w:styleId="Style20">
    <w:name w:val="Style20"/>
    <w:basedOn w:val="Normalny"/>
    <w:rsid w:val="00D808A4"/>
    <w:pPr>
      <w:widowControl w:val="0"/>
      <w:autoSpaceDE w:val="0"/>
      <w:autoSpaceDN w:val="0"/>
      <w:adjustRightInd w:val="0"/>
      <w:spacing w:line="346" w:lineRule="exact"/>
    </w:pPr>
  </w:style>
  <w:style w:type="paragraph" w:customStyle="1" w:styleId="Style11">
    <w:name w:val="Style11"/>
    <w:basedOn w:val="Normalny"/>
    <w:rsid w:val="00254CE7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Karpowicz</dc:creator>
  <cp:keywords/>
  <dc:description/>
  <cp:lastModifiedBy>Katarzyna Karpowicz</cp:lastModifiedBy>
  <cp:revision>2</cp:revision>
  <dcterms:created xsi:type="dcterms:W3CDTF">2020-03-02T12:19:00Z</dcterms:created>
  <dcterms:modified xsi:type="dcterms:W3CDTF">2020-03-02T12:19:00Z</dcterms:modified>
</cp:coreProperties>
</file>