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9F3E0" w14:textId="7CDA13B9" w:rsidR="00CC298E" w:rsidRDefault="00595958" w:rsidP="00595958">
      <w:pPr>
        <w:jc w:val="right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>Załącznik nr 1 do ogłoszenia</w:t>
      </w:r>
    </w:p>
    <w:p w14:paraId="4B48E877" w14:textId="61F98A8F" w:rsidR="00595958" w:rsidRPr="00595958" w:rsidRDefault="00595958" w:rsidP="00FA6FE0">
      <w:pPr>
        <w:jc w:val="center"/>
        <w:rPr>
          <w:rFonts w:ascii="Lato" w:hAnsi="Lato"/>
        </w:rPr>
      </w:pPr>
      <w:r>
        <w:rPr>
          <w:rFonts w:ascii="Lato" w:hAnsi="Lato"/>
        </w:rPr>
        <w:t>Opis Przedmiotu Zamówienia</w:t>
      </w:r>
    </w:p>
    <w:p w14:paraId="29A1EDAD" w14:textId="6120E694" w:rsidR="00595958" w:rsidRPr="00595958" w:rsidRDefault="00595958" w:rsidP="00595958">
      <w:pPr>
        <w:pStyle w:val="Akapitzlist"/>
        <w:numPr>
          <w:ilvl w:val="0"/>
          <w:numId w:val="4"/>
        </w:numPr>
        <w:jc w:val="both"/>
        <w:rPr>
          <w:rFonts w:ascii="Lato" w:hAnsi="Lato"/>
          <w:b/>
          <w:bCs/>
          <w:sz w:val="20"/>
          <w:szCs w:val="20"/>
        </w:rPr>
      </w:pPr>
      <w:r w:rsidRPr="00595958">
        <w:rPr>
          <w:rFonts w:ascii="Lato" w:hAnsi="Lato"/>
          <w:b/>
          <w:bCs/>
          <w:sz w:val="20"/>
          <w:szCs w:val="20"/>
        </w:rPr>
        <w:t>Przedmiot zamówienia:</w:t>
      </w:r>
    </w:p>
    <w:p w14:paraId="4CF562FC" w14:textId="77777777" w:rsidR="004B24DD" w:rsidRDefault="00595958" w:rsidP="004B24DD">
      <w:pPr>
        <w:pStyle w:val="Akapitzlist"/>
        <w:numPr>
          <w:ilvl w:val="0"/>
          <w:numId w:val="8"/>
        </w:numPr>
        <w:spacing w:after="0"/>
        <w:jc w:val="both"/>
        <w:rPr>
          <w:rFonts w:ascii="Lato" w:hAnsi="Lato"/>
          <w:sz w:val="20"/>
          <w:szCs w:val="20"/>
        </w:rPr>
      </w:pPr>
      <w:r w:rsidRPr="004B24DD">
        <w:rPr>
          <w:rFonts w:ascii="Lato" w:hAnsi="Lato"/>
          <w:sz w:val="20"/>
          <w:szCs w:val="20"/>
        </w:rPr>
        <w:t>Montaż, dzierżawa oraz serwis bezbutlowych urządzeń filtrujących, wyposażonych w system uzdatniania wody wodociągowej</w:t>
      </w:r>
      <w:r w:rsidR="004B24DD" w:rsidRPr="004B24DD">
        <w:rPr>
          <w:rFonts w:ascii="Lato" w:hAnsi="Lato"/>
          <w:sz w:val="20"/>
          <w:szCs w:val="20"/>
        </w:rPr>
        <w:t xml:space="preserve"> </w:t>
      </w:r>
      <w:r w:rsidR="004B24DD" w:rsidRPr="004B24DD">
        <w:rPr>
          <w:rFonts w:ascii="Lato" w:hAnsi="Lato"/>
          <w:i/>
          <w:iCs/>
          <w:sz w:val="20"/>
          <w:szCs w:val="20"/>
        </w:rPr>
        <w:t>(dalej: dystrybutory)</w:t>
      </w:r>
      <w:r w:rsidRPr="004B24DD">
        <w:rPr>
          <w:rFonts w:ascii="Lato" w:hAnsi="Lato"/>
          <w:sz w:val="20"/>
          <w:szCs w:val="20"/>
        </w:rPr>
        <w:t xml:space="preserve"> w siedzibach Zamawiającego </w:t>
      </w:r>
      <w:r w:rsidR="004B24DD">
        <w:rPr>
          <w:rFonts w:ascii="Lato" w:hAnsi="Lato"/>
          <w:sz w:val="20"/>
          <w:szCs w:val="20"/>
        </w:rPr>
        <w:br/>
      </w:r>
      <w:r w:rsidRPr="004B24DD">
        <w:rPr>
          <w:rFonts w:ascii="Lato" w:hAnsi="Lato"/>
          <w:sz w:val="20"/>
          <w:szCs w:val="20"/>
        </w:rPr>
        <w:t>w Warszawie.</w:t>
      </w:r>
    </w:p>
    <w:p w14:paraId="7C9F70E6" w14:textId="77777777" w:rsidR="009553BA" w:rsidRDefault="004B24DD" w:rsidP="009553BA">
      <w:pPr>
        <w:pStyle w:val="Akapitzlist"/>
        <w:numPr>
          <w:ilvl w:val="0"/>
          <w:numId w:val="8"/>
        </w:numPr>
        <w:spacing w:after="0"/>
        <w:jc w:val="both"/>
        <w:rPr>
          <w:rFonts w:ascii="Lato" w:hAnsi="Lato"/>
          <w:sz w:val="20"/>
          <w:szCs w:val="20"/>
        </w:rPr>
      </w:pPr>
      <w:r w:rsidRPr="004B24DD">
        <w:rPr>
          <w:rFonts w:ascii="Lato" w:hAnsi="Lato"/>
          <w:sz w:val="20"/>
          <w:szCs w:val="20"/>
        </w:rPr>
        <w:t xml:space="preserve">Planowana </w:t>
      </w:r>
      <w:r>
        <w:rPr>
          <w:rFonts w:ascii="Lato" w:hAnsi="Lato"/>
          <w:sz w:val="20"/>
          <w:szCs w:val="20"/>
        </w:rPr>
        <w:t>ilość</w:t>
      </w:r>
      <w:r w:rsidRPr="004B24DD">
        <w:rPr>
          <w:rFonts w:ascii="Lato" w:hAnsi="Lato"/>
          <w:sz w:val="20"/>
          <w:szCs w:val="20"/>
        </w:rPr>
        <w:t xml:space="preserve"> dystrybutorów w okresie obowiązywania umowy – 44 sztuki</w:t>
      </w:r>
      <w:r w:rsidR="009553BA">
        <w:rPr>
          <w:rFonts w:ascii="Lato" w:hAnsi="Lato"/>
          <w:sz w:val="20"/>
          <w:szCs w:val="20"/>
        </w:rPr>
        <w:t>, w tym:</w:t>
      </w:r>
    </w:p>
    <w:p w14:paraId="6D888D6D" w14:textId="6A0F87BF" w:rsidR="009553BA" w:rsidRDefault="009553BA" w:rsidP="009553BA">
      <w:pPr>
        <w:pStyle w:val="Akapitzlist"/>
        <w:numPr>
          <w:ilvl w:val="0"/>
          <w:numId w:val="24"/>
        </w:numPr>
        <w:spacing w:after="0"/>
        <w:jc w:val="both"/>
        <w:rPr>
          <w:rFonts w:ascii="Lato" w:hAnsi="Lato"/>
          <w:sz w:val="20"/>
          <w:szCs w:val="20"/>
        </w:rPr>
      </w:pPr>
      <w:r w:rsidRPr="009553BA">
        <w:rPr>
          <w:rFonts w:ascii="Lato" w:hAnsi="Lato"/>
          <w:sz w:val="20"/>
          <w:szCs w:val="20"/>
        </w:rPr>
        <w:t>Typ nr 1</w:t>
      </w:r>
      <w:r>
        <w:rPr>
          <w:rFonts w:ascii="Lato" w:hAnsi="Lato"/>
          <w:sz w:val="20"/>
          <w:szCs w:val="20"/>
        </w:rPr>
        <w:t xml:space="preserve"> – dystrybutor wolnostojący – 26 sztuk,</w:t>
      </w:r>
    </w:p>
    <w:p w14:paraId="19A777D6" w14:textId="3FC1D44C" w:rsidR="009553BA" w:rsidRPr="009553BA" w:rsidRDefault="009553BA" w:rsidP="009553BA">
      <w:pPr>
        <w:pStyle w:val="Akapitzlist"/>
        <w:numPr>
          <w:ilvl w:val="0"/>
          <w:numId w:val="24"/>
        </w:numPr>
        <w:spacing w:after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Typ nr 2 – dystrybutor nablatowy – 18 sztuk.</w:t>
      </w:r>
    </w:p>
    <w:p w14:paraId="1602BB3C" w14:textId="5E7A2A88" w:rsidR="00595958" w:rsidRDefault="004B24DD" w:rsidP="00595958">
      <w:pPr>
        <w:pStyle w:val="Akapitzlist"/>
        <w:numPr>
          <w:ilvl w:val="0"/>
          <w:numId w:val="8"/>
        </w:numPr>
        <w:spacing w:after="0"/>
        <w:jc w:val="both"/>
        <w:rPr>
          <w:rFonts w:ascii="Lato" w:hAnsi="Lato"/>
          <w:sz w:val="20"/>
          <w:szCs w:val="20"/>
        </w:rPr>
      </w:pPr>
      <w:r w:rsidRPr="00324C85">
        <w:rPr>
          <w:rFonts w:ascii="Lato" w:hAnsi="Lato"/>
          <w:sz w:val="20"/>
          <w:szCs w:val="20"/>
        </w:rPr>
        <w:t xml:space="preserve">Zamawiający zastrzega sobie możliwość zmniejszenia ilości dystrybutorów do </w:t>
      </w:r>
      <w:r w:rsidR="00324C85">
        <w:rPr>
          <w:rFonts w:ascii="Lato" w:hAnsi="Lato"/>
          <w:sz w:val="20"/>
          <w:szCs w:val="20"/>
        </w:rPr>
        <w:t>23 sztuk w zakresie dystrybutorów wolnostojących oraz do 15 sztuk w zakresie dystrybutorów nablatowych.</w:t>
      </w:r>
    </w:p>
    <w:p w14:paraId="1CC309F0" w14:textId="4DD75395" w:rsidR="00324C85" w:rsidRDefault="00324C85" w:rsidP="00595958">
      <w:pPr>
        <w:pStyle w:val="Akapitzlist"/>
        <w:numPr>
          <w:ilvl w:val="0"/>
          <w:numId w:val="8"/>
        </w:numPr>
        <w:spacing w:after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Zamawiający zastrzega sobie możliwość zwiększenia ilości dystrybutorów do 29 sztuk w zakresie dystrybutorów wolnostojących oraz do 21 sztuk w zakresie dystrybutorów nablatowych.</w:t>
      </w:r>
    </w:p>
    <w:p w14:paraId="0A194E80" w14:textId="77777777" w:rsidR="00324C85" w:rsidRPr="00324C85" w:rsidRDefault="00324C85" w:rsidP="00324C85">
      <w:pPr>
        <w:pStyle w:val="Akapitzlist"/>
        <w:spacing w:after="0"/>
        <w:ind w:left="1080"/>
        <w:jc w:val="both"/>
        <w:rPr>
          <w:rFonts w:ascii="Lato" w:hAnsi="Lato"/>
          <w:sz w:val="20"/>
          <w:szCs w:val="20"/>
        </w:rPr>
      </w:pPr>
    </w:p>
    <w:p w14:paraId="139FBACB" w14:textId="2C541BE8" w:rsidR="00595958" w:rsidRPr="00595958" w:rsidRDefault="00595958" w:rsidP="00595958">
      <w:pPr>
        <w:pStyle w:val="Akapitzlist"/>
        <w:numPr>
          <w:ilvl w:val="0"/>
          <w:numId w:val="4"/>
        </w:numPr>
        <w:spacing w:after="0"/>
        <w:jc w:val="both"/>
        <w:rPr>
          <w:rFonts w:ascii="Lato" w:hAnsi="Lato"/>
          <w:b/>
          <w:bCs/>
          <w:sz w:val="20"/>
          <w:szCs w:val="20"/>
        </w:rPr>
      </w:pPr>
      <w:r w:rsidRPr="00595958">
        <w:rPr>
          <w:rFonts w:ascii="Lato" w:hAnsi="Lato"/>
          <w:b/>
          <w:bCs/>
          <w:sz w:val="20"/>
          <w:szCs w:val="20"/>
        </w:rPr>
        <w:t>Miejsce realizacji zamówienia:</w:t>
      </w:r>
    </w:p>
    <w:p w14:paraId="15770AB5" w14:textId="63C51318" w:rsidR="00595958" w:rsidRDefault="00595958" w:rsidP="00595958">
      <w:pPr>
        <w:pStyle w:val="Akapitzlist"/>
        <w:spacing w:after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Siedziby Zamawiającego – Ministerstwa Rozwoju i Technologii w niżej wskazanych lokalizacjach:</w:t>
      </w:r>
    </w:p>
    <w:p w14:paraId="6DFAFEC9" w14:textId="15AED846" w:rsidR="00595958" w:rsidRDefault="00595958" w:rsidP="00595958">
      <w:pPr>
        <w:pStyle w:val="Akapitzlist"/>
        <w:numPr>
          <w:ilvl w:val="0"/>
          <w:numId w:val="5"/>
        </w:numPr>
        <w:spacing w:after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Pl. Trzech Krzyży 3/5, 00-507 Warszawa</w:t>
      </w:r>
    </w:p>
    <w:p w14:paraId="2A48CDB0" w14:textId="27A17F5F" w:rsidR="00595958" w:rsidRDefault="00595958" w:rsidP="00595958">
      <w:pPr>
        <w:pStyle w:val="Akapitzlist"/>
        <w:numPr>
          <w:ilvl w:val="0"/>
          <w:numId w:val="5"/>
        </w:numPr>
        <w:spacing w:after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Ul. Tytusa Chałubińskiego 4/6, 00-928 Warszawa (budynek A)</w:t>
      </w:r>
    </w:p>
    <w:p w14:paraId="7515AF03" w14:textId="77777777" w:rsidR="00595958" w:rsidRDefault="00595958" w:rsidP="00595958">
      <w:pPr>
        <w:pStyle w:val="Akapitzlist"/>
        <w:spacing w:after="0"/>
        <w:ind w:left="1440"/>
        <w:jc w:val="both"/>
        <w:rPr>
          <w:rFonts w:ascii="Lato" w:hAnsi="Lato"/>
          <w:sz w:val="20"/>
          <w:szCs w:val="20"/>
        </w:rPr>
      </w:pPr>
    </w:p>
    <w:p w14:paraId="642F0495" w14:textId="1AE46A5C" w:rsidR="00595958" w:rsidRPr="00595958" w:rsidRDefault="00595958" w:rsidP="00595958">
      <w:pPr>
        <w:pStyle w:val="Akapitzlist"/>
        <w:numPr>
          <w:ilvl w:val="0"/>
          <w:numId w:val="4"/>
        </w:numPr>
        <w:spacing w:after="0"/>
        <w:jc w:val="both"/>
        <w:rPr>
          <w:rFonts w:ascii="Lato" w:hAnsi="Lato"/>
          <w:b/>
          <w:bCs/>
          <w:sz w:val="20"/>
          <w:szCs w:val="20"/>
        </w:rPr>
      </w:pPr>
      <w:r w:rsidRPr="00595958">
        <w:rPr>
          <w:rFonts w:ascii="Lato" w:hAnsi="Lato"/>
          <w:b/>
          <w:bCs/>
          <w:sz w:val="20"/>
          <w:szCs w:val="20"/>
        </w:rPr>
        <w:t>Termin realizacji zamówienia:</w:t>
      </w:r>
    </w:p>
    <w:p w14:paraId="781075E8" w14:textId="6F81FA34" w:rsidR="00595958" w:rsidRDefault="00595958" w:rsidP="00595958">
      <w:pPr>
        <w:pStyle w:val="Akapitzlist"/>
        <w:spacing w:after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Rozpoczęcie </w:t>
      </w:r>
      <w:r w:rsidR="00165285">
        <w:rPr>
          <w:rFonts w:ascii="Lato" w:hAnsi="Lato"/>
          <w:sz w:val="20"/>
          <w:szCs w:val="20"/>
        </w:rPr>
        <w:t xml:space="preserve">nie wcześniej niż </w:t>
      </w:r>
      <w:r>
        <w:rPr>
          <w:rFonts w:ascii="Lato" w:hAnsi="Lato"/>
          <w:sz w:val="20"/>
          <w:szCs w:val="20"/>
        </w:rPr>
        <w:t>7 – 10 kwietnia</w:t>
      </w:r>
      <w:r w:rsidRPr="00BE5E97">
        <w:rPr>
          <w:rFonts w:ascii="Lato" w:hAnsi="Lato"/>
          <w:sz w:val="20"/>
          <w:szCs w:val="20"/>
        </w:rPr>
        <w:t xml:space="preserve"> 2026 roku przez okres 24 miesięcy.</w:t>
      </w:r>
    </w:p>
    <w:p w14:paraId="05891F2C" w14:textId="77777777" w:rsidR="004B24DD" w:rsidRDefault="004B24DD" w:rsidP="00595958">
      <w:pPr>
        <w:pStyle w:val="Akapitzlist"/>
        <w:spacing w:after="0"/>
        <w:jc w:val="both"/>
        <w:rPr>
          <w:rFonts w:ascii="Lato" w:hAnsi="Lato"/>
          <w:sz w:val="20"/>
          <w:szCs w:val="20"/>
        </w:rPr>
      </w:pPr>
    </w:p>
    <w:p w14:paraId="6F60FEAB" w14:textId="6855AA55" w:rsidR="00595958" w:rsidRDefault="00595958" w:rsidP="00595958">
      <w:pPr>
        <w:pStyle w:val="Akapitzlist"/>
        <w:numPr>
          <w:ilvl w:val="0"/>
          <w:numId w:val="4"/>
        </w:numPr>
        <w:spacing w:after="0"/>
        <w:jc w:val="both"/>
        <w:rPr>
          <w:rFonts w:ascii="Lato" w:hAnsi="Lato"/>
          <w:b/>
          <w:bCs/>
          <w:sz w:val="20"/>
          <w:szCs w:val="20"/>
        </w:rPr>
      </w:pPr>
      <w:r w:rsidRPr="004B24DD">
        <w:rPr>
          <w:rFonts w:ascii="Lato" w:hAnsi="Lato"/>
          <w:b/>
          <w:bCs/>
          <w:sz w:val="20"/>
          <w:szCs w:val="20"/>
        </w:rPr>
        <w:t xml:space="preserve">Wymagania Zamawiającego w zakresie </w:t>
      </w:r>
      <w:r w:rsidR="007740C9">
        <w:rPr>
          <w:rFonts w:ascii="Lato" w:hAnsi="Lato"/>
          <w:b/>
          <w:bCs/>
          <w:sz w:val="20"/>
          <w:szCs w:val="20"/>
        </w:rPr>
        <w:t>urządzeń</w:t>
      </w:r>
      <w:r w:rsidR="004B24DD" w:rsidRPr="004B24DD">
        <w:rPr>
          <w:rFonts w:ascii="Lato" w:hAnsi="Lato"/>
          <w:b/>
          <w:bCs/>
          <w:sz w:val="20"/>
          <w:szCs w:val="20"/>
        </w:rPr>
        <w:t>:</w:t>
      </w:r>
    </w:p>
    <w:p w14:paraId="742C15D5" w14:textId="77777777" w:rsidR="00707A71" w:rsidRDefault="007740C9" w:rsidP="00707A71">
      <w:pPr>
        <w:pStyle w:val="Akapitzlist"/>
        <w:numPr>
          <w:ilvl w:val="0"/>
          <w:numId w:val="13"/>
        </w:numPr>
        <w:spacing w:after="0"/>
        <w:jc w:val="both"/>
        <w:rPr>
          <w:rFonts w:ascii="Lato" w:hAnsi="Lato"/>
          <w:sz w:val="20"/>
          <w:szCs w:val="20"/>
        </w:rPr>
      </w:pPr>
      <w:r w:rsidRPr="00707A71">
        <w:rPr>
          <w:rFonts w:ascii="Lato" w:hAnsi="Lato"/>
          <w:sz w:val="20"/>
          <w:szCs w:val="20"/>
        </w:rPr>
        <w:t>D</w:t>
      </w:r>
      <w:r w:rsidR="00595958" w:rsidRPr="00707A71">
        <w:rPr>
          <w:rFonts w:ascii="Lato" w:hAnsi="Lato"/>
          <w:sz w:val="20"/>
          <w:szCs w:val="20"/>
        </w:rPr>
        <w:t>ystrybutory muszą charakteryzować się estetycznym wykonaniem, trwałością</w:t>
      </w:r>
      <w:r w:rsidRPr="00707A71">
        <w:rPr>
          <w:rFonts w:ascii="Lato" w:hAnsi="Lato"/>
          <w:sz w:val="20"/>
          <w:szCs w:val="20"/>
        </w:rPr>
        <w:br/>
      </w:r>
      <w:r w:rsidR="00595958" w:rsidRPr="00707A71">
        <w:rPr>
          <w:rFonts w:ascii="Lato" w:hAnsi="Lato"/>
          <w:sz w:val="20"/>
          <w:szCs w:val="20"/>
        </w:rPr>
        <w:t>i jednolitością konstrukcji oraz dobrą jakością zastosowanych przy ich budowie materiałów</w:t>
      </w:r>
      <w:r w:rsidRPr="00707A71">
        <w:rPr>
          <w:rFonts w:ascii="Lato" w:hAnsi="Lato"/>
          <w:sz w:val="20"/>
          <w:szCs w:val="20"/>
        </w:rPr>
        <w:t>, z uwagi na planowane umiejscowienie (ciągi komunikacyjne, przestrzenie otwarte, pomieszczenia socjalne).</w:t>
      </w:r>
    </w:p>
    <w:p w14:paraId="12857A72" w14:textId="77777777" w:rsidR="00707A71" w:rsidRDefault="007740C9" w:rsidP="00707A71">
      <w:pPr>
        <w:pStyle w:val="Akapitzlist"/>
        <w:numPr>
          <w:ilvl w:val="0"/>
          <w:numId w:val="13"/>
        </w:numPr>
        <w:spacing w:after="0"/>
        <w:jc w:val="both"/>
        <w:rPr>
          <w:rFonts w:ascii="Lato" w:hAnsi="Lato"/>
          <w:sz w:val="20"/>
          <w:szCs w:val="20"/>
        </w:rPr>
      </w:pPr>
      <w:r w:rsidRPr="00707A71">
        <w:rPr>
          <w:rFonts w:ascii="Lato" w:hAnsi="Lato"/>
          <w:sz w:val="20"/>
          <w:szCs w:val="20"/>
        </w:rPr>
        <w:t>D</w:t>
      </w:r>
      <w:r w:rsidR="00595958" w:rsidRPr="00707A71">
        <w:rPr>
          <w:rFonts w:ascii="Lato" w:hAnsi="Lato"/>
          <w:sz w:val="20"/>
          <w:szCs w:val="20"/>
        </w:rPr>
        <w:t>ystrybutory powinny</w:t>
      </w:r>
      <w:r w:rsidRPr="00707A71">
        <w:rPr>
          <w:rFonts w:ascii="Lato" w:hAnsi="Lato"/>
          <w:sz w:val="20"/>
          <w:szCs w:val="20"/>
        </w:rPr>
        <w:t xml:space="preserve"> </w:t>
      </w:r>
      <w:r w:rsidR="00595958" w:rsidRPr="00707A71">
        <w:rPr>
          <w:rFonts w:ascii="Lato" w:hAnsi="Lato"/>
          <w:sz w:val="20"/>
          <w:szCs w:val="20"/>
        </w:rPr>
        <w:t>charakteryzować się bezawaryjnością i wysoką szczelnością konstrukcji</w:t>
      </w:r>
      <w:r w:rsidRPr="00707A71">
        <w:rPr>
          <w:rFonts w:ascii="Lato" w:hAnsi="Lato"/>
          <w:sz w:val="20"/>
          <w:szCs w:val="20"/>
        </w:rPr>
        <w:t xml:space="preserve">, z uwagi na planowane umiejscowienie w miejscach wrażliwych na wilgoć </w:t>
      </w:r>
      <w:r w:rsidRPr="00707A71">
        <w:rPr>
          <w:rFonts w:ascii="Lato" w:hAnsi="Lato"/>
          <w:sz w:val="20"/>
          <w:szCs w:val="20"/>
        </w:rPr>
        <w:br/>
        <w:t>(w szczególności klepka, panele, blaty).</w:t>
      </w:r>
    </w:p>
    <w:p w14:paraId="219C9295" w14:textId="77777777" w:rsidR="00707A71" w:rsidRDefault="00595958" w:rsidP="00707A71">
      <w:pPr>
        <w:pStyle w:val="Akapitzlist"/>
        <w:numPr>
          <w:ilvl w:val="0"/>
          <w:numId w:val="13"/>
        </w:numPr>
        <w:spacing w:after="0"/>
        <w:jc w:val="both"/>
        <w:rPr>
          <w:rFonts w:ascii="Lato" w:hAnsi="Lato"/>
          <w:sz w:val="20"/>
          <w:szCs w:val="20"/>
        </w:rPr>
      </w:pPr>
      <w:r w:rsidRPr="00707A71">
        <w:rPr>
          <w:rFonts w:ascii="Lato" w:hAnsi="Lato"/>
          <w:sz w:val="20"/>
          <w:szCs w:val="20"/>
        </w:rPr>
        <w:t xml:space="preserve">Zamawiający wymaga, aby dystrybutory charakteryzowały się zamkniętą i zwartą konstrukcją. Nie dopuszcza się, aby jakiekolwiek elementy konstrukcyjne znajdowały się poza obudową (nie dotyczy to przewodów doprowadzających energię i wodę). </w:t>
      </w:r>
    </w:p>
    <w:p w14:paraId="72991F82" w14:textId="77777777" w:rsidR="00707A71" w:rsidRDefault="00595958" w:rsidP="00707A71">
      <w:pPr>
        <w:pStyle w:val="Akapitzlist"/>
        <w:numPr>
          <w:ilvl w:val="0"/>
          <w:numId w:val="13"/>
        </w:numPr>
        <w:spacing w:after="0"/>
        <w:jc w:val="both"/>
        <w:rPr>
          <w:rFonts w:ascii="Lato" w:hAnsi="Lato"/>
          <w:sz w:val="20"/>
          <w:szCs w:val="20"/>
        </w:rPr>
      </w:pPr>
      <w:r w:rsidRPr="00707A71">
        <w:rPr>
          <w:rFonts w:ascii="Lato" w:hAnsi="Lato"/>
          <w:sz w:val="20"/>
          <w:szCs w:val="20"/>
        </w:rPr>
        <w:t xml:space="preserve">Wykonawca zobowiązany jest do instalacji urządzeń z zachowaniem należytej estetyki. </w:t>
      </w:r>
    </w:p>
    <w:p w14:paraId="052900C9" w14:textId="77777777" w:rsidR="00EB4E67" w:rsidRDefault="00595958" w:rsidP="00595958">
      <w:pPr>
        <w:pStyle w:val="Akapitzlist"/>
        <w:numPr>
          <w:ilvl w:val="0"/>
          <w:numId w:val="13"/>
        </w:numPr>
        <w:spacing w:after="0"/>
        <w:jc w:val="both"/>
        <w:rPr>
          <w:rFonts w:ascii="Lato" w:hAnsi="Lato"/>
          <w:sz w:val="20"/>
          <w:szCs w:val="20"/>
        </w:rPr>
      </w:pPr>
      <w:r w:rsidRPr="00707A71">
        <w:rPr>
          <w:rFonts w:ascii="Lato" w:hAnsi="Lato"/>
          <w:sz w:val="20"/>
          <w:szCs w:val="20"/>
        </w:rPr>
        <w:t>W ramach planowanego zamówienia przewiduje się dwa typy dystrybutorów, rozróżnione kryterium wymiarów i planowanego miejsca wykorzystania, przy zachowaniu identycznych parametrów filtracji wody:</w:t>
      </w:r>
      <w:r w:rsidRPr="00E87F53">
        <w:rPr>
          <w:rFonts w:ascii="Lato" w:hAnsi="Lato"/>
          <w:sz w:val="20"/>
          <w:szCs w:val="20"/>
        </w:rPr>
        <w:t xml:space="preserve"> </w:t>
      </w:r>
    </w:p>
    <w:p w14:paraId="3D6D4985" w14:textId="77777777" w:rsidR="00EB4E67" w:rsidRPr="00EB4E67" w:rsidRDefault="00595958" w:rsidP="00EB4E67">
      <w:pPr>
        <w:pStyle w:val="Akapitzlist"/>
        <w:numPr>
          <w:ilvl w:val="0"/>
          <w:numId w:val="26"/>
        </w:numPr>
        <w:spacing w:after="0"/>
        <w:jc w:val="both"/>
        <w:rPr>
          <w:rFonts w:ascii="Lato" w:hAnsi="Lato"/>
          <w:sz w:val="20"/>
          <w:szCs w:val="20"/>
        </w:rPr>
      </w:pPr>
      <w:r w:rsidRPr="00EB4E67">
        <w:rPr>
          <w:rFonts w:ascii="Lato" w:hAnsi="Lato"/>
          <w:b/>
          <w:bCs/>
          <w:sz w:val="20"/>
          <w:szCs w:val="20"/>
        </w:rPr>
        <w:t xml:space="preserve">Typ nr 1 </w:t>
      </w:r>
      <w:r w:rsidRPr="00EB4E67">
        <w:rPr>
          <w:rFonts w:ascii="Lato" w:hAnsi="Lato"/>
          <w:sz w:val="20"/>
          <w:szCs w:val="20"/>
        </w:rPr>
        <w:t xml:space="preserve">– </w:t>
      </w:r>
      <w:r w:rsidRPr="00EB4E67">
        <w:rPr>
          <w:rFonts w:ascii="Lato" w:hAnsi="Lato"/>
          <w:b/>
          <w:bCs/>
          <w:sz w:val="20"/>
          <w:szCs w:val="20"/>
        </w:rPr>
        <w:t xml:space="preserve">dystrybutor wolnostojący: </w:t>
      </w:r>
    </w:p>
    <w:p w14:paraId="02DB7A16" w14:textId="2CED5652" w:rsidR="009543E5" w:rsidRDefault="00BE449C" w:rsidP="00EB4E67">
      <w:pPr>
        <w:pStyle w:val="Akapitzlist"/>
        <w:numPr>
          <w:ilvl w:val="0"/>
          <w:numId w:val="27"/>
        </w:numPr>
        <w:spacing w:after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w</w:t>
      </w:r>
      <w:r w:rsidR="009543E5">
        <w:rPr>
          <w:rFonts w:ascii="Lato" w:hAnsi="Lato"/>
          <w:sz w:val="20"/>
          <w:szCs w:val="20"/>
        </w:rPr>
        <w:t>ymiary</w:t>
      </w:r>
      <w:r>
        <w:rPr>
          <w:rFonts w:ascii="Lato" w:hAnsi="Lato"/>
          <w:sz w:val="20"/>
          <w:szCs w:val="20"/>
        </w:rPr>
        <w:t xml:space="preserve"> </w:t>
      </w:r>
      <w:r w:rsidR="0096082F">
        <w:rPr>
          <w:rFonts w:ascii="Lato" w:hAnsi="Lato"/>
          <w:sz w:val="20"/>
          <w:szCs w:val="20"/>
        </w:rPr>
        <w:t>mieszczące się w standardowych wymiarach dla tego typu urządzeń</w:t>
      </w:r>
      <w:r w:rsidR="007B496F">
        <w:rPr>
          <w:rFonts w:ascii="Lato" w:hAnsi="Lato"/>
          <w:sz w:val="20"/>
          <w:szCs w:val="20"/>
        </w:rPr>
        <w:t>,</w:t>
      </w:r>
    </w:p>
    <w:p w14:paraId="4508911A" w14:textId="558EC355" w:rsidR="00EB4E67" w:rsidRDefault="00DD683E" w:rsidP="00EB4E67">
      <w:pPr>
        <w:pStyle w:val="Akapitzlist"/>
        <w:numPr>
          <w:ilvl w:val="0"/>
          <w:numId w:val="27"/>
        </w:numPr>
        <w:spacing w:after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kranik z ujściem wody umieszczony na wysokości </w:t>
      </w:r>
      <w:r w:rsidR="0096082F" w:rsidRPr="0096082F">
        <w:rPr>
          <w:rFonts w:ascii="Lato" w:hAnsi="Lato"/>
          <w:sz w:val="20"/>
          <w:szCs w:val="20"/>
        </w:rPr>
        <w:t>zoptymalizowan</w:t>
      </w:r>
      <w:r w:rsidR="0096082F">
        <w:rPr>
          <w:rFonts w:ascii="Lato" w:hAnsi="Lato"/>
          <w:sz w:val="20"/>
          <w:szCs w:val="20"/>
        </w:rPr>
        <w:t>ej</w:t>
      </w:r>
      <w:r w:rsidR="0096082F" w:rsidRPr="0096082F">
        <w:rPr>
          <w:rFonts w:ascii="Lato" w:hAnsi="Lato"/>
          <w:sz w:val="20"/>
          <w:szCs w:val="20"/>
        </w:rPr>
        <w:t xml:space="preserve"> pod kątem ergonomii dla dorosłego użytkownika, pozwalając</w:t>
      </w:r>
      <w:r w:rsidR="0096082F">
        <w:rPr>
          <w:rFonts w:ascii="Lato" w:hAnsi="Lato"/>
          <w:sz w:val="20"/>
          <w:szCs w:val="20"/>
        </w:rPr>
        <w:t>ej</w:t>
      </w:r>
      <w:r w:rsidR="0096082F" w:rsidRPr="0096082F">
        <w:rPr>
          <w:rFonts w:ascii="Lato" w:hAnsi="Lato"/>
          <w:sz w:val="20"/>
          <w:szCs w:val="20"/>
        </w:rPr>
        <w:t xml:space="preserve"> na nalewanie wody bez konieczności nadmiernego schylania się</w:t>
      </w:r>
      <w:r w:rsidR="007B496F">
        <w:rPr>
          <w:rFonts w:ascii="Lato" w:hAnsi="Lato"/>
          <w:sz w:val="20"/>
          <w:szCs w:val="20"/>
        </w:rPr>
        <w:t>,</w:t>
      </w:r>
    </w:p>
    <w:p w14:paraId="470F0A88" w14:textId="54100C1D" w:rsidR="00DD683E" w:rsidRDefault="00DD683E" w:rsidP="00EB4E67">
      <w:pPr>
        <w:pStyle w:val="Akapitzlist"/>
        <w:numPr>
          <w:ilvl w:val="0"/>
          <w:numId w:val="27"/>
        </w:numPr>
        <w:spacing w:after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odległość między kranikiem a tacką ociekową zaprojektowana w sposób umożliwiający napełnienie wyższych naczyń</w:t>
      </w:r>
      <w:r w:rsidR="007B496F">
        <w:rPr>
          <w:rFonts w:ascii="Lato" w:hAnsi="Lato"/>
          <w:sz w:val="20"/>
          <w:szCs w:val="20"/>
        </w:rPr>
        <w:t>,</w:t>
      </w:r>
    </w:p>
    <w:p w14:paraId="665A3529" w14:textId="77777777" w:rsidR="00DD683E" w:rsidRDefault="00DD683E" w:rsidP="00595958">
      <w:pPr>
        <w:pStyle w:val="Akapitzlist"/>
        <w:numPr>
          <w:ilvl w:val="0"/>
          <w:numId w:val="27"/>
        </w:numPr>
        <w:spacing w:after="0"/>
        <w:jc w:val="both"/>
        <w:rPr>
          <w:rFonts w:ascii="Lato" w:hAnsi="Lato"/>
          <w:sz w:val="20"/>
          <w:szCs w:val="20"/>
        </w:rPr>
      </w:pPr>
      <w:r w:rsidRPr="00DD683E">
        <w:rPr>
          <w:rFonts w:ascii="Lato" w:hAnsi="Lato"/>
          <w:sz w:val="20"/>
          <w:szCs w:val="20"/>
        </w:rPr>
        <w:t xml:space="preserve">typ nr 1 </w:t>
      </w:r>
      <w:r w:rsidR="00595958" w:rsidRPr="00DD683E">
        <w:rPr>
          <w:rFonts w:ascii="Lato" w:hAnsi="Lato"/>
          <w:sz w:val="20"/>
          <w:szCs w:val="20"/>
        </w:rPr>
        <w:t xml:space="preserve">będzie wykorzystywany </w:t>
      </w:r>
      <w:r w:rsidRPr="00DD683E">
        <w:rPr>
          <w:rFonts w:ascii="Lato" w:hAnsi="Lato"/>
          <w:sz w:val="20"/>
          <w:szCs w:val="20"/>
        </w:rPr>
        <w:t>głównie</w:t>
      </w:r>
      <w:r w:rsidR="00595958" w:rsidRPr="00DD683E">
        <w:rPr>
          <w:rFonts w:ascii="Lato" w:hAnsi="Lato"/>
          <w:sz w:val="20"/>
          <w:szCs w:val="20"/>
        </w:rPr>
        <w:t xml:space="preserve"> w ciągach komunikacyjnych (w przestrzeniach ogólnodostępnych dla pracowników) jako samodzielna konstrukcja. </w:t>
      </w:r>
    </w:p>
    <w:p w14:paraId="420B802D" w14:textId="77777777" w:rsidR="007B496F" w:rsidRDefault="00595958" w:rsidP="00DD683E">
      <w:pPr>
        <w:pStyle w:val="Akapitzlist"/>
        <w:numPr>
          <w:ilvl w:val="0"/>
          <w:numId w:val="26"/>
        </w:numPr>
        <w:spacing w:after="0"/>
        <w:jc w:val="both"/>
        <w:rPr>
          <w:rFonts w:ascii="Lato" w:hAnsi="Lato"/>
          <w:sz w:val="20"/>
          <w:szCs w:val="20"/>
        </w:rPr>
      </w:pPr>
      <w:r w:rsidRPr="00DD683E">
        <w:rPr>
          <w:rFonts w:ascii="Lato" w:hAnsi="Lato"/>
          <w:b/>
          <w:bCs/>
          <w:sz w:val="20"/>
          <w:szCs w:val="20"/>
        </w:rPr>
        <w:t xml:space="preserve">Typ nr 2 </w:t>
      </w:r>
      <w:r w:rsidRPr="00DD683E">
        <w:rPr>
          <w:rFonts w:ascii="Lato" w:hAnsi="Lato"/>
          <w:sz w:val="20"/>
          <w:szCs w:val="20"/>
        </w:rPr>
        <w:t xml:space="preserve">– </w:t>
      </w:r>
      <w:r w:rsidRPr="00DD683E">
        <w:rPr>
          <w:rFonts w:ascii="Lato" w:hAnsi="Lato"/>
          <w:b/>
          <w:bCs/>
          <w:sz w:val="20"/>
          <w:szCs w:val="20"/>
        </w:rPr>
        <w:t>dystrybutor nablatowy</w:t>
      </w:r>
      <w:r w:rsidR="007B496F">
        <w:rPr>
          <w:rFonts w:ascii="Lato" w:hAnsi="Lato"/>
          <w:sz w:val="20"/>
          <w:szCs w:val="20"/>
        </w:rPr>
        <w:t>:</w:t>
      </w:r>
    </w:p>
    <w:p w14:paraId="7825E8D0" w14:textId="674E4FD5" w:rsidR="007B496F" w:rsidRPr="007B496F" w:rsidRDefault="007B496F" w:rsidP="007B496F">
      <w:pPr>
        <w:pStyle w:val="Akapitzlist"/>
        <w:numPr>
          <w:ilvl w:val="0"/>
          <w:numId w:val="32"/>
        </w:numPr>
        <w:rPr>
          <w:rFonts w:ascii="Lato" w:hAnsi="Lato"/>
          <w:sz w:val="20"/>
          <w:szCs w:val="20"/>
        </w:rPr>
      </w:pPr>
      <w:r w:rsidRPr="007B496F">
        <w:rPr>
          <w:rFonts w:ascii="Lato" w:hAnsi="Lato"/>
          <w:sz w:val="20"/>
          <w:szCs w:val="20"/>
        </w:rPr>
        <w:lastRenderedPageBreak/>
        <w:t>wymiary mieszczące się w standardowych wymiarach dla tego typu urządzeń</w:t>
      </w:r>
      <w:r>
        <w:rPr>
          <w:rFonts w:ascii="Lato" w:hAnsi="Lato"/>
          <w:sz w:val="20"/>
          <w:szCs w:val="20"/>
        </w:rPr>
        <w:t>, z zastrzeżeniem, że dystrybutor musi mieścić się na blatach pod półkami/ szafkami kuchennymi – jego wysokość nie może przekroczyć 53 cm,</w:t>
      </w:r>
    </w:p>
    <w:p w14:paraId="1B0A80C0" w14:textId="77777777" w:rsidR="007B496F" w:rsidRPr="007B496F" w:rsidRDefault="007B496F" w:rsidP="007B496F">
      <w:pPr>
        <w:pStyle w:val="Akapitzlist"/>
        <w:numPr>
          <w:ilvl w:val="0"/>
          <w:numId w:val="32"/>
        </w:numPr>
        <w:rPr>
          <w:rFonts w:ascii="Lato" w:hAnsi="Lato"/>
          <w:sz w:val="20"/>
          <w:szCs w:val="20"/>
        </w:rPr>
      </w:pPr>
      <w:r w:rsidRPr="007B496F">
        <w:rPr>
          <w:rFonts w:ascii="Lato" w:hAnsi="Lato"/>
          <w:sz w:val="20"/>
          <w:szCs w:val="20"/>
        </w:rPr>
        <w:t>odległość między kranikiem a tacką ociekową zaprojektowana w sposób umożliwiający napełnienie wyższych naczyń,</w:t>
      </w:r>
    </w:p>
    <w:p w14:paraId="15EA6116" w14:textId="4B40C5E4" w:rsidR="007740C9" w:rsidRPr="007B496F" w:rsidRDefault="007B496F" w:rsidP="007B496F">
      <w:pPr>
        <w:pStyle w:val="Akapitzlist"/>
        <w:numPr>
          <w:ilvl w:val="0"/>
          <w:numId w:val="32"/>
        </w:numPr>
        <w:spacing w:after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d</w:t>
      </w:r>
      <w:r w:rsidR="00595958" w:rsidRPr="007B496F">
        <w:rPr>
          <w:rFonts w:ascii="Lato" w:hAnsi="Lato"/>
          <w:sz w:val="20"/>
          <w:szCs w:val="20"/>
        </w:rPr>
        <w:t>ystrybutor będzie wykorzystywany w szczególności w pomieszczeniach zamkniętych (np. kuchnie, pomieszczenia socjalne</w:t>
      </w:r>
      <w:r>
        <w:rPr>
          <w:rFonts w:ascii="Lato" w:hAnsi="Lato"/>
          <w:sz w:val="20"/>
          <w:szCs w:val="20"/>
        </w:rPr>
        <w:t>, na blatach kuchennych, biurkach itp.</w:t>
      </w:r>
      <w:r w:rsidR="00595958" w:rsidRPr="007B496F">
        <w:rPr>
          <w:rFonts w:ascii="Lato" w:hAnsi="Lato"/>
          <w:sz w:val="20"/>
          <w:szCs w:val="20"/>
        </w:rPr>
        <w:t xml:space="preserve">) </w:t>
      </w:r>
    </w:p>
    <w:p w14:paraId="70954835" w14:textId="290C8F8F" w:rsidR="00B60E17" w:rsidRPr="00FA6FE0" w:rsidRDefault="007740C9" w:rsidP="00FA6FE0">
      <w:pPr>
        <w:pStyle w:val="Akapitzlist"/>
        <w:numPr>
          <w:ilvl w:val="0"/>
          <w:numId w:val="13"/>
        </w:numPr>
        <w:jc w:val="both"/>
        <w:rPr>
          <w:rFonts w:ascii="Lato" w:hAnsi="Lato"/>
          <w:sz w:val="20"/>
          <w:szCs w:val="20"/>
        </w:rPr>
      </w:pPr>
      <w:r w:rsidRPr="00FA6FE0">
        <w:rPr>
          <w:rFonts w:ascii="Lato" w:hAnsi="Lato"/>
          <w:sz w:val="20"/>
          <w:szCs w:val="20"/>
        </w:rPr>
        <w:t>Zamawiający wymaga, aby filtry wody zastosowane w dystrybutorach posiadały co</w:t>
      </w:r>
      <w:r w:rsidR="00707A71" w:rsidRPr="00FA6FE0">
        <w:rPr>
          <w:rFonts w:ascii="Lato" w:hAnsi="Lato"/>
          <w:sz w:val="20"/>
          <w:szCs w:val="20"/>
        </w:rPr>
        <w:t xml:space="preserve"> </w:t>
      </w:r>
      <w:r w:rsidRPr="00FA6FE0">
        <w:rPr>
          <w:rFonts w:ascii="Lato" w:hAnsi="Lato"/>
          <w:sz w:val="20"/>
          <w:szCs w:val="20"/>
        </w:rPr>
        <w:t>najmniej</w:t>
      </w:r>
      <w:r w:rsidR="00595958" w:rsidRPr="00FA6FE0">
        <w:rPr>
          <w:rFonts w:ascii="Lato" w:hAnsi="Lato"/>
          <w:sz w:val="20"/>
          <w:szCs w:val="20"/>
        </w:rPr>
        <w:t>:</w:t>
      </w:r>
      <w:r w:rsidRPr="00FA6FE0">
        <w:rPr>
          <w:rFonts w:ascii="Lato" w:hAnsi="Lato"/>
          <w:sz w:val="20"/>
          <w:szCs w:val="20"/>
        </w:rPr>
        <w:t xml:space="preserve"> </w:t>
      </w:r>
    </w:p>
    <w:p w14:paraId="00BCF07A" w14:textId="250E87BB" w:rsidR="00DC47E6" w:rsidRPr="00FA6FE0" w:rsidRDefault="00DC47E6" w:rsidP="00DC47E6">
      <w:pPr>
        <w:pStyle w:val="Akapitzlist"/>
        <w:numPr>
          <w:ilvl w:val="0"/>
          <w:numId w:val="16"/>
        </w:numPr>
        <w:jc w:val="both"/>
        <w:rPr>
          <w:rFonts w:ascii="Lato" w:hAnsi="Lato"/>
          <w:sz w:val="20"/>
          <w:szCs w:val="20"/>
        </w:rPr>
      </w:pPr>
      <w:r w:rsidRPr="00FA6FE0">
        <w:rPr>
          <w:rFonts w:ascii="Lato" w:hAnsi="Lato"/>
          <w:sz w:val="20"/>
          <w:szCs w:val="20"/>
        </w:rPr>
        <w:t>filtrację</w:t>
      </w:r>
      <w:r w:rsidR="00114DA1" w:rsidRPr="00FA6FE0">
        <w:rPr>
          <w:rFonts w:ascii="Lato" w:hAnsi="Lato"/>
          <w:sz w:val="20"/>
          <w:szCs w:val="20"/>
        </w:rPr>
        <w:t xml:space="preserve"> </w:t>
      </w:r>
      <w:r w:rsidR="00956952" w:rsidRPr="00FA6FE0">
        <w:rPr>
          <w:rFonts w:ascii="Lato" w:hAnsi="Lato"/>
          <w:sz w:val="20"/>
          <w:szCs w:val="20"/>
        </w:rPr>
        <w:t>usuwającą</w:t>
      </w:r>
      <w:r w:rsidR="00B60E17" w:rsidRPr="00FA6FE0">
        <w:rPr>
          <w:rFonts w:ascii="Lato" w:hAnsi="Lato"/>
          <w:sz w:val="20"/>
          <w:szCs w:val="20"/>
        </w:rPr>
        <w:t xml:space="preserve"> zanieczyszcze</w:t>
      </w:r>
      <w:r w:rsidRPr="00FA6FE0">
        <w:rPr>
          <w:rFonts w:ascii="Lato" w:hAnsi="Lato"/>
          <w:sz w:val="20"/>
          <w:szCs w:val="20"/>
        </w:rPr>
        <w:t xml:space="preserve">nia </w:t>
      </w:r>
      <w:r w:rsidR="00956952" w:rsidRPr="00FA6FE0">
        <w:rPr>
          <w:rFonts w:ascii="Lato" w:hAnsi="Lato"/>
          <w:sz w:val="20"/>
          <w:szCs w:val="20"/>
        </w:rPr>
        <w:t xml:space="preserve">mechaniczne/ stałe takie jak: </w:t>
      </w:r>
      <w:r w:rsidR="00B60E17" w:rsidRPr="00FA6FE0">
        <w:rPr>
          <w:rFonts w:ascii="Lato" w:hAnsi="Lato"/>
          <w:sz w:val="20"/>
          <w:szCs w:val="20"/>
        </w:rPr>
        <w:t>piasek, rdza, osady</w:t>
      </w:r>
      <w:r w:rsidR="00956952" w:rsidRPr="00FA6FE0">
        <w:rPr>
          <w:rFonts w:ascii="Lato" w:hAnsi="Lato"/>
          <w:sz w:val="20"/>
          <w:szCs w:val="20"/>
        </w:rPr>
        <w:t>,</w:t>
      </w:r>
      <w:r w:rsidR="00E87F53" w:rsidRPr="00FA6FE0">
        <w:rPr>
          <w:rFonts w:ascii="Lato" w:hAnsi="Lato"/>
          <w:sz w:val="20"/>
          <w:szCs w:val="20"/>
        </w:rPr>
        <w:t xml:space="preserve"> zawiesiny,</w:t>
      </w:r>
    </w:p>
    <w:p w14:paraId="713C463F" w14:textId="4737C009" w:rsidR="00DC47E6" w:rsidRDefault="00DC47E6" w:rsidP="00956952">
      <w:pPr>
        <w:pStyle w:val="Akapitzlist"/>
        <w:numPr>
          <w:ilvl w:val="0"/>
          <w:numId w:val="16"/>
        </w:numPr>
        <w:jc w:val="both"/>
        <w:rPr>
          <w:rFonts w:ascii="Lato" w:hAnsi="Lato"/>
          <w:sz w:val="20"/>
          <w:szCs w:val="20"/>
        </w:rPr>
      </w:pPr>
      <w:r w:rsidRPr="00FA6FE0">
        <w:rPr>
          <w:rFonts w:ascii="Lato" w:hAnsi="Lato"/>
          <w:sz w:val="20"/>
          <w:szCs w:val="20"/>
        </w:rPr>
        <w:t xml:space="preserve">filtrację </w:t>
      </w:r>
      <w:r w:rsidR="00B60E17" w:rsidRPr="00FA6FE0">
        <w:rPr>
          <w:rFonts w:ascii="Lato" w:hAnsi="Lato"/>
          <w:sz w:val="20"/>
          <w:szCs w:val="20"/>
        </w:rPr>
        <w:t>usuwa</w:t>
      </w:r>
      <w:r w:rsidRPr="00FA6FE0">
        <w:rPr>
          <w:rFonts w:ascii="Lato" w:hAnsi="Lato"/>
          <w:sz w:val="20"/>
          <w:szCs w:val="20"/>
        </w:rPr>
        <w:t>jącą</w:t>
      </w:r>
      <w:r w:rsidR="00B60E17" w:rsidRPr="00DC47E6">
        <w:rPr>
          <w:rFonts w:ascii="Lato" w:hAnsi="Lato"/>
          <w:sz w:val="20"/>
          <w:szCs w:val="20"/>
        </w:rPr>
        <w:t xml:space="preserve"> </w:t>
      </w:r>
      <w:r w:rsidR="00E87F53">
        <w:rPr>
          <w:rFonts w:ascii="Lato" w:hAnsi="Lato"/>
          <w:sz w:val="20"/>
          <w:szCs w:val="20"/>
        </w:rPr>
        <w:t>zanieczyszczenia chemiczne takie jak: chlor i jego pochodne, związki organiczne, herbicydy i pestycydy, lotne związki organiczne, metale ciężkie (ołów, miedź, rtęć, arsen), mikroplastik,</w:t>
      </w:r>
    </w:p>
    <w:p w14:paraId="610EAB49" w14:textId="0C1E4549" w:rsidR="00E87F53" w:rsidRPr="00595958" w:rsidRDefault="00E87F53" w:rsidP="00956952">
      <w:pPr>
        <w:pStyle w:val="Akapitzlist"/>
        <w:numPr>
          <w:ilvl w:val="0"/>
          <w:numId w:val="16"/>
        </w:numPr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filtrację usuwającą zanieczyszczenia mikrobiologiczne, takie jak: bakterie, wirusy, pasożyty i cysty,</w:t>
      </w:r>
    </w:p>
    <w:p w14:paraId="470B2B29" w14:textId="556521E1" w:rsidR="00DC47E6" w:rsidRDefault="00DC47E6" w:rsidP="00DC47E6">
      <w:pPr>
        <w:pStyle w:val="Akapitzlist"/>
        <w:numPr>
          <w:ilvl w:val="0"/>
          <w:numId w:val="16"/>
        </w:numPr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filtrację zapobiegającą powstawaniu kamienia i eliminując</w:t>
      </w:r>
      <w:r w:rsidR="00E87F53">
        <w:rPr>
          <w:rFonts w:ascii="Lato" w:hAnsi="Lato"/>
          <w:sz w:val="20"/>
          <w:szCs w:val="20"/>
        </w:rPr>
        <w:t>ą</w:t>
      </w:r>
      <w:r>
        <w:rPr>
          <w:rFonts w:ascii="Lato" w:hAnsi="Lato"/>
          <w:sz w:val="20"/>
          <w:szCs w:val="20"/>
        </w:rPr>
        <w:t xml:space="preserve"> twardość wody</w:t>
      </w:r>
      <w:r w:rsidR="00E87F53">
        <w:rPr>
          <w:rFonts w:ascii="Lato" w:hAnsi="Lato"/>
          <w:sz w:val="20"/>
          <w:szCs w:val="20"/>
        </w:rPr>
        <w:t>,</w:t>
      </w:r>
    </w:p>
    <w:p w14:paraId="38D91B21" w14:textId="4B8AE396" w:rsidR="00E87F53" w:rsidRDefault="00E87F53" w:rsidP="00DC47E6">
      <w:pPr>
        <w:pStyle w:val="Akapitzlist"/>
        <w:numPr>
          <w:ilvl w:val="0"/>
          <w:numId w:val="16"/>
        </w:numPr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filtrację wpływającą na poprawę smaku i zapachu wody.</w:t>
      </w:r>
    </w:p>
    <w:p w14:paraId="6F296998" w14:textId="7B83C28F" w:rsidR="00E87F53" w:rsidRPr="00E87F53" w:rsidRDefault="00E87F53" w:rsidP="00E87F53">
      <w:pPr>
        <w:pStyle w:val="Akapitzlist"/>
        <w:numPr>
          <w:ilvl w:val="0"/>
          <w:numId w:val="13"/>
        </w:numPr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Zamawiający wymaga, aby materiały użyte do produkcji dystrybutorów oraz filtrów</w:t>
      </w:r>
      <w:r w:rsidR="0077506E">
        <w:rPr>
          <w:rFonts w:ascii="Lato" w:hAnsi="Lato"/>
          <w:sz w:val="20"/>
          <w:szCs w:val="20"/>
        </w:rPr>
        <w:t xml:space="preserve"> (uszczelki, wężyki, inne elementy plastikowe)</w:t>
      </w:r>
      <w:r>
        <w:rPr>
          <w:rFonts w:ascii="Lato" w:hAnsi="Lato"/>
          <w:sz w:val="20"/>
          <w:szCs w:val="20"/>
        </w:rPr>
        <w:t xml:space="preserve"> były dopuszczone do kontaktu z żywnością, nietoksyczne</w:t>
      </w:r>
      <w:r w:rsidR="0077506E">
        <w:rPr>
          <w:rFonts w:ascii="Lato" w:hAnsi="Lato"/>
          <w:sz w:val="20"/>
          <w:szCs w:val="20"/>
        </w:rPr>
        <w:t xml:space="preserve"> i nieuwalniające szkodliwych substancji do wody.</w:t>
      </w:r>
    </w:p>
    <w:p w14:paraId="1079D659" w14:textId="62D50E94" w:rsidR="00114DA1" w:rsidRPr="0077506E" w:rsidRDefault="00114DA1" w:rsidP="00114DA1">
      <w:pPr>
        <w:pStyle w:val="Akapitzlist"/>
        <w:numPr>
          <w:ilvl w:val="0"/>
          <w:numId w:val="13"/>
        </w:numPr>
        <w:jc w:val="both"/>
        <w:rPr>
          <w:rFonts w:ascii="Lato" w:hAnsi="Lato"/>
          <w:b/>
          <w:bCs/>
          <w:sz w:val="20"/>
          <w:szCs w:val="20"/>
        </w:rPr>
      </w:pPr>
      <w:r w:rsidRPr="0077506E">
        <w:rPr>
          <w:rFonts w:ascii="Lato" w:hAnsi="Lato"/>
          <w:b/>
          <w:bCs/>
          <w:sz w:val="20"/>
          <w:szCs w:val="20"/>
        </w:rPr>
        <w:t xml:space="preserve">Wykonawca wybrany do wykonania przedmiotu zamówienia zobowiązany będzie przedstawić </w:t>
      </w:r>
      <w:r w:rsidR="0077506E" w:rsidRPr="0077506E">
        <w:rPr>
          <w:rFonts w:ascii="Lato" w:hAnsi="Lato"/>
          <w:b/>
          <w:bCs/>
          <w:sz w:val="20"/>
          <w:szCs w:val="20"/>
        </w:rPr>
        <w:t xml:space="preserve">aktualne </w:t>
      </w:r>
      <w:r w:rsidRPr="0077506E">
        <w:rPr>
          <w:rFonts w:ascii="Lato" w:hAnsi="Lato"/>
          <w:b/>
          <w:bCs/>
          <w:sz w:val="20"/>
          <w:szCs w:val="20"/>
        </w:rPr>
        <w:t>atesty filtrów wody</w:t>
      </w:r>
      <w:r w:rsidR="0077506E" w:rsidRPr="0077506E">
        <w:rPr>
          <w:rFonts w:ascii="Lato" w:hAnsi="Lato"/>
          <w:b/>
          <w:bCs/>
          <w:sz w:val="20"/>
          <w:szCs w:val="20"/>
        </w:rPr>
        <w:t xml:space="preserve"> oraz certyfikaty bezpieczeństwa materiałowego potwierdzające spełnienie powyższych wymogów</w:t>
      </w:r>
      <w:r w:rsidR="009543E5">
        <w:rPr>
          <w:rFonts w:ascii="Lato" w:hAnsi="Lato"/>
          <w:b/>
          <w:bCs/>
          <w:sz w:val="20"/>
          <w:szCs w:val="20"/>
        </w:rPr>
        <w:t>, a także karty charakterystyki.</w:t>
      </w:r>
    </w:p>
    <w:p w14:paraId="208D8FEA" w14:textId="17DC9F59" w:rsidR="0077506E" w:rsidRDefault="0077506E" w:rsidP="00114DA1">
      <w:pPr>
        <w:pStyle w:val="Akapitzlist"/>
        <w:numPr>
          <w:ilvl w:val="0"/>
          <w:numId w:val="13"/>
        </w:numPr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Zamawiający wymaga, aby dystrybutory posiadały aktualny atest higieniczny PZH oraz aktualny certyfikat CE.</w:t>
      </w:r>
    </w:p>
    <w:p w14:paraId="0C23B520" w14:textId="7BFA92CE" w:rsidR="0077506E" w:rsidRDefault="0077506E" w:rsidP="0077506E">
      <w:pPr>
        <w:pStyle w:val="Akapitzlist"/>
        <w:numPr>
          <w:ilvl w:val="0"/>
          <w:numId w:val="13"/>
        </w:numPr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Zmawiający wymaga, aby dystrybutory posiadały:</w:t>
      </w:r>
    </w:p>
    <w:p w14:paraId="1FDB2FC6" w14:textId="76508CDF" w:rsidR="0077506E" w:rsidRDefault="0077506E" w:rsidP="0077506E">
      <w:pPr>
        <w:pStyle w:val="Akapitzlist"/>
        <w:numPr>
          <w:ilvl w:val="0"/>
          <w:numId w:val="19"/>
        </w:numPr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funkcje </w:t>
      </w:r>
      <w:r w:rsidR="00595958" w:rsidRPr="0077506E">
        <w:rPr>
          <w:rFonts w:ascii="Lato" w:hAnsi="Lato"/>
          <w:sz w:val="20"/>
          <w:szCs w:val="20"/>
        </w:rPr>
        <w:t xml:space="preserve">podgrzania wody (do 94⁰C); </w:t>
      </w:r>
    </w:p>
    <w:p w14:paraId="42A19638" w14:textId="77777777" w:rsidR="00627CA9" w:rsidRDefault="0077506E" w:rsidP="00627CA9">
      <w:pPr>
        <w:pStyle w:val="Akapitzlist"/>
        <w:numPr>
          <w:ilvl w:val="0"/>
          <w:numId w:val="19"/>
        </w:numPr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funkcje c</w:t>
      </w:r>
      <w:r w:rsidR="00595958" w:rsidRPr="0077506E">
        <w:rPr>
          <w:rFonts w:ascii="Lato" w:hAnsi="Lato"/>
          <w:sz w:val="20"/>
          <w:szCs w:val="20"/>
        </w:rPr>
        <w:t xml:space="preserve">hłodzenia wody (do temperatury co najmniej 10⁰C); </w:t>
      </w:r>
    </w:p>
    <w:p w14:paraId="08FA5412" w14:textId="77777777" w:rsidR="00627CA9" w:rsidRDefault="00595958" w:rsidP="00627CA9">
      <w:pPr>
        <w:pStyle w:val="Akapitzlist"/>
        <w:numPr>
          <w:ilvl w:val="0"/>
          <w:numId w:val="19"/>
        </w:numPr>
        <w:jc w:val="both"/>
        <w:rPr>
          <w:rFonts w:ascii="Lato" w:hAnsi="Lato"/>
          <w:sz w:val="20"/>
          <w:szCs w:val="20"/>
        </w:rPr>
      </w:pPr>
      <w:r w:rsidRPr="00627CA9">
        <w:rPr>
          <w:rFonts w:ascii="Lato" w:hAnsi="Lato"/>
          <w:sz w:val="20"/>
          <w:szCs w:val="20"/>
        </w:rPr>
        <w:t xml:space="preserve">kraniki podawania wody typu "push"; </w:t>
      </w:r>
    </w:p>
    <w:p w14:paraId="06E0DFE9" w14:textId="77777777" w:rsidR="00627CA9" w:rsidRDefault="00595958" w:rsidP="00627CA9">
      <w:pPr>
        <w:pStyle w:val="Akapitzlist"/>
        <w:numPr>
          <w:ilvl w:val="0"/>
          <w:numId w:val="19"/>
        </w:numPr>
        <w:jc w:val="both"/>
        <w:rPr>
          <w:rFonts w:ascii="Lato" w:hAnsi="Lato"/>
          <w:sz w:val="20"/>
          <w:szCs w:val="20"/>
        </w:rPr>
      </w:pPr>
      <w:r w:rsidRPr="00627CA9">
        <w:rPr>
          <w:rFonts w:ascii="Lato" w:hAnsi="Lato"/>
          <w:sz w:val="20"/>
          <w:szCs w:val="20"/>
        </w:rPr>
        <w:t xml:space="preserve">lampki kontrolne informujące o gotowości urządzenia do pracy; </w:t>
      </w:r>
    </w:p>
    <w:p w14:paraId="40203808" w14:textId="77777777" w:rsidR="00627CA9" w:rsidRDefault="00595958" w:rsidP="00627CA9">
      <w:pPr>
        <w:pStyle w:val="Akapitzlist"/>
        <w:numPr>
          <w:ilvl w:val="0"/>
          <w:numId w:val="19"/>
        </w:numPr>
        <w:jc w:val="both"/>
        <w:rPr>
          <w:rFonts w:ascii="Lato" w:hAnsi="Lato"/>
          <w:sz w:val="20"/>
          <w:szCs w:val="20"/>
        </w:rPr>
      </w:pPr>
      <w:r w:rsidRPr="00627CA9">
        <w:rPr>
          <w:rFonts w:ascii="Lato" w:hAnsi="Lato"/>
          <w:sz w:val="20"/>
          <w:szCs w:val="20"/>
        </w:rPr>
        <w:t xml:space="preserve">oznakowanie ujęcia ciepłej i chłodnej wody; </w:t>
      </w:r>
    </w:p>
    <w:p w14:paraId="44F4D2F2" w14:textId="77777777" w:rsidR="00627CA9" w:rsidRDefault="00595958" w:rsidP="00627CA9">
      <w:pPr>
        <w:pStyle w:val="Akapitzlist"/>
        <w:numPr>
          <w:ilvl w:val="0"/>
          <w:numId w:val="19"/>
        </w:numPr>
        <w:jc w:val="both"/>
        <w:rPr>
          <w:rFonts w:ascii="Lato" w:hAnsi="Lato"/>
          <w:sz w:val="20"/>
          <w:szCs w:val="20"/>
        </w:rPr>
      </w:pPr>
      <w:r w:rsidRPr="00627CA9">
        <w:rPr>
          <w:rFonts w:ascii="Lato" w:hAnsi="Lato"/>
          <w:sz w:val="20"/>
          <w:szCs w:val="20"/>
        </w:rPr>
        <w:t xml:space="preserve">podłączenie </w:t>
      </w:r>
      <w:r w:rsidR="00627CA9">
        <w:rPr>
          <w:rFonts w:ascii="Lato" w:hAnsi="Lato"/>
          <w:sz w:val="20"/>
          <w:szCs w:val="20"/>
        </w:rPr>
        <w:t>urządzenia</w:t>
      </w:r>
      <w:r w:rsidRPr="00627CA9">
        <w:rPr>
          <w:rFonts w:ascii="Lato" w:hAnsi="Lato"/>
          <w:sz w:val="20"/>
          <w:szCs w:val="20"/>
        </w:rPr>
        <w:t xml:space="preserve"> bezpośrednio do instalacji wodociągowej (np. poprzez podłączenie za pomocą plastikowego węża), </w:t>
      </w:r>
    </w:p>
    <w:p w14:paraId="59646072" w14:textId="77777777" w:rsidR="00627CA9" w:rsidRDefault="00595958" w:rsidP="00627CA9">
      <w:pPr>
        <w:pStyle w:val="Akapitzlist"/>
        <w:numPr>
          <w:ilvl w:val="0"/>
          <w:numId w:val="19"/>
        </w:numPr>
        <w:jc w:val="both"/>
        <w:rPr>
          <w:rFonts w:ascii="Lato" w:hAnsi="Lato"/>
          <w:sz w:val="20"/>
          <w:szCs w:val="20"/>
        </w:rPr>
      </w:pPr>
      <w:r w:rsidRPr="00627CA9">
        <w:rPr>
          <w:rFonts w:ascii="Lato" w:hAnsi="Lato"/>
          <w:sz w:val="20"/>
          <w:szCs w:val="20"/>
        </w:rPr>
        <w:t>wyposażenie w system zapobiegający wyciekowi wody w przypadku awarii (ochrona przed zalaniem)</w:t>
      </w:r>
      <w:r w:rsidR="00627CA9">
        <w:rPr>
          <w:rFonts w:ascii="Lato" w:hAnsi="Lato"/>
          <w:sz w:val="20"/>
          <w:szCs w:val="20"/>
        </w:rPr>
        <w:t>;</w:t>
      </w:r>
    </w:p>
    <w:p w14:paraId="445FBDA6" w14:textId="77777777" w:rsidR="00627CA9" w:rsidRDefault="00595958" w:rsidP="00627CA9">
      <w:pPr>
        <w:pStyle w:val="Akapitzlist"/>
        <w:numPr>
          <w:ilvl w:val="0"/>
          <w:numId w:val="19"/>
        </w:numPr>
        <w:jc w:val="both"/>
        <w:rPr>
          <w:rFonts w:ascii="Lato" w:hAnsi="Lato"/>
          <w:sz w:val="20"/>
          <w:szCs w:val="20"/>
        </w:rPr>
      </w:pPr>
      <w:r w:rsidRPr="00627CA9">
        <w:rPr>
          <w:rFonts w:ascii="Lato" w:hAnsi="Lato"/>
          <w:sz w:val="20"/>
          <w:szCs w:val="20"/>
        </w:rPr>
        <w:t>zasilanie 230V 50 Hz</w:t>
      </w:r>
      <w:r w:rsidR="00627CA9">
        <w:rPr>
          <w:rFonts w:ascii="Lato" w:hAnsi="Lato"/>
          <w:sz w:val="20"/>
          <w:szCs w:val="20"/>
        </w:rPr>
        <w:t>;</w:t>
      </w:r>
    </w:p>
    <w:p w14:paraId="4AD1008E" w14:textId="1CD822F2" w:rsidR="00627CA9" w:rsidRDefault="00595958" w:rsidP="00627CA9">
      <w:pPr>
        <w:pStyle w:val="Akapitzlist"/>
        <w:numPr>
          <w:ilvl w:val="0"/>
          <w:numId w:val="19"/>
        </w:numPr>
        <w:jc w:val="both"/>
        <w:rPr>
          <w:rFonts w:ascii="Lato" w:hAnsi="Lato"/>
          <w:sz w:val="20"/>
          <w:szCs w:val="20"/>
        </w:rPr>
      </w:pPr>
      <w:r w:rsidRPr="00627CA9">
        <w:rPr>
          <w:rFonts w:ascii="Lato" w:hAnsi="Lato"/>
          <w:sz w:val="20"/>
          <w:szCs w:val="20"/>
        </w:rPr>
        <w:t xml:space="preserve">wydajność: optymalny dla </w:t>
      </w:r>
      <w:r w:rsidR="00BE449C">
        <w:rPr>
          <w:rFonts w:ascii="Lato" w:hAnsi="Lato"/>
          <w:sz w:val="20"/>
          <w:szCs w:val="20"/>
        </w:rPr>
        <w:t>ok. 10</w:t>
      </w:r>
      <w:r w:rsidRPr="00627CA9">
        <w:rPr>
          <w:rFonts w:ascii="Lato" w:hAnsi="Lato"/>
          <w:sz w:val="20"/>
          <w:szCs w:val="20"/>
        </w:rPr>
        <w:t xml:space="preserve"> </w:t>
      </w:r>
      <w:r w:rsidR="00BE449C">
        <w:rPr>
          <w:rFonts w:ascii="Lato" w:hAnsi="Lato"/>
          <w:sz w:val="20"/>
          <w:szCs w:val="20"/>
        </w:rPr>
        <w:t>-</w:t>
      </w:r>
      <w:r w:rsidRPr="00627CA9">
        <w:rPr>
          <w:rFonts w:ascii="Lato" w:hAnsi="Lato"/>
          <w:sz w:val="20"/>
          <w:szCs w:val="20"/>
        </w:rPr>
        <w:t xml:space="preserve"> 25 (i więcej) osób; </w:t>
      </w:r>
    </w:p>
    <w:p w14:paraId="43BE4AB7" w14:textId="30BFD812" w:rsidR="00595958" w:rsidRDefault="00595958" w:rsidP="00627CA9">
      <w:pPr>
        <w:pStyle w:val="Akapitzlist"/>
        <w:numPr>
          <w:ilvl w:val="0"/>
          <w:numId w:val="19"/>
        </w:numPr>
        <w:jc w:val="both"/>
        <w:rPr>
          <w:rFonts w:ascii="Lato" w:hAnsi="Lato"/>
          <w:sz w:val="20"/>
          <w:szCs w:val="20"/>
        </w:rPr>
      </w:pPr>
      <w:r w:rsidRPr="00627CA9">
        <w:rPr>
          <w:rFonts w:ascii="Lato" w:hAnsi="Lato"/>
          <w:sz w:val="20"/>
          <w:szCs w:val="20"/>
        </w:rPr>
        <w:t xml:space="preserve">dodatkowy układ zapobiegający przypadkowemu uruchomieniu strumienia gorącej wody przez użytkownika; układ powinien wymagać od użytkownika świadomego uruchomienia strumienia gorącej wody, np. poprzez elektroblokadę strumienia gorącej wody, musiałaby być zwalniana przez użytkownika każdorazowo przed uruchomieniem strumienia gorącej wody. </w:t>
      </w:r>
    </w:p>
    <w:p w14:paraId="43940BF3" w14:textId="77777777" w:rsidR="00C63A3F" w:rsidRPr="00627CA9" w:rsidRDefault="00C63A3F" w:rsidP="00C63A3F">
      <w:pPr>
        <w:pStyle w:val="Akapitzlist"/>
        <w:ind w:left="1440"/>
        <w:jc w:val="both"/>
        <w:rPr>
          <w:rFonts w:ascii="Lato" w:hAnsi="Lato"/>
          <w:sz w:val="20"/>
          <w:szCs w:val="20"/>
        </w:rPr>
      </w:pPr>
    </w:p>
    <w:p w14:paraId="53522E3C" w14:textId="2D627821" w:rsidR="00C63A3F" w:rsidRPr="007E1309" w:rsidRDefault="00C63A3F" w:rsidP="00C63A3F">
      <w:pPr>
        <w:pStyle w:val="Akapitzlist"/>
        <w:numPr>
          <w:ilvl w:val="0"/>
          <w:numId w:val="4"/>
        </w:numPr>
        <w:jc w:val="both"/>
        <w:rPr>
          <w:rFonts w:ascii="Lato" w:hAnsi="Lato"/>
          <w:b/>
          <w:bCs/>
          <w:sz w:val="20"/>
          <w:szCs w:val="20"/>
        </w:rPr>
      </w:pPr>
      <w:r w:rsidRPr="007E1309">
        <w:rPr>
          <w:rFonts w:ascii="Lato" w:hAnsi="Lato"/>
          <w:b/>
          <w:bCs/>
          <w:sz w:val="20"/>
          <w:szCs w:val="20"/>
        </w:rPr>
        <w:t>Wymagania Zamawiającego w zakresie serwisu</w:t>
      </w:r>
      <w:r w:rsidR="00582944">
        <w:rPr>
          <w:rFonts w:ascii="Lato" w:hAnsi="Lato"/>
          <w:b/>
          <w:bCs/>
          <w:sz w:val="20"/>
          <w:szCs w:val="20"/>
        </w:rPr>
        <w:t xml:space="preserve"> oraz usuwania awarii</w:t>
      </w:r>
      <w:r w:rsidRPr="007E1309">
        <w:rPr>
          <w:rFonts w:ascii="Lato" w:hAnsi="Lato"/>
          <w:b/>
          <w:bCs/>
          <w:sz w:val="20"/>
          <w:szCs w:val="20"/>
        </w:rPr>
        <w:t>:</w:t>
      </w:r>
    </w:p>
    <w:p w14:paraId="293916D8" w14:textId="50C55695" w:rsidR="00C63A3F" w:rsidRDefault="00C63A3F" w:rsidP="00C63A3F">
      <w:pPr>
        <w:pStyle w:val="Akapitzlist"/>
        <w:numPr>
          <w:ilvl w:val="0"/>
          <w:numId w:val="20"/>
        </w:numPr>
        <w:jc w:val="both"/>
        <w:rPr>
          <w:rFonts w:ascii="Lato" w:hAnsi="Lato"/>
          <w:sz w:val="20"/>
          <w:szCs w:val="20"/>
        </w:rPr>
      </w:pPr>
      <w:r w:rsidRPr="00C63A3F">
        <w:rPr>
          <w:rFonts w:ascii="Lato" w:hAnsi="Lato"/>
          <w:sz w:val="20"/>
          <w:szCs w:val="20"/>
        </w:rPr>
        <w:t>Wykonawca zapewni pełny serwis i przeglądy dystrybutorów na czas trwania umowy</w:t>
      </w:r>
      <w:r>
        <w:rPr>
          <w:rFonts w:ascii="Lato" w:hAnsi="Lato"/>
          <w:sz w:val="20"/>
          <w:szCs w:val="20"/>
        </w:rPr>
        <w:t>.</w:t>
      </w:r>
    </w:p>
    <w:p w14:paraId="429DE35E" w14:textId="77777777" w:rsidR="007E1309" w:rsidRDefault="00C63A3F" w:rsidP="00C63A3F">
      <w:pPr>
        <w:pStyle w:val="Akapitzlist"/>
        <w:numPr>
          <w:ilvl w:val="0"/>
          <w:numId w:val="20"/>
        </w:numPr>
        <w:jc w:val="both"/>
        <w:rPr>
          <w:rFonts w:ascii="Lato" w:hAnsi="Lato"/>
          <w:sz w:val="20"/>
          <w:szCs w:val="20"/>
        </w:rPr>
      </w:pPr>
      <w:r w:rsidRPr="00C63A3F">
        <w:rPr>
          <w:rFonts w:ascii="Lato" w:hAnsi="Lato"/>
          <w:sz w:val="20"/>
          <w:szCs w:val="20"/>
        </w:rPr>
        <w:t>Serwis dystrybutorów obejmuje co najmniej:</w:t>
      </w:r>
    </w:p>
    <w:p w14:paraId="31766D64" w14:textId="430FEF43" w:rsidR="007E1309" w:rsidRDefault="007E1309" w:rsidP="007E1309">
      <w:pPr>
        <w:pStyle w:val="Akapitzlist"/>
        <w:numPr>
          <w:ilvl w:val="0"/>
          <w:numId w:val="21"/>
        </w:numPr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wymianę filtrów,</w:t>
      </w:r>
    </w:p>
    <w:p w14:paraId="6218B974" w14:textId="5A09B40A" w:rsidR="007E1309" w:rsidRDefault="007E1309" w:rsidP="007E1309">
      <w:pPr>
        <w:pStyle w:val="Akapitzlist"/>
        <w:numPr>
          <w:ilvl w:val="0"/>
          <w:numId w:val="21"/>
        </w:numPr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sanityzację i dezynfekcję układu wodnego, elementów zewnętrznych oraz jeśli jest konieczne wymianę komponentów,</w:t>
      </w:r>
    </w:p>
    <w:p w14:paraId="39A2EA65" w14:textId="2E790EC5" w:rsidR="007E1309" w:rsidRDefault="007E1309" w:rsidP="007E1309">
      <w:pPr>
        <w:pStyle w:val="Akapitzlist"/>
        <w:numPr>
          <w:ilvl w:val="0"/>
          <w:numId w:val="21"/>
        </w:numPr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lastRenderedPageBreak/>
        <w:t>konserwację techniczną w zakresie odkamieniania, kontroli szczelności, kontroli działania podzespołów,</w:t>
      </w:r>
    </w:p>
    <w:p w14:paraId="1216C74B" w14:textId="18741917" w:rsidR="007E1309" w:rsidRDefault="007E1309" w:rsidP="007E1309">
      <w:pPr>
        <w:pStyle w:val="Akapitzlist"/>
        <w:numPr>
          <w:ilvl w:val="0"/>
          <w:numId w:val="21"/>
        </w:numPr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weryfikację jakości wody,</w:t>
      </w:r>
    </w:p>
    <w:p w14:paraId="68C290EA" w14:textId="6EFE8C98" w:rsidR="007E1309" w:rsidRDefault="007E1309" w:rsidP="007E1309">
      <w:pPr>
        <w:pStyle w:val="Akapitzlist"/>
        <w:numPr>
          <w:ilvl w:val="0"/>
          <w:numId w:val="21"/>
        </w:numPr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przepłukanie całego systemu po dokonanym serwisie</w:t>
      </w:r>
      <w:r w:rsidR="00582944">
        <w:rPr>
          <w:rFonts w:ascii="Lato" w:hAnsi="Lato"/>
          <w:sz w:val="20"/>
          <w:szCs w:val="20"/>
        </w:rPr>
        <w:t>,</w:t>
      </w:r>
    </w:p>
    <w:p w14:paraId="4BECEE6E" w14:textId="4DE93D85" w:rsidR="00582944" w:rsidRDefault="00582944" w:rsidP="007E1309">
      <w:pPr>
        <w:pStyle w:val="Akapitzlist"/>
        <w:numPr>
          <w:ilvl w:val="0"/>
          <w:numId w:val="21"/>
        </w:numPr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w razie potrzeby naprawę lub wymianę uszkodzonych elementów.</w:t>
      </w:r>
    </w:p>
    <w:p w14:paraId="07E09579" w14:textId="0F0FCB24" w:rsidR="00582944" w:rsidRDefault="00582944" w:rsidP="00582944">
      <w:pPr>
        <w:pStyle w:val="Akapitzlist"/>
        <w:numPr>
          <w:ilvl w:val="0"/>
          <w:numId w:val="20"/>
        </w:numPr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Serwis dystrybutorów będzie dokonywany co najmniej raz na 6 miesięcy, chyba że producent dystrybutorów lub filtrów zaleca częstsze serwisowanie i wymianę.</w:t>
      </w:r>
    </w:p>
    <w:p w14:paraId="5DFE65B9" w14:textId="7DE589A4" w:rsidR="00C63A3F" w:rsidRDefault="00582944" w:rsidP="00C63A3F">
      <w:pPr>
        <w:pStyle w:val="Akapitzlist"/>
        <w:numPr>
          <w:ilvl w:val="0"/>
          <w:numId w:val="20"/>
        </w:numPr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Wszelkie zgłoszone usterki i awarie będą usuwane przez Wykonawcę w ciągu maksymalnie 24 godzin od chwili zgłoszenia.</w:t>
      </w:r>
    </w:p>
    <w:p w14:paraId="57EECF07" w14:textId="59C677E0" w:rsidR="00595958" w:rsidRDefault="00C63A3F" w:rsidP="00595958">
      <w:pPr>
        <w:pStyle w:val="Akapitzlist"/>
        <w:numPr>
          <w:ilvl w:val="0"/>
          <w:numId w:val="20"/>
        </w:numPr>
        <w:jc w:val="both"/>
        <w:rPr>
          <w:rFonts w:ascii="Lato" w:hAnsi="Lato"/>
          <w:sz w:val="20"/>
          <w:szCs w:val="20"/>
        </w:rPr>
      </w:pPr>
      <w:r w:rsidRPr="00582944">
        <w:rPr>
          <w:rFonts w:ascii="Lato" w:hAnsi="Lato"/>
          <w:sz w:val="20"/>
          <w:szCs w:val="20"/>
        </w:rPr>
        <w:t>W przypadku braku możliwości naprawy</w:t>
      </w:r>
      <w:r w:rsidR="00582944" w:rsidRPr="00582944">
        <w:rPr>
          <w:rFonts w:ascii="Lato" w:hAnsi="Lato"/>
          <w:sz w:val="20"/>
          <w:szCs w:val="20"/>
        </w:rPr>
        <w:t>,</w:t>
      </w:r>
      <w:r w:rsidRPr="00582944">
        <w:rPr>
          <w:rFonts w:ascii="Lato" w:hAnsi="Lato"/>
          <w:sz w:val="20"/>
          <w:szCs w:val="20"/>
        </w:rPr>
        <w:t xml:space="preserve"> dystrybutory będą wymieniane przez Wykonawcę na nowe</w:t>
      </w:r>
      <w:r w:rsidR="00582944" w:rsidRPr="00582944">
        <w:rPr>
          <w:rFonts w:ascii="Lato" w:hAnsi="Lato"/>
          <w:sz w:val="20"/>
          <w:szCs w:val="20"/>
        </w:rPr>
        <w:t xml:space="preserve"> w ciągu maksymalnie 2 dni</w:t>
      </w:r>
      <w:r w:rsidR="008B75BB">
        <w:rPr>
          <w:rFonts w:ascii="Lato" w:hAnsi="Lato"/>
          <w:sz w:val="20"/>
          <w:szCs w:val="20"/>
        </w:rPr>
        <w:t xml:space="preserve"> roboczych</w:t>
      </w:r>
      <w:r w:rsidR="00582944">
        <w:rPr>
          <w:rFonts w:ascii="Lato" w:hAnsi="Lato"/>
          <w:sz w:val="20"/>
          <w:szCs w:val="20"/>
        </w:rPr>
        <w:t xml:space="preserve"> od momentu</w:t>
      </w:r>
      <w:r w:rsidR="008B75BB">
        <w:rPr>
          <w:rFonts w:ascii="Lato" w:hAnsi="Lato"/>
          <w:sz w:val="20"/>
          <w:szCs w:val="20"/>
        </w:rPr>
        <w:t xml:space="preserve"> stwierdzenia braku możliwości naprawy.</w:t>
      </w:r>
    </w:p>
    <w:p w14:paraId="3354E388" w14:textId="77777777" w:rsidR="00D93E5D" w:rsidRDefault="00D93E5D" w:rsidP="00D93E5D">
      <w:pPr>
        <w:pStyle w:val="Akapitzlist"/>
        <w:jc w:val="both"/>
        <w:rPr>
          <w:rFonts w:ascii="Lato" w:hAnsi="Lato"/>
          <w:sz w:val="20"/>
          <w:szCs w:val="20"/>
        </w:rPr>
      </w:pPr>
    </w:p>
    <w:p w14:paraId="2A4E9FFB" w14:textId="7BE7101E" w:rsidR="00D93E5D" w:rsidRPr="006203F7" w:rsidRDefault="00D93E5D" w:rsidP="00D93E5D">
      <w:pPr>
        <w:pStyle w:val="Akapitzlist"/>
        <w:numPr>
          <w:ilvl w:val="0"/>
          <w:numId w:val="4"/>
        </w:numPr>
        <w:jc w:val="both"/>
        <w:rPr>
          <w:rFonts w:ascii="Lato" w:hAnsi="Lato"/>
          <w:b/>
          <w:bCs/>
          <w:sz w:val="20"/>
          <w:szCs w:val="20"/>
        </w:rPr>
      </w:pPr>
      <w:r w:rsidRPr="006203F7">
        <w:rPr>
          <w:rFonts w:ascii="Lato" w:hAnsi="Lato"/>
          <w:b/>
          <w:bCs/>
          <w:sz w:val="20"/>
          <w:szCs w:val="20"/>
        </w:rPr>
        <w:t>Forma rozliczenia:</w:t>
      </w:r>
    </w:p>
    <w:p w14:paraId="5ED69487" w14:textId="2B42ACA7" w:rsidR="00D93E5D" w:rsidRDefault="006203F7" w:rsidP="00D93E5D">
      <w:pPr>
        <w:pStyle w:val="Akapitzlist"/>
        <w:numPr>
          <w:ilvl w:val="0"/>
          <w:numId w:val="28"/>
        </w:numPr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Płatność będzie realizowana sukcesywnie, po upływie miesiąca kalendarzowego w trakcie obowiązywania umowy (okres rozliczeniowy).</w:t>
      </w:r>
    </w:p>
    <w:p w14:paraId="749A43F0" w14:textId="77777777" w:rsidR="006203F7" w:rsidRDefault="00D93E5D" w:rsidP="006203F7">
      <w:pPr>
        <w:pStyle w:val="Akapitzlist"/>
        <w:numPr>
          <w:ilvl w:val="0"/>
          <w:numId w:val="28"/>
        </w:numPr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Płatność dokonywana będzie na podstawie prawidłowo wystawionej faktury</w:t>
      </w:r>
      <w:r w:rsidR="006203F7">
        <w:rPr>
          <w:rFonts w:ascii="Lato" w:hAnsi="Lato"/>
          <w:sz w:val="20"/>
          <w:szCs w:val="20"/>
        </w:rPr>
        <w:t xml:space="preserve"> VAT</w:t>
      </w:r>
      <w:r>
        <w:rPr>
          <w:rFonts w:ascii="Lato" w:hAnsi="Lato"/>
          <w:sz w:val="20"/>
          <w:szCs w:val="20"/>
        </w:rPr>
        <w:t xml:space="preserve"> obejmującej ilość faktycznie przekazanych Zamawiającemu w użytkowanie dystrybutorów w cenach jednostkowych brutto wskazanych w ofercie Wykonawcy, które obejmują wszystkie koszty związane z realizacją przedmiotu zamówienia, w tym koszty transportu, montażu, dzierżawy, serwisowania, napraw</w:t>
      </w:r>
      <w:r w:rsidR="006203F7">
        <w:rPr>
          <w:rFonts w:ascii="Lato" w:hAnsi="Lato"/>
          <w:sz w:val="20"/>
          <w:szCs w:val="20"/>
        </w:rPr>
        <w:t xml:space="preserve"> lub</w:t>
      </w:r>
      <w:r>
        <w:rPr>
          <w:rFonts w:ascii="Lato" w:hAnsi="Lato"/>
          <w:sz w:val="20"/>
          <w:szCs w:val="20"/>
        </w:rPr>
        <w:t xml:space="preserve"> wymian.</w:t>
      </w:r>
    </w:p>
    <w:p w14:paraId="19880347" w14:textId="77777777" w:rsidR="006203F7" w:rsidRDefault="006203F7" w:rsidP="006203F7">
      <w:pPr>
        <w:pStyle w:val="Akapitzlist"/>
        <w:jc w:val="both"/>
        <w:rPr>
          <w:rFonts w:ascii="Lato" w:hAnsi="Lato"/>
          <w:sz w:val="20"/>
          <w:szCs w:val="20"/>
        </w:rPr>
      </w:pPr>
    </w:p>
    <w:p w14:paraId="0C83CBAD" w14:textId="77777777" w:rsidR="006203F7" w:rsidRPr="006203F7" w:rsidRDefault="00595958" w:rsidP="00595958">
      <w:pPr>
        <w:pStyle w:val="Akapitzlist"/>
        <w:numPr>
          <w:ilvl w:val="0"/>
          <w:numId w:val="4"/>
        </w:numPr>
        <w:jc w:val="both"/>
        <w:rPr>
          <w:rFonts w:ascii="Lato" w:hAnsi="Lato"/>
          <w:sz w:val="20"/>
          <w:szCs w:val="20"/>
        </w:rPr>
      </w:pPr>
      <w:r w:rsidRPr="006203F7">
        <w:rPr>
          <w:rFonts w:ascii="Lato" w:hAnsi="Lato"/>
          <w:b/>
          <w:bCs/>
          <w:sz w:val="20"/>
          <w:szCs w:val="20"/>
        </w:rPr>
        <w:t xml:space="preserve">Informacje dodatkowe: </w:t>
      </w:r>
    </w:p>
    <w:p w14:paraId="6684027C" w14:textId="77777777" w:rsidR="006203F7" w:rsidRDefault="00595958" w:rsidP="00595958">
      <w:pPr>
        <w:pStyle w:val="Akapitzlist"/>
        <w:numPr>
          <w:ilvl w:val="0"/>
          <w:numId w:val="29"/>
        </w:numPr>
        <w:jc w:val="both"/>
        <w:rPr>
          <w:rFonts w:ascii="Lato" w:hAnsi="Lato"/>
          <w:sz w:val="20"/>
          <w:szCs w:val="20"/>
        </w:rPr>
      </w:pPr>
      <w:r w:rsidRPr="006203F7">
        <w:rPr>
          <w:rFonts w:ascii="Lato" w:hAnsi="Lato"/>
          <w:sz w:val="20"/>
          <w:szCs w:val="20"/>
        </w:rPr>
        <w:t xml:space="preserve">Dystrybutory będą podłączane w odległości maksymalnie do 20 metrów od instalacji wodociągowej. </w:t>
      </w:r>
    </w:p>
    <w:p w14:paraId="2FDDC7B5" w14:textId="77777777" w:rsidR="006203F7" w:rsidRDefault="00595958" w:rsidP="00595958">
      <w:pPr>
        <w:pStyle w:val="Akapitzlist"/>
        <w:numPr>
          <w:ilvl w:val="0"/>
          <w:numId w:val="29"/>
        </w:numPr>
        <w:jc w:val="both"/>
        <w:rPr>
          <w:rFonts w:ascii="Lato" w:hAnsi="Lato"/>
          <w:sz w:val="20"/>
          <w:szCs w:val="20"/>
        </w:rPr>
      </w:pPr>
      <w:r w:rsidRPr="006203F7">
        <w:rPr>
          <w:rFonts w:ascii="Lato" w:hAnsi="Lato"/>
          <w:sz w:val="20"/>
          <w:szCs w:val="20"/>
        </w:rPr>
        <w:t>Dodatkowo Wykonawca zobowiązany jest do:</w:t>
      </w:r>
      <w:r w:rsidR="006203F7">
        <w:rPr>
          <w:rFonts w:ascii="Lato" w:hAnsi="Lato"/>
          <w:sz w:val="20"/>
          <w:szCs w:val="20"/>
        </w:rPr>
        <w:t xml:space="preserve"> </w:t>
      </w:r>
    </w:p>
    <w:p w14:paraId="61C64D42" w14:textId="7B2D1809" w:rsidR="006203F7" w:rsidRDefault="00595958" w:rsidP="00595958">
      <w:pPr>
        <w:pStyle w:val="Akapitzlist"/>
        <w:numPr>
          <w:ilvl w:val="0"/>
          <w:numId w:val="30"/>
        </w:numPr>
        <w:jc w:val="both"/>
        <w:rPr>
          <w:rFonts w:ascii="Lato" w:hAnsi="Lato"/>
          <w:sz w:val="20"/>
          <w:szCs w:val="20"/>
        </w:rPr>
      </w:pPr>
      <w:r w:rsidRPr="006203F7">
        <w:rPr>
          <w:rFonts w:ascii="Lato" w:hAnsi="Lato"/>
          <w:sz w:val="20"/>
          <w:szCs w:val="20"/>
        </w:rPr>
        <w:t>należytego uprzątnięcia miejsc</w:t>
      </w:r>
      <w:r w:rsidR="00F33B4D">
        <w:rPr>
          <w:rFonts w:ascii="Lato" w:hAnsi="Lato"/>
          <w:sz w:val="20"/>
          <w:szCs w:val="20"/>
        </w:rPr>
        <w:t>,</w:t>
      </w:r>
      <w:r w:rsidRPr="006203F7">
        <w:rPr>
          <w:rFonts w:ascii="Lato" w:hAnsi="Lato"/>
          <w:sz w:val="20"/>
          <w:szCs w:val="20"/>
        </w:rPr>
        <w:t xml:space="preserve"> </w:t>
      </w:r>
      <w:r w:rsidR="00F33B4D">
        <w:rPr>
          <w:rFonts w:ascii="Lato" w:hAnsi="Lato"/>
          <w:sz w:val="20"/>
          <w:szCs w:val="20"/>
        </w:rPr>
        <w:t xml:space="preserve">w których prowadzone będą prace montażowe </w:t>
      </w:r>
      <w:r w:rsidR="00512321">
        <w:rPr>
          <w:rFonts w:ascii="Lato" w:hAnsi="Lato"/>
          <w:sz w:val="20"/>
          <w:szCs w:val="20"/>
        </w:rPr>
        <w:br/>
      </w:r>
      <w:r w:rsidR="00F33B4D">
        <w:rPr>
          <w:rFonts w:ascii="Lato" w:hAnsi="Lato"/>
          <w:sz w:val="20"/>
          <w:szCs w:val="20"/>
        </w:rPr>
        <w:t xml:space="preserve">i serwisowe, </w:t>
      </w:r>
    </w:p>
    <w:p w14:paraId="6C3DB793" w14:textId="18F5789F" w:rsidR="00F33B4D" w:rsidRDefault="00F33B4D" w:rsidP="00595958">
      <w:pPr>
        <w:pStyle w:val="Akapitzlist"/>
        <w:numPr>
          <w:ilvl w:val="0"/>
          <w:numId w:val="30"/>
        </w:numPr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naprawy wszelkich uszkodzeń powstałych w związku z pracami montażowymi lub serwisowymi,</w:t>
      </w:r>
    </w:p>
    <w:p w14:paraId="332206DD" w14:textId="05E9776B" w:rsidR="00F33B4D" w:rsidRPr="00F33B4D" w:rsidRDefault="00F33B4D" w:rsidP="00F33B4D">
      <w:pPr>
        <w:pStyle w:val="Akapitzlist"/>
        <w:numPr>
          <w:ilvl w:val="0"/>
          <w:numId w:val="30"/>
        </w:numPr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pozostawienia miejsc montażu lub serwisu w stanie sprzed rozpoczęcia prac obejmujących przedmiot zamówienia,</w:t>
      </w:r>
    </w:p>
    <w:p w14:paraId="41D03AD7" w14:textId="77777777" w:rsidR="006203F7" w:rsidRDefault="00595958" w:rsidP="00595958">
      <w:pPr>
        <w:pStyle w:val="Akapitzlist"/>
        <w:numPr>
          <w:ilvl w:val="0"/>
          <w:numId w:val="30"/>
        </w:numPr>
        <w:jc w:val="both"/>
        <w:rPr>
          <w:rFonts w:ascii="Lato" w:hAnsi="Lato"/>
          <w:sz w:val="20"/>
          <w:szCs w:val="20"/>
        </w:rPr>
      </w:pPr>
      <w:r w:rsidRPr="006203F7">
        <w:rPr>
          <w:rFonts w:ascii="Lato" w:hAnsi="Lato"/>
          <w:sz w:val="20"/>
          <w:szCs w:val="20"/>
        </w:rPr>
        <w:t>przestrzegania obowiązujących przepisów BHP i ppoż. oraz zabezpieczenia pomieszczeń i miejsc, w których będą instalowane dystrybutory i sąsiadujących z nimi ciągów komunikacyjnych przed zabrudzeniem, zakurzeniem i uszkodzeniem, w tym</w:t>
      </w:r>
      <w:r w:rsidR="006203F7">
        <w:rPr>
          <w:rFonts w:ascii="Lato" w:hAnsi="Lato"/>
          <w:sz w:val="20"/>
          <w:szCs w:val="20"/>
        </w:rPr>
        <w:t>:</w:t>
      </w:r>
      <w:r w:rsidRPr="006203F7">
        <w:rPr>
          <w:rFonts w:ascii="Lato" w:hAnsi="Lato"/>
          <w:sz w:val="20"/>
          <w:szCs w:val="20"/>
        </w:rPr>
        <w:t xml:space="preserve"> stolarki drzwiowej, wykładzin, mebli biurowych i sprzętu komputerowego w okresie instalacji dystrybutorów, aż do zakończenia i ostatecznego odbioru</w:t>
      </w:r>
      <w:r w:rsidR="006203F7">
        <w:rPr>
          <w:rFonts w:ascii="Lato" w:hAnsi="Lato"/>
          <w:sz w:val="20"/>
          <w:szCs w:val="20"/>
        </w:rPr>
        <w:t>,</w:t>
      </w:r>
    </w:p>
    <w:p w14:paraId="7243B492" w14:textId="77777777" w:rsidR="006203F7" w:rsidRDefault="00595958" w:rsidP="00595958">
      <w:pPr>
        <w:pStyle w:val="Akapitzlist"/>
        <w:numPr>
          <w:ilvl w:val="0"/>
          <w:numId w:val="30"/>
        </w:numPr>
        <w:jc w:val="both"/>
        <w:rPr>
          <w:rFonts w:ascii="Lato" w:hAnsi="Lato"/>
          <w:sz w:val="20"/>
          <w:szCs w:val="20"/>
        </w:rPr>
      </w:pPr>
      <w:r w:rsidRPr="006203F7">
        <w:rPr>
          <w:rFonts w:ascii="Lato" w:hAnsi="Lato"/>
          <w:sz w:val="20"/>
          <w:szCs w:val="20"/>
        </w:rPr>
        <w:t>posiadania w okresie obowiązywania umowy opłaconej polisy, a w przypadku jej braku, innego dokumentu potwierdzającego posiadanie ubezpieczenia od odpowiedzialności cywilnej o wartości ubezpieczenia co najmniej 100 000,00 PLN na wszystkie zdarzenia i co najmniej 20 000,00 PLN na jedno zdarzenie w okresie ubezpieczenia. Ubezpieczenie OC powinno być zawarte w związku z prowadzeniem działalności lub posiadanym mieniem, zobowiązujące ubezpieczonego do naprawienia szkody rzeczowej lub osobowej wyrządzonej osobie trzeciej na sumę gwarancyjną ubezpieczenia</w:t>
      </w:r>
      <w:r w:rsidR="006203F7">
        <w:rPr>
          <w:rFonts w:ascii="Lato" w:hAnsi="Lato"/>
          <w:sz w:val="20"/>
          <w:szCs w:val="20"/>
        </w:rPr>
        <w:t>,</w:t>
      </w:r>
    </w:p>
    <w:p w14:paraId="4812C87D" w14:textId="5DF8A728" w:rsidR="00595958" w:rsidRPr="006203F7" w:rsidRDefault="00595958" w:rsidP="00595958">
      <w:pPr>
        <w:pStyle w:val="Akapitzlist"/>
        <w:numPr>
          <w:ilvl w:val="0"/>
          <w:numId w:val="30"/>
        </w:numPr>
        <w:jc w:val="both"/>
        <w:rPr>
          <w:rFonts w:ascii="Lato" w:hAnsi="Lato"/>
          <w:sz w:val="20"/>
          <w:szCs w:val="20"/>
        </w:rPr>
      </w:pPr>
      <w:r w:rsidRPr="006203F7">
        <w:rPr>
          <w:rFonts w:ascii="Lato" w:hAnsi="Lato"/>
          <w:sz w:val="20"/>
          <w:szCs w:val="20"/>
        </w:rPr>
        <w:t xml:space="preserve">Wykonawca jest zobowiązany do udzielenia gwarancji na dostarczone i zamontowane </w:t>
      </w:r>
      <w:r w:rsidR="006203F7">
        <w:rPr>
          <w:rFonts w:ascii="Lato" w:hAnsi="Lato"/>
          <w:sz w:val="20"/>
          <w:szCs w:val="20"/>
        </w:rPr>
        <w:t>dystrybutory</w:t>
      </w:r>
      <w:r w:rsidRPr="006203F7">
        <w:rPr>
          <w:rFonts w:ascii="Lato" w:hAnsi="Lato"/>
          <w:sz w:val="20"/>
          <w:szCs w:val="20"/>
        </w:rPr>
        <w:t xml:space="preserve"> na okres 24 miesięcy. </w:t>
      </w:r>
    </w:p>
    <w:p w14:paraId="4E8C734A" w14:textId="6D10E8EF" w:rsidR="00595958" w:rsidRPr="00595958" w:rsidRDefault="00595958" w:rsidP="00595958">
      <w:pPr>
        <w:jc w:val="both"/>
        <w:rPr>
          <w:rFonts w:ascii="Lato" w:hAnsi="Lato"/>
          <w:sz w:val="20"/>
          <w:szCs w:val="20"/>
        </w:rPr>
      </w:pPr>
    </w:p>
    <w:sectPr w:rsidR="00595958" w:rsidRPr="005959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577839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AEF64D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0558C9"/>
    <w:multiLevelType w:val="hybridMultilevel"/>
    <w:tmpl w:val="C96CE40E"/>
    <w:lvl w:ilvl="0" w:tplc="723E56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003D19"/>
    <w:multiLevelType w:val="hybridMultilevel"/>
    <w:tmpl w:val="2078F24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B9C066B"/>
    <w:multiLevelType w:val="hybridMultilevel"/>
    <w:tmpl w:val="D808334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23683F"/>
    <w:multiLevelType w:val="hybridMultilevel"/>
    <w:tmpl w:val="FEEC2A38"/>
    <w:lvl w:ilvl="0" w:tplc="723E56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607191"/>
    <w:multiLevelType w:val="hybridMultilevel"/>
    <w:tmpl w:val="4EF69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462B7"/>
    <w:multiLevelType w:val="hybridMultilevel"/>
    <w:tmpl w:val="3856C52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B7EB1"/>
    <w:multiLevelType w:val="hybridMultilevel"/>
    <w:tmpl w:val="512C70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4134B"/>
    <w:multiLevelType w:val="hybridMultilevel"/>
    <w:tmpl w:val="F894004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9876A5"/>
    <w:multiLevelType w:val="hybridMultilevel"/>
    <w:tmpl w:val="BD9EFAD6"/>
    <w:lvl w:ilvl="0" w:tplc="723E56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56F24AE"/>
    <w:multiLevelType w:val="hybridMultilevel"/>
    <w:tmpl w:val="BB984A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30126A"/>
    <w:multiLevelType w:val="hybridMultilevel"/>
    <w:tmpl w:val="5E0ED9FC"/>
    <w:lvl w:ilvl="0" w:tplc="723E56E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C61236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CDB6F81"/>
    <w:multiLevelType w:val="hybridMultilevel"/>
    <w:tmpl w:val="04AA2B5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32B1C0F"/>
    <w:multiLevelType w:val="hybridMultilevel"/>
    <w:tmpl w:val="2C0065BC"/>
    <w:lvl w:ilvl="0" w:tplc="723E56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5C61233"/>
    <w:multiLevelType w:val="hybridMultilevel"/>
    <w:tmpl w:val="D6B80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A37AF9"/>
    <w:multiLevelType w:val="hybridMultilevel"/>
    <w:tmpl w:val="63809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6401FA"/>
    <w:multiLevelType w:val="hybridMultilevel"/>
    <w:tmpl w:val="107238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8D041F"/>
    <w:multiLevelType w:val="hybridMultilevel"/>
    <w:tmpl w:val="C6A41D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7403EF"/>
    <w:multiLevelType w:val="hybridMultilevel"/>
    <w:tmpl w:val="4B205CF6"/>
    <w:lvl w:ilvl="0" w:tplc="723E56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5072935"/>
    <w:multiLevelType w:val="hybridMultilevel"/>
    <w:tmpl w:val="3ED26A5E"/>
    <w:lvl w:ilvl="0" w:tplc="723E56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B947E7D"/>
    <w:multiLevelType w:val="hybridMultilevel"/>
    <w:tmpl w:val="B61E1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8C2F19"/>
    <w:multiLevelType w:val="hybridMultilevel"/>
    <w:tmpl w:val="2152D1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5C671D"/>
    <w:multiLevelType w:val="hybridMultilevel"/>
    <w:tmpl w:val="196215FC"/>
    <w:lvl w:ilvl="0" w:tplc="723E56E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B42518"/>
    <w:multiLevelType w:val="hybridMultilevel"/>
    <w:tmpl w:val="9B7A2C92"/>
    <w:lvl w:ilvl="0" w:tplc="723E56E2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6" w15:restartNumberingAfterBreak="0">
    <w:nsid w:val="65985478"/>
    <w:multiLevelType w:val="hybridMultilevel"/>
    <w:tmpl w:val="6C8822B4"/>
    <w:lvl w:ilvl="0" w:tplc="723E56E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83E7323"/>
    <w:multiLevelType w:val="hybridMultilevel"/>
    <w:tmpl w:val="8B2201D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405411F"/>
    <w:multiLevelType w:val="hybridMultilevel"/>
    <w:tmpl w:val="23B4FB0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778C7F71"/>
    <w:multiLevelType w:val="hybridMultilevel"/>
    <w:tmpl w:val="61100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7361DB"/>
    <w:multiLevelType w:val="hybridMultilevel"/>
    <w:tmpl w:val="B5F02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EE2E73"/>
    <w:multiLevelType w:val="hybridMultilevel"/>
    <w:tmpl w:val="5BFEAE3C"/>
    <w:lvl w:ilvl="0" w:tplc="723E56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87844824">
    <w:abstractNumId w:val="1"/>
  </w:num>
  <w:num w:numId="2" w16cid:durableId="295256208">
    <w:abstractNumId w:val="0"/>
  </w:num>
  <w:num w:numId="3" w16cid:durableId="121506704">
    <w:abstractNumId w:val="13"/>
  </w:num>
  <w:num w:numId="4" w16cid:durableId="1178735487">
    <w:abstractNumId w:val="7"/>
  </w:num>
  <w:num w:numId="5" w16cid:durableId="263341345">
    <w:abstractNumId w:val="20"/>
  </w:num>
  <w:num w:numId="6" w16cid:durableId="1036663833">
    <w:abstractNumId w:val="14"/>
  </w:num>
  <w:num w:numId="7" w16cid:durableId="811019589">
    <w:abstractNumId w:val="30"/>
  </w:num>
  <w:num w:numId="8" w16cid:durableId="1467704297">
    <w:abstractNumId w:val="9"/>
  </w:num>
  <w:num w:numId="9" w16cid:durableId="1744788954">
    <w:abstractNumId w:val="4"/>
  </w:num>
  <w:num w:numId="10" w16cid:durableId="75445463">
    <w:abstractNumId w:val="24"/>
  </w:num>
  <w:num w:numId="11" w16cid:durableId="1445684746">
    <w:abstractNumId w:val="23"/>
  </w:num>
  <w:num w:numId="12" w16cid:durableId="97802077">
    <w:abstractNumId w:val="16"/>
  </w:num>
  <w:num w:numId="13" w16cid:durableId="435491592">
    <w:abstractNumId w:val="19"/>
  </w:num>
  <w:num w:numId="14" w16cid:durableId="1535315241">
    <w:abstractNumId w:val="8"/>
  </w:num>
  <w:num w:numId="15" w16cid:durableId="928851763">
    <w:abstractNumId w:val="3"/>
  </w:num>
  <w:num w:numId="16" w16cid:durableId="535968178">
    <w:abstractNumId w:val="5"/>
  </w:num>
  <w:num w:numId="17" w16cid:durableId="443841383">
    <w:abstractNumId w:val="25"/>
  </w:num>
  <w:num w:numId="18" w16cid:durableId="1744646173">
    <w:abstractNumId w:val="28"/>
  </w:num>
  <w:num w:numId="19" w16cid:durableId="735665799">
    <w:abstractNumId w:val="10"/>
  </w:num>
  <w:num w:numId="20" w16cid:durableId="1185941756">
    <w:abstractNumId w:val="17"/>
  </w:num>
  <w:num w:numId="21" w16cid:durableId="1147404917">
    <w:abstractNumId w:val="2"/>
  </w:num>
  <w:num w:numId="22" w16cid:durableId="1838181565">
    <w:abstractNumId w:val="18"/>
  </w:num>
  <w:num w:numId="23" w16cid:durableId="1823229707">
    <w:abstractNumId w:val="12"/>
  </w:num>
  <w:num w:numId="24" w16cid:durableId="2063365270">
    <w:abstractNumId w:val="27"/>
  </w:num>
  <w:num w:numId="25" w16cid:durableId="192616098">
    <w:abstractNumId w:val="31"/>
  </w:num>
  <w:num w:numId="26" w16cid:durableId="1511413388">
    <w:abstractNumId w:val="29"/>
  </w:num>
  <w:num w:numId="27" w16cid:durableId="442579613">
    <w:abstractNumId w:val="21"/>
  </w:num>
  <w:num w:numId="28" w16cid:durableId="954406923">
    <w:abstractNumId w:val="6"/>
  </w:num>
  <w:num w:numId="29" w16cid:durableId="308871869">
    <w:abstractNumId w:val="11"/>
  </w:num>
  <w:num w:numId="30" w16cid:durableId="1361933287">
    <w:abstractNumId w:val="15"/>
  </w:num>
  <w:num w:numId="31" w16cid:durableId="1479609927">
    <w:abstractNumId w:val="22"/>
  </w:num>
  <w:num w:numId="32" w16cid:durableId="92700918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958"/>
    <w:rsid w:val="0003188E"/>
    <w:rsid w:val="00105210"/>
    <w:rsid w:val="00114DA1"/>
    <w:rsid w:val="0013406D"/>
    <w:rsid w:val="00165285"/>
    <w:rsid w:val="00170518"/>
    <w:rsid w:val="001B46B9"/>
    <w:rsid w:val="00324C85"/>
    <w:rsid w:val="003B7473"/>
    <w:rsid w:val="00436C01"/>
    <w:rsid w:val="004939C4"/>
    <w:rsid w:val="004B24DD"/>
    <w:rsid w:val="00512321"/>
    <w:rsid w:val="00573BE8"/>
    <w:rsid w:val="00582944"/>
    <w:rsid w:val="00595958"/>
    <w:rsid w:val="005F4A29"/>
    <w:rsid w:val="00606621"/>
    <w:rsid w:val="006203F7"/>
    <w:rsid w:val="00627CA9"/>
    <w:rsid w:val="006A2517"/>
    <w:rsid w:val="006F26A3"/>
    <w:rsid w:val="00707A71"/>
    <w:rsid w:val="007740C9"/>
    <w:rsid w:val="0077506E"/>
    <w:rsid w:val="007B496F"/>
    <w:rsid w:val="007E1309"/>
    <w:rsid w:val="008726B4"/>
    <w:rsid w:val="008B75BB"/>
    <w:rsid w:val="009543E5"/>
    <w:rsid w:val="009553BA"/>
    <w:rsid w:val="00956952"/>
    <w:rsid w:val="0096082F"/>
    <w:rsid w:val="00972A61"/>
    <w:rsid w:val="00977C03"/>
    <w:rsid w:val="009929B1"/>
    <w:rsid w:val="009A047B"/>
    <w:rsid w:val="00AF26C3"/>
    <w:rsid w:val="00B60E17"/>
    <w:rsid w:val="00BB3A88"/>
    <w:rsid w:val="00BE176D"/>
    <w:rsid w:val="00BE449C"/>
    <w:rsid w:val="00C63A3F"/>
    <w:rsid w:val="00CC298E"/>
    <w:rsid w:val="00D93E5D"/>
    <w:rsid w:val="00DC47E6"/>
    <w:rsid w:val="00DD00CF"/>
    <w:rsid w:val="00DD4A79"/>
    <w:rsid w:val="00DD683E"/>
    <w:rsid w:val="00DF0016"/>
    <w:rsid w:val="00E87F53"/>
    <w:rsid w:val="00EB4E67"/>
    <w:rsid w:val="00F33B4D"/>
    <w:rsid w:val="00FA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958D0"/>
  <w15:chartTrackingRefBased/>
  <w15:docId w15:val="{2E93866E-340A-43E9-8D21-A8A29C271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959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959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59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59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959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959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959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959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959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959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959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59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595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9595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959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959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959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959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959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959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959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959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959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9595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9595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9595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959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9595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95958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165285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652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52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652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52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528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1197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Kania Julita</dc:creator>
  <cp:keywords/>
  <dc:description/>
  <cp:lastModifiedBy>Kania Julita</cp:lastModifiedBy>
  <cp:revision>2</cp:revision>
  <dcterms:created xsi:type="dcterms:W3CDTF">2026-03-06T13:46:00Z</dcterms:created>
  <dcterms:modified xsi:type="dcterms:W3CDTF">2026-03-06T13:46:00Z</dcterms:modified>
</cp:coreProperties>
</file>