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05" w:rsidRPr="00363089" w:rsidRDefault="00361105" w:rsidP="00361105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>Dotyc</w:t>
      </w:r>
      <w:r>
        <w:rPr>
          <w:rFonts w:ascii="Times New Roman" w:hAnsi="Times New Roman" w:cs="Times New Roman"/>
        </w:rPr>
        <w:t>zy postępowania nr  3005-7.262.8.2022</w:t>
      </w:r>
      <w:r w:rsidRPr="00363089">
        <w:rPr>
          <w:rFonts w:ascii="Times New Roman" w:hAnsi="Times New Roman" w:cs="Times New Roman"/>
        </w:rPr>
        <w:t xml:space="preserve"> 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:rsidR="00361105" w:rsidRPr="00363089" w:rsidRDefault="00361105" w:rsidP="00361105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:rsidR="00361105" w:rsidRPr="00363089" w:rsidRDefault="00361105" w:rsidP="00361105">
      <w:pPr>
        <w:spacing w:after="0" w:line="240" w:lineRule="auto"/>
        <w:rPr>
          <w:rFonts w:ascii="Times New Roman" w:hAnsi="Times New Roman" w:cs="Times New Roman"/>
          <w:b/>
        </w:rPr>
      </w:pPr>
    </w:p>
    <w:p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61105" w:rsidRPr="00363089" w:rsidRDefault="00361105" w:rsidP="00361105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:rsidR="00361105" w:rsidRPr="00363089" w:rsidRDefault="00361105" w:rsidP="00361105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:rsidR="00361105" w:rsidRPr="00363089" w:rsidRDefault="00361105" w:rsidP="0036110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……………………fax 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:rsidR="00361105" w:rsidRPr="00392E77" w:rsidRDefault="00361105" w:rsidP="00361105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„Sukcesywne d</w:t>
      </w:r>
      <w:r>
        <w:rPr>
          <w:rFonts w:ascii="Times New Roman" w:hAnsi="Times New Roman" w:cs="Times New Roman"/>
        </w:rPr>
        <w:t>ostawy</w:t>
      </w:r>
      <w:r w:rsidRPr="00392E77">
        <w:rPr>
          <w:rFonts w:ascii="Times New Roman" w:hAnsi="Times New Roman" w:cs="Times New Roman"/>
        </w:rPr>
        <w:t xml:space="preserve"> oleju opałowego</w:t>
      </w:r>
      <w:r>
        <w:rPr>
          <w:rFonts w:ascii="Times New Roman" w:hAnsi="Times New Roman" w:cs="Times New Roman"/>
        </w:rPr>
        <w:t xml:space="preserve"> lekkiego</w:t>
      </w:r>
      <w:r w:rsidRPr="00392E77">
        <w:rPr>
          <w:rFonts w:ascii="Times New Roman" w:hAnsi="Times New Roman" w:cs="Times New Roman"/>
        </w:rPr>
        <w:t xml:space="preserve"> do </w:t>
      </w:r>
      <w:r w:rsidRPr="00342168">
        <w:rPr>
          <w:rFonts w:ascii="Times New Roman" w:hAnsi="Times New Roman" w:cs="Times New Roman"/>
          <w:bCs/>
        </w:rPr>
        <w:t>budynków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392E77">
        <w:rPr>
          <w:rFonts w:ascii="Times New Roman" w:hAnsi="Times New Roman" w:cs="Times New Roman"/>
          <w:bCs/>
        </w:rPr>
        <w:t>Sembrzyckiego</w:t>
      </w:r>
      <w:proofErr w:type="spellEnd"/>
      <w:r w:rsidRPr="00392E77">
        <w:rPr>
          <w:rFonts w:ascii="Times New Roman" w:hAnsi="Times New Roman" w:cs="Times New Roman"/>
          <w:bCs/>
        </w:rPr>
        <w:t xml:space="preserve"> 18 i Prokuratury Rejonowej w Sejnach przy </w:t>
      </w:r>
      <w:r>
        <w:rPr>
          <w:rFonts w:ascii="Times New Roman" w:hAnsi="Times New Roman" w:cs="Times New Roman"/>
          <w:bCs/>
        </w:rPr>
        <w:br/>
      </w:r>
      <w:r w:rsidRPr="00392E77">
        <w:rPr>
          <w:rFonts w:ascii="Times New Roman" w:hAnsi="Times New Roman" w:cs="Times New Roman"/>
          <w:bCs/>
        </w:rPr>
        <w:t xml:space="preserve">ul. Konarskiego 23 </w:t>
      </w:r>
      <w:r>
        <w:rPr>
          <w:rFonts w:ascii="Times New Roman" w:hAnsi="Times New Roman" w:cs="Times New Roman"/>
        </w:rPr>
        <w:t>w sezonie grzewczym 2022/2023</w:t>
      </w:r>
      <w:r w:rsidRPr="00392E77">
        <w:rPr>
          <w:rFonts w:ascii="Times New Roman" w:hAnsi="Times New Roman" w:cs="Times New Roman"/>
        </w:rPr>
        <w:t>”</w:t>
      </w:r>
    </w:p>
    <w:p w:rsidR="00361105" w:rsidRPr="00392E77" w:rsidRDefault="00361105" w:rsidP="00361105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:rsidR="00361105" w:rsidRDefault="00361105" w:rsidP="00361105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Oferujemy </w:t>
      </w:r>
      <w:r>
        <w:rPr>
          <w:rFonts w:ascii="Times New Roman" w:hAnsi="Times New Roman"/>
          <w:sz w:val="22"/>
          <w:szCs w:val="22"/>
        </w:rPr>
        <w:t xml:space="preserve">sukcesywne </w:t>
      </w:r>
      <w:r w:rsidRPr="00392E77">
        <w:rPr>
          <w:rFonts w:ascii="Times New Roman" w:hAnsi="Times New Roman"/>
          <w:sz w:val="22"/>
          <w:szCs w:val="22"/>
        </w:rPr>
        <w:t>wykonanie zamówienia obej</w:t>
      </w:r>
      <w:r>
        <w:rPr>
          <w:rFonts w:ascii="Times New Roman" w:hAnsi="Times New Roman"/>
          <w:sz w:val="22"/>
          <w:szCs w:val="22"/>
        </w:rPr>
        <w:t xml:space="preserve">mującego dostawy oleju opałowego lekkiego spełniającego parametrach zgodne z opisem zamówienia. Dla sporządzenia oferty należy wskazać : cenę hurtową producenta oleju opałowego lekkiego u którego Wykonawca dokonuje zakupu oleju </w:t>
      </w:r>
      <w:r w:rsidRPr="00A35EB4">
        <w:rPr>
          <w:rFonts w:ascii="Times New Roman" w:hAnsi="Times New Roman"/>
          <w:b/>
          <w:sz w:val="22"/>
          <w:szCs w:val="22"/>
        </w:rPr>
        <w:t>ustaloną na dzień 26.09.2022 roku</w:t>
      </w:r>
      <w:r>
        <w:rPr>
          <w:rFonts w:ascii="Times New Roman" w:hAnsi="Times New Roman"/>
          <w:sz w:val="22"/>
          <w:szCs w:val="22"/>
        </w:rPr>
        <w:t xml:space="preserve"> (w sytuacji kiedy nie będzie ceny z podanego dnia, należy wziąć cenę z dnia poprzedniego) oraz załączyć wydruk ze strony producenta.</w:t>
      </w:r>
    </w:p>
    <w:p w:rsidR="00361105" w:rsidRPr="00726693" w:rsidRDefault="00361105" w:rsidP="00361105">
      <w:pPr>
        <w:rPr>
          <w:rFonts w:ascii="Times New Roman" w:hAnsi="Times New Roman" w:cs="Times New Roman"/>
        </w:rPr>
      </w:pPr>
      <w:r w:rsidRPr="00726693">
        <w:rPr>
          <w:rFonts w:ascii="Times New Roman" w:hAnsi="Times New Roman" w:cs="Times New Roman"/>
        </w:rPr>
        <w:t>Zestawienie cenowe dla oferowanego przedmiotu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9"/>
        <w:gridCol w:w="851"/>
        <w:gridCol w:w="1417"/>
        <w:gridCol w:w="851"/>
        <w:gridCol w:w="1275"/>
        <w:gridCol w:w="1134"/>
        <w:gridCol w:w="1418"/>
      </w:tblGrid>
      <w:tr w:rsidR="00361105" w:rsidRPr="00DA48EE" w:rsidTr="000534F1">
        <w:trPr>
          <w:trHeight w:val="1724"/>
        </w:trPr>
        <w:tc>
          <w:tcPr>
            <w:tcW w:w="392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Miejsce dostawy</w:t>
            </w:r>
          </w:p>
        </w:tc>
        <w:tc>
          <w:tcPr>
            <w:tcW w:w="709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Ilość w litrach</w:t>
            </w:r>
          </w:p>
        </w:tc>
        <w:tc>
          <w:tcPr>
            <w:tcW w:w="1417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ena jednostkowa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producenta netto z dnia 26.09.2022r. w zł/Litr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Kwota upust w zł/Litr</w:t>
            </w:r>
          </w:p>
        </w:tc>
        <w:tc>
          <w:tcPr>
            <w:tcW w:w="1275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netto z uwzględnieniem upustu</w:t>
            </w:r>
          </w:p>
        </w:tc>
        <w:tc>
          <w:tcPr>
            <w:tcW w:w="113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Podatek VAT</w:t>
            </w:r>
          </w:p>
        </w:tc>
        <w:tc>
          <w:tcPr>
            <w:tcW w:w="1418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brutto (kol. 8+ kol.9)</w:t>
            </w:r>
          </w:p>
        </w:tc>
      </w:tr>
      <w:tr w:rsidR="00361105" w:rsidRPr="00DA48EE" w:rsidTr="000534F1">
        <w:trPr>
          <w:trHeight w:val="361"/>
        </w:trPr>
        <w:tc>
          <w:tcPr>
            <w:tcW w:w="392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7=4*(5-6)</w:t>
            </w:r>
          </w:p>
        </w:tc>
        <w:tc>
          <w:tcPr>
            <w:tcW w:w="1134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8=7*23%</w:t>
            </w:r>
          </w:p>
        </w:tc>
        <w:tc>
          <w:tcPr>
            <w:tcW w:w="1418" w:type="dxa"/>
          </w:tcPr>
          <w:p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9=7+8</w:t>
            </w:r>
          </w:p>
        </w:tc>
      </w:tr>
      <w:tr w:rsidR="00361105" w:rsidRPr="00BF3EB0" w:rsidTr="000534F1">
        <w:trPr>
          <w:trHeight w:val="828"/>
        </w:trPr>
        <w:tc>
          <w:tcPr>
            <w:tcW w:w="392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Prokuratura Rejonowa w Olecku 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ul. </w:t>
            </w:r>
            <w:proofErr w:type="spellStart"/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Sembrzyckiego</w:t>
            </w:r>
            <w:proofErr w:type="spellEnd"/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18 </w:t>
            </w:r>
          </w:p>
        </w:tc>
        <w:tc>
          <w:tcPr>
            <w:tcW w:w="709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18.000 litrów</w:t>
            </w:r>
          </w:p>
        </w:tc>
        <w:tc>
          <w:tcPr>
            <w:tcW w:w="1417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BF3EB0" w:rsidTr="000534F1">
        <w:tc>
          <w:tcPr>
            <w:tcW w:w="392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Prokuratura Rejonowa w Sejnach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ul. Konarskiego 23</w:t>
            </w:r>
          </w:p>
        </w:tc>
        <w:tc>
          <w:tcPr>
            <w:tcW w:w="709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3.500 Litrów</w:t>
            </w:r>
          </w:p>
        </w:tc>
        <w:tc>
          <w:tcPr>
            <w:tcW w:w="1417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DA48EE" w:rsidTr="000534F1">
        <w:trPr>
          <w:trHeight w:val="897"/>
        </w:trPr>
        <w:tc>
          <w:tcPr>
            <w:tcW w:w="6204" w:type="dxa"/>
            <w:gridSpan w:val="6"/>
          </w:tcPr>
          <w:p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RAZEM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61105" w:rsidRPr="00392E77" w:rsidRDefault="00361105" w:rsidP="00361105">
      <w:pPr>
        <w:spacing w:after="0"/>
        <w:rPr>
          <w:rFonts w:ascii="Times New Roman" w:hAnsi="Times New Roman" w:cs="Times New Roman"/>
        </w:rPr>
      </w:pPr>
    </w:p>
    <w:p w:rsidR="00361105" w:rsidRPr="00B0381C" w:rsidRDefault="00361105" w:rsidP="00361105">
      <w:pPr>
        <w:spacing w:after="0"/>
        <w:jc w:val="both"/>
        <w:rPr>
          <w:rFonts w:ascii="Times New Roman" w:hAnsi="Times New Roman" w:cs="Times New Roman"/>
        </w:rPr>
      </w:pPr>
      <w:r w:rsidRPr="00B0381C">
        <w:rPr>
          <w:rFonts w:ascii="Times New Roman" w:hAnsi="Times New Roman" w:cs="Times New Roman"/>
        </w:rPr>
        <w:lastRenderedPageBreak/>
        <w:t>Do oferty należy dołączyć świadectwo jakości oleju o</w:t>
      </w:r>
      <w:r>
        <w:rPr>
          <w:rFonts w:ascii="Times New Roman" w:hAnsi="Times New Roman" w:cs="Times New Roman"/>
        </w:rPr>
        <w:t>pałowego lekkiego</w:t>
      </w:r>
      <w:r w:rsidRPr="00B0381C">
        <w:rPr>
          <w:rFonts w:ascii="Times New Roman" w:hAnsi="Times New Roman" w:cs="Times New Roman"/>
        </w:rPr>
        <w:t>.</w:t>
      </w:r>
    </w:p>
    <w:p w:rsidR="00361105" w:rsidRPr="00392E77" w:rsidRDefault="00361105" w:rsidP="0036110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Podany wyżej upust będzie stały przez okres obowiązywania umowy.</w:t>
      </w: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>Termin dostaw:</w:t>
      </w:r>
      <w:r>
        <w:rPr>
          <w:rFonts w:ascii="Times New Roman" w:hAnsi="Times New Roman" w:cs="Times New Roman"/>
        </w:rPr>
        <w:t xml:space="preserve">  od dnia podpisania umowy do 31.05.2023 roku. Przedmiot zamówienia będzie realizowany sukcesywnie w terminach określonych przez Zamawiającego.</w:t>
      </w: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:rsidR="00361105" w:rsidRDefault="00361105" w:rsidP="00361105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E69D4"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:rsidR="00361105" w:rsidRDefault="00361105" w:rsidP="00361105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61105" w:rsidRPr="001E78BC" w:rsidRDefault="00361105" w:rsidP="00361105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1E69D4">
        <w:rPr>
          <w:rFonts w:ascii="Times New Roman" w:hAnsi="Times New Roman" w:cs="Times New Roman"/>
          <w:color w:val="000000"/>
        </w:rPr>
        <w:t xml:space="preserve">Świadomy odpowiedzialności w postaci kary pieniężnej, o której mowa </w:t>
      </w:r>
      <w:r w:rsidRPr="001E69D4">
        <w:rPr>
          <w:rFonts w:ascii="Times New Roman" w:hAnsi="Times New Roman" w:cs="Times New Roman"/>
          <w:color w:val="000000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361105" w:rsidRDefault="00361105" w:rsidP="003611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361105" w:rsidRDefault="00361105" w:rsidP="00361105">
      <w:pPr>
        <w:pStyle w:val="Bezodstpw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1E78BC">
        <w:rPr>
          <w:rFonts w:ascii="Times New Roman" w:hAnsi="Times New Roman" w:cs="Times New Roman"/>
        </w:rPr>
        <w:t xml:space="preserve">Załącznikami do niniejszej oferty są: </w:t>
      </w:r>
    </w:p>
    <w:p w:rsidR="00361105" w:rsidRPr="00F43EC2" w:rsidRDefault="00361105" w:rsidP="0036110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Aktualną na dzień składania ofert koncesję na obrót paliwami wydaną przez Prezesa Urzędu Regulacji Energetyki. </w:t>
      </w:r>
    </w:p>
    <w:p w:rsidR="00361105" w:rsidRPr="001E78BC" w:rsidRDefault="00361105" w:rsidP="00361105">
      <w:pPr>
        <w:pStyle w:val="Bezodstpw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61105" w:rsidRPr="00392E77" w:rsidRDefault="00361105" w:rsidP="00361105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:rsidR="00361105" w:rsidRPr="00363089" w:rsidRDefault="00361105" w:rsidP="00361105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………………………………………………</w:t>
      </w:r>
    </w:p>
    <w:p w:rsidR="00361105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:rsidR="00361105" w:rsidRPr="00392E77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wykonawcy(-ów)/</w:t>
      </w:r>
    </w:p>
    <w:p w:rsidR="00361105" w:rsidRDefault="00361105" w:rsidP="00361105">
      <w:pPr>
        <w:pStyle w:val="Bezodstpw"/>
        <w:rPr>
          <w:rFonts w:ascii="Times New Roman" w:hAnsi="Times New Roman" w:cs="Times New Roman"/>
        </w:rPr>
      </w:pPr>
    </w:p>
    <w:p w:rsidR="00361105" w:rsidRDefault="00361105" w:rsidP="00361105">
      <w:pPr>
        <w:pStyle w:val="Bezodstpw"/>
      </w:pPr>
    </w:p>
    <w:p w:rsidR="005A13FD" w:rsidRDefault="005A13FD" w:rsidP="00361105">
      <w:bookmarkStart w:id="0" w:name="_GoBack"/>
      <w:bookmarkEnd w:id="0"/>
    </w:p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0F"/>
    <w:rsid w:val="00361105"/>
    <w:rsid w:val="005A13FD"/>
    <w:rsid w:val="00A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105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1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105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10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10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6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110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36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05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105"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105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1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105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10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10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6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110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36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05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105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Leonard Czujkowski</cp:lastModifiedBy>
  <cp:revision>2</cp:revision>
  <dcterms:created xsi:type="dcterms:W3CDTF">2022-09-22T11:31:00Z</dcterms:created>
  <dcterms:modified xsi:type="dcterms:W3CDTF">2022-09-22T11:32:00Z</dcterms:modified>
</cp:coreProperties>
</file>