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B176AC">
        <w:t>akcyjnych w Wytycznych dla</w:t>
      </w:r>
      <w:r w:rsidR="00FE5E3E">
        <w:t xml:space="preserve"> bibliotek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</w:t>
      </w:r>
      <w:proofErr w:type="spellStart"/>
      <w:r>
        <w:t>rozwoj</w:t>
      </w:r>
      <w:proofErr w:type="spellEnd"/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77"/>
        <w:gridCol w:w="2092"/>
        <w:gridCol w:w="5386"/>
        <w:gridCol w:w="4961"/>
      </w:tblGrid>
      <w:tr w:rsidR="00F268C0" w:rsidTr="00DB06DE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092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386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961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DB06DE">
        <w:trPr>
          <w:trHeight w:val="847"/>
        </w:trPr>
        <w:tc>
          <w:tcPr>
            <w:tcW w:w="1277" w:type="dxa"/>
          </w:tcPr>
          <w:p w:rsidR="00F268C0" w:rsidRPr="00B176AC" w:rsidRDefault="00B176AC" w:rsidP="00B176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2092" w:type="dxa"/>
          </w:tcPr>
          <w:p w:rsidR="00F268C0" w:rsidRPr="008C1497" w:rsidRDefault="00DF766B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10.05.2021 r.</w:t>
            </w:r>
            <w:bookmarkStart w:id="0" w:name="_GoBack"/>
            <w:bookmarkEnd w:id="0"/>
          </w:p>
        </w:tc>
        <w:tc>
          <w:tcPr>
            <w:tcW w:w="5386" w:type="dxa"/>
          </w:tcPr>
          <w:p w:rsidR="00F268C0" w:rsidRPr="00B176AC" w:rsidRDefault="00B176AC" w:rsidP="00B176A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76AC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  <w:tc>
          <w:tcPr>
            <w:tcW w:w="4961" w:type="dxa"/>
          </w:tcPr>
          <w:p w:rsidR="00F268C0" w:rsidRPr="00FE5E3E" w:rsidRDefault="00FE5E3E" w:rsidP="00FE5E3E">
            <w:pPr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Theme="majorHAnsi" w:eastAsia="Times New Roman" w:hAnsiTheme="majorHAnsi" w:cs="Arial"/>
                <w:color w:val="1B1B1B"/>
                <w:sz w:val="21"/>
                <w:szCs w:val="21"/>
                <w:lang w:eastAsia="pl-PL"/>
              </w:rPr>
            </w:pPr>
            <w:r w:rsidRPr="00792DD0">
              <w:rPr>
                <w:rFonts w:asciiTheme="majorHAnsi" w:eastAsia="Times New Roman" w:hAnsiTheme="majorHAnsi" w:cs="Arial"/>
                <w:color w:val="1B1B1B"/>
                <w:sz w:val="21"/>
                <w:szCs w:val="21"/>
                <w:lang w:eastAsia="pl-PL"/>
              </w:rPr>
              <w:t>możliwość udostępniania zbiorów, pod warunkiem przebywania w bibliotece nie więcej niż 1 osoby na 15 m² powierzchni, z wyłączeniem bibliotekarzy. Przed wejściem do biblioteki należy zamieścić informację o limicie osób</w:t>
            </w: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8C1497" w:rsidRDefault="00F268C0" w:rsidP="00F268C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2" w:type="dxa"/>
          </w:tcPr>
          <w:p w:rsidR="00F268C0" w:rsidRPr="008C1497" w:rsidRDefault="00F268C0" w:rsidP="001439C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6" w:type="dxa"/>
          </w:tcPr>
          <w:p w:rsidR="00F268C0" w:rsidRPr="00EF22A8" w:rsidRDefault="00F268C0" w:rsidP="00331D61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31D61" w:rsidRPr="00EF22A8" w:rsidRDefault="00331D61" w:rsidP="00BD73B7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268C0" w:rsidTr="00DB06DE">
        <w:trPr>
          <w:trHeight w:val="178"/>
        </w:trPr>
        <w:tc>
          <w:tcPr>
            <w:tcW w:w="1277" w:type="dxa"/>
          </w:tcPr>
          <w:p w:rsidR="00F268C0" w:rsidRPr="00EF22A8" w:rsidRDefault="00B422B0" w:rsidP="00F26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2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2" w:type="dxa"/>
          </w:tcPr>
          <w:p w:rsidR="00F268C0" w:rsidRPr="00EF22A8" w:rsidRDefault="00F268C0" w:rsidP="001B7B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268C0" w:rsidRPr="00EF22A8" w:rsidRDefault="00F268C0" w:rsidP="00B176AC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F268C0" w:rsidRPr="00EF22A8" w:rsidRDefault="00F268C0" w:rsidP="00F26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Default="003D1D1F" w:rsidP="00B6263F"/>
        </w:tc>
        <w:tc>
          <w:tcPr>
            <w:tcW w:w="4961" w:type="dxa"/>
          </w:tcPr>
          <w:p w:rsidR="003D1D1F" w:rsidRDefault="003D1D1F" w:rsidP="00B6263F"/>
        </w:tc>
      </w:tr>
      <w:tr w:rsidR="003D1D1F" w:rsidTr="00DB06DE">
        <w:trPr>
          <w:trHeight w:val="169"/>
        </w:trPr>
        <w:tc>
          <w:tcPr>
            <w:tcW w:w="1277" w:type="dxa"/>
          </w:tcPr>
          <w:p w:rsidR="003D1D1F" w:rsidRDefault="003D1D1F" w:rsidP="00B6263F">
            <w:pPr>
              <w:jc w:val="center"/>
            </w:pPr>
          </w:p>
        </w:tc>
        <w:tc>
          <w:tcPr>
            <w:tcW w:w="2092" w:type="dxa"/>
          </w:tcPr>
          <w:p w:rsidR="003D1D1F" w:rsidRDefault="003D1D1F" w:rsidP="00B6263F"/>
        </w:tc>
        <w:tc>
          <w:tcPr>
            <w:tcW w:w="5386" w:type="dxa"/>
          </w:tcPr>
          <w:p w:rsidR="003D1D1F" w:rsidRDefault="003D1D1F" w:rsidP="00B6263F"/>
        </w:tc>
        <w:tc>
          <w:tcPr>
            <w:tcW w:w="4961" w:type="dxa"/>
          </w:tcPr>
          <w:p w:rsidR="003D1D1F" w:rsidRDefault="003D1D1F" w:rsidP="00B6263F"/>
        </w:tc>
      </w:tr>
    </w:tbl>
    <w:p w:rsidR="00F268C0" w:rsidRDefault="00F268C0" w:rsidP="003D1D1F"/>
    <w:sectPr w:rsidR="00F268C0" w:rsidSect="00F268C0">
      <w:headerReference w:type="default" r:id="rId8"/>
      <w:footerReference w:type="default" r:id="rId9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ED" w:rsidRDefault="00E73EED" w:rsidP="00F268C0">
      <w:pPr>
        <w:spacing w:after="0" w:line="240" w:lineRule="auto"/>
      </w:pPr>
      <w:r>
        <w:separator/>
      </w:r>
    </w:p>
  </w:endnote>
  <w:endnote w:type="continuationSeparator" w:id="0">
    <w:p w:rsidR="00E73EED" w:rsidRDefault="00E73EED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AB6E6B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DF766B" w:rsidRPr="00DF766B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1</w:t>
        </w:r>
        <w:r w:rsidR="00AB6E6B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ED" w:rsidRDefault="00E73EED" w:rsidP="00F268C0">
      <w:pPr>
        <w:spacing w:after="0" w:line="240" w:lineRule="auto"/>
      </w:pPr>
      <w:r>
        <w:separator/>
      </w:r>
    </w:p>
  </w:footnote>
  <w:footnote w:type="continuationSeparator" w:id="0">
    <w:p w:rsidR="00E73EED" w:rsidRDefault="00E73EED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C0" w:rsidRDefault="00BD31B3">
    <w:pPr>
      <w:pStyle w:val="Nagwek"/>
    </w:pPr>
    <w:r>
      <w:rPr>
        <w:noProof/>
        <w:lang w:eastAsia="pl-PL"/>
      </w:rPr>
      <w:drawing>
        <wp:inline distT="0" distB="0" distL="0" distR="0">
          <wp:extent cx="1483200" cy="147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200" cy="14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1DD"/>
    <w:multiLevelType w:val="multilevel"/>
    <w:tmpl w:val="4F9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C2F54"/>
    <w:multiLevelType w:val="multilevel"/>
    <w:tmpl w:val="E40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4E4460"/>
    <w:multiLevelType w:val="hybridMultilevel"/>
    <w:tmpl w:val="FE140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7274F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69618D"/>
    <w:multiLevelType w:val="hybridMultilevel"/>
    <w:tmpl w:val="346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F7C73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0B39A0"/>
    <w:multiLevelType w:val="hybridMultilevel"/>
    <w:tmpl w:val="DB5620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7C60E0"/>
    <w:multiLevelType w:val="multilevel"/>
    <w:tmpl w:val="C0C6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AF13F9"/>
    <w:multiLevelType w:val="multilevel"/>
    <w:tmpl w:val="DC2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145A60"/>
    <w:multiLevelType w:val="multilevel"/>
    <w:tmpl w:val="A7E6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04D17"/>
    <w:multiLevelType w:val="hybridMultilevel"/>
    <w:tmpl w:val="5374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F9365EF"/>
    <w:multiLevelType w:val="hybridMultilevel"/>
    <w:tmpl w:val="2F94B1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46356"/>
    <w:rsid w:val="000C1B24"/>
    <w:rsid w:val="001006E9"/>
    <w:rsid w:val="00107713"/>
    <w:rsid w:val="001439CD"/>
    <w:rsid w:val="001B7B84"/>
    <w:rsid w:val="00270794"/>
    <w:rsid w:val="00285B17"/>
    <w:rsid w:val="002B0270"/>
    <w:rsid w:val="002F1154"/>
    <w:rsid w:val="00331D61"/>
    <w:rsid w:val="00381237"/>
    <w:rsid w:val="003A7F3C"/>
    <w:rsid w:val="003B13D8"/>
    <w:rsid w:val="003D1D1F"/>
    <w:rsid w:val="004544A7"/>
    <w:rsid w:val="004938F2"/>
    <w:rsid w:val="004A6DC3"/>
    <w:rsid w:val="004C2FF7"/>
    <w:rsid w:val="004E65EB"/>
    <w:rsid w:val="00632762"/>
    <w:rsid w:val="006360B5"/>
    <w:rsid w:val="00661A68"/>
    <w:rsid w:val="006829AF"/>
    <w:rsid w:val="006A7062"/>
    <w:rsid w:val="006D07EF"/>
    <w:rsid w:val="00837A1C"/>
    <w:rsid w:val="00854170"/>
    <w:rsid w:val="008776E7"/>
    <w:rsid w:val="008C0BCC"/>
    <w:rsid w:val="008C1497"/>
    <w:rsid w:val="00935938"/>
    <w:rsid w:val="009A0454"/>
    <w:rsid w:val="009D0DB1"/>
    <w:rsid w:val="009E4FC8"/>
    <w:rsid w:val="00AB6E6B"/>
    <w:rsid w:val="00AD6A51"/>
    <w:rsid w:val="00B176AC"/>
    <w:rsid w:val="00B422B0"/>
    <w:rsid w:val="00B77FA2"/>
    <w:rsid w:val="00B83CE5"/>
    <w:rsid w:val="00BD31B3"/>
    <w:rsid w:val="00BD73B7"/>
    <w:rsid w:val="00C648E4"/>
    <w:rsid w:val="00CC2614"/>
    <w:rsid w:val="00CD5838"/>
    <w:rsid w:val="00CF4FAC"/>
    <w:rsid w:val="00D10A8B"/>
    <w:rsid w:val="00D36BBD"/>
    <w:rsid w:val="00D545AC"/>
    <w:rsid w:val="00DB06DE"/>
    <w:rsid w:val="00DF766B"/>
    <w:rsid w:val="00E73EED"/>
    <w:rsid w:val="00EB20F6"/>
    <w:rsid w:val="00EC1D8C"/>
    <w:rsid w:val="00EC3C2E"/>
    <w:rsid w:val="00EF22A8"/>
    <w:rsid w:val="00F24D6C"/>
    <w:rsid w:val="00F268C0"/>
    <w:rsid w:val="00F42EDF"/>
    <w:rsid w:val="00F639AF"/>
    <w:rsid w:val="00F758AA"/>
    <w:rsid w:val="00F867F8"/>
    <w:rsid w:val="00F97353"/>
    <w:rsid w:val="00FD7C67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2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422B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2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Niewiadomska Maria</cp:lastModifiedBy>
  <cp:revision>3</cp:revision>
  <cp:lastPrinted>2021-05-10T07:17:00Z</cp:lastPrinted>
  <dcterms:created xsi:type="dcterms:W3CDTF">2021-05-10T09:06:00Z</dcterms:created>
  <dcterms:modified xsi:type="dcterms:W3CDTF">2021-05-10T09:22:00Z</dcterms:modified>
</cp:coreProperties>
</file>