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1/20</w:t>
            </w:r>
            <w:r w:rsidR="00F153D3">
              <w:t>10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577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577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EF1485" w:rsidTr="0004513A">
        <w:trPr>
          <w:trHeight w:hRule="exact" w:val="6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716133" w:rsidRDefault="0071613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  <w:rPr>
                <w:i/>
              </w:rPr>
            </w:pPr>
            <w:r>
              <w:t xml:space="preserve">Wniosek o wydanie zezwolenia na nabycie i przemieszczenie 300 sztuk sadzonek cisa pospolitego </w:t>
            </w:r>
            <w:r>
              <w:rPr>
                <w:i/>
              </w:rPr>
              <w:t>Taxus baccata L.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4513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F153D3">
              <w:t xml:space="preserve">mina Kaczory, </w:t>
            </w: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1613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ZG-732-2/2010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4513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1613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06.01.2010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1613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716133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E759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BE759E">
              <w:t>06.01.2010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04513A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2/2010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04" w:rsidRDefault="00037804" w:rsidP="00EF1485">
      <w:r>
        <w:separator/>
      </w:r>
    </w:p>
  </w:endnote>
  <w:endnote w:type="continuationSeparator" w:id="0">
    <w:p w:rsidR="00037804" w:rsidRDefault="00037804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04" w:rsidRDefault="00037804"/>
  </w:footnote>
  <w:footnote w:type="continuationSeparator" w:id="0">
    <w:p w:rsidR="00037804" w:rsidRDefault="000378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804"/>
    <w:rsid w:val="0004513A"/>
    <w:rsid w:val="003455BA"/>
    <w:rsid w:val="00356C12"/>
    <w:rsid w:val="004200A7"/>
    <w:rsid w:val="00695991"/>
    <w:rsid w:val="006A73CC"/>
    <w:rsid w:val="00716133"/>
    <w:rsid w:val="00776B3B"/>
    <w:rsid w:val="008774D2"/>
    <w:rsid w:val="00926497"/>
    <w:rsid w:val="00965774"/>
    <w:rsid w:val="00970C33"/>
    <w:rsid w:val="00A85C12"/>
    <w:rsid w:val="00B77EE7"/>
    <w:rsid w:val="00BE759E"/>
    <w:rsid w:val="00D36794"/>
    <w:rsid w:val="00EF1485"/>
    <w:rsid w:val="00F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F744D-4EED-4E32-BFA1-5FA7ED38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2022-03-11T07:59:00Z</dcterms:created>
  <dcterms:modified xsi:type="dcterms:W3CDTF">2022-03-11T07:59:00Z</dcterms:modified>
</cp:coreProperties>
</file>