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nieruchomości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C57867">
        <w:rPr>
          <w:b/>
          <w:sz w:val="24"/>
          <w:szCs w:val="24"/>
        </w:rPr>
        <w:t>1645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</w:t>
      </w:r>
      <w:r w:rsidR="00C57867">
        <w:rPr>
          <w:b/>
          <w:sz w:val="24"/>
          <w:szCs w:val="24"/>
        </w:rPr>
        <w:t>34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017121">
        <w:rPr>
          <w:b/>
          <w:sz w:val="24"/>
          <w:szCs w:val="24"/>
        </w:rPr>
        <w:t xml:space="preserve">Końskich przy ul. </w:t>
      </w:r>
      <w:r w:rsidR="00C57867">
        <w:rPr>
          <w:b/>
          <w:sz w:val="24"/>
          <w:szCs w:val="24"/>
        </w:rPr>
        <w:t>Piaskowe</w:t>
      </w:r>
      <w:r w:rsidR="00017121">
        <w:rPr>
          <w:b/>
          <w:sz w:val="24"/>
          <w:szCs w:val="24"/>
        </w:rPr>
        <w:t xml:space="preserve">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35</w:t>
      </w:r>
      <w:r w:rsidR="00017121">
        <w:rPr>
          <w:b/>
          <w:sz w:val="24"/>
          <w:szCs w:val="24"/>
        </w:rPr>
        <w:t>.</w:t>
      </w:r>
      <w:r w:rsidR="00422CF7">
        <w:rPr>
          <w:b/>
          <w:sz w:val="24"/>
          <w:szCs w:val="24"/>
        </w:rPr>
        <w:t>050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1</w:t>
      </w:r>
      <w:r w:rsidR="00EC23DB" w:rsidRPr="009D2054">
        <w:rPr>
          <w:b/>
          <w:sz w:val="24"/>
          <w:szCs w:val="24"/>
        </w:rPr>
        <w:t>.</w:t>
      </w:r>
      <w:r w:rsidR="00422CF7">
        <w:rPr>
          <w:b/>
          <w:sz w:val="24"/>
          <w:szCs w:val="24"/>
        </w:rPr>
        <w:t>75</w:t>
      </w:r>
      <w:r w:rsidR="002D6027">
        <w:rPr>
          <w:b/>
          <w:sz w:val="24"/>
          <w:szCs w:val="24"/>
        </w:rPr>
        <w:t>3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22CF7">
        <w:rPr>
          <w:b/>
          <w:sz w:val="24"/>
          <w:szCs w:val="24"/>
        </w:rPr>
        <w:t>0</w:t>
      </w:r>
      <w:r w:rsidR="002D4FA0">
        <w:rPr>
          <w:b/>
          <w:sz w:val="24"/>
          <w:szCs w:val="24"/>
        </w:rPr>
        <w:t>2</w:t>
      </w:r>
      <w:r w:rsidR="00D05314">
        <w:rPr>
          <w:b/>
          <w:sz w:val="24"/>
          <w:szCs w:val="24"/>
        </w:rPr>
        <w:t>.</w:t>
      </w:r>
      <w:r w:rsidR="00CB5181">
        <w:rPr>
          <w:b/>
          <w:sz w:val="24"/>
          <w:szCs w:val="24"/>
        </w:rPr>
        <w:t>0</w:t>
      </w:r>
      <w:r w:rsidR="002D4FA0">
        <w:rPr>
          <w:b/>
          <w:sz w:val="24"/>
          <w:szCs w:val="24"/>
        </w:rPr>
        <w:t>7</w:t>
      </w:r>
      <w:bookmarkStart w:id="0" w:name="_GoBack"/>
      <w:bookmarkEnd w:id="0"/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 xml:space="preserve">Oddział Zakład Gazowniczy </w:t>
      </w:r>
      <w:r w:rsidR="006561E3">
        <w:rPr>
          <w:b/>
          <w:sz w:val="24"/>
          <w:szCs w:val="24"/>
        </w:rPr>
        <w:t xml:space="preserve">                     </w:t>
      </w:r>
      <w:r w:rsidR="00017121">
        <w:rPr>
          <w:b/>
          <w:sz w:val="24"/>
          <w:szCs w:val="24"/>
        </w:rPr>
        <w:t>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23F8C09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6993-357C-4835-AED3-9AB03B91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25</TotalTime>
  <Pages>1</Pages>
  <Words>170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Klehr Anna</cp:lastModifiedBy>
  <cp:revision>13</cp:revision>
  <cp:lastPrinted>2015-10-29T09:48:00Z</cp:lastPrinted>
  <dcterms:created xsi:type="dcterms:W3CDTF">2018-05-28T06:33:00Z</dcterms:created>
  <dcterms:modified xsi:type="dcterms:W3CDTF">2020-06-01T09:12:00Z</dcterms:modified>
</cp:coreProperties>
</file>