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6B675306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2B3C4A">
        <w:rPr>
          <w:rFonts w:ascii="Cambria" w:eastAsia="Times New Roman" w:hAnsi="Cambria" w:cs="Arial"/>
          <w:b/>
          <w:bCs/>
          <w:lang w:eastAsia="ar-SA"/>
        </w:rPr>
        <w:t>8b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5DE8EDAD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 xml:space="preserve">(Nazwa i adres </w:t>
      </w:r>
      <w:r w:rsidR="002B3C4A">
        <w:rPr>
          <w:rFonts w:ascii="Cambria" w:eastAsia="Times New Roman" w:hAnsi="Cambria" w:cs="Arial"/>
          <w:bCs/>
          <w:lang w:eastAsia="ar-SA"/>
        </w:rPr>
        <w:t>podmiotu udostępniającego zasoby</w:t>
      </w:r>
      <w:r w:rsidRPr="00650830">
        <w:rPr>
          <w:rFonts w:ascii="Cambria" w:eastAsia="Times New Roman" w:hAnsi="Cambria" w:cs="Arial"/>
          <w:bCs/>
          <w:lang w:eastAsia="ar-SA"/>
        </w:rPr>
        <w:t>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4BF2DCB0" w14:textId="77777777" w:rsidR="002B3C4A" w:rsidRPr="002B3C4A" w:rsidRDefault="00DE47FC" w:rsidP="002B3C4A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B3C4A">
        <w:rPr>
          <w:rFonts w:ascii="Cambria" w:hAnsi="Cambria" w:cs="Arial"/>
          <w:b/>
          <w:sz w:val="21"/>
          <w:szCs w:val="21"/>
        </w:rPr>
        <w:t xml:space="preserve">OŚWIADCZENIE PODMIOTU UDOSTĘPNIAJĄCEGO ZASOBY </w:t>
      </w:r>
      <w:r w:rsidRPr="002B3C4A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</w:p>
    <w:p w14:paraId="113D0668" w14:textId="3F0939C8" w:rsidR="00A2664D" w:rsidRPr="002B3C4A" w:rsidRDefault="00DE47FC" w:rsidP="002B3C4A">
      <w:pPr>
        <w:spacing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2B3C4A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5C14D2A2" w:rsidR="00650830" w:rsidRPr="002B3C4A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  <w:i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 xml:space="preserve">Na potrzeby postępowania o udzielenie zamówienia publicznego prowadzonego w trybie przetargu nieograniczonego </w:t>
      </w:r>
      <w:r w:rsidR="002B3C4A">
        <w:rPr>
          <w:rFonts w:ascii="Cambria" w:hAnsi="Cambria" w:cs="Arial"/>
          <w:sz w:val="21"/>
          <w:szCs w:val="21"/>
        </w:rPr>
        <w:t xml:space="preserve">pn. </w:t>
      </w:r>
      <w:r w:rsidR="002B3C4A" w:rsidRPr="002B3C4A">
        <w:rPr>
          <w:rFonts w:ascii="Cambria" w:hAnsi="Cambria" w:cs="Arial"/>
          <w:bCs/>
          <w:sz w:val="21"/>
          <w:szCs w:val="21"/>
        </w:rPr>
        <w:t>„</w:t>
      </w:r>
      <w:r w:rsidR="002B3C4A" w:rsidRPr="002B3C4A">
        <w:rPr>
          <w:rFonts w:ascii="Cambria" w:hAnsi="Cambria" w:cs="Arial"/>
          <w:b/>
          <w:bCs/>
          <w:i/>
          <w:sz w:val="21"/>
          <w:szCs w:val="21"/>
        </w:rPr>
        <w:t>Dostawa</w:t>
      </w:r>
      <w:r w:rsidR="004D7FD0">
        <w:rPr>
          <w:rFonts w:ascii="Cambria" w:hAnsi="Cambria" w:cs="Arial"/>
          <w:b/>
          <w:bCs/>
          <w:i/>
          <w:sz w:val="21"/>
          <w:szCs w:val="21"/>
        </w:rPr>
        <w:t xml:space="preserve"> ciągnika rolniczego </w:t>
      </w:r>
      <w:r w:rsidR="002B3C4A" w:rsidRPr="002B3C4A">
        <w:rPr>
          <w:rFonts w:ascii="Cambria" w:hAnsi="Cambria" w:cs="Arial"/>
          <w:bCs/>
          <w:sz w:val="21"/>
          <w:szCs w:val="21"/>
        </w:rPr>
        <w:t xml:space="preserve">” – </w:t>
      </w:r>
      <w:r w:rsidR="00B63DA8">
        <w:rPr>
          <w:rFonts w:ascii="Cambria" w:hAnsi="Cambria" w:cs="Arial"/>
          <w:bCs/>
          <w:sz w:val="21"/>
          <w:szCs w:val="21"/>
        </w:rPr>
        <w:t>nr postępowania Z.270.</w:t>
      </w:r>
      <w:r w:rsidR="004D7FD0">
        <w:rPr>
          <w:rFonts w:ascii="Cambria" w:hAnsi="Cambria" w:cs="Arial"/>
          <w:bCs/>
          <w:sz w:val="21"/>
          <w:szCs w:val="21"/>
        </w:rPr>
        <w:t>8</w:t>
      </w:r>
      <w:r w:rsidR="00B63DA8">
        <w:rPr>
          <w:rFonts w:ascii="Cambria" w:hAnsi="Cambria" w:cs="Arial"/>
          <w:bCs/>
          <w:sz w:val="21"/>
          <w:szCs w:val="21"/>
        </w:rPr>
        <w:t xml:space="preserve">.2023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4010469E" w:rsidR="00650830" w:rsidRPr="00650830" w:rsidRDefault="002B3C4A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75F377A2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1006862F" w:rsidR="00A2664D" w:rsidRPr="009A621C" w:rsidRDefault="002B3C4A" w:rsidP="00DE47FC">
      <w:pPr>
        <w:spacing w:before="120" w:after="12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2) </w:t>
      </w:r>
      <w:r w:rsidR="00A2664D"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 w:rsidR="00A2664D"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68BF" w14:textId="77777777" w:rsidR="003874A4" w:rsidRDefault="003874A4" w:rsidP="00A2664D">
      <w:pPr>
        <w:spacing w:after="0" w:line="240" w:lineRule="auto"/>
      </w:pPr>
      <w:r>
        <w:separator/>
      </w:r>
    </w:p>
  </w:endnote>
  <w:endnote w:type="continuationSeparator" w:id="0">
    <w:p w14:paraId="38B8CBB7" w14:textId="77777777" w:rsidR="003874A4" w:rsidRDefault="003874A4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4738" w14:textId="77777777" w:rsidR="003874A4" w:rsidRDefault="003874A4" w:rsidP="00A2664D">
      <w:pPr>
        <w:spacing w:after="0" w:line="240" w:lineRule="auto"/>
      </w:pPr>
      <w:r>
        <w:separator/>
      </w:r>
    </w:p>
  </w:footnote>
  <w:footnote w:type="continuationSeparator" w:id="0">
    <w:p w14:paraId="653545F5" w14:textId="77777777" w:rsidR="003874A4" w:rsidRDefault="003874A4" w:rsidP="00A2664D">
      <w:pPr>
        <w:spacing w:after="0" w:line="240" w:lineRule="auto"/>
      </w:pPr>
      <w:r>
        <w:continuationSeparator/>
      </w:r>
    </w:p>
  </w:footnote>
  <w:footnote w:id="1">
    <w:p w14:paraId="234303C9" w14:textId="4038F7E4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r w:rsidR="00577054">
        <w:rPr>
          <w:rFonts w:ascii="Cambria" w:hAnsi="Cambria" w:cs="Arial"/>
          <w:sz w:val="16"/>
          <w:szCs w:val="16"/>
        </w:rPr>
        <w:t xml:space="preserve"> </w:t>
      </w:r>
      <w:proofErr w:type="spellStart"/>
      <w:r w:rsidR="00577054">
        <w:rPr>
          <w:rFonts w:ascii="Cambria" w:hAnsi="Cambria" w:cs="Arial"/>
          <w:sz w:val="16"/>
          <w:szCs w:val="16"/>
        </w:rPr>
        <w:t>lit.a</w:t>
      </w:r>
      <w:proofErr w:type="spellEnd"/>
      <w:r w:rsidR="00577054">
        <w:rPr>
          <w:rFonts w:ascii="Cambria" w:hAnsi="Cambria" w:cs="Arial"/>
          <w:sz w:val="16"/>
          <w:szCs w:val="16"/>
        </w:rPr>
        <w:t xml:space="preserve">)-d) </w:t>
      </w:r>
      <w:r w:rsidRPr="00DE47FC">
        <w:rPr>
          <w:rFonts w:ascii="Cambria" w:hAnsi="Cambria" w:cs="Arial"/>
          <w:sz w:val="16"/>
          <w:szCs w:val="16"/>
        </w:rPr>
        <w:t xml:space="preserve"> </w:t>
      </w:r>
      <w:r w:rsidR="00577054">
        <w:rPr>
          <w:rFonts w:ascii="Cambria" w:hAnsi="Cambria" w:cs="Arial"/>
          <w:sz w:val="16"/>
          <w:szCs w:val="16"/>
        </w:rPr>
        <w:t xml:space="preserve">art. </w:t>
      </w:r>
      <w:r w:rsidRPr="00DE47FC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577054">
        <w:rPr>
          <w:rFonts w:ascii="Cambria" w:hAnsi="Cambria" w:cs="Arial"/>
          <w:sz w:val="16"/>
          <w:szCs w:val="16"/>
        </w:rPr>
        <w:t xml:space="preserve"> oraz tytułu VII rozporządzenia( UE, </w:t>
      </w:r>
      <w:proofErr w:type="spellStart"/>
      <w:r w:rsidR="00577054">
        <w:rPr>
          <w:rFonts w:ascii="Cambria" w:hAnsi="Cambria" w:cs="Arial"/>
          <w:sz w:val="16"/>
          <w:szCs w:val="16"/>
        </w:rPr>
        <w:t>Euroatom</w:t>
      </w:r>
      <w:proofErr w:type="spellEnd"/>
      <w:r w:rsidR="00577054">
        <w:rPr>
          <w:rFonts w:ascii="Cambria" w:hAnsi="Cambria" w:cs="Arial"/>
          <w:sz w:val="16"/>
          <w:szCs w:val="16"/>
        </w:rPr>
        <w:t>) 2018/1046</w:t>
      </w:r>
      <w:r w:rsidRPr="00DE47FC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5CF4F662" w14:textId="26AFF36C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</w:t>
      </w:r>
      <w:r w:rsidR="00577054">
        <w:rPr>
          <w:rFonts w:ascii="Cambria" w:hAnsi="Cambria" w:cs="Arial"/>
          <w:sz w:val="16"/>
          <w:szCs w:val="16"/>
        </w:rPr>
        <w:t>,</w:t>
      </w:r>
      <w:r w:rsidRPr="00DE47FC">
        <w:rPr>
          <w:rFonts w:ascii="Cambria" w:hAnsi="Cambria" w:cs="Arial"/>
          <w:sz w:val="16"/>
          <w:szCs w:val="16"/>
        </w:rPr>
        <w:t xml:space="preserve"> osób fizycznych</w:t>
      </w:r>
      <w:r w:rsidR="00577054">
        <w:rPr>
          <w:rFonts w:ascii="Cambria" w:hAnsi="Cambria" w:cs="Arial"/>
          <w:sz w:val="16"/>
          <w:szCs w:val="16"/>
        </w:rPr>
        <w:t xml:space="preserve"> zamieszkałych w Rosji</w:t>
      </w:r>
      <w:r w:rsidRPr="00DE47FC">
        <w:rPr>
          <w:rFonts w:ascii="Cambria" w:hAnsi="Cambria" w:cs="Arial"/>
          <w:sz w:val="16"/>
          <w:szCs w:val="16"/>
        </w:rPr>
        <w:t xml:space="preserve"> lub </w:t>
      </w:r>
      <w:r w:rsidR="00577054">
        <w:rPr>
          <w:rFonts w:ascii="Cambria" w:hAnsi="Cambria" w:cs="Arial"/>
          <w:sz w:val="16"/>
          <w:szCs w:val="16"/>
        </w:rPr>
        <w:t xml:space="preserve">osób </w:t>
      </w:r>
      <w:bookmarkStart w:id="0" w:name="_GoBack"/>
      <w:bookmarkEnd w:id="0"/>
      <w:r w:rsidRPr="00DE47FC">
        <w:rPr>
          <w:rFonts w:ascii="Cambria" w:hAnsi="Cambria" w:cs="Arial"/>
          <w:sz w:val="16"/>
          <w:szCs w:val="16"/>
        </w:rPr>
        <w:t>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4D"/>
    <w:rsid w:val="000300AE"/>
    <w:rsid w:val="00137DE0"/>
    <w:rsid w:val="002016D4"/>
    <w:rsid w:val="002207FF"/>
    <w:rsid w:val="002B3C4A"/>
    <w:rsid w:val="00307223"/>
    <w:rsid w:val="00356BDE"/>
    <w:rsid w:val="003874A4"/>
    <w:rsid w:val="004D7FD0"/>
    <w:rsid w:val="005624D4"/>
    <w:rsid w:val="00577054"/>
    <w:rsid w:val="005D54F1"/>
    <w:rsid w:val="00650830"/>
    <w:rsid w:val="007600C5"/>
    <w:rsid w:val="00760FEE"/>
    <w:rsid w:val="008C1B49"/>
    <w:rsid w:val="009F1ADE"/>
    <w:rsid w:val="00A13059"/>
    <w:rsid w:val="00A2664D"/>
    <w:rsid w:val="00B63DA8"/>
    <w:rsid w:val="00BA0141"/>
    <w:rsid w:val="00BB6203"/>
    <w:rsid w:val="00D978F2"/>
    <w:rsid w:val="00DE47FC"/>
    <w:rsid w:val="00E01476"/>
    <w:rsid w:val="00EB3D68"/>
    <w:rsid w:val="00EC6DB9"/>
    <w:rsid w:val="00F23CEC"/>
    <w:rsid w:val="00FC3B28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Krzysztof Chmura (ZSLP Białogard)</cp:lastModifiedBy>
  <cp:revision>3</cp:revision>
  <dcterms:created xsi:type="dcterms:W3CDTF">2023-06-27T12:21:00Z</dcterms:created>
  <dcterms:modified xsi:type="dcterms:W3CDTF">2023-06-27T12:24:00Z</dcterms:modified>
</cp:coreProperties>
</file>